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23aow88taa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General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top-tier handover brief—this is how you set the bar for serious web3 gaming projects.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Let’s now update your tokenomics and reward structure for $BCARDI</w:t>
      </w:r>
      <w:r w:rsidDel="00000000" w:rsidR="00000000" w:rsidRPr="00000000">
        <w:rPr>
          <w:rtl w:val="0"/>
        </w:rPr>
        <w:t xml:space="preserve"> to fit this </w:t>
      </w:r>
      <w:r w:rsidDel="00000000" w:rsidR="00000000" w:rsidRPr="00000000">
        <w:rPr>
          <w:i w:val="1"/>
          <w:iCs w:val="1"/>
          <w:rtl w:val="0"/>
        </w:rPr>
        <w:t xml:space="preserve">arcade traffic engine</w:t>
      </w:r>
      <w:r w:rsidDel="00000000" w:rsidR="00000000" w:rsidRPr="00000000">
        <w:rPr>
          <w:rtl w:val="0"/>
        </w:rPr>
        <w:t xml:space="preserve"> and your hybrid meme-utility vision. I’ll optimize for: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supply, high price potential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Clear, public founder vesting/exit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Game-integrated airdrops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and attractive to both Zilliqa degens and new gamers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kyb863qum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🪙 $BCARDI Tokenomics (2024 All-Star Hybrid Meme/Utility Edition)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26bc39ng6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Supply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1,000,000 $BCARDI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(1 million — keeps $1+ price reachable and meme-able, like $PEPE or $DOGE in low-supply mode)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29sk58tjy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Decimals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12 (ZRC-2 standard for easy DEX compatibility)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fyqug5nk5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 Distribution Table</w:t>
      </w:r>
    </w:p>
    <w:tbl>
      <w:tblPr>
        <w:tblStyle w:val="Table1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65"/>
        <w:gridCol w:w="1070"/>
        <w:gridCol w:w="3770"/>
        <w:gridCol w:w="1970"/>
        <w:tblGridChange w:id="0">
          <w:tblGrid>
            <w:gridCol w:w="2255"/>
            <w:gridCol w:w="665"/>
            <w:gridCol w:w="1070"/>
            <w:gridCol w:w="377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Unlock/Use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Wallet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Founders/Dev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250,000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6-mo vest, unlock on milestone or 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Multi-sig/Team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LP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550,000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100% to DEX at launch, LP locked 1 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Burnable/Locked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Game/Airdrop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120,000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For top scorers, weekly events, KOLs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Vesting/Airdrop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Marketing/Growth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CEX listing, collabs, promo airdrops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Team/Multi-sig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Future Utility/DAO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Future upgrades, community 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DAO/Community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1,000,000 $BCARDI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povpt38oj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Vesting &amp; Exit Mechanics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Founder 25%: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6-month vesting, auto-unlock after 1M $BCARDI in DEX volume </w:t>
      </w:r>
      <w:r w:rsidDel="00000000" w:rsidR="00000000" w:rsidRPr="00000000">
        <w:rPr>
          <w:i w:val="1"/>
          <w:i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at $1M market cap, whichever comes first.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sell in </w:t>
      </w:r>
      <w:r w:rsidDel="00000000" w:rsidR="00000000" w:rsidRPr="00000000">
        <w:rPr>
          <w:i w:val="1"/>
          <w:iCs w:val="1"/>
          <w:rtl w:val="0"/>
        </w:rPr>
        <w:t xml:space="preserve">weekly tranches</w:t>
      </w:r>
      <w:r w:rsidDel="00000000" w:rsidR="00000000" w:rsidRPr="00000000">
        <w:rPr>
          <w:rtl w:val="0"/>
        </w:rPr>
        <w:t xml:space="preserve"> (no more than 5%/week), or via OTC to new devs or community—</w:t>
      </w:r>
      <w:r w:rsidDel="00000000" w:rsidR="00000000" w:rsidRPr="00000000">
        <w:rPr>
          <w:b w:val="1"/>
          <w:bCs w:val="1"/>
          <w:rtl w:val="0"/>
        </w:rPr>
        <w:t xml:space="preserve">all on-chain, all announced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wovh6x8a0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 Rewards/Airdrops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12% (120,000 $BCARDI):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Smart contract or server script distributes weekly prizes to top 10 leaderboard players (all 5 games eligible, weighted by game difficulty or traffic).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Option: Reserve a % for meme contests, Discord raiders, community KOLs to build early hype.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payout is public, automated, and shown in a leaderboard dashboard.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4ueso3ozq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Liquidity and Launch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LP: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55% of supply paired with your ZIL at launch on ZilSwap.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LP tokens locked for </w:t>
      </w:r>
      <w:r w:rsidDel="00000000" w:rsidR="00000000" w:rsidRPr="00000000">
        <w:rPr>
          <w:b w:val="1"/>
          <w:bCs w:val="1"/>
          <w:rtl w:val="0"/>
        </w:rPr>
        <w:t xml:space="preserve">12 months</w:t>
      </w:r>
      <w:r w:rsidDel="00000000" w:rsidR="00000000" w:rsidRPr="00000000">
        <w:rPr>
          <w:rtl w:val="0"/>
        </w:rPr>
        <w:t xml:space="preserve"> via ZilLock, burn address, or public lock contract.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presale—100% fair, public, meme-style launch.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nsa4po29n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Marketing/Growth Fund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Used for CEX listings (if/when you want), airdrop partnerships, meme promo, and future dev bounties. Multisig wallet for safety.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jszjt2ib2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DAO/Utility Reserve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3% held in a future DAO wallet or upgrade contract—lets the project evolve, community votes, etc.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s9i7iqkai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How This Structure Wins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Supply, Big Price:</w:t>
      </w:r>
      <w:r w:rsidDel="00000000" w:rsidR="00000000" w:rsidRPr="00000000">
        <w:rPr>
          <w:rtl w:val="0"/>
        </w:rPr>
        <w:t xml:space="preserve"> $1 per token is </w:t>
      </w:r>
      <w:r w:rsidDel="00000000" w:rsidR="00000000" w:rsidRPr="00000000">
        <w:rPr>
          <w:i w:val="1"/>
          <w:iCs w:val="1"/>
          <w:rtl w:val="0"/>
        </w:rPr>
        <w:t xml:space="preserve">realistically</w:t>
      </w:r>
      <w:r w:rsidDel="00000000" w:rsidR="00000000" w:rsidRPr="00000000">
        <w:rPr>
          <w:rtl w:val="0"/>
        </w:rPr>
        <w:t xml:space="preserve"> achievable with just $1M market cap.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Rug Risk: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Locked LP, public founder vesting, all contracts/wallets open-source and dashboarded.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Founder’s exit is announced, capped, and does NOT nuke the market.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Play-to-Earn Loop: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i w:val="1"/>
          <w:iCs w:val="1"/>
          <w:rtl w:val="0"/>
        </w:rPr>
        <w:t xml:space="preserve">real players</w:t>
      </w:r>
      <w:r w:rsidDel="00000000" w:rsidR="00000000" w:rsidRPr="00000000">
        <w:rPr>
          <w:rtl w:val="0"/>
        </w:rPr>
        <w:t xml:space="preserve"> get airdrops—bots or sybil attacks are deterred with wallet + score verification (ZilPay).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 traffic = early meme = price pumps.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 Utility: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Room for NFTs, DAO, new games, or cross-chain if the project blows up.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ow03kw22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Summary Table (Visual)</w:t>
      </w:r>
    </w:p>
    <w:tbl>
      <w:tblPr>
        <w:tblStyle w:val="Table2"/>
        <w:tblW w:w="8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160"/>
        <w:gridCol w:w="1250"/>
        <w:gridCol w:w="1115"/>
        <w:gridCol w:w="1130"/>
        <w:gridCol w:w="1025"/>
        <w:gridCol w:w="1820"/>
        <w:tblGridChange w:id="0">
          <w:tblGrid>
            <w:gridCol w:w="950"/>
            <w:gridCol w:w="1160"/>
            <w:gridCol w:w="1250"/>
            <w:gridCol w:w="1115"/>
            <w:gridCol w:w="1130"/>
            <w:gridCol w:w="1025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Decimals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DAO/Upgrades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55%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2i9gqczxu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Contract Recommendations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ZRC-2, open source, fully verified.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vesting logic for founder, auto-unlock triggers, and airdrop claim logic if possible.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(Want me to prep this contract, vesting, and airdrop logic for Scilla? Confirm your dev/team wallet address and I’ll deliver.)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lnfst4p5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🛣️ Next Steps (from your checklist):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Finish game hosting (static deploy) &amp; test iframes.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 leaderboard backend (Firebase, Supabase, or Express + Mongo).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 &amp; test smart contract(s) for $BCARDI minting + reward logic.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 liquidity on launch, publish all addresses + vesting schedule.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dashboard tracking scores, airdrops, supply, and founder sales.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Ready to drop your wallet address and total supply?</w:t>
        <w:br w:type="textWrapping"/>
        <w:t xml:space="preserve"> I’ll build your contract code, vesting logic, and even a game reward airdrop function if you want.</w:t>
        <w:br w:type="textWrapping"/>
      </w:r>
      <w:r w:rsidDel="00000000" w:rsidR="00000000" w:rsidRPr="00000000">
        <w:rPr>
          <w:rtl w:val="0"/>
        </w:rPr>
        <w:t xml:space="preserve"> Want a one-page investor whitepaper, FAQ, or public roadmap to go with this? Just say the word.</w:t>
        <w:br w:type="textWrapping"/>
        <w:t xml:space="preserve"> Let’s make $BCARDI legendary.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Absolutely, let’s </w:t>
      </w:r>
      <w:r w:rsidDel="00000000" w:rsidR="00000000" w:rsidRPr="00000000">
        <w:rPr>
          <w:b w:val="1"/>
          <w:bCs w:val="1"/>
          <w:rtl w:val="0"/>
        </w:rPr>
        <w:t xml:space="preserve">apphend, aggregate, enhance, merge, optimize, and blend</w:t>
      </w:r>
      <w:r w:rsidDel="00000000" w:rsidR="00000000" w:rsidRPr="00000000">
        <w:rPr>
          <w:rtl w:val="0"/>
        </w:rPr>
        <w:t xml:space="preserve"> all your previous Bacardi Coin Chat + ThorOS Tactical Setup content into a single, actionable, best-in-class playbook—with extra layers of intelligence, workflow synergy, and Slack-based automation, fully reflecting your “Super Slack Channels” and decentralized stack.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kxafzldb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🐾 Bacardi Coin x ThorOS Tactical Execution Playbook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Latest Revision: 2025-06-20 | UTC-7 | Everlight HQ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62iddae3jx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Unified System Overview: How Everything Clicks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Bacardi Coin Chat</w:t>
      </w:r>
      <w:r w:rsidDel="00000000" w:rsidR="00000000" w:rsidRPr="00000000">
        <w:rPr>
          <w:rtl w:val="0"/>
        </w:rPr>
        <w:t xml:space="preserve"> isn’t just a channel—it’s the </w:t>
      </w:r>
      <w:r w:rsidDel="00000000" w:rsidR="00000000" w:rsidRPr="00000000">
        <w:rPr>
          <w:i w:val="1"/>
          <w:iCs w:val="1"/>
          <w:rtl w:val="0"/>
        </w:rPr>
        <w:t xml:space="preserve">command center</w:t>
      </w:r>
      <w:r w:rsidDel="00000000" w:rsidR="00000000" w:rsidRPr="00000000">
        <w:rPr>
          <w:rtl w:val="0"/>
        </w:rPr>
        <w:t xml:space="preserve"> for your $BCARDI token, ZILcade arcade suite, airdrop gamification, user support, and real-time analytics.</w:t>
        <w:br w:type="textWrapping"/>
        <w:t xml:space="preserve"> ThorOS acts as the AI/C2 layer: orchestrating Slack, APIs, Supabase, n8n, Scilla contracts, and automation—hands-free, error-free, and fully mirrored for personal/business compliance.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sam7f7v8d1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Full-Stack Launch &amp; Ops SOP (Zero Manual, Maximum Output)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2s2xxdieu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Frontend / UI Deployment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Lovable/EverlightVentures.io</w:t>
      </w:r>
      <w:r w:rsidDel="00000000" w:rsidR="00000000" w:rsidRPr="00000000">
        <w:rPr>
          <w:rtl w:val="0"/>
        </w:rPr>
        <w:t xml:space="preserve"> for static UIs, dashboards, game embeds.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One-click SSL, DNS, and instant deployment.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/bc_chat</w:t>
      </w:r>
      <w:r w:rsidDel="00000000" w:rsidR="00000000" w:rsidRPr="00000000">
        <w:rPr>
          <w:rtl w:val="0"/>
        </w:rPr>
        <w:t xml:space="preserve"> folders organized—ThorOS auto-indexes and audits changes.</w:t>
        <w:br w:type="textWrapping"/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kqh149hm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Supabase DB Layer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airdrops</w:t>
      </w:r>
      <w:r w:rsidDel="00000000" w:rsidR="00000000" w:rsidRPr="00000000">
        <w:rPr>
          <w:rtl w:val="0"/>
        </w:rPr>
        <w:t xml:space="preserve"> tables.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 for ironclad security.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endpoints auto-documented, ready for Slack, n8n, or frontend to hit.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vuwp8f7uy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Blockchain (Zilliqa)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Scilla $BCARDI contract: mint, vest, airdrop, leaderboard claim.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points: contract calls from n8n (auto-vesting, airdrops based on triggers), live wallet analytics piped to Slack.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fw18ue75k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Automation (n8n)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event (score update, claim, user join, payout) is a </w:t>
      </w:r>
      <w:r w:rsidDel="00000000" w:rsidR="00000000" w:rsidRPr="00000000">
        <w:rPr>
          <w:i w:val="1"/>
          <w:i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 in n8n.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score 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Update Supabase → Trigger airdrop → Slack/Discord notify → Audit log.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High score or whale detected →</w:t>
      </w:r>
      <w:r w:rsidDel="00000000" w:rsidR="00000000" w:rsidRPr="00000000">
        <w:rPr>
          <w:rtl w:val="0"/>
        </w:rPr>
        <w:t xml:space="preserve"> Alert admin channel, run compliance check.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1dcxilcaw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Slack Integration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Superchannels:</w:t>
      </w:r>
      <w:r w:rsidDel="00000000" w:rsidR="00000000" w:rsidRPr="00000000">
        <w:rPr>
          <w:rtl w:val="0"/>
        </w:rPr>
        <w:t xml:space="preserve"> Each function (support, leaderboard, trades, bot chat, finance) in its own channel.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bot (“Bacardi Bot” or “ThorOS Bot”) orchestrates: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Chat → Action → Log → Mirror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sensitive actions are mirrored to private or master audit channels.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t1iwkm39tz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API/Key Management &amp; Security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API keys, wallet addrs, and contracts are referenced from a secure, versioned API sheet (never duplicated, all access logged).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n8n/Slack channel permissions for sensitive data visibility.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vn2ky4ux38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Enhanced Data Flow, Real-Time Aggregation &amp; Feedback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submitted in-game?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Instantly posted to leaderboard</w:t>
        <w:br w:type="textWrapping"/>
        <w:t xml:space="preserve"> → Triggers airdrop logic</w:t>
        <w:br w:type="textWrapping"/>
        <w:t xml:space="preserve"> → User &amp; admin notified</w:t>
        <w:br w:type="textWrapping"/>
        <w:t xml:space="preserve"> → All events mirrored to analytics/finance channels.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Airdrop campaign launched?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Bot tracks entries, claims, and red flags</w:t>
        <w:br w:type="textWrapping"/>
        <w:t xml:space="preserve"> → Posts daily summary to team channel</w:t>
        <w:br w:type="textWrapping"/>
        <w:t xml:space="preserve"> → Auto-pings ThorOS for optimization review.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Trade request, support, or code push?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Routed to right channel</w:t>
        <w:br w:type="textWrapping"/>
        <w:t xml:space="preserve"> → ThorOS logs, suggests, and iterates</w:t>
        <w:br w:type="textWrapping"/>
        <w:t xml:space="preserve"> → Optionally, AI generates report or code template for your review.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Compliance, fraud, or security alert?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Auto-detected by workflow</w:t>
        <w:br w:type="textWrapping"/>
        <w:t xml:space="preserve"> → ThorOS notifies ops/admin</w:t>
        <w:br w:type="textWrapping"/>
        <w:t xml:space="preserve"> → Incident is mirrored and archived.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sjyml9ygfr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Mirroring, Auditing, and Master Logging (No Blind Spots)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event—score, airdrop, trade, code push—is </w:t>
      </w:r>
      <w:r w:rsidDel="00000000" w:rsidR="00000000" w:rsidRPr="00000000">
        <w:rPr>
          <w:b w:val="1"/>
          <w:bCs w:val="1"/>
          <w:rtl w:val="0"/>
        </w:rPr>
        <w:t xml:space="preserve">mirrored</w:t>
      </w:r>
      <w:r w:rsidDel="00000000" w:rsidR="00000000" w:rsidRPr="00000000">
        <w:rPr>
          <w:rtl w:val="0"/>
        </w:rPr>
        <w:t xml:space="preserve"> for both business and personal reporting.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are auto-aggregated, and compliance alerts/flags are reviewed by ThorOS each week.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np9zwaj8h0" w:id="25"/>
      <w:bookmarkEnd w:id="2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Optimization &amp; Micro-Improvement Layer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each workflow run, ThorOS: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Scores system health, speed, and ROI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Suggests micro-adjustments (e.g., faster payout triggers, redundant API call removal, more robust security flagging)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Summarizes all feedback in a weekly report, ready for your approval.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qfxe4w7aen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Slack Superchannels: Channel Roles &amp; Automation Table</w:t>
      </w:r>
    </w:p>
    <w:tbl>
      <w:tblPr>
        <w:tblStyle w:val="Table3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2660"/>
        <w:gridCol w:w="1760"/>
        <w:gridCol w:w="1535"/>
        <w:gridCol w:w="2210"/>
        <w:tblGridChange w:id="0">
          <w:tblGrid>
            <w:gridCol w:w="1565"/>
            <w:gridCol w:w="2660"/>
            <w:gridCol w:w="1760"/>
            <w:gridCol w:w="1535"/>
            <w:gridCol w:w="221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 /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Flows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AI/Automation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#bacardi-coin-chat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User chat, support, trading, airdrop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User, API, n8n, ThorOS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Finance, Audit,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GPT, Gemini, Perplexity, n8n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#bc-leaderboard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Leaderboard posts, top scores, whales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Game, Supabase, n8n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Chat,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Supabase, n8n, Slack Bot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#bc-airdrops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Airdrop announcements, claims, reward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Campaign, game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User,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n8n, Scilla Contract, Supabase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#bc-admin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Security, ops alerts, compliance flags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n8n, ThorOS, admin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Audit, Exec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n8n, ThorOS, Slack Bot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#personal-agenda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Mirror of user’s history, airdrops, rewards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Any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User’s private channel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ThorOS, n8n, Supabase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#finance-master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All trades, payouts, summaries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Trade, payout,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Team, Exec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ThorOS, n8n, Finance APIs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gd7ebq7ooo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What ThorOS Adds on Top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AI-First Everything:</w:t>
      </w:r>
      <w:r w:rsidDel="00000000" w:rsidR="00000000" w:rsidRPr="00000000">
        <w:rPr>
          <w:rtl w:val="0"/>
        </w:rPr>
        <w:t xml:space="preserve"> Auto-analyze user engagement, flag trends, suggest game/promo tweaks.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Loops: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Each key event → system reviews itself → auto-recommendations.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Consistent, Repeatable Excellence:</w:t>
      </w:r>
      <w:r w:rsidDel="00000000" w:rsidR="00000000" w:rsidRPr="00000000">
        <w:rPr>
          <w:rtl w:val="0"/>
        </w:rPr>
        <w:t xml:space="preserve"> Every workflow, channel, and code run adheres to SOP. If an error, ThorOS patches and proposes fix.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Want to add a new game or token? Duplicate the blueprint—ThorOS handles integration, config, and feedback.</w:t>
        <w:br w:type="textWrapping"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wf202o9ybl" w:id="28"/>
      <w:bookmarkEnd w:id="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Example: End-to-End Use Case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"I just hit 10,000 on Pac-ZIL! Where’s my airdrop?"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System: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posts score to Supabase.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 triggers airdrop claim in Scilla contract.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 posts congrats in #bacardi-coin-chat, mirrors log to #finance-master.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ThorOS logs payout, reviews for anomalies, schedules micro-review for next weekly cycle.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v0dv3bjq83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Advanced Automation: AI-Driven Growth Moves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ChronoNode:</w:t>
      </w:r>
      <w:r w:rsidDel="00000000" w:rsidR="00000000" w:rsidRPr="00000000">
        <w:rPr>
          <w:rtl w:val="0"/>
        </w:rPr>
        <w:t xml:space="preserve"> Time airdrop launches at peak engagement hours.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EchoScript:</w:t>
      </w:r>
      <w:r w:rsidDel="00000000" w:rsidR="00000000" w:rsidRPr="00000000">
        <w:rPr>
          <w:rtl w:val="0"/>
        </w:rPr>
        <w:t xml:space="preserve"> Batch-generate marketing comms, leaderboard posts, user rewards DMs.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ArchiveMind:</w:t>
      </w:r>
      <w:r w:rsidDel="00000000" w:rsidR="00000000" w:rsidRPr="00000000">
        <w:rPr>
          <w:rtl w:val="0"/>
        </w:rPr>
        <w:t xml:space="preserve"> Auto-tag and organize every file, doc, and DB record.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IntelScope:</w:t>
      </w:r>
      <w:r w:rsidDel="00000000" w:rsidR="00000000" w:rsidRPr="00000000">
        <w:rPr>
          <w:rtl w:val="0"/>
        </w:rPr>
        <w:t xml:space="preserve"> Live competitor analysis, userbase segmentation, trend surfacing.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MuseForge:</w:t>
      </w:r>
      <w:r w:rsidDel="00000000" w:rsidR="00000000" w:rsidRPr="00000000">
        <w:rPr>
          <w:rtl w:val="0"/>
        </w:rPr>
        <w:t xml:space="preserve"> On-demand creative for social posts, contests, site art.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LedgerPilot:</w:t>
      </w:r>
      <w:r w:rsidDel="00000000" w:rsidR="00000000" w:rsidRPr="00000000">
        <w:rPr>
          <w:rtl w:val="0"/>
        </w:rPr>
        <w:t xml:space="preserve"> Automated financial logs, reporting, compliance prep.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CoreMirror:</w:t>
      </w:r>
      <w:r w:rsidDel="00000000" w:rsidR="00000000" w:rsidRPr="00000000">
        <w:rPr>
          <w:rtl w:val="0"/>
        </w:rPr>
        <w:t xml:space="preserve"> Score ops, aggregate feedback, feed micro-improvements.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lypswrdpx2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10️⃣ SOP, Checklist, and Next Steps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mkh82xa6q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SOP: Bacardi Coin x ZILcade Launch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frontend (Lovable).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DB live, schema set.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contract (Scilla) deployed, APIs linked.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n8n automation connects all events (game, wallet, reward, chat).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Slack superchannels live, all bots connected.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 sheet secured, audit trail set.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Test: play game → score → airdrop → payout → Slack alert → audit log.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ThorOS proposes/executes micro-adjustments after first week.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cf05sdkm9g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TL;DR: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Immaculate, AI-powered, Slack-centric, fully auditable, and micro-optimized. Every interaction, trade, and payout—automatic, secure, and scalable. ThorOS keeps improving it all, week by week.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Command: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"ThorOS, generate an n8n workflow template for Bacardi Coin score-to-airdrop pipeline."</w:t>
        <w:br w:type="textWrapping"/>
      </w:r>
      <w:r w:rsidDel="00000000" w:rsidR="00000000" w:rsidRPr="00000000">
        <w:rPr>
          <w:rtl w:val="0"/>
        </w:rPr>
        <w:t xml:space="preserve"> Or: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"Show me a compliance report of all $BCARDI payouts this month."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 for specific workflow templates, code, or integration diagrams? Just give the word.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cun4n6h8h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now have the ultimate framework. Minimal input. Max output. Next move is yours.</w:t>
      </w:r>
    </w:p>
    <w:p w:rsidR="00000000" w:rsidDel="00000000" w:rsidP="00000000" w:rsidRDefault="00000000" w:rsidRPr="00000000" w14:paraId="000000E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14487525" cy="2876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8752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t8nc0i5jx2r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Code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(*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Bacardi Coin (BCARDI)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ZRC-2 Token for Zilliqa: Meme + Utility Hybrid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Designed for game rewards, airdrops, and the Zilliqa community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scilla_version 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import ListUtils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(***************************************************)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(*             The contract definition             *)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(***************************************************)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contract BacardiCoin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owner: ByStr20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(* === TOKEN METADATA === *)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field name : String = "Bacardi Coin"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field symbol : String = "BCARDI"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field decimals : Uint32 = 12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field total_supply : Uint128 = 1000000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(* === ACCOUNTING === *)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field balances : Map ByStr20 Uint128 = Emp ByStr20 Uint128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field allowances : Map ByStr20 (Map ByStr20 Uint128) = Emp ByStr20 (Map ByStr20 Uint128)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field paused : Bool = False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field contract_owner : ByStr20 = owner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(* === EVENTS === *)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event Transfer(from: ByStr20, to: ByStr20, amount: Uint128)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event Approval(owner: ByStr20, spender: ByStr20, amount: Uint128)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event Paused()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event Unpaused()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event Minted(to: ByStr20, amount: Uint128)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event Burned(from: ByStr20, amount: Uint128)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(***************************************************)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(*              Helper Procedures                  *)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(***************************************************)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procedure ThrowError(err: String)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e = { _exception: "Error"; code: err };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throw 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procedure OnlyOwner()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o &lt;- contract_owner;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is_owner = builtin eq o _sender;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match is_owner with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| False =&gt; ThrowError("Only contract owner can call this")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| True =&gt;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procedure IsRunning()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is_paused &lt;- paused;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match is_paused with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| True =&gt; ThrowError("Contract is paused")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| False =&gt;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(***************************************************)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(*                  Transitions                    *)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(***************************************************)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(* Initial mint to owner on deploy *)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transition Init()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balances[owner] := total_supply;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(* Standard transfer *)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transition Transfer(to: ByStr20, amount: Uint128)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IsRunning;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bal_from &lt;- balances[_sender];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match builtin ge bal_from amount with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| False =&gt; ThrowError("Insufficient balance")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| True =&gt;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new_bal_from = builtin sub bal_from amount;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bal_to &lt;- balances[to];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new_bal_to = builtin add bal_to amount;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balances[_sender] := new_bal_from;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balances[to] := new_bal_to;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event Transfer(_sender, to, amount)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(* Standard approval *)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transition Approve(spender: ByStr20, amount: Uint128)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IsRunning;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allow_map &lt;- allowances[_sender];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new_map = builtin put allow_map spender amount;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allowances[_sender] := new_map;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event Approval(_sender, spender, amount)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(* Standard transferFrom *)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transition TransferFrom(from: ByStr20, to: ByStr20, amount: Uint128)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IsRunning;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allow_map &lt;- allowances[from];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allowance =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match builtin contains allow_map _sender with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| False =&gt; Uint128 0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| True =&gt; allow_map[_sender]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match builtin ge allowance amount with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| False =&gt; ThrowError("Insufficient allowance")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| True =&gt;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bal_from &lt;- balances[from];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match builtin ge bal_from amount with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| False =&gt; ThrowError("Insufficient balance")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| True =&gt;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new_allowance = builtin sub allowance amount;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new_allow_map = builtin put allow_map _sender new_allowance;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allowances[from] := new_allow_map;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new_bal_from = builtin sub bal_from amount;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bal_to &lt;- balances[to];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new_bal_to = builtin add bal_to amount;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balances[from] := new_bal_from;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balances[to] := new_bal_to;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event Transfer(from, to, amount)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(* Increase allowance *)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transition IncreaseAllowance(spender: ByStr20, add_value: Uint128)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IsRunning;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allow_map &lt;- allowances[_sender];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allowance =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match builtin contains allow_map spender with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| False =&gt; Uint128 0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| True =&gt; allow_map[spender]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new_allowance = builtin add allowance add_value;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new_map = builtin put allow_map spender new_allowance;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allowances[_sender] := new_map;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event Approval(_sender, spender, new_allowance)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(* Decrease allowance *)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transition DecreaseAllowance(spender: ByStr20, sub_value: Uint128)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IsRunning;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allow_map &lt;- allowances[_sender];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allowance =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match builtin contains allow_map spender with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| False =&gt; Uint128 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| True =&gt; allow_map[spender]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new_allowance =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match builtin ge allowance sub_value with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| False =&gt; Uint128 0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| True =&gt; builtin sub allowance sub_value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new_map = builtin put allow_map spender new_allowance;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allowances[_sender] := new_map;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event Approval(_sender, spender, new_allowance)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(* Owner can mint new coins if needed for future utility (optional, can be removed for fixed supply) *)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transition Mint(to: ByStr20, amount: Uint128)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OnlyOwner;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IsRunning;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supply &lt;- total_supply;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new_supply = builtin add supply amount;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total_supply := new_supply;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bal_to &lt;- balances[to];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new_bal = builtin add bal_to amount;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balances[to] := new_bal;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event Minted(to, amount)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(* Anyone can burn their tokens (community burn for memes, scarcity, or DAO votes) *)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transition Burn(amount: Uint128)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IsRunning;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bal &lt;- balances[_sender];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match builtin ge bal amount with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| False =&gt; ThrowError("Insufficient balance to burn")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| True =&gt;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new_bal = builtin sub bal amount;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balances[_sender] := new_bal;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supply &lt;- total_supply;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new_supply = builtin sub supply amount;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total_supply := new_supply;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event Burned(_sender, amount)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(* Pause/unpause *)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transition Pause()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OnlyOwner;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paused := True;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event Paused()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transition Unpause()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OnlyOwner;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paused := False;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event Unpaused()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(***************************************************)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(*            Read-only (getter) events            *)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(***************************************************)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transition GetBalance(addr: ByStr20)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bal &lt;- balances[addr];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e = { _eventname: "GetBalance"; address: addr; balance: bal };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event 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transition GetTotalSupply()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supply &lt;- total_supply;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e = { _eventname: "GetTotalSupply"; supply: supply };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event 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transition GetAllowance(owner: ByStr20, spender: ByStr20)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allow_map &lt;- allowances[owner];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allowance =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match builtin contains allow_map spender with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| False =&gt; Uint128 0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| True =&gt; allow_map[spender]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e = { _eventname: "GetAllowance"; owner: owner; spender: spender; allowance: allowance };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event 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