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7CD87F" w14:textId="77777777" w:rsidR="009926C7" w:rsidRDefault="009926C7" w:rsidP="00DF1A32">
      <w:pPr>
        <w:spacing w:line="360" w:lineRule="atLeast"/>
        <w:jc w:val="right"/>
      </w:pPr>
      <w:r>
        <w:t>ECE 385</w:t>
      </w:r>
    </w:p>
    <w:p w14:paraId="058A4EE4" w14:textId="77777777" w:rsidR="009926C7" w:rsidRPr="001202E9" w:rsidRDefault="009926C7" w:rsidP="009926C7">
      <w:pPr>
        <w:pStyle w:val="a7"/>
        <w:spacing w:before="240" w:line="360" w:lineRule="atLeast"/>
        <w:rPr>
          <w:b w:val="0"/>
          <w:u w:val="none"/>
        </w:rPr>
      </w:pPr>
      <w:r w:rsidRPr="001202E9">
        <w:rPr>
          <w:u w:val="none"/>
        </w:rPr>
        <w:t xml:space="preserve"> </w:t>
      </w:r>
      <w:r w:rsidRPr="001202E9">
        <w:rPr>
          <w:b w:val="0"/>
          <w:u w:val="none"/>
        </w:rPr>
        <w:t>EXPERIMENT #</w:t>
      </w:r>
      <w:r>
        <w:rPr>
          <w:b w:val="0"/>
          <w:u w:val="none"/>
        </w:rPr>
        <w:t>6</w:t>
      </w:r>
    </w:p>
    <w:p w14:paraId="260130A2" w14:textId="77777777" w:rsidR="009926C7" w:rsidRDefault="009926C7" w:rsidP="009926C7">
      <w:pPr>
        <w:pStyle w:val="a7"/>
      </w:pPr>
    </w:p>
    <w:p w14:paraId="16B38C59" w14:textId="33DD11CC" w:rsidR="009926C7" w:rsidRPr="00BB6A72" w:rsidRDefault="009926C7" w:rsidP="009926C7">
      <w:pPr>
        <w:jc w:val="center"/>
      </w:pPr>
      <w:r>
        <w:t xml:space="preserve">Simple Computer SLC-3.2 in </w:t>
      </w:r>
      <w:r w:rsidR="00762F66">
        <w:t>SystemVerilog</w:t>
      </w:r>
    </w:p>
    <w:p w14:paraId="011BEF7A" w14:textId="77777777" w:rsidR="009926C7" w:rsidRDefault="009926C7" w:rsidP="009926C7">
      <w:pPr>
        <w:pStyle w:val="1"/>
        <w:jc w:val="left"/>
        <w:rPr>
          <w:b w:val="0"/>
          <w:bCs w:val="0"/>
        </w:rPr>
      </w:pPr>
    </w:p>
    <w:p w14:paraId="27BED731" w14:textId="77777777" w:rsidR="00BB395B" w:rsidRDefault="009926C7" w:rsidP="009926C7">
      <w:pPr>
        <w:spacing w:before="240" w:line="360" w:lineRule="atLeast"/>
      </w:pPr>
      <w:r>
        <w:t>I.</w:t>
      </w:r>
      <w:r>
        <w:tab/>
      </w:r>
      <w:r w:rsidRPr="0062374D">
        <w:rPr>
          <w:u w:val="single"/>
        </w:rPr>
        <w:t>OBJECTIVE</w:t>
      </w:r>
    </w:p>
    <w:p w14:paraId="5F522B4C" w14:textId="4DC05C79" w:rsidR="009926C7" w:rsidRDefault="00BB395B" w:rsidP="009926C7">
      <w:pPr>
        <w:spacing w:before="240" w:line="360" w:lineRule="atLeast"/>
        <w:ind w:firstLine="720"/>
      </w:pPr>
      <w:r>
        <w:t xml:space="preserve">In this experiment, you will design a simple microprocessor using </w:t>
      </w:r>
      <w:r w:rsidR="00834EDE">
        <w:t>SystemVerilog</w:t>
      </w:r>
      <w:r>
        <w:t>.</w:t>
      </w:r>
      <w:r w:rsidR="000E3EB5">
        <w:t xml:space="preserve"> </w:t>
      </w:r>
      <w:r>
        <w:t>It will be a subset of the LC-3 ISA, a 16-bit processor with 16-bit Program Counter (PC), 16-bit instructions, and 16-bit registers.</w:t>
      </w:r>
      <w:r w:rsidR="000E3EB5">
        <w:t xml:space="preserve"> </w:t>
      </w:r>
      <w:r>
        <w:rPr>
          <w:i/>
        </w:rPr>
        <w:t>(For LC-3, see Patt and Patel (ECE 1</w:t>
      </w:r>
      <w:r w:rsidR="00FF6497">
        <w:rPr>
          <w:i/>
        </w:rPr>
        <w:t>2</w:t>
      </w:r>
      <w:r>
        <w:rPr>
          <w:i/>
        </w:rPr>
        <w:t>0 textbook).</w:t>
      </w:r>
    </w:p>
    <w:p w14:paraId="6E53E64D" w14:textId="77777777" w:rsidR="009926C7" w:rsidRDefault="009926C7" w:rsidP="009926C7">
      <w:pPr>
        <w:spacing w:before="120" w:line="360" w:lineRule="atLeast"/>
      </w:pPr>
    </w:p>
    <w:p w14:paraId="23B6F87B" w14:textId="77777777" w:rsidR="009926C7" w:rsidRDefault="009926C7" w:rsidP="009926C7">
      <w:pPr>
        <w:spacing w:before="240" w:line="240" w:lineRule="atLeast"/>
      </w:pPr>
      <w:r>
        <w:t>II.</w:t>
      </w:r>
      <w:r>
        <w:tab/>
      </w:r>
      <w:r w:rsidRPr="0062374D">
        <w:rPr>
          <w:u w:val="single"/>
        </w:rPr>
        <w:t>INTRODUCTION</w:t>
      </w:r>
    </w:p>
    <w:p w14:paraId="3D675EBA" w14:textId="30AF83E0" w:rsidR="00BB395B" w:rsidRDefault="00BB395B" w:rsidP="009926C7">
      <w:pPr>
        <w:spacing w:before="240" w:line="360" w:lineRule="atLeast"/>
        <w:ind w:firstLine="720"/>
        <w:jc w:val="both"/>
      </w:pPr>
      <w:r>
        <w:t>There are three main components to the design of a processor.</w:t>
      </w:r>
      <w:r w:rsidR="000E3EB5">
        <w:t xml:space="preserve"> </w:t>
      </w:r>
      <w:r>
        <w:t>The central processing unit (CPU), the memory that stores instructions and data, and the input/output interface that communicates with external devices.</w:t>
      </w:r>
      <w:r w:rsidR="000E3EB5">
        <w:t xml:space="preserve"> </w:t>
      </w:r>
      <w:r>
        <w:t>You will be provided with the interface between the CPU and the memory (memory read and write functions).</w:t>
      </w:r>
      <w:r w:rsidR="000E3EB5">
        <w:t xml:space="preserve"> </w:t>
      </w:r>
      <w:r>
        <w:t>The computer will first fetch an instruction from the memory, decode it to determine the type of the instruction, execute the instruction, and then fetch again.</w:t>
      </w:r>
      <w:r w:rsidR="000E3EB5">
        <w:t xml:space="preserve"> </w:t>
      </w:r>
      <w:r>
        <w:t>See Figure 1.</w:t>
      </w:r>
    </w:p>
    <w:p w14:paraId="41A9C975" w14:textId="77777777" w:rsidR="00BB395B" w:rsidRDefault="00BB395B"/>
    <w:p w14:paraId="29A256B6" w14:textId="77777777" w:rsidR="00BB395B" w:rsidRDefault="00924E50">
      <w:r>
        <w:pict w14:anchorId="25F7E33B">
          <v:group id="_x0000_s1026" style="position:absolute;margin-left:45pt;margin-top:4.2pt;width:369pt;height:102.55pt;z-index:1;mso-wrap-distance-left:0;mso-wrap-distance-right:0" coordorigin="900,84" coordsize="7379,2050">
            <o:lock v:ext="edit" text="t"/>
            <v:shapetype id="_x0000_t202" coordsize="21600,21600" o:spt="202" path="m,l,21600r21600,l21600,xe">
              <v:stroke joinstyle="miter"/>
              <v:path gradientshapeok="t" o:connecttype="rect"/>
            </v:shapetype>
            <v:shape id="_x0000_s1027" type="#_x0000_t202" style="position:absolute;left:1441;top:624;width:1619;height:899;v-text-anchor:middle" strokeweight=".26mm">
              <v:fill color2="black"/>
              <v:textbox style="mso-rotate-with-shape:t">
                <w:txbxContent>
                  <w:p w14:paraId="435C9E8F" w14:textId="77777777" w:rsidR="00A5285F" w:rsidRDefault="00A5285F"/>
                  <w:p w14:paraId="533B9B6E" w14:textId="77777777" w:rsidR="00A5285F" w:rsidRDefault="00A5285F">
                    <w:pPr>
                      <w:jc w:val="center"/>
                    </w:pPr>
                    <w:r>
                      <w:t>FETCH</w:t>
                    </w:r>
                  </w:p>
                </w:txbxContent>
              </v:textbox>
            </v:shape>
            <v:shape id="_x0000_s1028" type="#_x0000_t202" style="position:absolute;left:6121;top:624;width:1619;height:899;v-text-anchor:middle" strokeweight=".26mm">
              <v:fill color2="black"/>
              <v:textbox style="mso-rotate-with-shape:t">
                <w:txbxContent>
                  <w:p w14:paraId="5150CB43" w14:textId="77777777" w:rsidR="00A5285F" w:rsidRDefault="00A5285F"/>
                  <w:p w14:paraId="2392AEDF" w14:textId="77777777" w:rsidR="00A5285F" w:rsidRDefault="00A5285F">
                    <w:pPr>
                      <w:jc w:val="center"/>
                    </w:pPr>
                    <w:r>
                      <w:t>EXECUTE</w:t>
                    </w:r>
                  </w:p>
                </w:txbxContent>
              </v:textbox>
            </v:shape>
            <v:shape id="_x0000_s1029" type="#_x0000_t202" style="position:absolute;left:3780;top:624;width:1619;height:899;v-text-anchor:middle" strokeweight=".26mm">
              <v:fill color2="black"/>
              <v:textbox style="mso-rotate-with-shape:t">
                <w:txbxContent>
                  <w:p w14:paraId="5EAA28EF" w14:textId="77777777" w:rsidR="00A5285F" w:rsidRDefault="00A5285F">
                    <w:pPr>
                      <w:jc w:val="center"/>
                    </w:pPr>
                  </w:p>
                  <w:p w14:paraId="40F13B21" w14:textId="77777777" w:rsidR="00A5285F" w:rsidRDefault="00A5285F">
                    <w:pPr>
                      <w:jc w:val="center"/>
                    </w:pPr>
                    <w:r>
                      <w:t>DECODE</w:t>
                    </w:r>
                  </w:p>
                </w:txbxContent>
              </v:textbox>
            </v:shape>
            <v:line id="_x0000_s1030" style="position:absolute" from="3060,1164" to="3779,1164" strokeweight=".26mm">
              <v:stroke endarrow="block" joinstyle="miter"/>
            </v:line>
            <v:line id="_x0000_s1031" style="position:absolute" from="5401,1164" to="6120,1164" strokeweight=".26mm">
              <v:stroke endarrow="block" joinstyle="miter"/>
            </v:line>
            <v:line id="_x0000_s1032" style="position:absolute" from="900,1164" to="1439,1164" strokeweight=".26mm">
              <v:stroke endarrow="block" joinstyle="miter"/>
            </v:line>
            <v:line id="_x0000_s1033" style="position:absolute;flip:y" from="900,84" to="900,1163" strokeweight=".26mm">
              <v:stroke joinstyle="miter"/>
            </v:line>
            <v:line id="_x0000_s1034" style="position:absolute" from="900,84" to="8279,84" strokeweight=".26mm">
              <v:stroke joinstyle="miter"/>
            </v:line>
            <v:line id="_x0000_s1035" style="position:absolute" from="7740,1164" to="8279,1164" strokeweight=".26mm">
              <v:stroke joinstyle="miter"/>
            </v:line>
            <v:line id="_x0000_s1036" style="position:absolute" from="8281,84" to="8281,1163" strokeweight=".26mm">
              <v:stroke joinstyle="miter"/>
            </v:line>
            <v:shape id="_x0000_s1037" type="#_x0000_t202" style="position:absolute;left:4140;top:1775;width:1079;height:359;v-text-anchor:middle" filled="f" stroked="f">
              <v:stroke joinstyle="round"/>
              <v:textbox style="mso-rotate-with-shape:t" inset="0,0,0,0">
                <w:txbxContent>
                  <w:p w14:paraId="318793FF" w14:textId="77777777" w:rsidR="00A5285F" w:rsidRDefault="00A5285F">
                    <w:pPr>
                      <w:rPr>
                        <w:b/>
                        <w:bCs/>
                      </w:rPr>
                    </w:pPr>
                    <w:r>
                      <w:rPr>
                        <w:b/>
                        <w:bCs/>
                      </w:rPr>
                      <w:t>Figure 1</w:t>
                    </w:r>
                  </w:p>
                </w:txbxContent>
              </v:textbox>
            </v:shape>
          </v:group>
        </w:pict>
      </w:r>
      <w:r w:rsidR="00BB395B">
        <w:t xml:space="preserve"> </w:t>
      </w:r>
    </w:p>
    <w:p w14:paraId="53E5495A" w14:textId="77777777" w:rsidR="00BB395B" w:rsidRDefault="00BB395B"/>
    <w:p w14:paraId="1E3BD53E" w14:textId="77777777" w:rsidR="00BB395B" w:rsidRDefault="00BB395B"/>
    <w:p w14:paraId="7870734D" w14:textId="77777777" w:rsidR="00BB395B" w:rsidRDefault="00BB395B"/>
    <w:p w14:paraId="0D0451A1" w14:textId="77777777" w:rsidR="00BB395B" w:rsidRDefault="00BB395B"/>
    <w:p w14:paraId="79BC3C51" w14:textId="77777777" w:rsidR="00BB395B" w:rsidRDefault="00BB395B"/>
    <w:p w14:paraId="4562DD6C" w14:textId="77777777" w:rsidR="00BB395B" w:rsidRDefault="00BB395B"/>
    <w:p w14:paraId="7CD54495" w14:textId="77777777" w:rsidR="00BB395B" w:rsidRDefault="00BB395B"/>
    <w:p w14:paraId="1CB50BDB" w14:textId="254D36C6" w:rsidR="00BB395B" w:rsidRDefault="00BB395B" w:rsidP="009926C7">
      <w:pPr>
        <w:spacing w:before="240" w:line="360" w:lineRule="atLeast"/>
        <w:ind w:firstLine="720"/>
        <w:jc w:val="both"/>
      </w:pPr>
      <w:r>
        <w:t>The CPU will contain a PC, a Instruction Register (IR), a Memory Address Register (MAR), a Memory Data Register (MDR), a Instruction Sequencer/Decoder, a status register (nzp), a 8x16 general-purpose register file, and an Arithmetic Logic Unit (ALU).</w:t>
      </w:r>
      <w:r w:rsidR="000E3EB5">
        <w:t xml:space="preserve"> </w:t>
      </w:r>
      <w:r>
        <w:t>All registers and instructions are 16-bits wide.</w:t>
      </w:r>
      <w:r w:rsidR="000E3EB5">
        <w:t xml:space="preserve"> </w:t>
      </w:r>
      <w:r>
        <w:t>The ALU will operate on 16-bit inputs.</w:t>
      </w:r>
      <w:r w:rsidR="000E3EB5">
        <w:t xml:space="preserve"> </w:t>
      </w:r>
      <w:r>
        <w:t>The Instruction Sequencer/Decoder will be responsible for providing proper control signals to the other components of the processor.</w:t>
      </w:r>
      <w:r w:rsidR="000E3EB5">
        <w:t xml:space="preserve"> </w:t>
      </w:r>
      <w:r>
        <w:t xml:space="preserve">It will contain a state machine that will provide the signals that will control the sequence of operations (fetch </w:t>
      </w:r>
      <w:r>
        <w:rPr>
          <w:rFonts w:ascii="Wingdings" w:hAnsi="Wingdings"/>
        </w:rPr>
        <w:t></w:t>
      </w:r>
      <w:r>
        <w:t xml:space="preserve">decode </w:t>
      </w:r>
      <w:r>
        <w:rPr>
          <w:rFonts w:ascii="Wingdings" w:hAnsi="Wingdings"/>
        </w:rPr>
        <w:t></w:t>
      </w:r>
      <w:r>
        <w:t xml:space="preserve"> execute </w:t>
      </w:r>
      <w:r>
        <w:rPr>
          <w:rFonts w:ascii="Wingdings" w:hAnsi="Wingdings"/>
        </w:rPr>
        <w:t></w:t>
      </w:r>
      <w:r>
        <w:t xml:space="preserve"> fetch next) in the processor.</w:t>
      </w:r>
    </w:p>
    <w:p w14:paraId="6894909F" w14:textId="3D2AA067" w:rsidR="00BB395B" w:rsidRDefault="00BB395B" w:rsidP="009926C7">
      <w:pPr>
        <w:spacing w:before="240" w:line="360" w:lineRule="atLeast"/>
        <w:ind w:firstLine="720"/>
        <w:jc w:val="both"/>
      </w:pPr>
      <w:r>
        <w:lastRenderedPageBreak/>
        <w:t>The simple computer will perform various operations based on the opcodes.</w:t>
      </w:r>
      <w:r w:rsidR="000E3EB5">
        <w:t xml:space="preserve"> </w:t>
      </w:r>
      <w:r>
        <w:t>An opcode specifies the operation to be performed.</w:t>
      </w:r>
      <w:r w:rsidR="000E3EB5">
        <w:t xml:space="preserve"> </w:t>
      </w:r>
      <w:r>
        <w:t>Specific opcodes and operations are shown in Table 1.</w:t>
      </w:r>
      <w:r w:rsidR="000E3EB5">
        <w:t xml:space="preserve"> </w:t>
      </w:r>
      <w:r>
        <w:t>The 4-bit opcode is specified by I</w:t>
      </w:r>
      <w:r w:rsidR="00D7139A">
        <w:t>R</w:t>
      </w:r>
      <w:r w:rsidR="0052319A">
        <w:t>[15:12]</w:t>
      </w:r>
      <w:r>
        <w:t xml:space="preserve">; the remaining twelve bits contain </w:t>
      </w:r>
      <w:r w:rsidR="009926C7">
        <w:t>data relevant that instruction.</w:t>
      </w:r>
    </w:p>
    <w:p w14:paraId="267D0937" w14:textId="3E0FF693" w:rsidR="00BB395B" w:rsidRDefault="00BB395B" w:rsidP="009926C7">
      <w:pPr>
        <w:spacing w:before="240" w:line="360" w:lineRule="atLeast"/>
        <w:ind w:firstLine="720"/>
        <w:jc w:val="both"/>
      </w:pPr>
      <w:r>
        <w:t>In the table below, R(X) specifies a register in the register file, addressed by the three-bit address X.</w:t>
      </w:r>
      <w:r w:rsidR="000E3EB5">
        <w:t xml:space="preserve"> </w:t>
      </w:r>
      <w:r>
        <w:t>SEXT(X) indicates the 2’s compliment sign extension of the operand X to 16 bits.</w:t>
      </w:r>
      <w:r w:rsidR="000E3EB5">
        <w:t xml:space="preserve"> </w:t>
      </w:r>
      <w:r>
        <w:t>nzp is the status register mentioned above.</w:t>
      </w:r>
      <w:r w:rsidR="000E3EB5">
        <w:t xml:space="preserve"> </w:t>
      </w:r>
      <w:r>
        <w:t xml:space="preserve">It is a three-bit value that states whether the </w:t>
      </w:r>
      <w:r w:rsidR="009926C7">
        <w:t>resulting value loaded to the register file is</w:t>
      </w:r>
      <w:r>
        <w:t xml:space="preserve"> negative, zero, or positive.</w:t>
      </w:r>
      <w:r w:rsidR="000E3EB5">
        <w:t xml:space="preserve"> </w:t>
      </w:r>
      <w:r>
        <w:t xml:space="preserve">This must be updated whenever an instruction </w:t>
      </w:r>
      <w:r w:rsidR="009926C7">
        <w:t xml:space="preserve">performs a write </w:t>
      </w:r>
      <w:r>
        <w:t>to the register file (except JSR).</w:t>
      </w:r>
      <w:r w:rsidR="000E3EB5">
        <w:t xml:space="preserve"> </w:t>
      </w:r>
      <w:r>
        <w:t xml:space="preserve">For all instructions, PC </w:t>
      </w:r>
      <w:r>
        <w:rPr>
          <w:rFonts w:ascii="Wingdings" w:hAnsi="Wingdings"/>
        </w:rPr>
        <w:t></w:t>
      </w:r>
      <w:r>
        <w:t xml:space="preserve"> PC + 1 is implicit, unless PC is stated to get some other value.</w:t>
      </w:r>
      <w:r w:rsidR="000E3EB5">
        <w:t xml:space="preserve"> </w:t>
      </w:r>
      <w:r>
        <w:t xml:space="preserve">In the table, </w:t>
      </w:r>
      <w:r w:rsidR="00834F30">
        <w:t xml:space="preserve">right-hand-side </w:t>
      </w:r>
      <w:r>
        <w:t xml:space="preserve">“PC” indicates the value of the PC register </w:t>
      </w:r>
      <w:r w:rsidR="007421E6" w:rsidRPr="007421E6">
        <w:rPr>
          <w:u w:val="single"/>
        </w:rPr>
        <w:t>after</w:t>
      </w:r>
      <w:r>
        <w:t xml:space="preserve"> it was incremented immediately following fetch</w:t>
      </w:r>
      <w:r w:rsidR="007421E6">
        <w:t>.</w:t>
      </w:r>
    </w:p>
    <w:p w14:paraId="25D75A93" w14:textId="77777777" w:rsidR="009926C7" w:rsidRDefault="009926C7" w:rsidP="009926C7">
      <w:pPr>
        <w:spacing w:before="240" w:line="360" w:lineRule="atLeast"/>
        <w:ind w:left="360"/>
        <w:jc w:val="both"/>
      </w:pPr>
    </w:p>
    <w:bookmarkStart w:id="0" w:name="_1187348652"/>
    <w:bookmarkStart w:id="1" w:name="_1187348718"/>
    <w:bookmarkStart w:id="2" w:name="_1187348752"/>
    <w:bookmarkStart w:id="3" w:name="_1187348842"/>
    <w:bookmarkStart w:id="4" w:name="_1187348846"/>
    <w:bookmarkStart w:id="5" w:name="_1187348857"/>
    <w:bookmarkStart w:id="6" w:name="_1187348902"/>
    <w:bookmarkStart w:id="7" w:name="_1187348950"/>
    <w:bookmarkStart w:id="8" w:name="_1187349167"/>
    <w:bookmarkStart w:id="9" w:name="_1187349182"/>
    <w:bookmarkStart w:id="10" w:name="_1187349211"/>
    <w:bookmarkStart w:id="11" w:name="_1187349236"/>
    <w:bookmarkStart w:id="12" w:name="_1187349269"/>
    <w:bookmarkStart w:id="13" w:name="_1187350331"/>
    <w:bookmarkStart w:id="14" w:name="_1187350704"/>
    <w:bookmarkStart w:id="15" w:name="_1187350718"/>
    <w:bookmarkStart w:id="16" w:name="_1187352501"/>
    <w:bookmarkStart w:id="17" w:name="_1187352664"/>
    <w:bookmarkStart w:id="18" w:name="_1187352681"/>
    <w:bookmarkStart w:id="19" w:name="_1187352753"/>
    <w:bookmarkStart w:id="20" w:name="_1187352764"/>
    <w:bookmarkStart w:id="21" w:name="_1187352778"/>
    <w:bookmarkStart w:id="22" w:name="_1187353663"/>
    <w:bookmarkStart w:id="23" w:name="_1187354386"/>
    <w:bookmarkStart w:id="24" w:name="_1187356741"/>
    <w:bookmarkStart w:id="25" w:name="_1191505463"/>
    <w:bookmarkStart w:id="26" w:name="_1191505487"/>
    <w:bookmarkStart w:id="27" w:name="_1191684587"/>
    <w:bookmarkStart w:id="28" w:name="_1192049333"/>
    <w:bookmarkStart w:id="29" w:name="_1194077395"/>
    <w:bookmarkStart w:id="30" w:name="_1194077872"/>
    <w:bookmarkStart w:id="31" w:name="_1194077931"/>
    <w:bookmarkStart w:id="32" w:name="_1194077953"/>
    <w:bookmarkStart w:id="33" w:name="_1194078035"/>
    <w:bookmarkStart w:id="34" w:name="_1194078108"/>
    <w:bookmarkStart w:id="35" w:name="_1194078174"/>
    <w:bookmarkStart w:id="36" w:name="_1196072801"/>
    <w:bookmarkStart w:id="37" w:name="_123590551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Start w:id="38" w:name="_MON_1426072731"/>
    <w:bookmarkEnd w:id="38"/>
    <w:p w14:paraId="51BA79D7" w14:textId="77777777" w:rsidR="00BB395B" w:rsidRDefault="00310236">
      <w:pPr>
        <w:ind w:left="360"/>
      </w:pPr>
      <w:r>
        <w:object w:dxaOrig="9099" w:dyaOrig="5273" w14:anchorId="31D52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263.8pt" o:ole="" filled="t">
            <v:fill color2="black"/>
            <v:imagedata r:id="rId8" o:title=""/>
          </v:shape>
          <o:OLEObject Type="Embed" ProgID="Excel.Sheet.8" ShapeID="_x0000_i1025" DrawAspect="Content" ObjectID="_1647543929" r:id="rId9"/>
        </w:object>
      </w:r>
    </w:p>
    <w:p w14:paraId="79E10F09" w14:textId="77777777" w:rsidR="00BB395B" w:rsidRDefault="00BB395B">
      <w:pPr>
        <w:pStyle w:val="1"/>
      </w:pPr>
      <w:r>
        <w:t>Table 1: The SLC-3.2 ISA</w:t>
      </w:r>
    </w:p>
    <w:p w14:paraId="4A0AB59E" w14:textId="77777777" w:rsidR="00BB395B" w:rsidRDefault="00BB395B"/>
    <w:p w14:paraId="17E6573A" w14:textId="57E49C83" w:rsidR="00BB395B" w:rsidRDefault="00BB395B" w:rsidP="009926C7">
      <w:pPr>
        <w:spacing w:before="240" w:line="360" w:lineRule="atLeast"/>
        <w:ind w:firstLine="720"/>
        <w:jc w:val="both"/>
      </w:pPr>
      <w:r>
        <w:t>The IR will provide the Instruction Sequencer/Decoder with the instruction to be executed.</w:t>
      </w:r>
      <w:r w:rsidR="000E3EB5">
        <w:t xml:space="preserve"> </w:t>
      </w:r>
      <w:r>
        <w:t>The IR will also provide the datapath with any other necessary data.</w:t>
      </w:r>
      <w:r w:rsidR="000E3EB5">
        <w:t xml:space="preserve"> </w:t>
      </w:r>
      <w:r>
        <w:t>As mentioned earlier, the Instruction Sequencer/Decoder will need to generate the control signals to execute the instructions in proper order.</w:t>
      </w:r>
      <w:r w:rsidR="000E3EB5">
        <w:t xml:space="preserve"> </w:t>
      </w:r>
      <w:r>
        <w:t xml:space="preserve">The Instruction Sequencer/Decoder will also specify the operation to </w:t>
      </w:r>
      <w:r>
        <w:lastRenderedPageBreak/>
        <w:t>the ALU (e.g. add, etc.).</w:t>
      </w:r>
      <w:r w:rsidR="000E3EB5">
        <w:t xml:space="preserve"> </w:t>
      </w:r>
      <w:r>
        <w:t>Note that each operation will take multiple cycles and the Instruction Sequencer/Decoder will need to provide signals appropriately at each cycle.</w:t>
      </w:r>
    </w:p>
    <w:p w14:paraId="7AAD03F7" w14:textId="20587156" w:rsidR="00BB395B" w:rsidRDefault="00BB395B" w:rsidP="009926C7">
      <w:pPr>
        <w:spacing w:before="240" w:line="360" w:lineRule="atLeast"/>
        <w:ind w:firstLine="720"/>
        <w:jc w:val="both"/>
      </w:pPr>
      <w:r>
        <w:t>On a reset, the Instruction Sequencer/Decoder should reset to the starting “halted” state, and wait for Run to go high.</w:t>
      </w:r>
      <w:r w:rsidR="000E3EB5">
        <w:t xml:space="preserve"> </w:t>
      </w:r>
      <w:r w:rsidR="006F0D05">
        <w:t>T</w:t>
      </w:r>
      <w:r>
        <w:t xml:space="preserve">he PC </w:t>
      </w:r>
      <w:r w:rsidR="006F0D05">
        <w:t>should be reset to zero upon a reset, where it should proceed on incrementing itself when Run is pressed for fetching the instructions line by line.</w:t>
      </w:r>
      <w:r w:rsidR="000E3EB5">
        <w:t xml:space="preserve"> </w:t>
      </w:r>
      <w:r w:rsidR="006F0D05">
        <w:t xml:space="preserve">The first three lines of instructions </w:t>
      </w:r>
      <w:r w:rsidR="00111106">
        <w:t>will be</w:t>
      </w:r>
      <w:r w:rsidR="006F0D05">
        <w:t xml:space="preserve"> used to load the PC with the value on the</w:t>
      </w:r>
      <w:r>
        <w:t xml:space="preserve"> slider switches</w:t>
      </w:r>
      <w:r w:rsidR="006F0D05">
        <w:t>, which indicates the starting address of the instruction(s) of interest (in the form of test programs for the demo)</w:t>
      </w:r>
      <w:r>
        <w:t>, and the program should begin executing instructions starting at the PC.</w:t>
      </w:r>
      <w:r w:rsidR="000E3EB5">
        <w:t xml:space="preserve"> </w:t>
      </w:r>
      <w:r>
        <w:t>Your computer must be able to return to the halted state any time a reset signal arrives.</w:t>
      </w:r>
    </w:p>
    <w:p w14:paraId="5A7E07E6" w14:textId="77777777" w:rsidR="00BB395B" w:rsidRDefault="00BB395B"/>
    <w:p w14:paraId="3001F56C" w14:textId="77777777" w:rsidR="00BB395B" w:rsidRDefault="00BB395B">
      <w:pPr>
        <w:rPr>
          <w:b/>
        </w:rPr>
      </w:pPr>
      <w:r>
        <w:rPr>
          <w:b/>
        </w:rPr>
        <w:t>Instruction Summary</w:t>
      </w:r>
    </w:p>
    <w:p w14:paraId="5630F52B" w14:textId="7C00A284" w:rsidR="00BB395B" w:rsidRDefault="00BB395B" w:rsidP="008B164C">
      <w:pPr>
        <w:ind w:left="1260" w:hanging="900"/>
        <w:jc w:val="both"/>
      </w:pPr>
      <w:r>
        <w:t>ADD</w:t>
      </w:r>
      <w:r>
        <w:tab/>
        <w:t>Adds the contents of SR1 and SR2, and stores the result to DR.</w:t>
      </w:r>
      <w:r w:rsidR="000E3EB5">
        <w:t xml:space="preserve"> </w:t>
      </w:r>
      <w:r>
        <w:t>Sets the status register.</w:t>
      </w:r>
    </w:p>
    <w:p w14:paraId="2F3A50A8" w14:textId="0515523F" w:rsidR="00BB395B" w:rsidRDefault="00BB395B" w:rsidP="008B164C">
      <w:pPr>
        <w:ind w:left="1260" w:hanging="900"/>
        <w:jc w:val="both"/>
      </w:pPr>
      <w:r>
        <w:t>ADDi</w:t>
      </w:r>
      <w:r>
        <w:tab/>
        <w:t>Add Immediate.</w:t>
      </w:r>
      <w:r w:rsidR="000E3EB5">
        <w:t xml:space="preserve"> </w:t>
      </w:r>
      <w:r>
        <w:t>Adds the contents of SR to the sign-extended value imm5, and stores the result to DR.</w:t>
      </w:r>
      <w:r w:rsidR="000E3EB5">
        <w:t xml:space="preserve"> </w:t>
      </w:r>
      <w:r>
        <w:t>Sets the status register.</w:t>
      </w:r>
    </w:p>
    <w:p w14:paraId="6B35154B" w14:textId="1E00EAB2" w:rsidR="00BB395B" w:rsidRDefault="00BB395B" w:rsidP="008B164C">
      <w:pPr>
        <w:ind w:left="1260" w:hanging="900"/>
        <w:jc w:val="both"/>
      </w:pPr>
      <w:r>
        <w:t>AND</w:t>
      </w:r>
      <w:r>
        <w:tab/>
        <w:t>ANDs the contents of SR1 with SR2, and stores the result to DR.</w:t>
      </w:r>
      <w:r w:rsidR="000E3EB5">
        <w:t xml:space="preserve"> </w:t>
      </w:r>
      <w:r>
        <w:t>Sets the status register.</w:t>
      </w:r>
    </w:p>
    <w:p w14:paraId="6E7EDD66" w14:textId="21731841" w:rsidR="00BB395B" w:rsidRDefault="00BB395B" w:rsidP="008B164C">
      <w:pPr>
        <w:ind w:left="1260" w:hanging="900"/>
        <w:jc w:val="both"/>
      </w:pPr>
      <w:r>
        <w:t>ANDi</w:t>
      </w:r>
      <w:r>
        <w:tab/>
        <w:t>And Immediate.</w:t>
      </w:r>
      <w:r w:rsidR="000E3EB5">
        <w:t xml:space="preserve"> </w:t>
      </w:r>
      <w:r>
        <w:t>ANDs the contents of SR with the sign-extended value imm5, and stores the result to DR.</w:t>
      </w:r>
      <w:r w:rsidR="000E3EB5">
        <w:t xml:space="preserve"> </w:t>
      </w:r>
      <w:r>
        <w:t>Sets the status register.</w:t>
      </w:r>
    </w:p>
    <w:p w14:paraId="14007556" w14:textId="5776317B" w:rsidR="00BB395B" w:rsidRDefault="00BB395B" w:rsidP="008B164C">
      <w:pPr>
        <w:ind w:left="1260" w:hanging="900"/>
        <w:jc w:val="both"/>
      </w:pPr>
      <w:r>
        <w:t>NOT</w:t>
      </w:r>
      <w:r>
        <w:tab/>
        <w:t>Negates SR and stores the result to DR.</w:t>
      </w:r>
      <w:r w:rsidR="000E3EB5">
        <w:t xml:space="preserve"> </w:t>
      </w:r>
      <w:r>
        <w:t>Sets the status register.</w:t>
      </w:r>
    </w:p>
    <w:p w14:paraId="70A231A4" w14:textId="3EEE17D6" w:rsidR="00A5285F" w:rsidRDefault="00BB395B" w:rsidP="00A5285F">
      <w:pPr>
        <w:ind w:left="1260" w:hanging="900"/>
        <w:jc w:val="both"/>
      </w:pPr>
      <w:r>
        <w:t>BR</w:t>
      </w:r>
      <w:r>
        <w:tab/>
        <w:t>Branch.</w:t>
      </w:r>
      <w:r w:rsidR="000E3EB5">
        <w:t xml:space="preserve"> </w:t>
      </w:r>
      <w:r>
        <w:t>If any of the condition codes match the condition stored in the status register, takes the branch; otherwise, continues execution.</w:t>
      </w:r>
      <w:r w:rsidR="000E3EB5">
        <w:t xml:space="preserve"> </w:t>
      </w:r>
      <w:r>
        <w:t>(An unconditional jump can be specified by setting NZP to 111.)</w:t>
      </w:r>
      <w:r w:rsidR="000E3EB5">
        <w:t xml:space="preserve"> </w:t>
      </w:r>
      <w:r>
        <w:t>Branch location is determined by adding the sign-extended PCoffset9 to the PC.</w:t>
      </w:r>
    </w:p>
    <w:p w14:paraId="195752C6" w14:textId="4F1534AC" w:rsidR="00BB395B" w:rsidRDefault="00BB395B" w:rsidP="008B164C">
      <w:pPr>
        <w:ind w:left="1260" w:hanging="900"/>
        <w:jc w:val="both"/>
      </w:pPr>
      <w:r>
        <w:t>JMP</w:t>
      </w:r>
      <w:r>
        <w:tab/>
        <w:t>Jump.</w:t>
      </w:r>
      <w:r w:rsidR="000E3EB5">
        <w:t xml:space="preserve"> </w:t>
      </w:r>
      <w:r>
        <w:t>Copies memory address from BaseR to PC.</w:t>
      </w:r>
    </w:p>
    <w:p w14:paraId="460F2283" w14:textId="7B9292B5" w:rsidR="00BB395B" w:rsidRDefault="00BB395B" w:rsidP="008B164C">
      <w:pPr>
        <w:ind w:left="1260" w:hanging="900"/>
        <w:jc w:val="both"/>
      </w:pPr>
      <w:r>
        <w:t>JSR</w:t>
      </w:r>
      <w:r>
        <w:tab/>
        <w:t>Jump to Subroutine.</w:t>
      </w:r>
      <w:r w:rsidR="000E3EB5">
        <w:t xml:space="preserve"> </w:t>
      </w:r>
      <w:r>
        <w:t>Stores current PC to R(7), adds sign-extended PCoffset11 to PC.</w:t>
      </w:r>
    </w:p>
    <w:p w14:paraId="4DABD85A" w14:textId="154C2434" w:rsidR="00BB395B" w:rsidRDefault="00BB395B" w:rsidP="008B164C">
      <w:pPr>
        <w:ind w:left="1260" w:hanging="900"/>
        <w:jc w:val="both"/>
      </w:pPr>
      <w:r>
        <w:t>LDR</w:t>
      </w:r>
      <w:r>
        <w:tab/>
        <w:t>Load using Register offset addressing.</w:t>
      </w:r>
      <w:r w:rsidR="000E3EB5">
        <w:t xml:space="preserve"> </w:t>
      </w:r>
      <w:r>
        <w:t>Loads DR with memory contents pointed to by (BaseR + SEXT(offset6)).</w:t>
      </w:r>
      <w:r w:rsidR="000E3EB5">
        <w:t xml:space="preserve"> </w:t>
      </w:r>
      <w:r>
        <w:t>Sets the status register.</w:t>
      </w:r>
    </w:p>
    <w:p w14:paraId="5497C997" w14:textId="25158FE5" w:rsidR="00BB395B" w:rsidRDefault="00BB395B" w:rsidP="008B164C">
      <w:pPr>
        <w:ind w:left="1260" w:hanging="900"/>
        <w:jc w:val="both"/>
      </w:pPr>
      <w:r>
        <w:t>STR</w:t>
      </w:r>
      <w:r>
        <w:tab/>
        <w:t>Store using Register offset addressing.</w:t>
      </w:r>
      <w:r w:rsidR="000E3EB5">
        <w:t xml:space="preserve"> </w:t>
      </w:r>
      <w:r>
        <w:t>Stores the contents of SR at the memory location pointed to by (BaseR + SEXT(offset6)).</w:t>
      </w:r>
    </w:p>
    <w:p w14:paraId="5E1D77FA" w14:textId="089630C0" w:rsidR="00BB395B" w:rsidRDefault="00BB395B" w:rsidP="008B164C">
      <w:pPr>
        <w:ind w:left="1260" w:hanging="900"/>
        <w:jc w:val="both"/>
      </w:pPr>
      <w:r>
        <w:t>PAUSE</w:t>
      </w:r>
      <w:r>
        <w:tab/>
        <w:t>Pauses execution until Continue is asserted by the user.</w:t>
      </w:r>
      <w:r w:rsidR="000E3EB5">
        <w:t xml:space="preserve"> </w:t>
      </w:r>
      <w:r>
        <w:t>Execution should only unpause if Continue is asserted during the current pause instruction; that is, when multiple pause instructions are encountered, only one should be “cleared” per press of Continue.</w:t>
      </w:r>
      <w:r w:rsidR="000E3EB5">
        <w:t xml:space="preserve"> </w:t>
      </w:r>
      <w:r>
        <w:t>While paused, ledVect12 is displayed on the board LEDs.</w:t>
      </w:r>
      <w:r w:rsidR="000E3EB5">
        <w:t xml:space="preserve"> </w:t>
      </w:r>
      <w:r>
        <w:t>See I/O Specification section for usage notes.</w:t>
      </w:r>
    </w:p>
    <w:p w14:paraId="2B908EA8" w14:textId="77777777" w:rsidR="00BB395B" w:rsidRDefault="00BB395B">
      <w:pPr>
        <w:rPr>
          <w:u w:val="single"/>
        </w:rPr>
      </w:pPr>
    </w:p>
    <w:p w14:paraId="63BD9EE4" w14:textId="77777777" w:rsidR="00BB395B" w:rsidRDefault="00BB395B">
      <w:pPr>
        <w:rPr>
          <w:u w:val="single"/>
        </w:rPr>
      </w:pPr>
      <w:r>
        <w:rPr>
          <w:u w:val="single"/>
        </w:rPr>
        <w:t>Here are the operations in more detail:</w:t>
      </w:r>
    </w:p>
    <w:p w14:paraId="7C858530" w14:textId="77777777" w:rsidR="00BB395B" w:rsidRDefault="00BB395B"/>
    <w:p w14:paraId="29538603" w14:textId="04D8DC44" w:rsidR="00BB395B" w:rsidRDefault="00BB395B">
      <w:pPr>
        <w:ind w:left="360"/>
      </w:pPr>
      <w:r>
        <w:rPr>
          <w:u w:val="single"/>
        </w:rPr>
        <w:t>Fetch</w:t>
      </w:r>
      <w:r>
        <w:t>:</w:t>
      </w:r>
      <w:r w:rsidR="000E3EB5">
        <w:t xml:space="preserve"> </w:t>
      </w:r>
    </w:p>
    <w:p w14:paraId="0448F96F" w14:textId="77777777" w:rsidR="00BB395B" w:rsidRDefault="00BB395B">
      <w:pPr>
        <w:ind w:firstLine="720"/>
      </w:pPr>
      <w:r>
        <w:t xml:space="preserve">MAR </w:t>
      </w:r>
      <w:r>
        <w:rPr>
          <w:rFonts w:ascii="Wingdings" w:hAnsi="Wingdings"/>
        </w:rPr>
        <w:t></w:t>
      </w:r>
      <w:r>
        <w:t xml:space="preserve"> PC; MAR = memory address to read the instruction from</w:t>
      </w:r>
    </w:p>
    <w:p w14:paraId="7E95D0B7" w14:textId="77777777" w:rsidR="00BB395B" w:rsidRDefault="00BB395B" w:rsidP="009926C7">
      <w:pPr>
        <w:ind w:left="3420" w:hanging="2700"/>
      </w:pPr>
      <w:r>
        <w:t xml:space="preserve">MDR </w:t>
      </w:r>
      <w:r>
        <w:rPr>
          <w:rFonts w:ascii="Wingdings" w:hAnsi="Wingdings"/>
        </w:rPr>
        <w:t></w:t>
      </w:r>
      <w:r>
        <w:t xml:space="preserve"> M(MAR); MDR = Instruction read from memory </w:t>
      </w:r>
      <w:r w:rsidR="00A5285F">
        <w:t>(note that M(MAR) specifies the data at address MAR in memory).</w:t>
      </w:r>
    </w:p>
    <w:p w14:paraId="547501ED" w14:textId="77777777" w:rsidR="00BB395B" w:rsidRDefault="00BB395B">
      <w:pPr>
        <w:ind w:firstLine="720"/>
      </w:pPr>
      <w:r>
        <w:lastRenderedPageBreak/>
        <w:t xml:space="preserve">IR </w:t>
      </w:r>
      <w:r>
        <w:rPr>
          <w:rFonts w:ascii="Wingdings" w:hAnsi="Wingdings"/>
        </w:rPr>
        <w:t></w:t>
      </w:r>
      <w:r>
        <w:t xml:space="preserve"> MDR; IR = Instruction to decode</w:t>
      </w:r>
    </w:p>
    <w:p w14:paraId="27D7CE45" w14:textId="77777777" w:rsidR="00BB395B" w:rsidRDefault="00BB395B">
      <w:r>
        <w:tab/>
        <w:t xml:space="preserve">PC </w:t>
      </w:r>
      <w:r>
        <w:rPr>
          <w:rFonts w:ascii="Wingdings" w:hAnsi="Wingdings"/>
        </w:rPr>
        <w:t></w:t>
      </w:r>
      <w:r>
        <w:t xml:space="preserve"> (PC + 1)</w:t>
      </w:r>
    </w:p>
    <w:p w14:paraId="1D10F97F" w14:textId="77777777" w:rsidR="00BB395B" w:rsidRDefault="00BB395B">
      <w:r>
        <w:tab/>
      </w:r>
    </w:p>
    <w:p w14:paraId="2F403B1B" w14:textId="77777777" w:rsidR="00BB395B" w:rsidRDefault="00BB395B">
      <w:pPr>
        <w:ind w:left="360"/>
      </w:pPr>
      <w:r>
        <w:rPr>
          <w:u w:val="single"/>
        </w:rPr>
        <w:t>Decode</w:t>
      </w:r>
      <w:r>
        <w:t xml:space="preserve">: </w:t>
      </w:r>
    </w:p>
    <w:p w14:paraId="4E28369A" w14:textId="77777777" w:rsidR="00BB395B" w:rsidRDefault="00BB395B">
      <w:r>
        <w:tab/>
        <w:t xml:space="preserve">Instruction Sequencer/Decoder </w:t>
      </w:r>
      <w:r>
        <w:rPr>
          <w:rFonts w:ascii="Wingdings" w:hAnsi="Wingdings"/>
        </w:rPr>
        <w:t></w:t>
      </w:r>
      <w:r>
        <w:t xml:space="preserve"> IR</w:t>
      </w:r>
    </w:p>
    <w:p w14:paraId="77C389D5" w14:textId="77777777" w:rsidR="00BB395B" w:rsidRDefault="00BB395B"/>
    <w:p w14:paraId="238BB30E" w14:textId="77777777" w:rsidR="00BB395B" w:rsidRDefault="00BB395B">
      <w:pPr>
        <w:ind w:left="360"/>
      </w:pPr>
      <w:r>
        <w:rPr>
          <w:u w:val="single"/>
        </w:rPr>
        <w:t>Execute</w:t>
      </w:r>
      <w:r>
        <w:t xml:space="preserve">: </w:t>
      </w:r>
    </w:p>
    <w:p w14:paraId="4160F189" w14:textId="77777777" w:rsidR="00BB395B" w:rsidRDefault="00BB395B">
      <w:pPr>
        <w:ind w:left="720"/>
      </w:pPr>
      <w:r>
        <w:t>Perform the operation based on the signals from the Instruction Sequencer/Decoder and write the result to the destination register or memory.</w:t>
      </w:r>
    </w:p>
    <w:p w14:paraId="3F1ED941" w14:textId="77777777" w:rsidR="00BB395B" w:rsidRDefault="00BB395B"/>
    <w:p w14:paraId="1D816D34" w14:textId="77777777" w:rsidR="00BB395B" w:rsidRDefault="00BB395B"/>
    <w:p w14:paraId="09472E86" w14:textId="77777777" w:rsidR="00BB395B" w:rsidRDefault="00BB395B">
      <w:r>
        <w:rPr>
          <w:u w:val="single"/>
        </w:rPr>
        <w:t>Fetch, Load, and Store Operations</w:t>
      </w:r>
      <w:r>
        <w:t>:</w:t>
      </w:r>
    </w:p>
    <w:p w14:paraId="0AD07ADD" w14:textId="0E86DE1E" w:rsidR="009926C7" w:rsidRDefault="00BB395B" w:rsidP="009926C7">
      <w:pPr>
        <w:ind w:left="360"/>
        <w:jc w:val="both"/>
      </w:pPr>
      <w:r>
        <w:t>For Fetch, Load</w:t>
      </w:r>
      <w:r w:rsidR="002D5264">
        <w:rPr>
          <w:rFonts w:hint="eastAsia"/>
          <w:lang w:eastAsia="zh-TW"/>
        </w:rPr>
        <w:t xml:space="preserve"> (LDR)</w:t>
      </w:r>
      <w:r>
        <w:t>, and Store</w:t>
      </w:r>
      <w:r w:rsidR="002D5264">
        <w:rPr>
          <w:rFonts w:hint="eastAsia"/>
          <w:lang w:eastAsia="zh-TW"/>
        </w:rPr>
        <w:t xml:space="preserve"> (STR)</w:t>
      </w:r>
      <w:r>
        <w:t xml:space="preserve"> operations you will need to set the memory signals</w:t>
      </w:r>
      <w:r w:rsidR="00720313">
        <w:t xml:space="preserve"> (see Memory Interface below)</w:t>
      </w:r>
      <w:r>
        <w:t xml:space="preserve"> appropriately for each state of the fetch/load/store sequence.</w:t>
      </w:r>
      <w:r w:rsidR="000E3EB5">
        <w:t xml:space="preserve"> </w:t>
      </w:r>
      <w:r w:rsidR="00720313">
        <w:rPr>
          <w:rFonts w:hint="eastAsia"/>
          <w:lang w:eastAsia="zh-TW"/>
        </w:rPr>
        <w:t>A</w:t>
      </w:r>
      <w:r w:rsidR="00720313">
        <w:rPr>
          <w:rFonts w:hint="cs"/>
        </w:rPr>
        <w:t>lso</w:t>
      </w:r>
      <w:r w:rsidR="00720313">
        <w:t>, notice that the RAM we use does not have an R signal indicating that a read/write operation is ready. Instead, for any states reading from or writing to RAM, we stay at those states for several clock cycles to ensure that a memory read/write operation is complete.</w:t>
      </w:r>
    </w:p>
    <w:p w14:paraId="7B061BE4" w14:textId="77777777" w:rsidR="009926C7" w:rsidRDefault="009926C7" w:rsidP="009926C7">
      <w:pPr>
        <w:jc w:val="both"/>
      </w:pPr>
    </w:p>
    <w:p w14:paraId="3468EF18" w14:textId="77777777" w:rsidR="00BB395B" w:rsidRDefault="00BB395B" w:rsidP="009926C7">
      <w:pPr>
        <w:jc w:val="both"/>
        <w:rPr>
          <w:b/>
          <w:bCs/>
        </w:rPr>
      </w:pPr>
      <w:r>
        <w:rPr>
          <w:b/>
          <w:bCs/>
        </w:rPr>
        <w:t>FETCH:</w:t>
      </w:r>
    </w:p>
    <w:p w14:paraId="38A92989" w14:textId="6703EE53" w:rsidR="00BB395B" w:rsidRDefault="00BB395B">
      <w:pPr>
        <w:ind w:left="360"/>
      </w:pPr>
      <w:r>
        <w:t>state1:</w:t>
      </w:r>
      <w:r w:rsidR="000E3EB5">
        <w:t xml:space="preserve"> </w:t>
      </w:r>
      <w:r>
        <w:t xml:space="preserve">MAR </w:t>
      </w:r>
      <w:r>
        <w:rPr>
          <w:rFonts w:ascii="Wingdings" w:hAnsi="Wingdings"/>
        </w:rPr>
        <w:t></w:t>
      </w:r>
      <w:r>
        <w:t xml:space="preserve"> PC</w:t>
      </w:r>
    </w:p>
    <w:p w14:paraId="4CAB40FD" w14:textId="1CDAE6A8" w:rsidR="00BB395B" w:rsidRDefault="00BB395B">
      <w:pPr>
        <w:ind w:left="360"/>
        <w:rPr>
          <w:i/>
          <w:iCs/>
        </w:rPr>
      </w:pPr>
      <w:r>
        <w:t>state2:</w:t>
      </w:r>
      <w:r w:rsidR="000E3EB5">
        <w:t xml:space="preserve"> </w:t>
      </w:r>
      <w:r>
        <w:t xml:space="preserve">MDR </w:t>
      </w:r>
      <w:r>
        <w:rPr>
          <w:rFonts w:ascii="Wingdings" w:hAnsi="Wingdings"/>
        </w:rPr>
        <w:t></w:t>
      </w:r>
      <w:r>
        <w:t xml:space="preserve"> M(MAR); -- </w:t>
      </w:r>
      <w:r>
        <w:rPr>
          <w:i/>
          <w:iCs/>
        </w:rPr>
        <w:t>assert Read Command on the RAM</w:t>
      </w:r>
    </w:p>
    <w:p w14:paraId="60E90A0B" w14:textId="77C340E2" w:rsidR="00BB395B" w:rsidRDefault="00BB395B">
      <w:pPr>
        <w:ind w:left="360"/>
      </w:pPr>
      <w:r>
        <w:t>state3:</w:t>
      </w:r>
      <w:r w:rsidR="000E3EB5">
        <w:t xml:space="preserve"> </w:t>
      </w:r>
      <w:r>
        <w:t xml:space="preserve"> IR</w:t>
      </w:r>
      <w:r w:rsidR="000E3EB5">
        <w:t xml:space="preserve"> </w:t>
      </w:r>
      <w:r>
        <w:rPr>
          <w:rFonts w:ascii="Wingdings" w:hAnsi="Wingdings"/>
        </w:rPr>
        <w:t></w:t>
      </w:r>
      <w:r>
        <w:t xml:space="preserve"> MDR;</w:t>
      </w:r>
    </w:p>
    <w:p w14:paraId="6733238E" w14:textId="6AE98B2F" w:rsidR="00BB395B" w:rsidRDefault="000E3EB5">
      <w:pPr>
        <w:ind w:left="360"/>
      </w:pPr>
      <w:r>
        <w:t xml:space="preserve">      </w:t>
      </w:r>
      <w:r w:rsidR="00BB395B">
        <w:t xml:space="preserve"> PC</w:t>
      </w:r>
      <w:r>
        <w:t xml:space="preserve"> </w:t>
      </w:r>
      <w:r w:rsidR="00BB395B">
        <w:rPr>
          <w:rFonts w:ascii="Wingdings" w:hAnsi="Wingdings"/>
        </w:rPr>
        <w:t></w:t>
      </w:r>
      <w:r w:rsidR="00BB395B">
        <w:t xml:space="preserve"> PC+1;</w:t>
      </w:r>
      <w:r>
        <w:t xml:space="preserve"> </w:t>
      </w:r>
      <w:r w:rsidR="00BB395B">
        <w:t>-- "+1" inserts an incrementer/counter instead of an adder.</w:t>
      </w:r>
    </w:p>
    <w:p w14:paraId="2FE7FD71" w14:textId="731AEE5D" w:rsidR="00BB395B" w:rsidRDefault="000E3EB5">
      <w:pPr>
        <w:ind w:left="360"/>
      </w:pPr>
      <w:r>
        <w:t xml:space="preserve">      </w:t>
      </w:r>
      <w:r w:rsidR="00BB395B">
        <w:t xml:space="preserve"> Go to the next state.</w:t>
      </w:r>
    </w:p>
    <w:p w14:paraId="71F29F61" w14:textId="77777777" w:rsidR="00BB395B" w:rsidRDefault="00BB395B">
      <w:pPr>
        <w:rPr>
          <w:b/>
          <w:bCs/>
        </w:rPr>
      </w:pPr>
    </w:p>
    <w:p w14:paraId="03D94973" w14:textId="77777777" w:rsidR="00BB395B" w:rsidRDefault="00BB395B">
      <w:pPr>
        <w:rPr>
          <w:b/>
          <w:bCs/>
        </w:rPr>
      </w:pPr>
      <w:r>
        <w:rPr>
          <w:b/>
          <w:bCs/>
        </w:rPr>
        <w:t>LOAD:</w:t>
      </w:r>
    </w:p>
    <w:p w14:paraId="41E361F9" w14:textId="6B376D41" w:rsidR="00BB395B" w:rsidRDefault="00BB395B">
      <w:pPr>
        <w:ind w:left="360"/>
      </w:pPr>
      <w:r>
        <w:t>state1</w:t>
      </w:r>
      <w:r>
        <w:rPr>
          <w:bCs/>
        </w:rPr>
        <w:t>:</w:t>
      </w:r>
      <w:r w:rsidR="000E3EB5">
        <w:t xml:space="preserve"> </w:t>
      </w:r>
      <w:r>
        <w:t xml:space="preserve">MAR </w:t>
      </w:r>
      <w:r>
        <w:rPr>
          <w:rFonts w:ascii="Wingdings" w:hAnsi="Wingdings"/>
        </w:rPr>
        <w:t></w:t>
      </w:r>
      <w:r>
        <w:t xml:space="preserve"> (BaseR + SEXT(offset6)) from ALU</w:t>
      </w:r>
    </w:p>
    <w:p w14:paraId="4B3252D7" w14:textId="3C1088FD" w:rsidR="00BB395B" w:rsidRDefault="00BB395B">
      <w:pPr>
        <w:ind w:left="360"/>
        <w:rPr>
          <w:i/>
        </w:rPr>
      </w:pPr>
      <w:r>
        <w:t>state2:</w:t>
      </w:r>
      <w:r w:rsidR="000E3EB5">
        <w:t xml:space="preserve"> </w:t>
      </w:r>
      <w:r>
        <w:t xml:space="preserve">MDR </w:t>
      </w:r>
      <w:r>
        <w:rPr>
          <w:rFonts w:ascii="Wingdings" w:hAnsi="Wingdings"/>
        </w:rPr>
        <w:t></w:t>
      </w:r>
      <w:r>
        <w:t xml:space="preserve"> M(MAR);</w:t>
      </w:r>
      <w:r w:rsidR="000E3EB5">
        <w:t xml:space="preserve"> </w:t>
      </w:r>
      <w:r>
        <w:t>--</w:t>
      </w:r>
      <w:r>
        <w:rPr>
          <w:i/>
        </w:rPr>
        <w:t xml:space="preserve"> assert Read Command on the RAM</w:t>
      </w:r>
    </w:p>
    <w:p w14:paraId="64A0E396" w14:textId="59EF61EE" w:rsidR="00BB395B" w:rsidRDefault="00BB395B">
      <w:pPr>
        <w:ind w:left="360"/>
      </w:pPr>
      <w:r>
        <w:t>state3:</w:t>
      </w:r>
      <w:r w:rsidR="000E3EB5">
        <w:t xml:space="preserve"> </w:t>
      </w:r>
      <w:r>
        <w:t>R(DR)</w:t>
      </w:r>
      <w:r w:rsidR="000E3EB5">
        <w:t xml:space="preserve"> </w:t>
      </w:r>
      <w:r>
        <w:rPr>
          <w:rFonts w:ascii="Wingdings" w:hAnsi="Wingdings"/>
        </w:rPr>
        <w:t></w:t>
      </w:r>
      <w:r>
        <w:t xml:space="preserve"> MDR;</w:t>
      </w:r>
    </w:p>
    <w:p w14:paraId="0B47D766" w14:textId="4837C5DF" w:rsidR="00BB395B" w:rsidRDefault="000E3EB5">
      <w:r>
        <w:t xml:space="preserve">      </w:t>
      </w:r>
      <w:r w:rsidR="00BB395B">
        <w:t xml:space="preserve"> </w:t>
      </w:r>
    </w:p>
    <w:p w14:paraId="5E1F18BA" w14:textId="77777777" w:rsidR="00BB395B" w:rsidRDefault="00BB395B">
      <w:pPr>
        <w:rPr>
          <w:b/>
          <w:bCs/>
        </w:rPr>
      </w:pPr>
      <w:r>
        <w:rPr>
          <w:b/>
          <w:bCs/>
        </w:rPr>
        <w:t>STORE:</w:t>
      </w:r>
    </w:p>
    <w:p w14:paraId="6A048C02" w14:textId="1EAECE10" w:rsidR="00BB395B" w:rsidRDefault="00BB395B">
      <w:pPr>
        <w:ind w:left="360"/>
      </w:pPr>
      <w:r>
        <w:t>state1:</w:t>
      </w:r>
      <w:r w:rsidR="000E3EB5">
        <w:rPr>
          <w:b/>
          <w:bCs/>
        </w:rPr>
        <w:t xml:space="preserve"> </w:t>
      </w:r>
      <w:r>
        <w:t xml:space="preserve"> MAR </w:t>
      </w:r>
      <w:r>
        <w:rPr>
          <w:rFonts w:ascii="Wingdings" w:hAnsi="Wingdings"/>
        </w:rPr>
        <w:t></w:t>
      </w:r>
      <w:r>
        <w:t xml:space="preserve"> (BaseR + SEXT(offset6)) from ALU; MDR </w:t>
      </w:r>
      <w:r>
        <w:rPr>
          <w:rFonts w:ascii="Wingdings" w:hAnsi="Wingdings"/>
        </w:rPr>
        <w:t></w:t>
      </w:r>
      <w:r>
        <w:t xml:space="preserve"> R(SR)</w:t>
      </w:r>
    </w:p>
    <w:p w14:paraId="4B7C0CE8" w14:textId="0779DAB6" w:rsidR="00BB395B" w:rsidRDefault="00BB395B">
      <w:pPr>
        <w:ind w:left="360"/>
        <w:rPr>
          <w:i/>
        </w:rPr>
      </w:pPr>
      <w:r>
        <w:t>state2:</w:t>
      </w:r>
      <w:r w:rsidR="000E3EB5">
        <w:t xml:space="preserve"> </w:t>
      </w:r>
      <w:r>
        <w:t xml:space="preserve"> M(MAR) </w:t>
      </w:r>
      <w:r>
        <w:rPr>
          <w:rFonts w:ascii="Wingdings" w:hAnsi="Wingdings"/>
        </w:rPr>
        <w:t></w:t>
      </w:r>
      <w:r>
        <w:t xml:space="preserve"> MDR;</w:t>
      </w:r>
      <w:r w:rsidR="000E3EB5">
        <w:t xml:space="preserve"> </w:t>
      </w:r>
      <w:r>
        <w:t>--</w:t>
      </w:r>
      <w:r>
        <w:rPr>
          <w:i/>
        </w:rPr>
        <w:t xml:space="preserve"> assert Write Command on the RAM</w:t>
      </w:r>
    </w:p>
    <w:p w14:paraId="7107F47F" w14:textId="77777777" w:rsidR="00BB395B" w:rsidRDefault="00BB395B"/>
    <w:p w14:paraId="593BB2A2" w14:textId="77777777" w:rsidR="00BB395B" w:rsidRDefault="00BB395B">
      <w:pPr>
        <w:rPr>
          <w:b/>
        </w:rPr>
      </w:pPr>
      <w:r>
        <w:rPr>
          <w:b/>
        </w:rPr>
        <w:t>Memory Interface</w:t>
      </w:r>
    </w:p>
    <w:p w14:paraId="6240CC7D" w14:textId="60884B8C" w:rsidR="00BB395B" w:rsidRDefault="00BB395B" w:rsidP="008B164C">
      <w:pPr>
        <w:ind w:left="360"/>
        <w:jc w:val="both"/>
      </w:pPr>
      <w:r>
        <w:t>The DE2 board is equipped with one</w:t>
      </w:r>
      <w:r w:rsidR="00937B64">
        <w:t xml:space="preserve"> 2 MB (1Mx16)</w:t>
      </w:r>
      <w:r>
        <w:t xml:space="preserve"> SRAM.</w:t>
      </w:r>
      <w:r w:rsidR="000E3EB5">
        <w:t xml:space="preserve"> </w:t>
      </w:r>
      <w:r>
        <w:t>You will need to provide a memory address in MAR, data to be written in MDR (in the case of Store), and the Read and Write signals.</w:t>
      </w:r>
      <w:r w:rsidR="000E3EB5">
        <w:t xml:space="preserve"> </w:t>
      </w:r>
      <w:r>
        <w:t>The interface for these memory chips is as follows:</w:t>
      </w:r>
    </w:p>
    <w:p w14:paraId="6AF1B6DE" w14:textId="77777777" w:rsidR="00BB395B" w:rsidRDefault="00BB395B">
      <w:pPr>
        <w:ind w:firstLine="720"/>
      </w:pPr>
    </w:p>
    <w:p w14:paraId="56014C39" w14:textId="77777777" w:rsidR="00BB395B" w:rsidRDefault="00AB13CF">
      <w:pPr>
        <w:ind w:left="1080" w:hanging="720"/>
      </w:pPr>
      <w:r>
        <w:t>Data</w:t>
      </w:r>
      <w:r w:rsidR="00BB395B">
        <w:tab/>
      </w:r>
      <w:r>
        <w:tab/>
      </w:r>
      <w:r w:rsidR="00BB395B">
        <w:t>Bidirectional 16-bit data bus.</w:t>
      </w:r>
    </w:p>
    <w:p w14:paraId="0AD5FE01" w14:textId="77777777" w:rsidR="00BB395B" w:rsidRDefault="00BB395B" w:rsidP="00AB13CF">
      <w:pPr>
        <w:ind w:left="1440" w:hanging="1080"/>
      </w:pPr>
      <w:r>
        <w:t>A</w:t>
      </w:r>
      <w:r w:rsidR="00AB13CF">
        <w:t>DDR</w:t>
      </w:r>
      <w:r>
        <w:tab/>
      </w:r>
      <w:r w:rsidR="00EA64EF">
        <w:t>20</w:t>
      </w:r>
      <w:r>
        <w:t>-bit Address bus (</w:t>
      </w:r>
      <w:r w:rsidR="00AB13CF">
        <w:t>in LC-3, the address space is only 16-bit wide, so the addresses are zero-extended to 20 bits</w:t>
      </w:r>
      <w:r>
        <w:t>)</w:t>
      </w:r>
    </w:p>
    <w:p w14:paraId="4E7E10EE" w14:textId="5D1D36BF" w:rsidR="00BB395B" w:rsidRDefault="00BB395B">
      <w:pPr>
        <w:ind w:left="1080" w:hanging="720"/>
      </w:pPr>
      <w:r>
        <w:t>CE</w:t>
      </w:r>
      <w:r>
        <w:tab/>
      </w:r>
      <w:r w:rsidR="00AB13CF">
        <w:tab/>
      </w:r>
      <w:r>
        <w:t>Chip Enable.</w:t>
      </w:r>
      <w:r w:rsidR="000E3EB5">
        <w:t xml:space="preserve"> </w:t>
      </w:r>
      <w:r>
        <w:t>When active, allows read/write operations.</w:t>
      </w:r>
      <w:r w:rsidR="000E3EB5">
        <w:t xml:space="preserve"> </w:t>
      </w:r>
      <w:r>
        <w:t>Active low.</w:t>
      </w:r>
    </w:p>
    <w:p w14:paraId="555C4683" w14:textId="1B4836F2" w:rsidR="00BB395B" w:rsidRDefault="00BB395B">
      <w:pPr>
        <w:ind w:left="1080" w:hanging="720"/>
      </w:pPr>
      <w:r>
        <w:t>UB</w:t>
      </w:r>
      <w:r>
        <w:tab/>
      </w:r>
      <w:r w:rsidR="00AB13CF">
        <w:tab/>
      </w:r>
      <w:r>
        <w:t>Upper Byte enable.</w:t>
      </w:r>
      <w:r w:rsidR="000E3EB5">
        <w:t xml:space="preserve"> </w:t>
      </w:r>
      <w:r>
        <w:t>Allows read/write operations on I/O&lt;15:8&gt;.</w:t>
      </w:r>
      <w:r w:rsidR="000E3EB5">
        <w:t xml:space="preserve"> </w:t>
      </w:r>
      <w:r>
        <w:t>Active low.</w:t>
      </w:r>
    </w:p>
    <w:p w14:paraId="5009F771" w14:textId="4A80FC90" w:rsidR="00BB395B" w:rsidRDefault="00BB395B">
      <w:pPr>
        <w:ind w:left="1080" w:hanging="720"/>
      </w:pPr>
      <w:r>
        <w:t>LB</w:t>
      </w:r>
      <w:r>
        <w:tab/>
      </w:r>
      <w:r w:rsidR="00AB13CF">
        <w:tab/>
      </w:r>
      <w:r>
        <w:t>Lower Byte enable.</w:t>
      </w:r>
      <w:r w:rsidR="000E3EB5">
        <w:t xml:space="preserve"> </w:t>
      </w:r>
      <w:r>
        <w:t>Allows read/write operations on I/O&lt;7:0&gt;.</w:t>
      </w:r>
      <w:r w:rsidR="000E3EB5">
        <w:t xml:space="preserve"> </w:t>
      </w:r>
      <w:r>
        <w:t>Active low.</w:t>
      </w:r>
    </w:p>
    <w:p w14:paraId="29667A73" w14:textId="50C475A2" w:rsidR="00BB395B" w:rsidRDefault="00BB395B" w:rsidP="00AB13CF">
      <w:pPr>
        <w:ind w:left="1440" w:hanging="1080"/>
      </w:pPr>
      <w:r>
        <w:lastRenderedPageBreak/>
        <w:t>OE</w:t>
      </w:r>
      <w:r>
        <w:tab/>
        <w:t>Output Enable.</w:t>
      </w:r>
      <w:r w:rsidR="000E3EB5">
        <w:t xml:space="preserve"> </w:t>
      </w:r>
      <w:r>
        <w:t xml:space="preserve">When active, RAM chips will drive output on </w:t>
      </w:r>
      <w:r w:rsidR="00F8640F">
        <w:t>the selected address</w:t>
      </w:r>
      <w:r>
        <w:t>.</w:t>
      </w:r>
      <w:r w:rsidR="000E3EB5">
        <w:t xml:space="preserve"> </w:t>
      </w:r>
      <w:r>
        <w:t>Active low.</w:t>
      </w:r>
    </w:p>
    <w:p w14:paraId="5B7463CB" w14:textId="5AC39B40" w:rsidR="00BB395B" w:rsidRDefault="00BB395B" w:rsidP="00AB13CF">
      <w:pPr>
        <w:ind w:left="1440" w:hanging="1080"/>
      </w:pPr>
      <w:r>
        <w:t>WE</w:t>
      </w:r>
      <w:r>
        <w:tab/>
        <w:t>Write Enable.</w:t>
      </w:r>
      <w:r w:rsidR="000E3EB5">
        <w:t xml:space="preserve"> </w:t>
      </w:r>
      <w:r>
        <w:t xml:space="preserve">When active, orders writes to </w:t>
      </w:r>
      <w:r w:rsidR="00F8640F">
        <w:t>selected address</w:t>
      </w:r>
      <w:r>
        <w:t>.</w:t>
      </w:r>
      <w:r w:rsidR="000E3EB5">
        <w:t xml:space="preserve"> </w:t>
      </w:r>
      <w:r>
        <w:t>Active low.</w:t>
      </w:r>
      <w:r w:rsidR="000E3EB5">
        <w:t xml:space="preserve"> </w:t>
      </w:r>
      <w:r>
        <w:t>Has priority over OE.</w:t>
      </w:r>
    </w:p>
    <w:p w14:paraId="1B2550AB" w14:textId="3E93F88A" w:rsidR="009926C7" w:rsidRDefault="00A5285F" w:rsidP="009926C7">
      <w:pPr>
        <w:spacing w:before="240" w:line="360" w:lineRule="atLeast"/>
        <w:ind w:firstLine="720"/>
        <w:jc w:val="both"/>
      </w:pPr>
      <w:r>
        <w:t>Note that</w:t>
      </w:r>
      <w:r w:rsidR="00AB13CF">
        <w:t xml:space="preserve"> “Data”</w:t>
      </w:r>
      <w:r>
        <w:t xml:space="preserve"> is declared as an </w:t>
      </w:r>
      <w:r w:rsidRPr="009926C7">
        <w:rPr>
          <w:b/>
          <w:u w:val="single"/>
        </w:rPr>
        <w:t>inout</w:t>
      </w:r>
      <w:r>
        <w:t xml:space="preserve"> port type.</w:t>
      </w:r>
      <w:r w:rsidR="000E3EB5">
        <w:t xml:space="preserve"> </w:t>
      </w:r>
      <w:r>
        <w:t>This means that it is a bidirectional data bus.</w:t>
      </w:r>
      <w:r w:rsidR="000E3EB5">
        <w:t xml:space="preserve"> </w:t>
      </w:r>
      <w:r>
        <w:t>In general, any port that attempts to both read and write to a bus needs to be declared as an inout type. A port can write to the bus through an output port.</w:t>
      </w:r>
      <w:r w:rsidR="000E3EB5">
        <w:t xml:space="preserve"> </w:t>
      </w:r>
      <w:r>
        <w:t>When</w:t>
      </w:r>
      <w:r w:rsidR="00BB395B">
        <w:t xml:space="preserve"> not writing to the </w:t>
      </w:r>
      <w:r>
        <w:t>bus</w:t>
      </w:r>
      <w:r w:rsidR="00BB395B">
        <w:t xml:space="preserve">, you should assign the </w:t>
      </w:r>
      <w:r>
        <w:t xml:space="preserve">output </w:t>
      </w:r>
      <w:r w:rsidR="00BB395B">
        <w:t>a high-impedance value (“ZZZZZZZZZZZZZZZZ”).</w:t>
      </w:r>
      <w:r w:rsidR="000E3EB5">
        <w:t xml:space="preserve"> </w:t>
      </w:r>
      <w:r w:rsidR="00BB395B">
        <w:t>Otherwise, when reading from memory, both your circuit and the SRAM will try to drive the line at the same time, with unpredictable results (possibly including damage to one or both chips).</w:t>
      </w:r>
      <w:r w:rsidR="000E3EB5">
        <w:t xml:space="preserve"> </w:t>
      </w:r>
      <w:r w:rsidR="005B77B6">
        <w:t>This part has be</w:t>
      </w:r>
      <w:r w:rsidR="00294169">
        <w:t>en</w:t>
      </w:r>
      <w:r w:rsidR="005B77B6">
        <w:t xml:space="preserve"> provided to you in the given file named “tristate.sv”.</w:t>
      </w:r>
    </w:p>
    <w:p w14:paraId="01947582" w14:textId="77777777" w:rsidR="00BB395B" w:rsidRDefault="00BB395B" w:rsidP="009926C7">
      <w:pPr>
        <w:spacing w:before="240" w:line="360" w:lineRule="atLeast"/>
        <w:jc w:val="both"/>
        <w:rPr>
          <w:b/>
        </w:rPr>
      </w:pPr>
      <w:r>
        <w:rPr>
          <w:b/>
        </w:rPr>
        <w:t>I/O Specifications</w:t>
      </w:r>
    </w:p>
    <w:p w14:paraId="376CB759" w14:textId="320E8CB0" w:rsidR="00BB395B" w:rsidRDefault="00BB395B" w:rsidP="009926C7">
      <w:pPr>
        <w:spacing w:before="240" w:line="360" w:lineRule="atLeast"/>
        <w:ind w:firstLine="720"/>
        <w:jc w:val="both"/>
      </w:pPr>
      <w:r>
        <w:t>I/O for this CPU is memory-mapped.</w:t>
      </w:r>
      <w:r w:rsidR="000E3EB5">
        <w:t xml:space="preserve"> </w:t>
      </w:r>
      <w:r>
        <w:t>I/O devices are connected to the memory signals, with a special buffer inserted on the memory data bus.</w:t>
      </w:r>
      <w:r w:rsidR="000E3EB5">
        <w:t xml:space="preserve"> </w:t>
      </w:r>
      <w:r>
        <w:t>When a memory access occurs at an I/O device address, the I/O device detects this, and sends a signal to the buffer to deactivate the memory, and instead use the I/O device’s data for the response.</w:t>
      </w:r>
      <w:r w:rsidR="000E3EB5">
        <w:t xml:space="preserve"> </w:t>
      </w:r>
      <w:r>
        <w:t xml:space="preserve">You will be provided with a </w:t>
      </w:r>
      <w:r w:rsidR="0052319A">
        <w:t>SystemVerilog</w:t>
      </w:r>
      <w:r>
        <w:t xml:space="preserve"> entity that encapsulates this functionality into a single module for you to insert between your processor and the external memory</w:t>
      </w:r>
      <w:r w:rsidR="00A5285F">
        <w:t xml:space="preserve"> (this is part of what the mem2io module does)</w:t>
      </w:r>
      <w:r>
        <w:t xml:space="preserve"> (see figures 2 &amp; 3)</w:t>
      </w:r>
    </w:p>
    <w:p w14:paraId="60C290DF" w14:textId="77777777" w:rsidR="00BB395B" w:rsidRDefault="00BB395B"/>
    <w:p w14:paraId="233CA184" w14:textId="77777777" w:rsidR="00A5285F" w:rsidRDefault="00BB395B" w:rsidP="009926C7">
      <w:pPr>
        <w:ind w:left="360" w:hanging="360"/>
        <w:jc w:val="both"/>
      </w:pPr>
      <w:r>
        <w:rPr>
          <w:b/>
        </w:rPr>
        <w:t>Mem2IO</w:t>
      </w:r>
      <w:r>
        <w:t xml:space="preserve"> </w:t>
      </w:r>
    </w:p>
    <w:p w14:paraId="680D0B02" w14:textId="6F170DB5" w:rsidR="00BB395B" w:rsidRDefault="00BB395B" w:rsidP="009926C7">
      <w:pPr>
        <w:spacing w:before="240" w:line="360" w:lineRule="atLeast"/>
        <w:ind w:firstLine="720"/>
        <w:jc w:val="both"/>
      </w:pPr>
      <w:r>
        <w:t>This manages all I/O with the DE2 physical I/O devices, namely, the switches and 7-segment displays.</w:t>
      </w:r>
      <w:r w:rsidR="000E3EB5">
        <w:t xml:space="preserve"> </w:t>
      </w:r>
      <w:r>
        <w:t>See Table 2.</w:t>
      </w:r>
      <w:r w:rsidR="000E3EB5">
        <w:t xml:space="preserve"> </w:t>
      </w:r>
      <w:r>
        <w:t>Note that the two devices share the same memory address.</w:t>
      </w:r>
      <w:r w:rsidR="000E3EB5">
        <w:t xml:space="preserve"> </w:t>
      </w:r>
      <w:r>
        <w:t>This is acceptable, because one of the devices (the switches) is purely input, while the other (the hex displays) is purely output.</w:t>
      </w:r>
    </w:p>
    <w:p w14:paraId="576C458F" w14:textId="77777777" w:rsidR="00BB395B" w:rsidRDefault="00BB395B">
      <w:pPr>
        <w:ind w:hanging="720"/>
      </w:pPr>
    </w:p>
    <w:tbl>
      <w:tblPr>
        <w:tblW w:w="0" w:type="auto"/>
        <w:tblInd w:w="813" w:type="dxa"/>
        <w:tblLayout w:type="fixed"/>
        <w:tblLook w:val="0000" w:firstRow="0" w:lastRow="0" w:firstColumn="0" w:lastColumn="0" w:noHBand="0" w:noVBand="0"/>
      </w:tblPr>
      <w:tblGrid>
        <w:gridCol w:w="2700"/>
        <w:gridCol w:w="900"/>
        <w:gridCol w:w="2160"/>
        <w:gridCol w:w="2370"/>
      </w:tblGrid>
      <w:tr w:rsidR="00BB395B" w:rsidRPr="009A7D31" w14:paraId="5430D14B" w14:textId="77777777">
        <w:tc>
          <w:tcPr>
            <w:tcW w:w="2700" w:type="dxa"/>
            <w:tcBorders>
              <w:top w:val="single" w:sz="8" w:space="0" w:color="000000"/>
              <w:left w:val="single" w:sz="8" w:space="0" w:color="000000"/>
              <w:bottom w:val="single" w:sz="8" w:space="0" w:color="000000"/>
            </w:tcBorders>
          </w:tcPr>
          <w:p w14:paraId="6FB5661F" w14:textId="77777777" w:rsidR="00BB395B" w:rsidRPr="009A7D31" w:rsidRDefault="00BB395B">
            <w:pPr>
              <w:snapToGrid w:val="0"/>
              <w:rPr>
                <w:b/>
              </w:rPr>
            </w:pPr>
            <w:r w:rsidRPr="009A7D31">
              <w:rPr>
                <w:b/>
              </w:rPr>
              <w:t>Physical I/O Device</w:t>
            </w:r>
          </w:p>
        </w:tc>
        <w:tc>
          <w:tcPr>
            <w:tcW w:w="900" w:type="dxa"/>
            <w:tcBorders>
              <w:top w:val="single" w:sz="8" w:space="0" w:color="000000"/>
              <w:left w:val="single" w:sz="4" w:space="0" w:color="000000"/>
              <w:bottom w:val="single" w:sz="8" w:space="0" w:color="000000"/>
            </w:tcBorders>
          </w:tcPr>
          <w:p w14:paraId="1D1BB809" w14:textId="77777777" w:rsidR="00BB395B" w:rsidRPr="009A7D31" w:rsidRDefault="00BB395B">
            <w:pPr>
              <w:snapToGrid w:val="0"/>
              <w:rPr>
                <w:b/>
              </w:rPr>
            </w:pPr>
            <w:r w:rsidRPr="009A7D31">
              <w:rPr>
                <w:b/>
              </w:rPr>
              <w:t>Type</w:t>
            </w:r>
          </w:p>
        </w:tc>
        <w:tc>
          <w:tcPr>
            <w:tcW w:w="2160" w:type="dxa"/>
            <w:tcBorders>
              <w:top w:val="single" w:sz="8" w:space="0" w:color="000000"/>
              <w:left w:val="single" w:sz="4" w:space="0" w:color="000000"/>
              <w:bottom w:val="single" w:sz="8" w:space="0" w:color="000000"/>
            </w:tcBorders>
          </w:tcPr>
          <w:p w14:paraId="4B700603" w14:textId="77777777" w:rsidR="00BB395B" w:rsidRPr="009A7D31" w:rsidRDefault="00BB395B">
            <w:pPr>
              <w:snapToGrid w:val="0"/>
              <w:rPr>
                <w:b/>
              </w:rPr>
            </w:pPr>
            <w:r w:rsidRPr="009A7D31">
              <w:rPr>
                <w:b/>
              </w:rPr>
              <w:t>Memory Address</w:t>
            </w:r>
          </w:p>
        </w:tc>
        <w:tc>
          <w:tcPr>
            <w:tcW w:w="2370" w:type="dxa"/>
            <w:tcBorders>
              <w:top w:val="single" w:sz="8" w:space="0" w:color="000000"/>
              <w:left w:val="single" w:sz="4" w:space="0" w:color="000000"/>
              <w:bottom w:val="single" w:sz="8" w:space="0" w:color="000000"/>
              <w:right w:val="single" w:sz="8" w:space="0" w:color="000000"/>
            </w:tcBorders>
          </w:tcPr>
          <w:p w14:paraId="23A38BA4" w14:textId="77777777" w:rsidR="00BB395B" w:rsidRPr="009A7D31" w:rsidRDefault="00BB395B">
            <w:pPr>
              <w:snapToGrid w:val="0"/>
              <w:rPr>
                <w:b/>
              </w:rPr>
            </w:pPr>
            <w:r w:rsidRPr="009A7D31">
              <w:rPr>
                <w:b/>
              </w:rPr>
              <w:t>“Memory Contents”</w:t>
            </w:r>
          </w:p>
        </w:tc>
      </w:tr>
      <w:tr w:rsidR="00BB395B" w:rsidRPr="009A7D31" w14:paraId="25AB35D3" w14:textId="77777777">
        <w:tc>
          <w:tcPr>
            <w:tcW w:w="2700" w:type="dxa"/>
            <w:tcBorders>
              <w:top w:val="single" w:sz="4" w:space="0" w:color="000000"/>
              <w:left w:val="single" w:sz="8" w:space="0" w:color="000000"/>
              <w:bottom w:val="single" w:sz="4" w:space="0" w:color="000000"/>
            </w:tcBorders>
          </w:tcPr>
          <w:p w14:paraId="6FDA055B" w14:textId="77777777" w:rsidR="00BB395B" w:rsidRPr="009A7D31" w:rsidRDefault="00BB395B">
            <w:pPr>
              <w:snapToGrid w:val="0"/>
            </w:pPr>
            <w:r w:rsidRPr="009A7D31">
              <w:t>DE2 Board Hex Display</w:t>
            </w:r>
          </w:p>
        </w:tc>
        <w:tc>
          <w:tcPr>
            <w:tcW w:w="900" w:type="dxa"/>
            <w:tcBorders>
              <w:top w:val="single" w:sz="4" w:space="0" w:color="000000"/>
              <w:left w:val="single" w:sz="4" w:space="0" w:color="000000"/>
              <w:bottom w:val="single" w:sz="4" w:space="0" w:color="000000"/>
            </w:tcBorders>
          </w:tcPr>
          <w:p w14:paraId="1A0C6F78" w14:textId="77777777" w:rsidR="00BB395B" w:rsidRPr="009A7D31" w:rsidRDefault="00BB395B">
            <w:pPr>
              <w:snapToGrid w:val="0"/>
            </w:pPr>
            <w:r w:rsidRPr="009A7D31">
              <w:t>Output</w:t>
            </w:r>
          </w:p>
        </w:tc>
        <w:tc>
          <w:tcPr>
            <w:tcW w:w="2160" w:type="dxa"/>
            <w:tcBorders>
              <w:top w:val="single" w:sz="4" w:space="0" w:color="000000"/>
              <w:left w:val="single" w:sz="4" w:space="0" w:color="000000"/>
              <w:bottom w:val="single" w:sz="4" w:space="0" w:color="000000"/>
            </w:tcBorders>
          </w:tcPr>
          <w:p w14:paraId="6A1D085C" w14:textId="77777777" w:rsidR="00BB395B" w:rsidRPr="009A7D31" w:rsidRDefault="00BB395B">
            <w:pPr>
              <w:snapToGrid w:val="0"/>
            </w:pPr>
            <w:r w:rsidRPr="009A7D31">
              <w:t>0xFFFF</w:t>
            </w:r>
          </w:p>
        </w:tc>
        <w:tc>
          <w:tcPr>
            <w:tcW w:w="2370" w:type="dxa"/>
            <w:tcBorders>
              <w:top w:val="single" w:sz="4" w:space="0" w:color="000000"/>
              <w:left w:val="single" w:sz="4" w:space="0" w:color="000000"/>
              <w:bottom w:val="single" w:sz="4" w:space="0" w:color="000000"/>
              <w:right w:val="single" w:sz="8" w:space="0" w:color="000000"/>
            </w:tcBorders>
          </w:tcPr>
          <w:p w14:paraId="76D6B358" w14:textId="77777777" w:rsidR="00BB395B" w:rsidRPr="009A7D31" w:rsidRDefault="00BB395B">
            <w:pPr>
              <w:snapToGrid w:val="0"/>
            </w:pPr>
            <w:r w:rsidRPr="009A7D31">
              <w:t>Hex Display Data</w:t>
            </w:r>
          </w:p>
        </w:tc>
      </w:tr>
      <w:tr w:rsidR="00BB395B" w:rsidRPr="009A7D31" w14:paraId="14BA7BCC" w14:textId="77777777">
        <w:tc>
          <w:tcPr>
            <w:tcW w:w="2700" w:type="dxa"/>
            <w:tcBorders>
              <w:top w:val="single" w:sz="4" w:space="0" w:color="000000"/>
              <w:left w:val="single" w:sz="8" w:space="0" w:color="000000"/>
              <w:bottom w:val="single" w:sz="8" w:space="0" w:color="000000"/>
            </w:tcBorders>
          </w:tcPr>
          <w:p w14:paraId="343CA70F" w14:textId="77777777" w:rsidR="00BB395B" w:rsidRPr="009A7D31" w:rsidRDefault="00BB395B">
            <w:pPr>
              <w:snapToGrid w:val="0"/>
            </w:pPr>
            <w:r w:rsidRPr="009A7D31">
              <w:t>DE2 Board Switches</w:t>
            </w:r>
          </w:p>
        </w:tc>
        <w:tc>
          <w:tcPr>
            <w:tcW w:w="900" w:type="dxa"/>
            <w:tcBorders>
              <w:top w:val="single" w:sz="4" w:space="0" w:color="000000"/>
              <w:left w:val="single" w:sz="4" w:space="0" w:color="000000"/>
              <w:bottom w:val="single" w:sz="8" w:space="0" w:color="000000"/>
            </w:tcBorders>
          </w:tcPr>
          <w:p w14:paraId="15E1C843" w14:textId="77777777" w:rsidR="00BB395B" w:rsidRPr="009A7D31" w:rsidRDefault="00BB395B">
            <w:pPr>
              <w:snapToGrid w:val="0"/>
            </w:pPr>
            <w:r w:rsidRPr="009A7D31">
              <w:t>Input</w:t>
            </w:r>
          </w:p>
        </w:tc>
        <w:tc>
          <w:tcPr>
            <w:tcW w:w="2160" w:type="dxa"/>
            <w:tcBorders>
              <w:top w:val="single" w:sz="4" w:space="0" w:color="000000"/>
              <w:left w:val="single" w:sz="4" w:space="0" w:color="000000"/>
              <w:bottom w:val="single" w:sz="8" w:space="0" w:color="000000"/>
            </w:tcBorders>
          </w:tcPr>
          <w:p w14:paraId="11CC75B4" w14:textId="77777777" w:rsidR="00BB395B" w:rsidRPr="009A7D31" w:rsidRDefault="00BB395B">
            <w:pPr>
              <w:snapToGrid w:val="0"/>
            </w:pPr>
            <w:r w:rsidRPr="009A7D31">
              <w:t>0xFFFF</w:t>
            </w:r>
          </w:p>
        </w:tc>
        <w:tc>
          <w:tcPr>
            <w:tcW w:w="2370" w:type="dxa"/>
            <w:tcBorders>
              <w:top w:val="single" w:sz="4" w:space="0" w:color="000000"/>
              <w:left w:val="single" w:sz="4" w:space="0" w:color="000000"/>
              <w:bottom w:val="single" w:sz="8" w:space="0" w:color="000000"/>
              <w:right w:val="single" w:sz="8" w:space="0" w:color="000000"/>
            </w:tcBorders>
          </w:tcPr>
          <w:p w14:paraId="6BCC392E" w14:textId="77777777" w:rsidR="00BB395B" w:rsidRPr="009A7D31" w:rsidRDefault="00BB395B">
            <w:pPr>
              <w:snapToGrid w:val="0"/>
            </w:pPr>
            <w:r w:rsidRPr="009A7D31">
              <w:t>Switches(15:0)</w:t>
            </w:r>
          </w:p>
        </w:tc>
      </w:tr>
    </w:tbl>
    <w:p w14:paraId="512BEBBE" w14:textId="77777777" w:rsidR="00BB395B" w:rsidRDefault="00BB395B"/>
    <w:p w14:paraId="1CFFBF6D" w14:textId="77777777" w:rsidR="00BB395B" w:rsidRDefault="00BB395B">
      <w:pPr>
        <w:jc w:val="center"/>
        <w:rPr>
          <w:b/>
        </w:rPr>
      </w:pPr>
      <w:r>
        <w:rPr>
          <w:b/>
        </w:rPr>
        <w:t>Table 2: Physical I/O Device List</w:t>
      </w:r>
    </w:p>
    <w:p w14:paraId="1A5F858D" w14:textId="6F58B9CF" w:rsidR="00BB395B" w:rsidRDefault="00BB395B" w:rsidP="009926C7">
      <w:pPr>
        <w:spacing w:before="240" w:line="360" w:lineRule="atLeast"/>
        <w:ind w:firstLine="720"/>
        <w:jc w:val="both"/>
      </w:pPr>
      <w:r>
        <w:t xml:space="preserve">You will need to create a top-level port map file that includes your CPU, the Mem2IO entity, and four HexDrivers. </w:t>
      </w:r>
      <w:r w:rsidR="00A5285F">
        <w:t>The CPU is a high level entity that contains the majority of your modules, including the ISDU.</w:t>
      </w:r>
      <w:r w:rsidR="000E3EB5">
        <w:t xml:space="preserve"> </w:t>
      </w:r>
      <w:r>
        <w:t xml:space="preserve">The various memory control signal inputs and the memory address input should be connected to the corresponding outputs from the CPU (which are also output </w:t>
      </w:r>
      <w:r>
        <w:lastRenderedPageBreak/>
        <w:t>from your top-level entity to the actual memory).</w:t>
      </w:r>
      <w:r w:rsidR="000E3EB5">
        <w:t xml:space="preserve"> </w:t>
      </w:r>
      <w:r>
        <w:t xml:space="preserve">The memory data inout port from your CPU should be connected to the Data_CPU inout port of the Mem2IO unit; the Data_Mem inout port of the Mem2IO unit should be connected to an inout port on your top-level entity, which </w:t>
      </w:r>
      <w:r w:rsidR="00E87138">
        <w:t>should be</w:t>
      </w:r>
      <w:r>
        <w:t xml:space="preserve"> </w:t>
      </w:r>
      <w:r w:rsidR="00E87138">
        <w:t>assigned to the appropriate</w:t>
      </w:r>
      <w:r w:rsidR="00A5285F">
        <w:t xml:space="preserve"> pin connected to </w:t>
      </w:r>
      <w:r>
        <w:t>physical memory.</w:t>
      </w:r>
      <w:r w:rsidR="000E3EB5">
        <w:t xml:space="preserve"> </w:t>
      </w:r>
      <w:r>
        <w:t>The four “HEX#” output signals should be connected to HexDriver inputs.</w:t>
      </w:r>
      <w:r w:rsidR="000E3EB5">
        <w:t xml:space="preserve"> </w:t>
      </w:r>
      <w:r>
        <w:t>See the partial block diagrams in figures 2 &amp; 3</w:t>
      </w:r>
      <w:r w:rsidR="00E87138">
        <w:t>.</w:t>
      </w:r>
    </w:p>
    <w:p w14:paraId="5D933A9A" w14:textId="77777777" w:rsidR="00BB395B" w:rsidRDefault="00BB395B"/>
    <w:p w14:paraId="743C119D" w14:textId="77777777" w:rsidR="00BB395B" w:rsidRDefault="00924E50">
      <w:r>
        <w:pict w14:anchorId="590F5BC2">
          <v:group id="_x0000_s1039" style="position:absolute;margin-left:18pt;margin-top:8.85pt;width:6in;height:2in;z-index:3;mso-wrap-distance-left:0;mso-wrap-distance-right:0" coordorigin="360,177" coordsize="8639,2879">
            <o:lock v:ext="edit" text="t"/>
            <v:shape id="_x0000_s1040" type="#_x0000_t202" style="position:absolute;left:1260;top:177;width:1439;height:1619;v-text-anchor:middle" stroked="f">
              <v:fill opacity="0" color2="black"/>
              <v:stroke joinstyle="round"/>
              <v:textbox style="mso-rotate-with-shape:t">
                <w:txbxContent>
                  <w:p w14:paraId="37E02DB0" w14:textId="77777777" w:rsidR="00A5285F" w:rsidRDefault="00A5285F">
                    <w:pPr>
                      <w:jc w:val="center"/>
                    </w:pPr>
                    <w:r>
                      <w:t>Control</w:t>
                    </w:r>
                  </w:p>
                  <w:p w14:paraId="2E4578ED" w14:textId="77777777" w:rsidR="00A5285F" w:rsidRDefault="00A5285F">
                    <w:pPr>
                      <w:jc w:val="center"/>
                    </w:pPr>
                  </w:p>
                  <w:p w14:paraId="3A3CFA95" w14:textId="77777777" w:rsidR="00A5285F" w:rsidRDefault="00A5285F">
                    <w:pPr>
                      <w:jc w:val="center"/>
                    </w:pPr>
                    <w:r>
                      <w:t>Address</w:t>
                    </w:r>
                  </w:p>
                  <w:p w14:paraId="506601D7" w14:textId="77777777" w:rsidR="00A5285F" w:rsidRDefault="00A5285F">
                    <w:pPr>
                      <w:jc w:val="center"/>
                    </w:pPr>
                  </w:p>
                  <w:p w14:paraId="74617B88" w14:textId="77777777" w:rsidR="00A5285F" w:rsidRDefault="00A5285F">
                    <w:pPr>
                      <w:jc w:val="center"/>
                    </w:pPr>
                    <w:r>
                      <w:t>Data</w:t>
                    </w:r>
                  </w:p>
                </w:txbxContent>
              </v:textbox>
            </v:shape>
            <v:shape id="_x0000_s1041" type="#_x0000_t202" style="position:absolute;left:5940;top:1437;width:1259;height:539;v-text-anchor:middle" strokeweight=".26mm">
              <v:fill color2="black"/>
              <v:textbox style="mso-rotate-with-shape:t">
                <w:txbxContent>
                  <w:p w14:paraId="0400D0AB" w14:textId="77777777" w:rsidR="00A5285F" w:rsidRDefault="00A5285F">
                    <w:pPr>
                      <w:jc w:val="center"/>
                      <w:rPr>
                        <w:b/>
                        <w:bCs/>
                      </w:rPr>
                    </w:pPr>
                    <w:r>
                      <w:rPr>
                        <w:b/>
                        <w:bCs/>
                      </w:rPr>
                      <w:t>Mem2IO</w:t>
                    </w:r>
                  </w:p>
                </w:txbxContent>
              </v:textbox>
            </v:shape>
            <v:line id="_x0000_s1042" style="position:absolute" from="1440,1077" to="2699,1077" strokeweight=".26mm">
              <v:stroke endarrow="block" joinstyle="miter"/>
            </v:line>
            <v:line id="_x0000_s1043" style="position:absolute" from="1440,1617" to="2699,1617" strokeweight=".26mm">
              <v:stroke startarrow="block" endarrow="block" joinstyle="miter"/>
            </v:line>
            <v:line id="_x0000_s1044" style="position:absolute" from="5580,1077" to="7559,1077" strokeweight=".26mm">
              <v:stroke endarrow="block" joinstyle="miter"/>
            </v:line>
            <v:line id="_x0000_s1045" style="position:absolute" from="5580,1617" to="5939,1617" strokeweight=".26mm">
              <v:stroke startarrow="block" endarrow="block" joinstyle="miter"/>
            </v:line>
            <v:line id="_x0000_s1046" style="position:absolute" from="7200,1606" to="7559,1606" strokeweight=".26mm">
              <v:stroke startarrow="block" endarrow="block" joinstyle="miter"/>
            </v:line>
            <v:line id="_x0000_s1047" style="position:absolute" from="6300,1977" to="6300,2516" strokeweight=".26mm">
              <v:stroke endarrow="block" joinstyle="miter"/>
            </v:line>
            <v:line id="_x0000_s1048" style="position:absolute" from="6480,1977" to="6480,2516" strokeweight=".26mm">
              <v:stroke endarrow="block" joinstyle="miter"/>
            </v:line>
            <v:line id="_x0000_s1049" style="position:absolute" from="6660,1977" to="6660,2516" strokeweight=".26mm">
              <v:stroke endarrow="block" joinstyle="miter"/>
            </v:line>
            <v:line id="_x0000_s1050" style="position:absolute" from="6840,1977" to="6840,2516" strokeweight=".26mm">
              <v:stroke endarrow="block" joinstyle="miter"/>
            </v:line>
            <v:line id="_x0000_s1051" style="position:absolute" from="6840,1077" to="6840,1436" strokeweight=".26mm">
              <v:stroke endarrow="block" joinstyle="miter"/>
            </v:line>
            <v:shape id="_x0000_s1052" type="#_x0000_t202" style="position:absolute;left:360;top:177;width:1079;height:1799;v-text-anchor:middle" strokeweight=".26mm">
              <v:fill color2="black"/>
              <v:textbox style="mso-rotate-with-shape:t">
                <w:txbxContent>
                  <w:p w14:paraId="14DD6A0B" w14:textId="77777777" w:rsidR="00A5285F" w:rsidRDefault="00A5285F">
                    <w:pPr>
                      <w:jc w:val="center"/>
                      <w:rPr>
                        <w:b/>
                        <w:bCs/>
                      </w:rPr>
                    </w:pPr>
                    <w:r>
                      <w:rPr>
                        <w:b/>
                        <w:bCs/>
                      </w:rPr>
                      <w:t>CPU</w:t>
                    </w:r>
                  </w:p>
                </w:txbxContent>
              </v:textbox>
            </v:shape>
            <v:shape id="_x0000_s1053" type="#_x0000_t202" style="position:absolute;left:2700;top:177;width:1439;height:1799;v-text-anchor:middle" strokeweight=".26mm">
              <v:fill color2="black"/>
              <v:textbox style="mso-rotate-with-shape:t">
                <w:txbxContent>
                  <w:p w14:paraId="02154692" w14:textId="77777777" w:rsidR="00A5285F" w:rsidRDefault="00A5285F">
                    <w:pPr>
                      <w:jc w:val="center"/>
                      <w:rPr>
                        <w:b/>
                        <w:bCs/>
                      </w:rPr>
                    </w:pPr>
                    <w:r>
                      <w:rPr>
                        <w:b/>
                        <w:bCs/>
                      </w:rPr>
                      <w:t>Memory Subsystem</w:t>
                    </w:r>
                  </w:p>
                </w:txbxContent>
              </v:textbox>
            </v:shape>
            <v:shape id="_x0000_s1054" type="#_x0000_t202" style="position:absolute;left:4680;top:177;width:899;height:1799;v-text-anchor:middle" strokeweight=".26mm">
              <v:fill color2="black"/>
              <v:textbox style="mso-rotate-with-shape:t">
                <w:txbxContent>
                  <w:p w14:paraId="283008F8" w14:textId="77777777" w:rsidR="00A5285F" w:rsidRDefault="00A5285F">
                    <w:pPr>
                      <w:jc w:val="center"/>
                      <w:rPr>
                        <w:b/>
                        <w:bCs/>
                      </w:rPr>
                    </w:pPr>
                    <w:r>
                      <w:rPr>
                        <w:b/>
                        <w:bCs/>
                      </w:rPr>
                      <w:t>CPU</w:t>
                    </w:r>
                  </w:p>
                </w:txbxContent>
              </v:textbox>
            </v:shape>
            <v:shape id="_x0000_s1055" type="#_x0000_t202" style="position:absolute;left:7560;top:177;width:1439;height:1799;v-text-anchor:middle" strokeweight=".26mm">
              <v:fill color2="black"/>
              <v:textbox style="mso-rotate-with-shape:t">
                <w:txbxContent>
                  <w:p w14:paraId="6077D30B" w14:textId="77777777" w:rsidR="00A5285F" w:rsidRDefault="00A5285F">
                    <w:pPr>
                      <w:jc w:val="center"/>
                      <w:rPr>
                        <w:bCs/>
                      </w:rPr>
                    </w:pPr>
                    <w:r>
                      <w:rPr>
                        <w:b/>
                        <w:bCs/>
                      </w:rPr>
                      <w:t>Physical Memory</w:t>
                    </w:r>
                    <w:r>
                      <w:rPr>
                        <w:bCs/>
                      </w:rPr>
                      <w:t xml:space="preserve"> (off-chip)</w:t>
                    </w:r>
                  </w:p>
                </w:txbxContent>
              </v:textbox>
            </v:shape>
            <v:line id="_x0000_s1056" style="position:absolute" from="1440,537" to="2699,537" strokeweight=".26mm">
              <v:stroke endarrow="block" joinstyle="miter"/>
            </v:line>
            <v:line id="_x0000_s1057" style="position:absolute" from="5580,537" to="7559,537" strokeweight=".26mm">
              <v:stroke endarrow="block" joinstyle="miter"/>
            </v:line>
            <v:line id="_x0000_s1058" style="position:absolute" from="6300,537" to="6300,1436" strokeweight=".26mm">
              <v:stroke endarrow="block" joinstyle="miter"/>
            </v:line>
            <v:shape id="_x0000_s1059" type="#_x0000_t202" style="position:absolute;left:5760;top:2517;width:1619;height:539;v-text-anchor:middle" stroked="f">
              <v:fill color2="black"/>
              <v:stroke joinstyle="round"/>
              <v:textbox style="mso-rotate-with-shape:t">
                <w:txbxContent>
                  <w:p w14:paraId="3A17FB0B" w14:textId="77777777" w:rsidR="00A5285F" w:rsidRDefault="00A5285F">
                    <w:pPr>
                      <w:jc w:val="center"/>
                      <w:rPr>
                        <w:b/>
                        <w:bCs/>
                      </w:rPr>
                    </w:pPr>
                    <w:r>
                      <w:rPr>
                        <w:b/>
                        <w:bCs/>
                      </w:rPr>
                      <w:t>HexDrivers</w:t>
                    </w:r>
                  </w:p>
                </w:txbxContent>
              </v:textbox>
            </v:shape>
            <v:line id="_x0000_s1060" style="position:absolute;flip:y" from="6120,1977" to="6120,2336" strokeweight=".26mm">
              <v:stroke endarrow="block" joinstyle="miter"/>
            </v:line>
            <v:line id="_x0000_s1061" style="position:absolute;flip:x" from="4680,2337" to="6119,2337" strokeweight=".26mm">
              <v:stroke joinstyle="miter"/>
            </v:line>
            <v:shape id="_x0000_s1062" type="#_x0000_t202" style="position:absolute;left:4500;top:1977;width:1439;height:539;v-text-anchor:middle" stroked="f">
              <v:fill opacity="0" color2="black"/>
              <v:stroke joinstyle="round"/>
              <v:textbox style="mso-rotate-with-shape:t">
                <w:txbxContent>
                  <w:p w14:paraId="290440BB" w14:textId="77777777" w:rsidR="00A5285F" w:rsidRDefault="00A5285F">
                    <w:pPr>
                      <w:jc w:val="center"/>
                    </w:pPr>
                    <w:r>
                      <w:t>Switches</w:t>
                    </w:r>
                  </w:p>
                </w:txbxContent>
              </v:textbox>
            </v:shape>
          </v:group>
        </w:pict>
      </w:r>
    </w:p>
    <w:p w14:paraId="3F7CB4EA" w14:textId="77777777" w:rsidR="00BB395B" w:rsidRDefault="00BB395B">
      <w:pPr>
        <w:pStyle w:val="3"/>
        <w:jc w:val="left"/>
        <w:rPr>
          <w:rFonts w:ascii="Times New Roman" w:hAnsi="Times New Roman" w:cs="Times New Roman"/>
        </w:rPr>
      </w:pPr>
    </w:p>
    <w:p w14:paraId="2E3538AB" w14:textId="77777777" w:rsidR="00BB395B" w:rsidRDefault="00BB395B">
      <w:pPr>
        <w:pStyle w:val="3"/>
        <w:jc w:val="left"/>
        <w:rPr>
          <w:rFonts w:ascii="Times New Roman" w:hAnsi="Times New Roman" w:cs="Times New Roman"/>
          <w:sz w:val="24"/>
        </w:rPr>
      </w:pPr>
    </w:p>
    <w:p w14:paraId="4ACBD2C9" w14:textId="77777777" w:rsidR="00BB395B" w:rsidRDefault="00BB395B">
      <w:pPr>
        <w:pStyle w:val="3"/>
        <w:jc w:val="left"/>
        <w:rPr>
          <w:rFonts w:ascii="Times New Roman" w:hAnsi="Times New Roman" w:cs="Times New Roman"/>
        </w:rPr>
      </w:pPr>
    </w:p>
    <w:p w14:paraId="08623A9F" w14:textId="77777777" w:rsidR="00BB395B" w:rsidRDefault="00BB395B">
      <w:pPr>
        <w:tabs>
          <w:tab w:val="center" w:pos="1980"/>
          <w:tab w:val="center" w:pos="6300"/>
        </w:tabs>
        <w:rPr>
          <w:b/>
        </w:rPr>
      </w:pPr>
    </w:p>
    <w:p w14:paraId="3B6F91D2" w14:textId="77777777" w:rsidR="00BB395B" w:rsidRDefault="00BB395B">
      <w:pPr>
        <w:tabs>
          <w:tab w:val="center" w:pos="1980"/>
          <w:tab w:val="center" w:pos="6300"/>
        </w:tabs>
        <w:rPr>
          <w:b/>
        </w:rPr>
      </w:pPr>
    </w:p>
    <w:p w14:paraId="4239F7A3" w14:textId="77777777" w:rsidR="00BB395B" w:rsidRDefault="00BB395B">
      <w:pPr>
        <w:tabs>
          <w:tab w:val="center" w:pos="1980"/>
          <w:tab w:val="center" w:pos="6300"/>
        </w:tabs>
        <w:rPr>
          <w:b/>
        </w:rPr>
      </w:pPr>
    </w:p>
    <w:p w14:paraId="44DDF398" w14:textId="77777777" w:rsidR="00BB395B" w:rsidRDefault="00BB395B">
      <w:pPr>
        <w:tabs>
          <w:tab w:val="center" w:pos="1980"/>
          <w:tab w:val="center" w:pos="6300"/>
        </w:tabs>
        <w:rPr>
          <w:b/>
        </w:rPr>
      </w:pPr>
    </w:p>
    <w:p w14:paraId="11D6DDB9" w14:textId="77777777" w:rsidR="00BB395B" w:rsidRDefault="00BB395B">
      <w:pPr>
        <w:tabs>
          <w:tab w:val="center" w:pos="2340"/>
          <w:tab w:val="center" w:pos="6660"/>
        </w:tabs>
        <w:rPr>
          <w:b/>
        </w:rPr>
      </w:pPr>
      <w:r>
        <w:rPr>
          <w:b/>
        </w:rPr>
        <w:t xml:space="preserve"> </w:t>
      </w:r>
      <w:r>
        <w:rPr>
          <w:b/>
        </w:rPr>
        <w:tab/>
        <w:t>Figure 2: Conceptual</w:t>
      </w:r>
      <w:r>
        <w:rPr>
          <w:b/>
        </w:rPr>
        <w:tab/>
        <w:t>Figure 3: Memory with Mem2IO unit</w:t>
      </w:r>
    </w:p>
    <w:p w14:paraId="7B04AAF7" w14:textId="77777777" w:rsidR="009926C7" w:rsidRDefault="00BB395B" w:rsidP="009926C7">
      <w:pPr>
        <w:tabs>
          <w:tab w:val="center" w:pos="2340"/>
          <w:tab w:val="center" w:pos="6660"/>
        </w:tabs>
        <w:rPr>
          <w:b/>
        </w:rPr>
      </w:pPr>
      <w:r>
        <w:rPr>
          <w:b/>
        </w:rPr>
        <w:tab/>
        <w:t>Picture of Memory</w:t>
      </w:r>
      <w:r>
        <w:rPr>
          <w:b/>
        </w:rPr>
        <w:tab/>
      </w:r>
    </w:p>
    <w:p w14:paraId="7D1FBEBC" w14:textId="77777777" w:rsidR="009926C7" w:rsidRDefault="009926C7" w:rsidP="009926C7">
      <w:pPr>
        <w:tabs>
          <w:tab w:val="center" w:pos="2340"/>
          <w:tab w:val="center" w:pos="6660"/>
        </w:tabs>
        <w:rPr>
          <w:b/>
        </w:rPr>
      </w:pPr>
    </w:p>
    <w:p w14:paraId="45E53FFC" w14:textId="77777777" w:rsidR="009926C7" w:rsidRDefault="009926C7" w:rsidP="009926C7">
      <w:pPr>
        <w:tabs>
          <w:tab w:val="center" w:pos="2340"/>
          <w:tab w:val="center" w:pos="6660"/>
        </w:tabs>
        <w:rPr>
          <w:b/>
        </w:rPr>
      </w:pPr>
    </w:p>
    <w:p w14:paraId="06D492F9" w14:textId="77777777" w:rsidR="00BB395B" w:rsidRPr="009926C7" w:rsidRDefault="00BB395B" w:rsidP="009926C7">
      <w:pPr>
        <w:tabs>
          <w:tab w:val="center" w:pos="2340"/>
          <w:tab w:val="center" w:pos="6660"/>
        </w:tabs>
        <w:rPr>
          <w:b/>
        </w:rPr>
      </w:pPr>
      <w:r w:rsidRPr="009926C7">
        <w:rPr>
          <w:b/>
        </w:rPr>
        <w:t>Usage of the Pause Instruction</w:t>
      </w:r>
    </w:p>
    <w:p w14:paraId="24170791" w14:textId="0E015E83" w:rsidR="009926C7" w:rsidRDefault="00BB395B" w:rsidP="009926C7">
      <w:pPr>
        <w:spacing w:before="240" w:line="360" w:lineRule="atLeast"/>
        <w:ind w:firstLine="720"/>
        <w:jc w:val="both"/>
      </w:pPr>
      <w:r>
        <w:t>The Pause instruction is to be used in conjunction with I/O.</w:t>
      </w:r>
      <w:r w:rsidR="000E3EB5">
        <w:t xml:space="preserve"> </w:t>
      </w:r>
      <w:r>
        <w:t>Pausing allows the user time to set the switches before an input operation, and read the output after an output operation.</w:t>
      </w:r>
      <w:r w:rsidR="000E3EB5">
        <w:t xml:space="preserve"> </w:t>
      </w:r>
      <w:r>
        <w:t>The top two bits of the ledVect12 field of the instruction indicate the related I/O operation as indicated in Table 3.</w:t>
      </w:r>
      <w:r w:rsidR="000E3EB5">
        <w:t xml:space="preserve"> </w:t>
      </w:r>
      <w:r>
        <w:t>Note that these should be considered as masks, not as mutually exclusive va</w:t>
      </w:r>
      <w:r w:rsidR="00834EDE">
        <w:t>lues.</w:t>
      </w:r>
      <w:r w:rsidR="000E3EB5">
        <w:t xml:space="preserve"> </w:t>
      </w:r>
      <w:r w:rsidR="00834EDE">
        <w:t>For example, a ledVect12[11:10]</w:t>
      </w:r>
      <w:r>
        <w:t xml:space="preserve"> value of “11” would indicate that both new data is being displayed on the hex displays and the program is asking for a new switch value.</w:t>
      </w:r>
      <w:r w:rsidR="000E3EB5">
        <w:t xml:space="preserve"> </w:t>
      </w:r>
      <w:r>
        <w:t>The remaining ledVect12 bits should be used to output a unique identifier to communicate the location in the program to keep track of the computer’s progress.</w:t>
      </w:r>
      <w:r w:rsidR="000E3EB5">
        <w:t xml:space="preserve"> </w:t>
      </w:r>
      <w:r>
        <w:t>NOTE:</w:t>
      </w:r>
      <w:r w:rsidR="000E3EB5">
        <w:t xml:space="preserve"> </w:t>
      </w:r>
      <w:r>
        <w:t>The ledVect12 vector does not mean anything to the processor; their sole purpose is to be a visual cue that the user can define (when programming) so that he/she can tell where the program is during execution.</w:t>
      </w:r>
      <w:r w:rsidR="000E3EB5">
        <w:t xml:space="preserve"> </w:t>
      </w:r>
      <w:r>
        <w:t>The following table reflects the convention used in the test programs.</w:t>
      </w:r>
    </w:p>
    <w:p w14:paraId="228A067E" w14:textId="77777777" w:rsidR="00BB395B" w:rsidRDefault="00BB395B"/>
    <w:tbl>
      <w:tblPr>
        <w:tblW w:w="0" w:type="auto"/>
        <w:jc w:val="center"/>
        <w:tblLayout w:type="fixed"/>
        <w:tblLook w:val="0000" w:firstRow="0" w:lastRow="0" w:firstColumn="0" w:lastColumn="0" w:noHBand="0" w:noVBand="0"/>
      </w:tblPr>
      <w:tblGrid>
        <w:gridCol w:w="2700"/>
        <w:gridCol w:w="5050"/>
      </w:tblGrid>
      <w:tr w:rsidR="00BB395B" w:rsidRPr="009A7D31" w14:paraId="47BA5574" w14:textId="77777777" w:rsidTr="009926C7">
        <w:trPr>
          <w:jc w:val="center"/>
        </w:trPr>
        <w:tc>
          <w:tcPr>
            <w:tcW w:w="2700" w:type="dxa"/>
            <w:tcBorders>
              <w:top w:val="single" w:sz="4" w:space="0" w:color="000000"/>
              <w:left w:val="single" w:sz="4" w:space="0" w:color="000000"/>
              <w:bottom w:val="single" w:sz="4" w:space="0" w:color="000000"/>
            </w:tcBorders>
          </w:tcPr>
          <w:p w14:paraId="2427C7D2" w14:textId="77777777" w:rsidR="00BB395B" w:rsidRPr="009A7D31" w:rsidRDefault="00BB395B">
            <w:pPr>
              <w:snapToGrid w:val="0"/>
              <w:rPr>
                <w:b/>
              </w:rPr>
            </w:pPr>
            <w:r w:rsidRPr="009A7D31">
              <w:rPr>
                <w:b/>
              </w:rPr>
              <w:t>ledVect12(11:10) Mask</w:t>
            </w:r>
          </w:p>
        </w:tc>
        <w:tc>
          <w:tcPr>
            <w:tcW w:w="5050" w:type="dxa"/>
            <w:tcBorders>
              <w:top w:val="single" w:sz="4" w:space="0" w:color="000000"/>
              <w:left w:val="single" w:sz="4" w:space="0" w:color="000000"/>
              <w:bottom w:val="single" w:sz="4" w:space="0" w:color="000000"/>
              <w:right w:val="single" w:sz="4" w:space="0" w:color="000000"/>
            </w:tcBorders>
          </w:tcPr>
          <w:p w14:paraId="25299809" w14:textId="77777777" w:rsidR="00BB395B" w:rsidRPr="009A7D31" w:rsidRDefault="00BB395B">
            <w:pPr>
              <w:snapToGrid w:val="0"/>
              <w:rPr>
                <w:b/>
              </w:rPr>
            </w:pPr>
            <w:r w:rsidRPr="009A7D31">
              <w:rPr>
                <w:b/>
              </w:rPr>
              <w:t>Meaning</w:t>
            </w:r>
            <w:r w:rsidR="0029601A">
              <w:rPr>
                <w:b/>
              </w:rPr>
              <w:t xml:space="preserve"> (cue for the user only)</w:t>
            </w:r>
          </w:p>
        </w:tc>
      </w:tr>
      <w:tr w:rsidR="00BB395B" w:rsidRPr="009A7D31" w14:paraId="3F6CA88C" w14:textId="77777777" w:rsidTr="009926C7">
        <w:trPr>
          <w:jc w:val="center"/>
        </w:trPr>
        <w:tc>
          <w:tcPr>
            <w:tcW w:w="2700" w:type="dxa"/>
            <w:tcBorders>
              <w:top w:val="single" w:sz="4" w:space="0" w:color="000000"/>
              <w:left w:val="single" w:sz="4" w:space="0" w:color="000000"/>
              <w:bottom w:val="single" w:sz="4" w:space="0" w:color="000000"/>
            </w:tcBorders>
          </w:tcPr>
          <w:p w14:paraId="526D2838" w14:textId="77777777" w:rsidR="00BB395B" w:rsidRPr="009A7D31" w:rsidRDefault="00BB395B">
            <w:pPr>
              <w:snapToGrid w:val="0"/>
            </w:pPr>
            <w:r w:rsidRPr="009A7D31">
              <w:t>“01”</w:t>
            </w:r>
          </w:p>
        </w:tc>
        <w:tc>
          <w:tcPr>
            <w:tcW w:w="5050" w:type="dxa"/>
            <w:tcBorders>
              <w:top w:val="single" w:sz="4" w:space="0" w:color="000000"/>
              <w:left w:val="single" w:sz="4" w:space="0" w:color="000000"/>
              <w:bottom w:val="single" w:sz="4" w:space="0" w:color="000000"/>
              <w:right w:val="single" w:sz="4" w:space="0" w:color="000000"/>
            </w:tcBorders>
          </w:tcPr>
          <w:p w14:paraId="40ACC775" w14:textId="77777777" w:rsidR="00BB395B" w:rsidRPr="009A7D31" w:rsidRDefault="00BB395B">
            <w:pPr>
              <w:snapToGrid w:val="0"/>
            </w:pPr>
            <w:r w:rsidRPr="009A7D31">
              <w:t>Previous operation was a write to the hex display</w:t>
            </w:r>
          </w:p>
        </w:tc>
      </w:tr>
      <w:tr w:rsidR="00BB395B" w:rsidRPr="009A7D31" w14:paraId="272D5158" w14:textId="77777777" w:rsidTr="009926C7">
        <w:trPr>
          <w:jc w:val="center"/>
        </w:trPr>
        <w:tc>
          <w:tcPr>
            <w:tcW w:w="2700" w:type="dxa"/>
            <w:tcBorders>
              <w:top w:val="single" w:sz="4" w:space="0" w:color="000000"/>
              <w:left w:val="single" w:sz="4" w:space="0" w:color="000000"/>
              <w:bottom w:val="single" w:sz="4" w:space="0" w:color="000000"/>
            </w:tcBorders>
          </w:tcPr>
          <w:p w14:paraId="468AE2EB" w14:textId="77777777" w:rsidR="00BB395B" w:rsidRPr="009A7D31" w:rsidRDefault="00BB395B">
            <w:pPr>
              <w:snapToGrid w:val="0"/>
            </w:pPr>
            <w:r w:rsidRPr="009A7D31">
              <w:t>“10”</w:t>
            </w:r>
          </w:p>
        </w:tc>
        <w:tc>
          <w:tcPr>
            <w:tcW w:w="5050" w:type="dxa"/>
            <w:tcBorders>
              <w:top w:val="single" w:sz="4" w:space="0" w:color="000000"/>
              <w:left w:val="single" w:sz="4" w:space="0" w:color="000000"/>
              <w:bottom w:val="single" w:sz="4" w:space="0" w:color="000000"/>
              <w:right w:val="single" w:sz="4" w:space="0" w:color="000000"/>
            </w:tcBorders>
          </w:tcPr>
          <w:p w14:paraId="593025F7" w14:textId="77777777" w:rsidR="00BB395B" w:rsidRPr="009A7D31" w:rsidRDefault="00BB395B">
            <w:pPr>
              <w:snapToGrid w:val="0"/>
            </w:pPr>
            <w:r w:rsidRPr="009A7D31">
              <w:t>Next operation is a read from switches</w:t>
            </w:r>
          </w:p>
        </w:tc>
      </w:tr>
    </w:tbl>
    <w:p w14:paraId="109663EE" w14:textId="77777777" w:rsidR="00BB395B" w:rsidRDefault="00BB395B"/>
    <w:p w14:paraId="74845575" w14:textId="77777777" w:rsidR="00BB395B" w:rsidRDefault="00BB395B">
      <w:pPr>
        <w:jc w:val="center"/>
        <w:rPr>
          <w:b/>
        </w:rPr>
      </w:pPr>
      <w:r>
        <w:rPr>
          <w:b/>
        </w:rPr>
        <w:t xml:space="preserve">Table 3: ledVect12(11:10) Masks for Pause Instruction </w:t>
      </w:r>
    </w:p>
    <w:p w14:paraId="13CF6BF5" w14:textId="77777777" w:rsidR="00BB395B" w:rsidRDefault="00BB395B"/>
    <w:p w14:paraId="176D52A0" w14:textId="77777777" w:rsidR="00BB395B" w:rsidRDefault="00BB395B">
      <w:pPr>
        <w:rPr>
          <w:u w:val="single"/>
        </w:rPr>
      </w:pPr>
    </w:p>
    <w:p w14:paraId="58077594" w14:textId="77777777" w:rsidR="00BB395B" w:rsidRDefault="00BB395B">
      <w:pPr>
        <w:rPr>
          <w:u w:val="single"/>
        </w:rPr>
      </w:pPr>
      <w:r>
        <w:rPr>
          <w:u w:val="single"/>
        </w:rPr>
        <w:lastRenderedPageBreak/>
        <w:t xml:space="preserve">Your top-level circuit should have </w:t>
      </w:r>
      <w:r>
        <w:rPr>
          <w:b/>
          <w:u w:val="single"/>
        </w:rPr>
        <w:t>at least</w:t>
      </w:r>
      <w:r>
        <w:rPr>
          <w:u w:val="single"/>
        </w:rPr>
        <w:t xml:space="preserve"> the following inputs and outputs:</w:t>
      </w:r>
    </w:p>
    <w:p w14:paraId="3136841C" w14:textId="77777777" w:rsidR="00BB395B" w:rsidRDefault="00BB395B">
      <w:pPr>
        <w:ind w:left="360"/>
        <w:rPr>
          <w:b/>
          <w:bCs/>
        </w:rPr>
      </w:pPr>
      <w:r>
        <w:rPr>
          <w:b/>
          <w:bCs/>
        </w:rPr>
        <w:t>Inputs</w:t>
      </w:r>
    </w:p>
    <w:p w14:paraId="1376FBBE" w14:textId="77777777" w:rsidR="00BB395B" w:rsidRDefault="00BB395B">
      <w:pPr>
        <w:ind w:left="720"/>
      </w:pPr>
      <w:r>
        <w:t xml:space="preserve">S – </w:t>
      </w:r>
      <w:r w:rsidR="00834EDE">
        <w:t>logic [15:0]</w:t>
      </w:r>
    </w:p>
    <w:p w14:paraId="56A46C22" w14:textId="77777777" w:rsidR="00BB395B" w:rsidRDefault="00BB395B">
      <w:pPr>
        <w:ind w:left="720"/>
      </w:pPr>
      <w:r>
        <w:t>Clk, Reset, Run, Continue –logic</w:t>
      </w:r>
    </w:p>
    <w:p w14:paraId="7CD53275" w14:textId="77777777" w:rsidR="00BB395B" w:rsidRDefault="00BB395B">
      <w:pPr>
        <w:ind w:left="360"/>
        <w:rPr>
          <w:b/>
          <w:bCs/>
        </w:rPr>
      </w:pPr>
      <w:r>
        <w:rPr>
          <w:b/>
          <w:bCs/>
        </w:rPr>
        <w:t>Outputs</w:t>
      </w:r>
    </w:p>
    <w:p w14:paraId="19FDB81B" w14:textId="77777777" w:rsidR="00BB395B" w:rsidRDefault="00BB395B">
      <w:pPr>
        <w:ind w:left="720"/>
      </w:pPr>
      <w:r>
        <w:t xml:space="preserve">LED – </w:t>
      </w:r>
      <w:r w:rsidR="00834EDE">
        <w:t>logic [11:0]</w:t>
      </w:r>
    </w:p>
    <w:p w14:paraId="358C9231" w14:textId="77777777" w:rsidR="00BB395B" w:rsidRDefault="00686D4A">
      <w:pPr>
        <w:ind w:left="720"/>
      </w:pPr>
      <w:r>
        <w:t>HEX0, HEX1, HEX2, HEX</w:t>
      </w:r>
      <w:r>
        <w:rPr>
          <w:rFonts w:hint="eastAsia"/>
          <w:lang w:eastAsia="zh-TW"/>
        </w:rPr>
        <w:t>3</w:t>
      </w:r>
      <w:r>
        <w:t>, HEX4, HEX5, HEX6, HEX7</w:t>
      </w:r>
      <w:r w:rsidR="00BB395B">
        <w:t xml:space="preserve"> - </w:t>
      </w:r>
      <w:r w:rsidR="00834EDE">
        <w:t>logic [</w:t>
      </w:r>
      <w:r w:rsidR="00BB395B">
        <w:t>6</w:t>
      </w:r>
      <w:r w:rsidR="00834EDE">
        <w:t>:0]</w:t>
      </w:r>
    </w:p>
    <w:p w14:paraId="6CD125FC" w14:textId="77777777" w:rsidR="00BB395B" w:rsidRDefault="00BB395B">
      <w:pPr>
        <w:ind w:left="720"/>
      </w:pPr>
      <w:r>
        <w:t>CE, UB, LB, OE, WE –logic</w:t>
      </w:r>
    </w:p>
    <w:p w14:paraId="2EAB19A0" w14:textId="77777777" w:rsidR="00BB395B" w:rsidRDefault="00BB395B">
      <w:pPr>
        <w:ind w:left="720"/>
      </w:pPr>
      <w:r>
        <w:t xml:space="preserve">ADDR – </w:t>
      </w:r>
      <w:r w:rsidR="00834EDE">
        <w:t>logic [</w:t>
      </w:r>
      <w:r w:rsidR="009178C7">
        <w:t>19</w:t>
      </w:r>
      <w:r w:rsidR="00834EDE">
        <w:t>:0]</w:t>
      </w:r>
    </w:p>
    <w:p w14:paraId="7502EA4F" w14:textId="77777777" w:rsidR="00BB395B" w:rsidRDefault="00BB395B">
      <w:pPr>
        <w:ind w:left="360"/>
      </w:pPr>
      <w:r>
        <w:rPr>
          <w:b/>
        </w:rPr>
        <w:t xml:space="preserve">Bidirectional ports </w:t>
      </w:r>
      <w:r>
        <w:t>(inout)</w:t>
      </w:r>
    </w:p>
    <w:p w14:paraId="0BE3DB14" w14:textId="77777777" w:rsidR="00BB395B" w:rsidRDefault="00BB395B">
      <w:pPr>
        <w:ind w:left="720"/>
      </w:pPr>
      <w:r>
        <w:t xml:space="preserve">Data - </w:t>
      </w:r>
      <w:r w:rsidR="00834EDE">
        <w:t>logic [</w:t>
      </w:r>
      <w:r>
        <w:t>15</w:t>
      </w:r>
      <w:r w:rsidR="00834EDE">
        <w:t>:0]</w:t>
      </w:r>
    </w:p>
    <w:p w14:paraId="3F5843D7" w14:textId="77777777" w:rsidR="00BB395B" w:rsidRDefault="00BB395B"/>
    <w:p w14:paraId="382F6413" w14:textId="77777777" w:rsidR="009926C7" w:rsidRDefault="00BB395B" w:rsidP="009926C7">
      <w:r>
        <w:t>(You may expand this list as needed for simulation and debugging.)</w:t>
      </w:r>
    </w:p>
    <w:p w14:paraId="0D1F05FF" w14:textId="77777777" w:rsidR="009926C7" w:rsidRDefault="009926C7" w:rsidP="009926C7"/>
    <w:p w14:paraId="7A35B9FC" w14:textId="77777777" w:rsidR="00BB395B" w:rsidRDefault="00BB395B" w:rsidP="009926C7">
      <w:pPr>
        <w:pStyle w:val="3"/>
      </w:pPr>
      <w:r>
        <w:t>SIMPLIFIED SAMPLE CPU BLOCK DIAGRAM</w:t>
      </w:r>
    </w:p>
    <w:p w14:paraId="7A2CFB25" w14:textId="77777777" w:rsidR="00BB395B" w:rsidRDefault="00BB395B"/>
    <w:p w14:paraId="2AABAB5C" w14:textId="77777777" w:rsidR="00BB395B" w:rsidRDefault="00924E50">
      <w:r>
        <w:rPr>
          <w:noProof/>
          <w:lang w:eastAsia="zh-TW"/>
        </w:rPr>
        <w:pict w14:anchorId="3D3FF5C5">
          <v:group id="_x0000_s1119" style="position:absolute;margin-left:18pt;margin-top:2.4pt;width:459pt;height:279pt;z-index:4" coordorigin="1800,2340" coordsize="9180,5580">
            <v:shape id="_x0000_s1064" type="#_x0000_t202" style="position:absolute;left:2700;top:2340;width:6120;height:5580;v-text-anchor:middle" strokeweight=".53mm">
              <v:fill opacity="0" color2="black"/>
              <v:textbox style="mso-next-textbox:#_x0000_s1064;mso-rotate-with-shape:t">
                <w:txbxContent>
                  <w:p w14:paraId="1FA89824" w14:textId="77777777" w:rsidR="00A5285F" w:rsidRDefault="00A5285F">
                    <w:pPr>
                      <w:jc w:val="center"/>
                      <w:rPr>
                        <w:b/>
                        <w:bCs/>
                      </w:rPr>
                    </w:pPr>
                    <w:r>
                      <w:rPr>
                        <w:b/>
                        <w:bCs/>
                      </w:rPr>
                      <w:t>CPU</w:t>
                    </w:r>
                  </w:p>
                </w:txbxContent>
              </v:textbox>
            </v:shape>
            <v:shape id="_x0000_s1065" type="#_x0000_t202" style="position:absolute;left:3240;top:2880;width:1979;height:719;v-text-anchor:middle" strokeweight=".26mm">
              <v:fill color2="black"/>
              <v:textbox style="mso-next-textbox:#_x0000_s1065;mso-rotate-with-shape:t">
                <w:txbxContent>
                  <w:p w14:paraId="5EF58590" w14:textId="77777777" w:rsidR="00A5285F" w:rsidRDefault="00A5285F">
                    <w:pPr>
                      <w:jc w:val="center"/>
                      <w:rPr>
                        <w:b/>
                        <w:bCs/>
                      </w:rPr>
                    </w:pPr>
                    <w:r>
                      <w:rPr>
                        <w:b/>
                        <w:bCs/>
                      </w:rPr>
                      <w:t>PC</w:t>
                    </w:r>
                  </w:p>
                </w:txbxContent>
              </v:textbox>
            </v:shape>
            <v:shape id="_x0000_s1066" type="#_x0000_t202" style="position:absolute;left:6481;top:2880;width:1619;height:719;v-text-anchor:middle" strokeweight=".26mm">
              <v:fill color2="black"/>
              <v:textbox style="mso-next-textbox:#_x0000_s1066;mso-rotate-with-shape:t">
                <w:txbxContent>
                  <w:p w14:paraId="21D33657" w14:textId="77777777" w:rsidR="00A5285F" w:rsidRDefault="00A5285F">
                    <w:pPr>
                      <w:jc w:val="center"/>
                      <w:rPr>
                        <w:b/>
                        <w:bCs/>
                      </w:rPr>
                    </w:pPr>
                    <w:r>
                      <w:rPr>
                        <w:b/>
                        <w:bCs/>
                      </w:rPr>
                      <w:t>MAR</w:t>
                    </w:r>
                  </w:p>
                </w:txbxContent>
              </v:textbox>
            </v:shape>
            <v:shape id="_x0000_s1067" type="#_x0000_t202" style="position:absolute;left:7021;top:6120;width:1439;height:430;v-text-anchor:middle" strokeweight=".26mm">
              <v:fill color2="black"/>
              <v:textbox style="mso-next-textbox:#_x0000_s1067;mso-rotate-with-shape:t">
                <w:txbxContent>
                  <w:p w14:paraId="0EDFF2A6" w14:textId="77777777" w:rsidR="00A5285F" w:rsidRDefault="00A5285F">
                    <w:pPr>
                      <w:jc w:val="center"/>
                      <w:rPr>
                        <w:b/>
                        <w:bCs/>
                      </w:rPr>
                    </w:pPr>
                    <w:r>
                      <w:rPr>
                        <w:b/>
                        <w:bCs/>
                      </w:rPr>
                      <w:t>MDR</w:t>
                    </w:r>
                  </w:p>
                </w:txbxContent>
              </v:textbox>
            </v:shape>
            <v:shape id="_x0000_s1068" type="#_x0000_t202" style="position:absolute;left:7021;top:7092;width:1439;height:539;v-text-anchor:middle" strokeweight=".26mm">
              <v:fill color2="black"/>
              <v:textbox style="mso-next-textbox:#_x0000_s1068;mso-rotate-with-shape:t">
                <w:txbxContent>
                  <w:p w14:paraId="1B2E09D5" w14:textId="77777777" w:rsidR="00A5285F" w:rsidRDefault="00A5285F">
                    <w:pPr>
                      <w:jc w:val="center"/>
                      <w:rPr>
                        <w:b/>
                        <w:bCs/>
                      </w:rPr>
                    </w:pPr>
                    <w:r>
                      <w:rPr>
                        <w:b/>
                        <w:bCs/>
                      </w:rPr>
                      <w:t>IR</w:t>
                    </w:r>
                  </w:p>
                </w:txbxContent>
              </v:textbox>
            </v:shape>
            <v:shape id="_x0000_s1069" type="#_x0000_t202" style="position:absolute;left:3240;top:5401;width:2519;height:2159;v-text-anchor:middle" strokeweight=".26mm">
              <v:fill color2="black"/>
              <v:textbox style="mso-next-textbox:#_x0000_s1069;mso-rotate-with-shape:t">
                <w:txbxContent>
                  <w:p w14:paraId="28896D3A" w14:textId="77777777" w:rsidR="00A5285F" w:rsidRDefault="00A5285F">
                    <w:pPr>
                      <w:jc w:val="center"/>
                    </w:pPr>
                  </w:p>
                  <w:p w14:paraId="3B3014C6" w14:textId="77777777" w:rsidR="00A5285F" w:rsidRDefault="00A5285F">
                    <w:pPr>
                      <w:jc w:val="center"/>
                      <w:rPr>
                        <w:b/>
                        <w:bCs/>
                      </w:rPr>
                    </w:pPr>
                    <w:r>
                      <w:rPr>
                        <w:b/>
                        <w:bCs/>
                      </w:rPr>
                      <w:t>Instruction</w:t>
                    </w:r>
                  </w:p>
                  <w:p w14:paraId="3E99CD71" w14:textId="77777777" w:rsidR="00A5285F" w:rsidRDefault="00A5285F">
                    <w:pPr>
                      <w:jc w:val="center"/>
                      <w:rPr>
                        <w:b/>
                        <w:bCs/>
                      </w:rPr>
                    </w:pPr>
                    <w:r>
                      <w:rPr>
                        <w:b/>
                        <w:bCs/>
                      </w:rPr>
                      <w:t>Sequencer/</w:t>
                    </w:r>
                  </w:p>
                  <w:p w14:paraId="2D6B35E7" w14:textId="77777777" w:rsidR="00A5285F" w:rsidRDefault="00A5285F">
                    <w:pPr>
                      <w:jc w:val="center"/>
                      <w:rPr>
                        <w:b/>
                        <w:bCs/>
                      </w:rPr>
                    </w:pPr>
                    <w:r>
                      <w:rPr>
                        <w:b/>
                        <w:bCs/>
                      </w:rPr>
                      <w:t>Decode Unit</w:t>
                    </w:r>
                  </w:p>
                </w:txbxContent>
              </v:textbox>
            </v:shape>
            <v:shape id="_x0000_s1070" type="#_x0000_t202" style="position:absolute;left:3240;top:3960;width:1619;height:1079;v-text-anchor:middle" strokeweight=".26mm">
              <v:fill color2="black"/>
              <v:textbox style="mso-next-textbox:#_x0000_s1070;mso-rotate-with-shape:t">
                <w:txbxContent>
                  <w:p w14:paraId="5FCA6E62" w14:textId="77777777" w:rsidR="00A5285F" w:rsidRDefault="00A5285F">
                    <w:pPr>
                      <w:rPr>
                        <w:b/>
                        <w:bCs/>
                      </w:rPr>
                    </w:pPr>
                    <w:r>
                      <w:rPr>
                        <w:b/>
                        <w:bCs/>
                      </w:rPr>
                      <w:t>ALU</w:t>
                    </w:r>
                  </w:p>
                </w:txbxContent>
              </v:textbox>
            </v:shape>
            <v:shape id="_x0000_s1071" type="#_x0000_t202" style="position:absolute;left:6481;top:3779;width:1619;height:1511;v-text-anchor:middle" strokeweight=".26mm">
              <v:fill color2="black"/>
              <v:textbox style="mso-next-textbox:#_x0000_s1071;mso-rotate-with-shape:t">
                <w:txbxContent>
                  <w:p w14:paraId="46613ACD" w14:textId="77777777" w:rsidR="00A5285F" w:rsidRDefault="00A5285F"/>
                  <w:p w14:paraId="1B199421" w14:textId="77777777" w:rsidR="00A5285F" w:rsidRDefault="00A5285F">
                    <w:pPr>
                      <w:jc w:val="center"/>
                      <w:rPr>
                        <w:b/>
                        <w:bCs/>
                      </w:rPr>
                    </w:pPr>
                    <w:r>
                      <w:rPr>
                        <w:b/>
                        <w:bCs/>
                      </w:rPr>
                      <w:t>RegFile</w:t>
                    </w:r>
                  </w:p>
                </w:txbxContent>
              </v:textbox>
            </v:shape>
            <v:line id="_x0000_s1072" style="position:absolute" from="5220,3060" to="6480,3060" strokeweight=".26mm">
              <v:stroke endarrow="block" joinstyle="miter"/>
            </v:line>
            <v:line id="_x0000_s1073" style="position:absolute;flip:x" from="5760,7272" to="7020,7272" strokeweight=".26mm">
              <v:stroke endarrow="block" joinstyle="miter"/>
            </v:line>
            <v:line id="_x0000_s1074" style="position:absolute" from="2880,3420" to="2880,5760" strokeweight=".26mm">
              <v:stroke joinstyle="miter"/>
            </v:line>
            <v:line id="_x0000_s1075" style="position:absolute" from="2880,5761" to="3239,5761" strokeweight=".26mm">
              <v:stroke joinstyle="miter"/>
            </v:line>
            <v:line id="_x0000_s1076" style="position:absolute" from="2880,3420" to="3239,3420" strokeweight=".26mm">
              <v:stroke endarrow="block" joinstyle="miter"/>
            </v:line>
            <v:line id="_x0000_s1077" style="position:absolute" from="7381,5292" to="7381,6120" strokeweight=".26mm">
              <v:stroke endarrow="block" joinstyle="miter"/>
            </v:line>
            <v:line id="_x0000_s1078" style="position:absolute;flip:y" from="7921,5291" to="7921,6119" strokeweight=".26mm">
              <v:stroke endarrow="block" joinstyle="miter"/>
            </v:line>
            <v:line id="_x0000_s1079" style="position:absolute" from="7741,6552" to="7741,7091" strokeweight=".26mm">
              <v:stroke endarrow="block" joinstyle="miter"/>
            </v:line>
            <v:line id="_x0000_s1080" style="position:absolute" from="5760,5701" to="9180,5701" strokeweight=".26mm">
              <v:stroke endarrow="block" joinstyle="miter"/>
            </v:line>
            <v:line id="_x0000_s1081" style="position:absolute" from="5400,3240" to="6480,3240" strokeweight=".26mm">
              <v:stroke endarrow="block" joinstyle="miter"/>
            </v:line>
            <v:line id="_x0000_s1082" style="position:absolute" from="5400,3240" to="5400,5400" strokeweight=".26mm">
              <v:stroke joinstyle="miter"/>
            </v:line>
            <v:line id="_x0000_s1083" style="position:absolute" from="8101,3240" to="9180,3240" strokeweight=".26mm">
              <v:stroke endarrow="block" joinstyle="miter"/>
            </v:line>
            <v:shape id="_x0000_s1084" type="#_x0000_t202" style="position:absolute;left:9181;top:3060;width:1439;height:2880;v-text-anchor:middle" strokeweight=".26mm">
              <v:fill color2="black"/>
              <v:textbox style="mso-next-textbox:#_x0000_s1084;mso-rotate-with-shape:t">
                <w:txbxContent>
                  <w:p w14:paraId="278C474E" w14:textId="77777777" w:rsidR="00A5285F" w:rsidRDefault="00A5285F">
                    <w:pPr>
                      <w:jc w:val="center"/>
                    </w:pPr>
                  </w:p>
                  <w:p w14:paraId="4B98455D" w14:textId="77777777" w:rsidR="00A5285F" w:rsidRDefault="00A5285F">
                    <w:pPr>
                      <w:jc w:val="center"/>
                    </w:pPr>
                  </w:p>
                  <w:p w14:paraId="2BA9EC4F" w14:textId="77777777" w:rsidR="00A5285F" w:rsidRDefault="00A5285F">
                    <w:pPr>
                      <w:jc w:val="center"/>
                      <w:rPr>
                        <w:b/>
                        <w:bCs/>
                      </w:rPr>
                    </w:pPr>
                    <w:r>
                      <w:rPr>
                        <w:b/>
                        <w:bCs/>
                      </w:rPr>
                      <w:t>Memory Subsystem</w:t>
                    </w:r>
                  </w:p>
                </w:txbxContent>
              </v:textbox>
            </v:shape>
            <v:shape id="_x0000_s1085" type="#_x0000_t202" style="position:absolute;left:1800;top:5881;width:1259;height:1559;v-text-anchor:middle" stroked="f">
              <v:fill opacity="0" color2="black"/>
              <v:stroke joinstyle="round"/>
              <v:textbox style="mso-next-textbox:#_x0000_s1085;mso-rotate-with-shape:t" inset="0,0,0,0">
                <w:txbxContent>
                  <w:p w14:paraId="6AE2F2B1" w14:textId="77777777" w:rsidR="00A5285F" w:rsidRDefault="00A5285F">
                    <w:r>
                      <w:t>Run</w:t>
                    </w:r>
                  </w:p>
                  <w:p w14:paraId="1F857095" w14:textId="77777777" w:rsidR="00A5285F" w:rsidRDefault="00A5285F"/>
                  <w:p w14:paraId="5D3CB668" w14:textId="77777777" w:rsidR="00A5285F" w:rsidRDefault="00A5285F">
                    <w:r>
                      <w:t>Reset</w:t>
                    </w:r>
                  </w:p>
                  <w:p w14:paraId="7D2E890C" w14:textId="77777777" w:rsidR="00A5285F" w:rsidRDefault="00A5285F"/>
                  <w:p w14:paraId="7D4C8652" w14:textId="77777777" w:rsidR="00A5285F" w:rsidRDefault="00A5285F">
                    <w:r>
                      <w:t>Continue</w:t>
                    </w:r>
                  </w:p>
                  <w:p w14:paraId="7BC9E674" w14:textId="77777777" w:rsidR="00A5285F" w:rsidRDefault="00A5285F"/>
                </w:txbxContent>
              </v:textbox>
            </v:shape>
            <v:line id="_x0000_s1086" style="position:absolute;flip:x" from="4860,4680" to="6480,4680" strokeweight=".26mm">
              <v:stroke endarrow="block" joinstyle="miter"/>
            </v:line>
            <v:line id="_x0000_s1087" style="position:absolute;flip:x" from="4860,4860" to="6480,4860" strokeweight=".26mm">
              <v:stroke endarrow="block" joinstyle="miter"/>
            </v:line>
            <v:shape id="_x0000_s1088" type="#_x0000_t202" style="position:absolute;left:4320;top:4680;width:719;height:359;v-text-anchor:middle" filled="f" stroked="f">
              <v:stroke joinstyle="round"/>
              <v:textbox style="mso-next-textbox:#_x0000_s1088;mso-rotate-with-shape:t">
                <w:txbxContent>
                  <w:p w14:paraId="53A6DED5" w14:textId="7DD0DBEA" w:rsidR="00A5285F" w:rsidRDefault="000E3EB5">
                    <w:pPr>
                      <w:rPr>
                        <w:sz w:val="18"/>
                        <w:szCs w:val="18"/>
                      </w:rPr>
                    </w:pPr>
                    <w:r>
                      <w:rPr>
                        <w:sz w:val="18"/>
                        <w:szCs w:val="18"/>
                      </w:rPr>
                      <w:t xml:space="preserve"> </w:t>
                    </w:r>
                    <w:r w:rsidR="00A5285F">
                      <w:rPr>
                        <w:sz w:val="18"/>
                        <w:szCs w:val="18"/>
                      </w:rPr>
                      <w:t>A1</w:t>
                    </w:r>
                  </w:p>
                </w:txbxContent>
              </v:textbox>
            </v:shape>
            <v:shape id="_x0000_s1089" type="#_x0000_t202" style="position:absolute;left:4320;top:4498;width:899;height:351;v-text-anchor:middle" filled="f" stroked="f">
              <v:stroke joinstyle="round"/>
              <v:textbox style="mso-next-textbox:#_x0000_s1089;mso-rotate-with-shape:t">
                <w:txbxContent>
                  <w:p w14:paraId="244CD4D1" w14:textId="509197D1" w:rsidR="00A5285F" w:rsidRDefault="000E3EB5">
                    <w:pPr>
                      <w:rPr>
                        <w:sz w:val="18"/>
                        <w:szCs w:val="18"/>
                      </w:rPr>
                    </w:pPr>
                    <w:r>
                      <w:rPr>
                        <w:sz w:val="18"/>
                        <w:szCs w:val="18"/>
                      </w:rPr>
                      <w:t xml:space="preserve"> </w:t>
                    </w:r>
                    <w:r w:rsidR="00A5285F">
                      <w:rPr>
                        <w:sz w:val="18"/>
                        <w:szCs w:val="18"/>
                      </w:rPr>
                      <w:t>B1</w:t>
                    </w:r>
                  </w:p>
                </w:txbxContent>
              </v:textbox>
            </v:shape>
            <v:line id="_x0000_s1092" style="position:absolute" from="5760,7452" to="7020,7452" strokeweight=".26mm">
              <v:stroke endarrow="block" joinstyle="miter"/>
            </v:line>
            <v:line id="_x0000_s1093" style="position:absolute;flip:y" from="3600,5040" to="3600,5400" strokeweight=".26mm">
              <v:stroke endarrow="block" joinstyle="miter"/>
            </v:line>
            <v:line id="_x0000_s1094" style="position:absolute;flip:y" from="6120,3420" to="6120,4139" strokeweight=".26mm">
              <v:stroke joinstyle="miter"/>
            </v:line>
            <v:line id="_x0000_s1095" style="position:absolute" from="4860,4140" to="6480,4140" strokeweight=".26mm">
              <v:stroke endarrow="block" joinstyle="miter"/>
            </v:line>
            <v:line id="_x0000_s1096" style="position:absolute" from="4320,3600" to="4320,3959" strokeweight=".26mm">
              <v:stroke endarrow="block" joinstyle="miter"/>
            </v:line>
            <v:line id="_x0000_s1097" style="position:absolute" from="6120,3420" to="6480,3420" strokeweight=".26mm">
              <v:stroke endarrow="block" joinstyle="miter"/>
            </v:line>
            <v:line id="_x0000_s1098" style="position:absolute;flip:y" from="5040,3600" to="5040,4139" strokeweight=".26mm">
              <v:stroke endarrow="block" joinstyle="miter"/>
            </v:line>
            <v:shape id="_x0000_s1099" type="#_x0000_t202" style="position:absolute;left:3960;top:3958;width:899;height:351;v-text-anchor:middle" filled="f" stroked="f">
              <v:stroke joinstyle="round"/>
              <v:textbox style="mso-next-textbox:#_x0000_s1099;mso-rotate-with-shape:t">
                <w:txbxContent>
                  <w:p w14:paraId="6910162E" w14:textId="7C7A17D8" w:rsidR="00A5285F" w:rsidRDefault="000E3EB5">
                    <w:pPr>
                      <w:rPr>
                        <w:sz w:val="18"/>
                        <w:szCs w:val="18"/>
                      </w:rPr>
                    </w:pPr>
                    <w:r>
                      <w:rPr>
                        <w:sz w:val="18"/>
                        <w:szCs w:val="18"/>
                      </w:rPr>
                      <w:t xml:space="preserve"> </w:t>
                    </w:r>
                    <w:r w:rsidR="00A5285F">
                      <w:rPr>
                        <w:sz w:val="18"/>
                        <w:szCs w:val="18"/>
                      </w:rPr>
                      <w:t>A2</w:t>
                    </w:r>
                  </w:p>
                </w:txbxContent>
              </v:textbox>
            </v:shape>
            <v:shape id="_x0000_s1100" type="#_x0000_t202" style="position:absolute;left:3780;top:4678;width:899;height:351;v-text-anchor:middle" filled="f" stroked="f">
              <v:stroke joinstyle="round"/>
              <v:textbox style="mso-next-textbox:#_x0000_s1100;mso-rotate-with-shape:t">
                <w:txbxContent>
                  <w:p w14:paraId="2BD66B8E" w14:textId="72F1C163" w:rsidR="00A5285F" w:rsidRDefault="000E3EB5">
                    <w:pPr>
                      <w:rPr>
                        <w:sz w:val="18"/>
                        <w:szCs w:val="18"/>
                      </w:rPr>
                    </w:pPr>
                    <w:r>
                      <w:rPr>
                        <w:sz w:val="18"/>
                        <w:szCs w:val="18"/>
                      </w:rPr>
                      <w:t xml:space="preserve"> </w:t>
                    </w:r>
                    <w:r w:rsidR="00A5285F">
                      <w:rPr>
                        <w:sz w:val="18"/>
                        <w:szCs w:val="18"/>
                      </w:rPr>
                      <w:t xml:space="preserve"> B2</w:t>
                    </w:r>
                  </w:p>
                </w:txbxContent>
              </v:textbox>
            </v:shape>
            <v:line id="_x0000_s1101" style="position:absolute;flip:y" from="4140,5040" to="4140,5400" strokeweight=".26mm">
              <v:stroke endarrow="block" joinstyle="miter"/>
            </v:line>
            <v:line id="_x0000_s1102" style="position:absolute;flip:x" from="8461,6301" to="9540,6301" strokeweight=".26mm">
              <v:stroke endarrow="block" joinstyle="miter"/>
            </v:line>
            <v:line id="_x0000_s1103" style="position:absolute;flip:y" from="9541,5941" to="9541,6300" strokeweight=".26mm">
              <v:stroke endarrow="block" joinstyle="miter"/>
            </v:line>
            <v:line id="_x0000_s1104" style="position:absolute;flip:y" from="5580,5040" to="5580,5400" strokeweight=".26mm">
              <v:stroke joinstyle="miter"/>
            </v:line>
            <v:line id="_x0000_s1105" style="position:absolute" from="5580,5040" to="6480,5040" strokeweight=".26mm">
              <v:stroke endarrow="block" joinstyle="miter"/>
            </v:line>
            <v:line id="_x0000_s1106" style="position:absolute" from="1800,6241" to="3239,6241" strokeweight=".26mm">
              <v:stroke endarrow="block" joinstyle="miter"/>
            </v:line>
            <v:shape id="_x0000_s1107" type="#_x0000_t202" style="position:absolute;left:5940;top:6241;width:720;height:539;v-text-anchor:middle" strokeweight=".26mm">
              <v:fill color2="black"/>
              <v:textbox style="mso-next-textbox:#_x0000_s1107;mso-rotate-with-shape:t">
                <w:txbxContent>
                  <w:p w14:paraId="10F972DB" w14:textId="77777777" w:rsidR="00A5285F" w:rsidRDefault="00A5285F">
                    <w:pPr>
                      <w:jc w:val="center"/>
                      <w:rPr>
                        <w:b/>
                        <w:bCs/>
                      </w:rPr>
                    </w:pPr>
                    <w:r>
                      <w:rPr>
                        <w:b/>
                        <w:bCs/>
                      </w:rPr>
                      <w:t>nzp</w:t>
                    </w:r>
                  </w:p>
                </w:txbxContent>
              </v:textbox>
            </v:shape>
            <v:line id="_x0000_s1108" style="position:absolute;flip:x" from="5760,6961" to="6300,6961" strokeweight=".26mm">
              <v:stroke endarrow="block" joinstyle="miter"/>
            </v:line>
            <v:line id="_x0000_s1109" style="position:absolute" from="6301,6061" to="6301,6240" strokeweight=".26mm">
              <v:stroke endarrow="block" joinstyle="miter"/>
            </v:line>
            <v:line id="_x0000_s1110" style="position:absolute;flip:x" from="5760,6061" to="6300,6061" strokeweight=".26mm">
              <v:stroke joinstyle="miter"/>
            </v:line>
            <v:line id="_x0000_s1111" style="position:absolute" from="6301,6781" to="6301,6960" strokeweight=".26mm">
              <v:stroke joinstyle="miter"/>
            </v:line>
            <v:line id="_x0000_s1112" style="position:absolute" from="1800,6781" to="3239,6781" strokeweight=".26mm">
              <v:stroke endarrow="block" joinstyle="miter"/>
            </v:line>
            <v:line id="_x0000_s1113" style="position:absolute" from="1800,7321" to="3239,7321" strokeweight=".26mm">
              <v:stroke endarrow="block" joinstyle="miter"/>
            </v:line>
            <v:shape id="_x0000_s1114" type="#_x0000_t202" style="position:absolute;left:9001;top:6481;width:1619;height:539;v-text-anchor:middle" strokeweight=".26mm">
              <v:fill color2="black"/>
              <v:textbox style="mso-next-textbox:#_x0000_s1114;mso-rotate-with-shape:t">
                <w:txbxContent>
                  <w:p w14:paraId="4870D166" w14:textId="77777777" w:rsidR="00A5285F" w:rsidRDefault="00A5285F">
                    <w:pPr>
                      <w:jc w:val="center"/>
                      <w:rPr>
                        <w:b/>
                        <w:bCs/>
                      </w:rPr>
                    </w:pPr>
                    <w:r>
                      <w:rPr>
                        <w:b/>
                        <w:bCs/>
                      </w:rPr>
                      <w:t>HexDrivers</w:t>
                    </w:r>
                  </w:p>
                </w:txbxContent>
              </v:textbox>
            </v:shape>
            <v:line id="_x0000_s1115" style="position:absolute" from="8461,7381" to="10980,7381" strokeweight=".26mm">
              <v:stroke endarrow="block" joinstyle="miter"/>
            </v:line>
            <v:line id="_x0000_s1116" style="position:absolute" from="10081,5941" to="10081,6480" strokeweight=".26mm">
              <v:stroke endarrow="block" joinstyle="miter"/>
            </v:line>
            <v:shape id="_x0000_s1117" type="#_x0000_t202" style="position:absolute;left:9541;top:7380;width:1259;height:314;v-text-anchor:middle" stroked="f">
              <v:fill opacity="0" color2="black"/>
              <v:stroke joinstyle="round"/>
              <v:textbox style="mso-next-textbox:#_x0000_s1117;mso-rotate-with-shape:t" inset="0,0,0,0">
                <w:txbxContent>
                  <w:p w14:paraId="38D95272" w14:textId="77777777" w:rsidR="00A5285F" w:rsidRDefault="00A5285F">
                    <w:r>
                      <w:t>LEDs</w:t>
                    </w:r>
                  </w:p>
                </w:txbxContent>
              </v:textbox>
            </v:shape>
            <v:line id="_x0000_s1118" style="position:absolute" from="10621,6841" to="10980,6841" strokeweight=".26mm">
              <v:stroke endarrow="block" joinstyle="miter"/>
            </v:line>
          </v:group>
        </w:pict>
      </w:r>
    </w:p>
    <w:p w14:paraId="16D9B813" w14:textId="77777777" w:rsidR="00BB395B" w:rsidRDefault="00BB395B"/>
    <w:p w14:paraId="3977679A" w14:textId="77777777" w:rsidR="00BB395B" w:rsidRDefault="00BB395B"/>
    <w:p w14:paraId="34CE495A" w14:textId="77777777" w:rsidR="00BB395B" w:rsidRDefault="00BB395B"/>
    <w:p w14:paraId="68E0C355" w14:textId="77777777" w:rsidR="00BB395B" w:rsidRDefault="00BB395B"/>
    <w:p w14:paraId="11B27237" w14:textId="77777777" w:rsidR="00BB395B" w:rsidRDefault="00BB395B"/>
    <w:p w14:paraId="05D475C3" w14:textId="77777777" w:rsidR="00BB395B" w:rsidRDefault="00924E50">
      <w:pPr>
        <w:rPr>
          <w:sz w:val="20"/>
        </w:rPr>
      </w:pPr>
      <w:r>
        <w:pict w14:anchorId="59C46DAB">
          <v:shape id="_x0000_s1038" type="#_x0000_t202" style="position:absolute;margin-left:126pt;margin-top:3.6pt;width:17.95pt;height:10.3pt;z-index:2;mso-wrap-distance-left:9.05pt;mso-wrap-distance-right:9.05pt" stroked="f">
            <v:fill opacity="0" color2="black"/>
            <v:textbox style="mso-next-textbox:#_x0000_s1038" inset="0,0,0,0">
              <w:txbxContent>
                <w:p w14:paraId="270C3643" w14:textId="77777777" w:rsidR="00A5285F" w:rsidRDefault="00A5285F">
                  <w:pPr>
                    <w:rPr>
                      <w:sz w:val="18"/>
                      <w:szCs w:val="18"/>
                    </w:rPr>
                  </w:pPr>
                  <w:r>
                    <w:rPr>
                      <w:sz w:val="18"/>
                      <w:szCs w:val="18"/>
                    </w:rPr>
                    <w:t>F</w:t>
                  </w:r>
                </w:p>
              </w:txbxContent>
            </v:textbox>
          </v:shape>
        </w:pict>
      </w:r>
    </w:p>
    <w:p w14:paraId="42B65BC8" w14:textId="77777777" w:rsidR="00BB395B" w:rsidRDefault="00BB395B"/>
    <w:p w14:paraId="68EBEC5C" w14:textId="77777777" w:rsidR="00BB395B" w:rsidRDefault="00BB395B"/>
    <w:p w14:paraId="3DD7640F" w14:textId="77777777" w:rsidR="00BB395B" w:rsidRDefault="00BB395B"/>
    <w:p w14:paraId="0B2656BD" w14:textId="77777777" w:rsidR="00BB395B" w:rsidRDefault="00BB395B"/>
    <w:p w14:paraId="58DA487B" w14:textId="77777777" w:rsidR="00BB395B" w:rsidRDefault="00BB395B"/>
    <w:p w14:paraId="491B7CE3" w14:textId="77777777" w:rsidR="00BB395B" w:rsidRDefault="00BB395B"/>
    <w:p w14:paraId="3E92E103" w14:textId="77777777" w:rsidR="00BB395B" w:rsidRDefault="00BB395B"/>
    <w:p w14:paraId="23CF140C" w14:textId="77777777" w:rsidR="00BB395B" w:rsidRDefault="00BB395B"/>
    <w:p w14:paraId="5A40CFAC" w14:textId="77777777" w:rsidR="00BB395B" w:rsidRDefault="00BB395B"/>
    <w:p w14:paraId="036BE5FC" w14:textId="77777777" w:rsidR="00BB395B" w:rsidRDefault="00BB395B"/>
    <w:p w14:paraId="5D62A89F" w14:textId="77777777" w:rsidR="00BB395B" w:rsidRDefault="00BB395B"/>
    <w:p w14:paraId="2CEBBED2" w14:textId="77777777" w:rsidR="00BB395B" w:rsidRDefault="00BB395B"/>
    <w:p w14:paraId="6B0436B5" w14:textId="77777777" w:rsidR="00BB395B" w:rsidRDefault="00BB395B"/>
    <w:p w14:paraId="1BB3B558" w14:textId="77777777" w:rsidR="00BB395B" w:rsidRDefault="00BB395B"/>
    <w:p w14:paraId="5840A08C" w14:textId="77777777" w:rsidR="00BB395B" w:rsidRDefault="00BB395B"/>
    <w:p w14:paraId="425C01D0" w14:textId="4D400D81" w:rsidR="00BB395B" w:rsidRDefault="00BB395B" w:rsidP="009926C7">
      <w:pPr>
        <w:spacing w:before="240" w:line="360" w:lineRule="atLeast"/>
        <w:ind w:left="360"/>
        <w:jc w:val="both"/>
      </w:pPr>
      <w:r>
        <w:rPr>
          <w:b/>
          <w:bCs/>
        </w:rPr>
        <w:t>Notes:</w:t>
      </w:r>
      <w:r>
        <w:t xml:space="preserve"> Arrows are shown for connections between components.</w:t>
      </w:r>
      <w:r w:rsidR="000E3EB5">
        <w:t xml:space="preserve"> </w:t>
      </w:r>
      <w:r>
        <w:t>There may be multiple signals going from one block to the other even if there is only one connection shown between the blocks.</w:t>
      </w:r>
      <w:r w:rsidR="000E3EB5">
        <w:t xml:space="preserve"> </w:t>
      </w:r>
      <w:r>
        <w:t>One arrow does not mean one signal/bus in all cases.</w:t>
      </w:r>
      <w:r w:rsidR="000E3EB5">
        <w:t xml:space="preserve"> </w:t>
      </w:r>
      <w:r>
        <w:t>Signal multiplexing has been omitted (your diagram should show a mux in front of most registers).</w:t>
      </w:r>
      <w:r w:rsidR="000E3EB5">
        <w:t xml:space="preserve"> </w:t>
      </w:r>
      <w:r>
        <w:t>All registers will also have Clk as an input.</w:t>
      </w:r>
      <w:r w:rsidR="000E3EB5">
        <w:t xml:space="preserve"> </w:t>
      </w:r>
      <w:r w:rsidR="00E87138">
        <w:t xml:space="preserve">Note that this block diagram does not show the mem2io module </w:t>
      </w:r>
      <w:r w:rsidR="00E87138">
        <w:lastRenderedPageBreak/>
        <w:t>that should serve as an interface between the CPU and the memory (it is implicit in the memory subsystem block, this is just a reminder that you need to include it).</w:t>
      </w:r>
    </w:p>
    <w:p w14:paraId="5EBE5211" w14:textId="77777777" w:rsidR="00855610" w:rsidRDefault="00855610" w:rsidP="009926C7">
      <w:pPr>
        <w:spacing w:before="240" w:line="360" w:lineRule="atLeast"/>
        <w:ind w:left="360"/>
        <w:jc w:val="both"/>
      </w:pPr>
    </w:p>
    <w:p w14:paraId="465F3748" w14:textId="77777777" w:rsidR="0057511F" w:rsidRDefault="0057511F" w:rsidP="0057511F">
      <w:pPr>
        <w:pStyle w:val="3"/>
      </w:pPr>
      <w:r>
        <w:t>LC3 STATE DIAGRAM FROM APPENDIX C OF PATT AND PATEL</w:t>
      </w:r>
    </w:p>
    <w:p w14:paraId="4DD8AE94" w14:textId="77777777" w:rsidR="0057511F" w:rsidRDefault="00924E50" w:rsidP="0057511F">
      <w:pPr>
        <w:pStyle w:val="1"/>
        <w:numPr>
          <w:ilvl w:val="0"/>
          <w:numId w:val="0"/>
        </w:numPr>
        <w:spacing w:before="120" w:line="360" w:lineRule="atLeast"/>
        <w:ind w:left="432" w:hanging="432"/>
        <w:jc w:val="left"/>
        <w:rPr>
          <w:noProof/>
          <w:lang w:eastAsia="en-US"/>
        </w:rPr>
      </w:pPr>
      <w:r>
        <w:rPr>
          <w:noProof/>
          <w:lang w:eastAsia="en-US"/>
        </w:rPr>
        <w:pict w14:anchorId="5FB01090">
          <v:shape id="Picture 1" o:spid="_x0000_i1026" type="#_x0000_t75" style="width:467.45pt;height:481.45pt;visibility:visible">
            <v:imagedata r:id="rId10" o:title=""/>
          </v:shape>
        </w:pict>
      </w:r>
    </w:p>
    <w:p w14:paraId="0CAE536A" w14:textId="77777777" w:rsidR="0057511F" w:rsidRPr="0057511F" w:rsidRDefault="0057511F" w:rsidP="0057511F">
      <w:pPr>
        <w:spacing w:before="240" w:line="360" w:lineRule="atLeast"/>
        <w:ind w:left="360"/>
        <w:jc w:val="both"/>
        <w:rPr>
          <w:bCs/>
        </w:rPr>
      </w:pPr>
      <w:r w:rsidRPr="0057511F">
        <w:rPr>
          <w:b/>
          <w:bCs/>
        </w:rPr>
        <w:t>Notes</w:t>
      </w:r>
      <w:r w:rsidRPr="0057511F">
        <w:rPr>
          <w:bCs/>
        </w:rPr>
        <w:t xml:space="preserve">: This is not the state diagram for the simplified LC3, it has some instructions that are not required to be implemented in this lab. Please refer to the instruction summary for details on which instructions are required to complete the lab. </w:t>
      </w:r>
    </w:p>
    <w:p w14:paraId="16C2AF59" w14:textId="77777777" w:rsidR="0014481D" w:rsidRPr="0057511F" w:rsidRDefault="0014481D" w:rsidP="0014481D">
      <w:pPr>
        <w:spacing w:before="240" w:line="360" w:lineRule="atLeast"/>
        <w:ind w:left="360"/>
        <w:jc w:val="both"/>
        <w:rPr>
          <w:bCs/>
        </w:rPr>
      </w:pPr>
    </w:p>
    <w:p w14:paraId="45CDB8C2" w14:textId="77777777" w:rsidR="0014481D" w:rsidRPr="0014481D" w:rsidRDefault="0014481D" w:rsidP="0014481D">
      <w:pPr>
        <w:spacing w:before="240" w:line="360" w:lineRule="atLeast"/>
        <w:ind w:left="360"/>
        <w:jc w:val="both"/>
        <w:rPr>
          <w:bCs/>
        </w:rPr>
      </w:pPr>
    </w:p>
    <w:p w14:paraId="0035B2A3" w14:textId="77777777" w:rsidR="006923CC" w:rsidRDefault="006923CC" w:rsidP="006923CC">
      <w:pPr>
        <w:pStyle w:val="1"/>
        <w:tabs>
          <w:tab w:val="clear" w:pos="432"/>
          <w:tab w:val="num" w:pos="0"/>
        </w:tabs>
        <w:spacing w:before="240" w:line="360" w:lineRule="atLeast"/>
        <w:ind w:left="0" w:firstLine="0"/>
        <w:jc w:val="left"/>
        <w:rPr>
          <w:b w:val="0"/>
          <w:u w:val="single"/>
        </w:rPr>
      </w:pPr>
      <w:bookmarkStart w:id="39" w:name="OLE_LINK4"/>
      <w:bookmarkStart w:id="40" w:name="OLE_LINK5"/>
      <w:r w:rsidRPr="001202E9">
        <w:rPr>
          <w:b w:val="0"/>
        </w:rPr>
        <w:t>III.</w:t>
      </w:r>
      <w:r w:rsidRPr="001202E9">
        <w:rPr>
          <w:b w:val="0"/>
        </w:rPr>
        <w:tab/>
      </w:r>
      <w:r w:rsidRPr="001202E9">
        <w:rPr>
          <w:b w:val="0"/>
          <w:u w:val="single"/>
        </w:rPr>
        <w:t>PRE-LAB</w:t>
      </w:r>
      <w:r w:rsidRPr="006923CC">
        <w:rPr>
          <w:b w:val="0"/>
          <w:u w:val="single"/>
        </w:rPr>
        <w:t xml:space="preserve"> </w:t>
      </w:r>
    </w:p>
    <w:bookmarkEnd w:id="39"/>
    <w:bookmarkEnd w:id="40"/>
    <w:p w14:paraId="2712C79F" w14:textId="77777777" w:rsidR="006923CC" w:rsidRPr="006923CC" w:rsidRDefault="006923CC" w:rsidP="006923CC">
      <w:pPr>
        <w:numPr>
          <w:ilvl w:val="0"/>
          <w:numId w:val="8"/>
        </w:numPr>
        <w:suppressAutoHyphens w:val="0"/>
        <w:spacing w:before="240" w:line="360" w:lineRule="atLeast"/>
        <w:ind w:left="360"/>
        <w:jc w:val="both"/>
      </w:pPr>
      <w:r w:rsidRPr="006923CC">
        <w:rPr>
          <w:b/>
          <w:bCs/>
        </w:rPr>
        <w:t>Week 1:</w:t>
      </w:r>
    </w:p>
    <w:p w14:paraId="1680DF48" w14:textId="226CD0C8" w:rsidR="006923CC" w:rsidRDefault="006923CC" w:rsidP="006923CC">
      <w:pPr>
        <w:spacing w:before="240" w:line="360" w:lineRule="atLeast"/>
        <w:ind w:left="360"/>
        <w:jc w:val="both"/>
      </w:pPr>
      <w:r>
        <w:t>Lab 6 is split up into two discrete tasks.</w:t>
      </w:r>
      <w:r w:rsidR="000E3EB5">
        <w:t xml:space="preserve"> </w:t>
      </w:r>
      <w:r>
        <w:t>In the first week, you will implement the FETCH phase.</w:t>
      </w:r>
      <w:r w:rsidR="000E3EB5">
        <w:t xml:space="preserve"> </w:t>
      </w:r>
      <w:r>
        <w:t>You will have to understand the structure of the memory system, and how the memory system interfaces with the CPU.</w:t>
      </w:r>
      <w:r w:rsidR="000E3EB5">
        <w:t xml:space="preserve"> </w:t>
      </w:r>
      <w:r>
        <w:t>You will also have to implement all the necessary CPU entities and ISDU controls to be able to successfully fetch the instructions line by line from the on-board memory to the CPU.</w:t>
      </w:r>
      <w:r w:rsidR="000E3EB5">
        <w:t xml:space="preserve"> </w:t>
      </w:r>
      <w:r>
        <w:t xml:space="preserve">Note that since you’ll not be doing DECODE and </w:t>
      </w:r>
      <w:r>
        <w:rPr>
          <w:rFonts w:hint="eastAsia"/>
          <w:lang w:eastAsia="zh-TW"/>
        </w:rPr>
        <w:t>EXECUTE</w:t>
      </w:r>
      <w:r>
        <w:t xml:space="preserve"> during week</w:t>
      </w:r>
      <w:r w:rsidR="00646AA4">
        <w:t xml:space="preserve"> </w:t>
      </w:r>
      <w:r>
        <w:t>1, you don’t have to pass the fetched instructions into the ISDU.</w:t>
      </w:r>
      <w:r w:rsidR="000E3EB5">
        <w:t xml:space="preserve"> </w:t>
      </w:r>
      <w:r>
        <w:t>But instead, you should display the content of the IR, which will be storing the fetched instructions at the end of the FETCH phase.</w:t>
      </w:r>
    </w:p>
    <w:p w14:paraId="690277B7" w14:textId="77777777" w:rsidR="00855610" w:rsidRDefault="00855610" w:rsidP="006923CC">
      <w:pPr>
        <w:spacing w:before="240" w:line="360" w:lineRule="atLeast"/>
        <w:ind w:left="360"/>
        <w:jc w:val="both"/>
      </w:pPr>
      <w:r>
        <w:t xml:space="preserve">You are provided with the following entities on the website </w:t>
      </w:r>
      <w:r w:rsidR="00DE4AEC">
        <w:t>Mem2IO</w:t>
      </w:r>
      <w:r>
        <w:t xml:space="preserve">, </w:t>
      </w:r>
      <w:r w:rsidR="00DE4AEC">
        <w:t>T</w:t>
      </w:r>
      <w:r>
        <w:t>est_</w:t>
      </w:r>
      <w:r w:rsidR="00DE4AEC">
        <w:t>M</w:t>
      </w:r>
      <w:r>
        <w:t xml:space="preserve">emory, </w:t>
      </w:r>
      <w:r w:rsidR="00DE4AEC">
        <w:t>ISDU</w:t>
      </w:r>
      <w:r w:rsidR="00720313">
        <w:t>, and tristate</w:t>
      </w:r>
      <w:r>
        <w:t xml:space="preserve">. </w:t>
      </w:r>
      <w:r w:rsidR="00DE4AEC">
        <w:t xml:space="preserve">The use for Test_Memory is only to simulate your design, to </w:t>
      </w:r>
      <w:r w:rsidR="00646AA4">
        <w:t xml:space="preserve">replace </w:t>
      </w:r>
      <w:r w:rsidR="00DE4AEC">
        <w:t xml:space="preserve">the off chip memory. </w:t>
      </w:r>
    </w:p>
    <w:p w14:paraId="1EB787EA" w14:textId="43925AA1" w:rsidR="006923CC" w:rsidRDefault="006923CC" w:rsidP="006923CC">
      <w:pPr>
        <w:spacing w:before="240" w:line="360" w:lineRule="atLeast"/>
        <w:ind w:left="360"/>
        <w:jc w:val="both"/>
      </w:pPr>
      <w:r>
        <w:t>For the purpose of Week 1 demo, you should connect the HEX displays directly to the IR rather than connecting them to the Mem2IO (in contrast, in week 2, you will specify a special address in memory that you write to in order to show data on the HEX displays).</w:t>
      </w:r>
      <w:r w:rsidR="000E3EB5">
        <w:t xml:space="preserve"> </w:t>
      </w:r>
      <w:r>
        <w:t xml:space="preserve">To display the content of the IR on the FPGA, </w:t>
      </w:r>
      <w:r w:rsidR="00646AA4">
        <w:t>there are</w:t>
      </w:r>
      <w:r>
        <w:t xml:space="preserve"> extra pause states at the end of the FETCH phase to be able to hold </w:t>
      </w:r>
      <w:r w:rsidR="00646AA4">
        <w:t>and see the content of the IR. P</w:t>
      </w:r>
      <w:r>
        <w:t>ressing the ‘continue’ button, your ISDU should loop back to perform the FETCH phase all over again, instead of continuing onto the DECODE phase.</w:t>
      </w:r>
    </w:p>
    <w:p w14:paraId="01E5ED16" w14:textId="77777777" w:rsidR="006923CC" w:rsidRDefault="00DE4AEC" w:rsidP="006923CC">
      <w:pPr>
        <w:spacing w:before="240" w:line="360" w:lineRule="atLeast"/>
        <w:ind w:left="360"/>
        <w:jc w:val="both"/>
      </w:pPr>
      <w:r>
        <w:t>You should not need to modify the given</w:t>
      </w:r>
      <w:r w:rsidR="006923CC">
        <w:t xml:space="preserve"> ISDU</w:t>
      </w:r>
      <w:r>
        <w:t xml:space="preserve"> for week 1</w:t>
      </w:r>
      <w:r w:rsidR="006923CC">
        <w:t xml:space="preserve">, a higher level LC3 entity </w:t>
      </w:r>
      <w:r w:rsidR="00345C9C">
        <w:t xml:space="preserve">is given </w:t>
      </w:r>
      <w:r w:rsidR="006923CC">
        <w:t xml:space="preserve">and </w:t>
      </w:r>
      <w:r w:rsidR="00345C9C">
        <w:t>you will have to implement all other</w:t>
      </w:r>
      <w:r w:rsidR="006923CC">
        <w:t xml:space="preserve"> component parts of the LC3 such as the program counter, register file,</w:t>
      </w:r>
      <w:r w:rsidR="00E414A2">
        <w:t xml:space="preserve"> and</w:t>
      </w:r>
      <w:r w:rsidR="006923CC">
        <w:t xml:space="preserve"> </w:t>
      </w:r>
      <w:r w:rsidR="00B06E74">
        <w:t>data bus</w:t>
      </w:r>
      <w:r w:rsidR="006923CC">
        <w:t xml:space="preserve">. </w:t>
      </w:r>
    </w:p>
    <w:p w14:paraId="6CC506A2" w14:textId="77777777" w:rsidR="00646AA4" w:rsidRDefault="00646AA4" w:rsidP="00646AA4">
      <w:pPr>
        <w:suppressAutoHyphens w:val="0"/>
        <w:spacing w:before="240" w:line="360" w:lineRule="atLeast"/>
        <w:ind w:left="360"/>
        <w:jc w:val="both"/>
        <w:rPr>
          <w:b/>
          <w:bCs/>
        </w:rPr>
      </w:pPr>
      <w:r w:rsidRPr="006923CC">
        <w:rPr>
          <w:b/>
          <w:bCs/>
        </w:rPr>
        <w:t>Week 1</w:t>
      </w:r>
      <w:r>
        <w:rPr>
          <w:b/>
          <w:bCs/>
        </w:rPr>
        <w:t xml:space="preserve"> Demo Point Breakdown:</w:t>
      </w:r>
    </w:p>
    <w:p w14:paraId="5D9C640C" w14:textId="77777777" w:rsidR="00244F7C" w:rsidRDefault="00244F7C" w:rsidP="00244F7C">
      <w:pPr>
        <w:pStyle w:val="af2"/>
        <w:ind w:left="360"/>
      </w:pPr>
    </w:p>
    <w:p w14:paraId="53B70031" w14:textId="77777777" w:rsidR="00345C9C" w:rsidRDefault="006C0559" w:rsidP="00244F7C">
      <w:pPr>
        <w:pStyle w:val="af2"/>
        <w:ind w:left="360"/>
      </w:pPr>
      <w:r>
        <w:t>1 point</w:t>
      </w:r>
      <w:r w:rsidR="00646AA4">
        <w:t>: Simulate the correct value of MAR</w:t>
      </w:r>
      <w:r>
        <w:t xml:space="preserve"> =</w:t>
      </w:r>
      <w:r w:rsidR="00646AA4">
        <w:t xml:space="preserve"> PC </w:t>
      </w:r>
      <w:r>
        <w:t xml:space="preserve">and PC = PC +1; </w:t>
      </w:r>
    </w:p>
    <w:p w14:paraId="2E8F3DDB" w14:textId="77777777" w:rsidR="006C0559" w:rsidRDefault="006C0559" w:rsidP="00244F7C">
      <w:pPr>
        <w:pStyle w:val="af2"/>
        <w:ind w:left="360"/>
      </w:pPr>
      <w:r>
        <w:t>1 point: Simulate the correct value of MDR = M(MAR) and IR = MDR;</w:t>
      </w:r>
    </w:p>
    <w:p w14:paraId="4844BD2B" w14:textId="77777777" w:rsidR="006C0559" w:rsidRPr="006923CC" w:rsidRDefault="00345C9C" w:rsidP="00244F7C">
      <w:pPr>
        <w:pStyle w:val="af2"/>
        <w:ind w:left="360"/>
      </w:pPr>
      <w:r>
        <w:t>1</w:t>
      </w:r>
      <w:r w:rsidR="006C0559">
        <w:t xml:space="preserve"> points: </w:t>
      </w:r>
      <w:r w:rsidR="006C0559" w:rsidRPr="006C0559">
        <w:t>Correct operation on the FPGA:</w:t>
      </w:r>
      <w:r w:rsidR="006C0559">
        <w:t xml:space="preserve"> </w:t>
      </w:r>
      <w:r w:rsidR="006C0559" w:rsidRPr="006C0559">
        <w:t>Displaying correct value of IR on HEX4-7 in state PauseIR1</w:t>
      </w:r>
      <w:r>
        <w:t>.</w:t>
      </w:r>
    </w:p>
    <w:p w14:paraId="101A06D2" w14:textId="77777777" w:rsidR="006923CC" w:rsidRPr="006923CC" w:rsidRDefault="006923CC" w:rsidP="006923CC">
      <w:pPr>
        <w:numPr>
          <w:ilvl w:val="0"/>
          <w:numId w:val="8"/>
        </w:numPr>
        <w:suppressAutoHyphens w:val="0"/>
        <w:spacing w:before="240" w:line="360" w:lineRule="atLeast"/>
        <w:ind w:left="360"/>
        <w:jc w:val="both"/>
      </w:pPr>
      <w:r w:rsidRPr="006923CC">
        <w:rPr>
          <w:b/>
          <w:bCs/>
        </w:rPr>
        <w:lastRenderedPageBreak/>
        <w:t>Week 2:</w:t>
      </w:r>
    </w:p>
    <w:p w14:paraId="518464DA" w14:textId="335B3712" w:rsidR="006923CC" w:rsidRPr="00AE5360" w:rsidRDefault="006923CC" w:rsidP="009C3A19">
      <w:pPr>
        <w:numPr>
          <w:ilvl w:val="0"/>
          <w:numId w:val="1"/>
        </w:numPr>
        <w:spacing w:before="240" w:line="360" w:lineRule="atLeast"/>
        <w:jc w:val="both"/>
        <w:rPr>
          <w:b/>
          <w:bCs/>
        </w:rPr>
      </w:pPr>
      <w:r>
        <w:t>For the second week, you will need to implement the DECODE and the EXECUTE phase.</w:t>
      </w:r>
      <w:r w:rsidR="000E3EB5">
        <w:t xml:space="preserve"> </w:t>
      </w:r>
      <w:r>
        <w:t>You will first extend the provided skeleton ISDU to include all the necessary state transitions and the necessary inputs/outputs in each of the states.</w:t>
      </w:r>
      <w:r w:rsidR="000E3EB5">
        <w:t xml:space="preserve"> </w:t>
      </w:r>
    </w:p>
    <w:p w14:paraId="5F1DF2BC" w14:textId="6FDF7BA2" w:rsidR="006923CC" w:rsidRDefault="006923CC" w:rsidP="006923CC">
      <w:pPr>
        <w:numPr>
          <w:ilvl w:val="0"/>
          <w:numId w:val="1"/>
        </w:numPr>
        <w:spacing w:before="240" w:line="360" w:lineRule="atLeast"/>
        <w:jc w:val="both"/>
      </w:pPr>
      <w:r>
        <w:t xml:space="preserve">You will need to learn and understand the specification of the LC3 and its state diagram </w:t>
      </w:r>
      <w:r w:rsidR="00362378">
        <w:t>to</w:t>
      </w:r>
      <w:r>
        <w:t xml:space="preserve"> figure out how to assign the various control signals in each state to produce the desired operations. At this point, you will have to take out the pause states which you have inserted after the FETCH phase during week 1, </w:t>
      </w:r>
      <w:r w:rsidR="00362378">
        <w:t>for</w:t>
      </w:r>
      <w:r>
        <w:t xml:space="preserve"> the ISDU to continue onto the DECODE and the EXECUTE phase instead. </w:t>
      </w:r>
    </w:p>
    <w:p w14:paraId="1AF5F396" w14:textId="77777777" w:rsidR="00244F7C" w:rsidRDefault="006C0559" w:rsidP="00244F7C">
      <w:pPr>
        <w:suppressAutoHyphens w:val="0"/>
        <w:spacing w:before="240" w:line="360" w:lineRule="atLeast"/>
        <w:ind w:left="360"/>
        <w:jc w:val="both"/>
        <w:rPr>
          <w:b/>
          <w:bCs/>
        </w:rPr>
      </w:pPr>
      <w:r w:rsidRPr="006923CC">
        <w:rPr>
          <w:b/>
          <w:bCs/>
        </w:rPr>
        <w:t xml:space="preserve">Week </w:t>
      </w:r>
      <w:r>
        <w:rPr>
          <w:b/>
          <w:bCs/>
        </w:rPr>
        <w:t>2 Demo Point Breakdown:</w:t>
      </w:r>
    </w:p>
    <w:p w14:paraId="688E7A6F" w14:textId="77777777" w:rsidR="006C0559" w:rsidRDefault="006C0559" w:rsidP="00244F7C">
      <w:pPr>
        <w:pStyle w:val="af2"/>
        <w:ind w:left="360"/>
      </w:pPr>
      <w:r>
        <w:t>1 point: Basic I/O Test 1</w:t>
      </w:r>
    </w:p>
    <w:p w14:paraId="3CFBF653" w14:textId="77777777" w:rsidR="006C0559" w:rsidRDefault="004B62BC" w:rsidP="00244F7C">
      <w:pPr>
        <w:pStyle w:val="af2"/>
        <w:ind w:left="360"/>
      </w:pPr>
      <w:r>
        <w:t>1</w:t>
      </w:r>
      <w:r w:rsidR="006C0559">
        <w:t xml:space="preserve"> point: Basic I/O Test 2</w:t>
      </w:r>
    </w:p>
    <w:p w14:paraId="2925AD9D" w14:textId="77777777" w:rsidR="006C0559" w:rsidRDefault="006C0559" w:rsidP="00244F7C">
      <w:pPr>
        <w:pStyle w:val="af2"/>
        <w:ind w:left="360"/>
      </w:pPr>
      <w:r>
        <w:t>1 point: Self Modifying Code Test</w:t>
      </w:r>
    </w:p>
    <w:p w14:paraId="2582233F" w14:textId="77777777" w:rsidR="004B62BC" w:rsidRPr="004B62BC" w:rsidRDefault="004B62BC" w:rsidP="004B62BC">
      <w:pPr>
        <w:pStyle w:val="af2"/>
        <w:ind w:left="360"/>
      </w:pPr>
      <w:r>
        <w:t>1 point: XOR Test</w:t>
      </w:r>
    </w:p>
    <w:p w14:paraId="0C8EFF1B" w14:textId="77777777" w:rsidR="006C0559" w:rsidRDefault="006C0559" w:rsidP="00244F7C">
      <w:pPr>
        <w:pStyle w:val="af2"/>
        <w:ind w:left="360"/>
      </w:pPr>
      <w:r>
        <w:t>1 point: Multiplication Test</w:t>
      </w:r>
    </w:p>
    <w:p w14:paraId="64DD72C4" w14:textId="77777777" w:rsidR="006C0559" w:rsidRDefault="006C0559" w:rsidP="00244F7C">
      <w:pPr>
        <w:pStyle w:val="af2"/>
        <w:ind w:left="360"/>
      </w:pPr>
      <w:r>
        <w:t>1 point: Sort Test</w:t>
      </w:r>
    </w:p>
    <w:p w14:paraId="1E88BFBE" w14:textId="77777777" w:rsidR="006923CC" w:rsidRDefault="004B62BC" w:rsidP="00244F7C">
      <w:pPr>
        <w:pStyle w:val="af2"/>
        <w:ind w:left="360"/>
      </w:pPr>
      <w:r>
        <w:t>1</w:t>
      </w:r>
      <w:r w:rsidR="006C0559">
        <w:t xml:space="preserve"> point: Correct “Act Once” Behavior </w:t>
      </w:r>
    </w:p>
    <w:p w14:paraId="7F309D22" w14:textId="77777777" w:rsidR="006923CC" w:rsidRDefault="006923CC" w:rsidP="0069630D">
      <w:pPr>
        <w:spacing w:before="240" w:line="360" w:lineRule="atLeast"/>
      </w:pPr>
      <w:bookmarkStart w:id="41" w:name="OLE_LINK12"/>
      <w:bookmarkStart w:id="42" w:name="OLE_LINK13"/>
      <w:r>
        <w:t>IV.</w:t>
      </w:r>
      <w:r>
        <w:tab/>
      </w:r>
      <w:r w:rsidRPr="0062374D">
        <w:rPr>
          <w:u w:val="single"/>
        </w:rPr>
        <w:t>LAB</w:t>
      </w:r>
    </w:p>
    <w:bookmarkEnd w:id="41"/>
    <w:bookmarkEnd w:id="42"/>
    <w:p w14:paraId="07091BA3" w14:textId="6B96F766" w:rsidR="006923CC" w:rsidRDefault="006923CC" w:rsidP="0069630D">
      <w:pPr>
        <w:spacing w:before="240" w:line="360" w:lineRule="atLeast"/>
        <w:ind w:firstLine="720"/>
        <w:jc w:val="both"/>
      </w:pPr>
      <w:r>
        <w:t>Follow the Lab 6 demo information on the course website</w:t>
      </w:r>
      <w:r>
        <w:rPr>
          <w:i/>
          <w:iCs/>
        </w:rPr>
        <w:t>.</w:t>
      </w:r>
      <w:r w:rsidR="000E3EB5">
        <w:t xml:space="preserve"> </w:t>
      </w:r>
      <w:r w:rsidR="00BB395B">
        <w:t xml:space="preserve">Follow the </w:t>
      </w:r>
      <w:r w:rsidR="008F405C">
        <w:rPr>
          <w:i/>
          <w:iCs/>
        </w:rPr>
        <w:t>Week 2 Test Programs Documentation</w:t>
      </w:r>
      <w:r w:rsidR="008F405C">
        <w:rPr>
          <w:iCs/>
        </w:rPr>
        <w:t xml:space="preserve"> in the Lab </w:t>
      </w:r>
      <w:r w:rsidR="009926C7">
        <w:rPr>
          <w:iCs/>
        </w:rPr>
        <w:t>6</w:t>
      </w:r>
      <w:r w:rsidR="008F405C">
        <w:rPr>
          <w:iCs/>
        </w:rPr>
        <w:t xml:space="preserve"> information page on the course website to demonstrate the 5 tests</w:t>
      </w:r>
      <w:r w:rsidR="00BB395B">
        <w:rPr>
          <w:i/>
          <w:iCs/>
        </w:rPr>
        <w:t>.</w:t>
      </w:r>
    </w:p>
    <w:p w14:paraId="0376007B" w14:textId="77777777" w:rsidR="006923CC" w:rsidRDefault="006923CC" w:rsidP="006923CC">
      <w:pPr>
        <w:ind w:firstLine="720"/>
      </w:pPr>
    </w:p>
    <w:p w14:paraId="60FD0E00" w14:textId="77777777" w:rsidR="00BB395B" w:rsidRPr="006923CC" w:rsidRDefault="00BB395B" w:rsidP="006923CC">
      <w:pPr>
        <w:jc w:val="center"/>
        <w:rPr>
          <w:b/>
        </w:rPr>
      </w:pPr>
      <w:r w:rsidRPr="006923CC">
        <w:rPr>
          <w:b/>
        </w:rPr>
        <w:t>Pin Assignment Table</w:t>
      </w:r>
    </w:p>
    <w:tbl>
      <w:tblPr>
        <w:tblW w:w="0" w:type="auto"/>
        <w:jc w:val="center"/>
        <w:tblLayout w:type="fixed"/>
        <w:tblLook w:val="0000" w:firstRow="0" w:lastRow="0" w:firstColumn="0" w:lastColumn="0" w:noHBand="0" w:noVBand="0"/>
      </w:tblPr>
      <w:tblGrid>
        <w:gridCol w:w="1217"/>
        <w:gridCol w:w="1180"/>
        <w:gridCol w:w="4952"/>
      </w:tblGrid>
      <w:tr w:rsidR="00BB395B" w:rsidRPr="009A7D31" w14:paraId="625962E9" w14:textId="77777777" w:rsidTr="00D97C0A">
        <w:trPr>
          <w:jc w:val="center"/>
        </w:trPr>
        <w:tc>
          <w:tcPr>
            <w:tcW w:w="1217" w:type="dxa"/>
            <w:tcBorders>
              <w:top w:val="single" w:sz="8" w:space="0" w:color="000000"/>
              <w:left w:val="single" w:sz="8" w:space="0" w:color="000000"/>
              <w:bottom w:val="single" w:sz="8" w:space="0" w:color="000000"/>
            </w:tcBorders>
          </w:tcPr>
          <w:p w14:paraId="670F135A" w14:textId="77777777" w:rsidR="00BB395B" w:rsidRPr="009A7D31" w:rsidRDefault="00BB395B">
            <w:pPr>
              <w:snapToGrid w:val="0"/>
              <w:rPr>
                <w:rFonts w:ascii="Arial" w:hAnsi="Arial" w:cs="Arial"/>
                <w:b/>
                <w:bCs/>
                <w:sz w:val="20"/>
                <w:szCs w:val="20"/>
              </w:rPr>
            </w:pPr>
            <w:r w:rsidRPr="009A7D31">
              <w:rPr>
                <w:rFonts w:ascii="Arial" w:hAnsi="Arial" w:cs="Arial"/>
                <w:b/>
                <w:bCs/>
                <w:sz w:val="20"/>
                <w:szCs w:val="20"/>
              </w:rPr>
              <w:t>Port Name</w:t>
            </w:r>
          </w:p>
        </w:tc>
        <w:tc>
          <w:tcPr>
            <w:tcW w:w="1180" w:type="dxa"/>
            <w:tcBorders>
              <w:top w:val="single" w:sz="8" w:space="0" w:color="000000"/>
              <w:left w:val="single" w:sz="4" w:space="0" w:color="000000"/>
              <w:bottom w:val="single" w:sz="8" w:space="0" w:color="000000"/>
            </w:tcBorders>
          </w:tcPr>
          <w:p w14:paraId="48665F7A" w14:textId="77777777" w:rsidR="00BB395B" w:rsidRPr="009A7D31" w:rsidRDefault="00BB395B">
            <w:pPr>
              <w:snapToGrid w:val="0"/>
              <w:rPr>
                <w:rFonts w:ascii="Arial" w:hAnsi="Arial" w:cs="Arial"/>
                <w:b/>
                <w:bCs/>
                <w:sz w:val="20"/>
                <w:szCs w:val="20"/>
              </w:rPr>
            </w:pPr>
            <w:r w:rsidRPr="009A7D31">
              <w:rPr>
                <w:rFonts w:ascii="Arial" w:hAnsi="Arial" w:cs="Arial"/>
                <w:b/>
                <w:bCs/>
                <w:sz w:val="20"/>
                <w:szCs w:val="20"/>
              </w:rPr>
              <w:t>Location</w:t>
            </w:r>
          </w:p>
        </w:tc>
        <w:tc>
          <w:tcPr>
            <w:tcW w:w="4952" w:type="dxa"/>
            <w:tcBorders>
              <w:top w:val="single" w:sz="8" w:space="0" w:color="000000"/>
              <w:left w:val="single" w:sz="4" w:space="0" w:color="000000"/>
              <w:bottom w:val="single" w:sz="8" w:space="0" w:color="000000"/>
              <w:right w:val="single" w:sz="8" w:space="0" w:color="000000"/>
            </w:tcBorders>
          </w:tcPr>
          <w:p w14:paraId="1A69A7DC" w14:textId="77777777" w:rsidR="00BB395B" w:rsidRPr="009A7D31" w:rsidRDefault="00BB395B">
            <w:pPr>
              <w:snapToGrid w:val="0"/>
              <w:rPr>
                <w:rFonts w:ascii="Arial" w:hAnsi="Arial" w:cs="Arial"/>
                <w:b/>
                <w:bCs/>
                <w:sz w:val="20"/>
                <w:szCs w:val="20"/>
              </w:rPr>
            </w:pPr>
            <w:r w:rsidRPr="009A7D31">
              <w:rPr>
                <w:rFonts w:ascii="Arial" w:hAnsi="Arial" w:cs="Arial"/>
                <w:b/>
                <w:bCs/>
                <w:sz w:val="20"/>
                <w:szCs w:val="20"/>
              </w:rPr>
              <w:t>Comments</w:t>
            </w:r>
          </w:p>
        </w:tc>
      </w:tr>
      <w:tr w:rsidR="005D15EF" w:rsidRPr="009A7D31" w14:paraId="3FB36098" w14:textId="77777777" w:rsidTr="00D97C0A">
        <w:trPr>
          <w:jc w:val="center"/>
        </w:trPr>
        <w:tc>
          <w:tcPr>
            <w:tcW w:w="1217" w:type="dxa"/>
            <w:tcBorders>
              <w:top w:val="single" w:sz="8" w:space="0" w:color="000000"/>
              <w:left w:val="single" w:sz="8" w:space="0" w:color="000000"/>
              <w:bottom w:val="single" w:sz="4" w:space="0" w:color="000000"/>
            </w:tcBorders>
            <w:vAlign w:val="bottom"/>
          </w:tcPr>
          <w:p w14:paraId="1A34632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Clk</w:t>
            </w:r>
          </w:p>
        </w:tc>
        <w:tc>
          <w:tcPr>
            <w:tcW w:w="1180" w:type="dxa"/>
            <w:tcBorders>
              <w:top w:val="single" w:sz="8" w:space="0" w:color="000000"/>
              <w:left w:val="single" w:sz="4" w:space="0" w:color="000000"/>
              <w:bottom w:val="single" w:sz="4" w:space="0" w:color="000000"/>
            </w:tcBorders>
          </w:tcPr>
          <w:p w14:paraId="66CBC4B3" w14:textId="77777777" w:rsidR="005D15EF" w:rsidRPr="005D15EF" w:rsidRDefault="005D15EF" w:rsidP="005D15EF">
            <w:pPr>
              <w:rPr>
                <w:rFonts w:ascii="Arial" w:hAnsi="Arial" w:cs="Arial"/>
                <w:sz w:val="20"/>
                <w:szCs w:val="20"/>
              </w:rPr>
            </w:pPr>
            <w:r w:rsidRPr="005D15EF">
              <w:rPr>
                <w:rFonts w:ascii="Arial" w:hAnsi="Arial" w:cs="Arial"/>
                <w:sz w:val="20"/>
                <w:szCs w:val="20"/>
              </w:rPr>
              <w:t>PIN_Y2</w:t>
            </w:r>
          </w:p>
        </w:tc>
        <w:tc>
          <w:tcPr>
            <w:tcW w:w="4952" w:type="dxa"/>
            <w:tcBorders>
              <w:top w:val="single" w:sz="8" w:space="0" w:color="000000"/>
              <w:left w:val="single" w:sz="4" w:space="0" w:color="000000"/>
              <w:bottom w:val="single" w:sz="4" w:space="0" w:color="000000"/>
              <w:right w:val="single" w:sz="8" w:space="0" w:color="000000"/>
            </w:tcBorders>
          </w:tcPr>
          <w:p w14:paraId="3245ED75"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50 MHz Clock from the on-board oscillators</w:t>
            </w:r>
          </w:p>
        </w:tc>
      </w:tr>
      <w:tr w:rsidR="005D15EF" w:rsidRPr="009A7D31" w14:paraId="713012C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F8D7EC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Run</w:t>
            </w:r>
          </w:p>
        </w:tc>
        <w:tc>
          <w:tcPr>
            <w:tcW w:w="1180" w:type="dxa"/>
            <w:tcBorders>
              <w:top w:val="single" w:sz="4" w:space="0" w:color="000000"/>
              <w:left w:val="single" w:sz="4" w:space="0" w:color="000000"/>
              <w:bottom w:val="single" w:sz="4" w:space="0" w:color="000000"/>
            </w:tcBorders>
          </w:tcPr>
          <w:p w14:paraId="5246B200" w14:textId="77777777" w:rsidR="005D15EF" w:rsidRPr="005D15EF" w:rsidRDefault="005D15EF" w:rsidP="005D15EF">
            <w:pPr>
              <w:rPr>
                <w:rFonts w:ascii="Arial" w:hAnsi="Arial" w:cs="Arial"/>
                <w:sz w:val="20"/>
                <w:szCs w:val="20"/>
              </w:rPr>
            </w:pPr>
            <w:r w:rsidRPr="005D15EF">
              <w:rPr>
                <w:rFonts w:ascii="Arial" w:hAnsi="Arial" w:cs="Arial"/>
                <w:sz w:val="20"/>
                <w:szCs w:val="20"/>
              </w:rPr>
              <w:t>PIN_R24</w:t>
            </w:r>
          </w:p>
        </w:tc>
        <w:tc>
          <w:tcPr>
            <w:tcW w:w="4952" w:type="dxa"/>
            <w:tcBorders>
              <w:top w:val="single" w:sz="4" w:space="0" w:color="000000"/>
              <w:left w:val="single" w:sz="4" w:space="0" w:color="000000"/>
              <w:bottom w:val="single" w:sz="4" w:space="0" w:color="000000"/>
              <w:right w:val="single" w:sz="8" w:space="0" w:color="000000"/>
            </w:tcBorders>
          </w:tcPr>
          <w:p w14:paraId="7D278BEE"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Push Button (KEY3)</w:t>
            </w:r>
          </w:p>
        </w:tc>
      </w:tr>
      <w:tr w:rsidR="005D15EF" w:rsidRPr="009A7D31" w14:paraId="72E82B3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C4E780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Continue</w:t>
            </w:r>
          </w:p>
        </w:tc>
        <w:tc>
          <w:tcPr>
            <w:tcW w:w="1180" w:type="dxa"/>
            <w:tcBorders>
              <w:top w:val="single" w:sz="4" w:space="0" w:color="000000"/>
              <w:left w:val="single" w:sz="4" w:space="0" w:color="000000"/>
              <w:bottom w:val="single" w:sz="4" w:space="0" w:color="000000"/>
            </w:tcBorders>
          </w:tcPr>
          <w:p w14:paraId="495F5C84" w14:textId="77777777" w:rsidR="005D15EF" w:rsidRPr="005D15EF" w:rsidRDefault="005D15EF" w:rsidP="005D15EF">
            <w:pPr>
              <w:rPr>
                <w:rFonts w:ascii="Arial" w:hAnsi="Arial" w:cs="Arial"/>
                <w:sz w:val="20"/>
                <w:szCs w:val="20"/>
              </w:rPr>
            </w:pPr>
            <w:r w:rsidRPr="005D15EF">
              <w:rPr>
                <w:rFonts w:ascii="Arial" w:hAnsi="Arial" w:cs="Arial"/>
                <w:sz w:val="20"/>
                <w:szCs w:val="20"/>
              </w:rPr>
              <w:t>PIN_N21</w:t>
            </w:r>
          </w:p>
        </w:tc>
        <w:tc>
          <w:tcPr>
            <w:tcW w:w="4952" w:type="dxa"/>
            <w:tcBorders>
              <w:top w:val="single" w:sz="4" w:space="0" w:color="000000"/>
              <w:left w:val="single" w:sz="4" w:space="0" w:color="000000"/>
              <w:bottom w:val="single" w:sz="4" w:space="0" w:color="000000"/>
              <w:right w:val="single" w:sz="8" w:space="0" w:color="000000"/>
            </w:tcBorders>
          </w:tcPr>
          <w:p w14:paraId="6A6D01BA"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Push Button (KEY2)</w:t>
            </w:r>
          </w:p>
        </w:tc>
      </w:tr>
      <w:tr w:rsidR="005D15EF" w:rsidRPr="009A7D31" w14:paraId="5D1CBA26"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4FCFA7D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Reset</w:t>
            </w:r>
          </w:p>
        </w:tc>
        <w:tc>
          <w:tcPr>
            <w:tcW w:w="1180" w:type="dxa"/>
            <w:tcBorders>
              <w:top w:val="single" w:sz="4" w:space="0" w:color="000000"/>
              <w:left w:val="single" w:sz="4" w:space="0" w:color="000000"/>
              <w:bottom w:val="single" w:sz="12" w:space="0" w:color="auto"/>
            </w:tcBorders>
          </w:tcPr>
          <w:p w14:paraId="6C67A7EB" w14:textId="77777777" w:rsidR="005D15EF" w:rsidRPr="005D15EF" w:rsidRDefault="005D15EF" w:rsidP="005D15EF">
            <w:pPr>
              <w:rPr>
                <w:rFonts w:ascii="Arial" w:hAnsi="Arial" w:cs="Arial"/>
                <w:sz w:val="20"/>
                <w:szCs w:val="20"/>
              </w:rPr>
            </w:pPr>
            <w:r w:rsidRPr="005D15EF">
              <w:rPr>
                <w:rFonts w:ascii="Arial" w:hAnsi="Arial" w:cs="Arial"/>
                <w:sz w:val="20"/>
                <w:szCs w:val="20"/>
              </w:rPr>
              <w:t>PIN_M23</w:t>
            </w:r>
          </w:p>
        </w:tc>
        <w:tc>
          <w:tcPr>
            <w:tcW w:w="4952" w:type="dxa"/>
            <w:tcBorders>
              <w:top w:val="single" w:sz="4" w:space="0" w:color="000000"/>
              <w:left w:val="single" w:sz="4" w:space="0" w:color="000000"/>
              <w:bottom w:val="single" w:sz="12" w:space="0" w:color="auto"/>
              <w:right w:val="single" w:sz="8" w:space="0" w:color="000000"/>
            </w:tcBorders>
          </w:tcPr>
          <w:p w14:paraId="5FA1CC05"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Push Button (KEY0)</w:t>
            </w:r>
          </w:p>
        </w:tc>
      </w:tr>
      <w:tr w:rsidR="005D15EF" w:rsidRPr="009A7D31" w14:paraId="088DAEFF"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321E37F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S[0]</w:t>
            </w:r>
          </w:p>
        </w:tc>
        <w:tc>
          <w:tcPr>
            <w:tcW w:w="1180" w:type="dxa"/>
            <w:tcBorders>
              <w:top w:val="single" w:sz="12" w:space="0" w:color="auto"/>
              <w:left w:val="single" w:sz="4" w:space="0" w:color="000000"/>
              <w:bottom w:val="single" w:sz="4" w:space="0" w:color="000000"/>
            </w:tcBorders>
            <w:vAlign w:val="bottom"/>
          </w:tcPr>
          <w:p w14:paraId="4C550738"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PIN_AB28</w:t>
            </w:r>
          </w:p>
        </w:tc>
        <w:tc>
          <w:tcPr>
            <w:tcW w:w="4952" w:type="dxa"/>
            <w:tcBorders>
              <w:top w:val="single" w:sz="12" w:space="0" w:color="auto"/>
              <w:left w:val="single" w:sz="4" w:space="0" w:color="000000"/>
              <w:bottom w:val="single" w:sz="4" w:space="0" w:color="000000"/>
              <w:right w:val="single" w:sz="8" w:space="0" w:color="000000"/>
            </w:tcBorders>
          </w:tcPr>
          <w:p w14:paraId="7502D40B"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slider switch (SW0)</w:t>
            </w:r>
          </w:p>
        </w:tc>
      </w:tr>
      <w:tr w:rsidR="005D15EF" w:rsidRPr="009A7D31" w14:paraId="6ED8EF27"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E7F2FF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w:t>
            </w:r>
          </w:p>
        </w:tc>
        <w:tc>
          <w:tcPr>
            <w:tcW w:w="1180" w:type="dxa"/>
            <w:tcBorders>
              <w:top w:val="single" w:sz="4" w:space="0" w:color="000000"/>
              <w:left w:val="single" w:sz="4" w:space="0" w:color="000000"/>
              <w:bottom w:val="single" w:sz="4" w:space="0" w:color="000000"/>
            </w:tcBorders>
            <w:vAlign w:val="bottom"/>
          </w:tcPr>
          <w:p w14:paraId="30612ECB"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PIN_AC28</w:t>
            </w:r>
          </w:p>
        </w:tc>
        <w:tc>
          <w:tcPr>
            <w:tcW w:w="4952" w:type="dxa"/>
            <w:tcBorders>
              <w:top w:val="single" w:sz="4" w:space="0" w:color="000000"/>
              <w:left w:val="single" w:sz="4" w:space="0" w:color="000000"/>
              <w:bottom w:val="single" w:sz="4" w:space="0" w:color="000000"/>
              <w:right w:val="single" w:sz="8" w:space="0" w:color="000000"/>
            </w:tcBorders>
          </w:tcPr>
          <w:p w14:paraId="1B4CDD7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w:t>
            </w:r>
          </w:p>
        </w:tc>
      </w:tr>
      <w:tr w:rsidR="005D15EF" w:rsidRPr="009A7D31" w14:paraId="00086061"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35B8B9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S[2]</w:t>
            </w:r>
          </w:p>
        </w:tc>
        <w:tc>
          <w:tcPr>
            <w:tcW w:w="1180" w:type="dxa"/>
            <w:tcBorders>
              <w:top w:val="single" w:sz="4" w:space="0" w:color="000000"/>
              <w:left w:val="single" w:sz="4" w:space="0" w:color="000000"/>
              <w:bottom w:val="single" w:sz="4" w:space="0" w:color="000000"/>
            </w:tcBorders>
            <w:vAlign w:val="bottom"/>
          </w:tcPr>
          <w:p w14:paraId="3A07641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PIN_AC27</w:t>
            </w:r>
          </w:p>
        </w:tc>
        <w:tc>
          <w:tcPr>
            <w:tcW w:w="4952" w:type="dxa"/>
            <w:tcBorders>
              <w:top w:val="single" w:sz="4" w:space="0" w:color="000000"/>
              <w:left w:val="single" w:sz="4" w:space="0" w:color="000000"/>
              <w:bottom w:val="single" w:sz="4" w:space="0" w:color="000000"/>
              <w:right w:val="single" w:sz="8" w:space="0" w:color="000000"/>
            </w:tcBorders>
          </w:tcPr>
          <w:p w14:paraId="4897BBB1"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(SW2)</w:t>
            </w:r>
          </w:p>
        </w:tc>
      </w:tr>
      <w:tr w:rsidR="005D15EF" w:rsidRPr="009A7D31" w14:paraId="4C010E6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C660C01"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S[3]</w:t>
            </w:r>
          </w:p>
        </w:tc>
        <w:tc>
          <w:tcPr>
            <w:tcW w:w="1180" w:type="dxa"/>
            <w:tcBorders>
              <w:top w:val="single" w:sz="4" w:space="0" w:color="000000"/>
              <w:left w:val="single" w:sz="4" w:space="0" w:color="000000"/>
              <w:bottom w:val="single" w:sz="4" w:space="0" w:color="000000"/>
            </w:tcBorders>
            <w:vAlign w:val="bottom"/>
          </w:tcPr>
          <w:p w14:paraId="51E766FE"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PIN_AD27</w:t>
            </w:r>
          </w:p>
        </w:tc>
        <w:tc>
          <w:tcPr>
            <w:tcW w:w="4952" w:type="dxa"/>
            <w:tcBorders>
              <w:top w:val="single" w:sz="4" w:space="0" w:color="000000"/>
              <w:left w:val="single" w:sz="4" w:space="0" w:color="000000"/>
              <w:bottom w:val="single" w:sz="4" w:space="0" w:color="000000"/>
              <w:right w:val="single" w:sz="8" w:space="0" w:color="000000"/>
            </w:tcBorders>
          </w:tcPr>
          <w:p w14:paraId="3567039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(SW3)</w:t>
            </w:r>
          </w:p>
        </w:tc>
      </w:tr>
      <w:tr w:rsidR="005D15EF" w:rsidRPr="009A7D31" w14:paraId="31B8F08A"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F930DEA"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S[4]</w:t>
            </w:r>
          </w:p>
        </w:tc>
        <w:tc>
          <w:tcPr>
            <w:tcW w:w="1180" w:type="dxa"/>
            <w:tcBorders>
              <w:top w:val="single" w:sz="4" w:space="0" w:color="000000"/>
              <w:left w:val="single" w:sz="4" w:space="0" w:color="000000"/>
              <w:bottom w:val="single" w:sz="4" w:space="0" w:color="000000"/>
            </w:tcBorders>
            <w:vAlign w:val="bottom"/>
          </w:tcPr>
          <w:p w14:paraId="2789AB31"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PIN_AB27</w:t>
            </w:r>
          </w:p>
        </w:tc>
        <w:tc>
          <w:tcPr>
            <w:tcW w:w="4952" w:type="dxa"/>
            <w:tcBorders>
              <w:top w:val="single" w:sz="4" w:space="0" w:color="000000"/>
              <w:left w:val="single" w:sz="4" w:space="0" w:color="000000"/>
              <w:bottom w:val="single" w:sz="4" w:space="0" w:color="000000"/>
              <w:right w:val="single" w:sz="8" w:space="0" w:color="000000"/>
            </w:tcBorders>
          </w:tcPr>
          <w:p w14:paraId="677940D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(SW4)</w:t>
            </w:r>
          </w:p>
        </w:tc>
      </w:tr>
      <w:tr w:rsidR="005D15EF" w:rsidRPr="009A7D31" w14:paraId="0712E794"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EF0AAB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S[5]</w:t>
            </w:r>
          </w:p>
        </w:tc>
        <w:tc>
          <w:tcPr>
            <w:tcW w:w="1180" w:type="dxa"/>
            <w:tcBorders>
              <w:top w:val="single" w:sz="4" w:space="0" w:color="000000"/>
              <w:left w:val="single" w:sz="4" w:space="0" w:color="000000"/>
              <w:bottom w:val="single" w:sz="4" w:space="0" w:color="000000"/>
            </w:tcBorders>
            <w:vAlign w:val="bottom"/>
          </w:tcPr>
          <w:p w14:paraId="11D1D406"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PIN_AC26</w:t>
            </w:r>
          </w:p>
        </w:tc>
        <w:tc>
          <w:tcPr>
            <w:tcW w:w="4952" w:type="dxa"/>
            <w:tcBorders>
              <w:top w:val="single" w:sz="4" w:space="0" w:color="000000"/>
              <w:left w:val="single" w:sz="4" w:space="0" w:color="000000"/>
              <w:bottom w:val="single" w:sz="4" w:space="0" w:color="000000"/>
              <w:right w:val="single" w:sz="8" w:space="0" w:color="000000"/>
            </w:tcBorders>
          </w:tcPr>
          <w:p w14:paraId="39BF9DB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(SW5)</w:t>
            </w:r>
          </w:p>
        </w:tc>
      </w:tr>
      <w:tr w:rsidR="005D15EF" w:rsidRPr="009A7D31" w14:paraId="24216C64"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B4AC7A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S[6]</w:t>
            </w:r>
          </w:p>
        </w:tc>
        <w:tc>
          <w:tcPr>
            <w:tcW w:w="1180" w:type="dxa"/>
            <w:tcBorders>
              <w:top w:val="single" w:sz="4" w:space="0" w:color="000000"/>
              <w:left w:val="single" w:sz="4" w:space="0" w:color="000000"/>
              <w:bottom w:val="single" w:sz="4" w:space="0" w:color="000000"/>
            </w:tcBorders>
            <w:vAlign w:val="bottom"/>
          </w:tcPr>
          <w:p w14:paraId="7EDAE015"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PIN_AD26</w:t>
            </w:r>
          </w:p>
        </w:tc>
        <w:tc>
          <w:tcPr>
            <w:tcW w:w="4952" w:type="dxa"/>
            <w:tcBorders>
              <w:top w:val="single" w:sz="4" w:space="0" w:color="000000"/>
              <w:left w:val="single" w:sz="4" w:space="0" w:color="000000"/>
              <w:bottom w:val="single" w:sz="4" w:space="0" w:color="000000"/>
              <w:right w:val="single" w:sz="8" w:space="0" w:color="000000"/>
            </w:tcBorders>
          </w:tcPr>
          <w:p w14:paraId="2DD3744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(SW6)</w:t>
            </w:r>
          </w:p>
        </w:tc>
      </w:tr>
      <w:tr w:rsidR="005D15EF" w:rsidRPr="009A7D31" w14:paraId="0564F67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147F79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S[7]</w:t>
            </w:r>
          </w:p>
        </w:tc>
        <w:tc>
          <w:tcPr>
            <w:tcW w:w="1180" w:type="dxa"/>
            <w:tcBorders>
              <w:top w:val="single" w:sz="4" w:space="0" w:color="000000"/>
              <w:left w:val="single" w:sz="4" w:space="0" w:color="000000"/>
              <w:bottom w:val="single" w:sz="4" w:space="0" w:color="000000"/>
            </w:tcBorders>
            <w:vAlign w:val="bottom"/>
          </w:tcPr>
          <w:p w14:paraId="30F15B3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PIN_AB26</w:t>
            </w:r>
          </w:p>
        </w:tc>
        <w:tc>
          <w:tcPr>
            <w:tcW w:w="4952" w:type="dxa"/>
            <w:tcBorders>
              <w:top w:val="single" w:sz="4" w:space="0" w:color="000000"/>
              <w:left w:val="single" w:sz="4" w:space="0" w:color="000000"/>
              <w:bottom w:val="single" w:sz="4" w:space="0" w:color="000000"/>
              <w:right w:val="single" w:sz="8" w:space="0" w:color="000000"/>
            </w:tcBorders>
          </w:tcPr>
          <w:p w14:paraId="3644B87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(SW7)</w:t>
            </w:r>
          </w:p>
        </w:tc>
      </w:tr>
      <w:tr w:rsidR="005D15EF" w:rsidRPr="009A7D31" w14:paraId="0438243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D4FC8D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S[8]</w:t>
            </w:r>
          </w:p>
        </w:tc>
        <w:tc>
          <w:tcPr>
            <w:tcW w:w="1180" w:type="dxa"/>
            <w:tcBorders>
              <w:top w:val="single" w:sz="4" w:space="0" w:color="000000"/>
              <w:left w:val="single" w:sz="4" w:space="0" w:color="000000"/>
              <w:bottom w:val="single" w:sz="4" w:space="0" w:color="000000"/>
            </w:tcBorders>
            <w:vAlign w:val="bottom"/>
          </w:tcPr>
          <w:p w14:paraId="48D79307"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PIN_AC25</w:t>
            </w:r>
          </w:p>
        </w:tc>
        <w:tc>
          <w:tcPr>
            <w:tcW w:w="4952" w:type="dxa"/>
            <w:tcBorders>
              <w:top w:val="single" w:sz="4" w:space="0" w:color="000000"/>
              <w:left w:val="single" w:sz="4" w:space="0" w:color="000000"/>
              <w:bottom w:val="single" w:sz="4" w:space="0" w:color="000000"/>
              <w:right w:val="single" w:sz="8" w:space="0" w:color="000000"/>
            </w:tcBorders>
          </w:tcPr>
          <w:p w14:paraId="1130479E"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slider switch (SW8)</w:t>
            </w:r>
          </w:p>
        </w:tc>
      </w:tr>
      <w:tr w:rsidR="005D15EF" w:rsidRPr="009A7D31" w14:paraId="73C450CE"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8D2CF3C"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S[9]</w:t>
            </w:r>
          </w:p>
        </w:tc>
        <w:tc>
          <w:tcPr>
            <w:tcW w:w="1180" w:type="dxa"/>
            <w:tcBorders>
              <w:top w:val="single" w:sz="4" w:space="0" w:color="000000"/>
              <w:left w:val="single" w:sz="4" w:space="0" w:color="000000"/>
              <w:bottom w:val="single" w:sz="4" w:space="0" w:color="000000"/>
            </w:tcBorders>
            <w:vAlign w:val="bottom"/>
          </w:tcPr>
          <w:p w14:paraId="4A652EE7"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PIN_AB25</w:t>
            </w:r>
          </w:p>
        </w:tc>
        <w:tc>
          <w:tcPr>
            <w:tcW w:w="4952" w:type="dxa"/>
            <w:tcBorders>
              <w:top w:val="single" w:sz="4" w:space="0" w:color="000000"/>
              <w:left w:val="single" w:sz="4" w:space="0" w:color="000000"/>
              <w:bottom w:val="single" w:sz="4" w:space="0" w:color="000000"/>
              <w:right w:val="single" w:sz="8" w:space="0" w:color="000000"/>
            </w:tcBorders>
          </w:tcPr>
          <w:p w14:paraId="26C5225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(SW9)</w:t>
            </w:r>
          </w:p>
        </w:tc>
      </w:tr>
      <w:tr w:rsidR="005D15EF" w:rsidRPr="009A7D31" w14:paraId="5CEC79B7"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D5CD4D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S[10]</w:t>
            </w:r>
          </w:p>
        </w:tc>
        <w:tc>
          <w:tcPr>
            <w:tcW w:w="1180" w:type="dxa"/>
            <w:tcBorders>
              <w:top w:val="single" w:sz="4" w:space="0" w:color="000000"/>
              <w:left w:val="single" w:sz="4" w:space="0" w:color="000000"/>
              <w:bottom w:val="single" w:sz="4" w:space="0" w:color="000000"/>
            </w:tcBorders>
            <w:vAlign w:val="bottom"/>
          </w:tcPr>
          <w:p w14:paraId="7D5D11A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PIN_AC24</w:t>
            </w:r>
          </w:p>
        </w:tc>
        <w:tc>
          <w:tcPr>
            <w:tcW w:w="4952" w:type="dxa"/>
            <w:tcBorders>
              <w:top w:val="single" w:sz="4" w:space="0" w:color="000000"/>
              <w:left w:val="single" w:sz="4" w:space="0" w:color="000000"/>
              <w:bottom w:val="single" w:sz="4" w:space="0" w:color="000000"/>
              <w:right w:val="single" w:sz="8" w:space="0" w:color="000000"/>
            </w:tcBorders>
          </w:tcPr>
          <w:p w14:paraId="767AB7DC"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(SW10)</w:t>
            </w:r>
          </w:p>
        </w:tc>
      </w:tr>
      <w:tr w:rsidR="005D15EF" w:rsidRPr="009A7D31" w14:paraId="5E4C443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70658F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S[11]</w:t>
            </w:r>
          </w:p>
        </w:tc>
        <w:tc>
          <w:tcPr>
            <w:tcW w:w="1180" w:type="dxa"/>
            <w:tcBorders>
              <w:top w:val="single" w:sz="4" w:space="0" w:color="000000"/>
              <w:left w:val="single" w:sz="4" w:space="0" w:color="000000"/>
              <w:bottom w:val="single" w:sz="4" w:space="0" w:color="000000"/>
            </w:tcBorders>
            <w:vAlign w:val="bottom"/>
          </w:tcPr>
          <w:p w14:paraId="4990D73F"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PIN_AB24</w:t>
            </w:r>
          </w:p>
        </w:tc>
        <w:tc>
          <w:tcPr>
            <w:tcW w:w="4952" w:type="dxa"/>
            <w:tcBorders>
              <w:top w:val="single" w:sz="4" w:space="0" w:color="000000"/>
              <w:left w:val="single" w:sz="4" w:space="0" w:color="000000"/>
              <w:bottom w:val="single" w:sz="4" w:space="0" w:color="000000"/>
              <w:right w:val="single" w:sz="8" w:space="0" w:color="000000"/>
            </w:tcBorders>
          </w:tcPr>
          <w:p w14:paraId="549E771C"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(SW11)</w:t>
            </w:r>
          </w:p>
        </w:tc>
      </w:tr>
      <w:tr w:rsidR="005D15EF" w:rsidRPr="009A7D31" w14:paraId="01CD5C8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EE2B48C"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lastRenderedPageBreak/>
              <w:t>S[12]</w:t>
            </w:r>
          </w:p>
        </w:tc>
        <w:tc>
          <w:tcPr>
            <w:tcW w:w="1180" w:type="dxa"/>
            <w:tcBorders>
              <w:top w:val="single" w:sz="4" w:space="0" w:color="000000"/>
              <w:left w:val="single" w:sz="4" w:space="0" w:color="000000"/>
              <w:bottom w:val="single" w:sz="4" w:space="0" w:color="000000"/>
            </w:tcBorders>
            <w:vAlign w:val="bottom"/>
          </w:tcPr>
          <w:p w14:paraId="4A353746"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PIN_AB23</w:t>
            </w:r>
          </w:p>
        </w:tc>
        <w:tc>
          <w:tcPr>
            <w:tcW w:w="4952" w:type="dxa"/>
            <w:tcBorders>
              <w:top w:val="single" w:sz="4" w:space="0" w:color="000000"/>
              <w:left w:val="single" w:sz="4" w:space="0" w:color="000000"/>
              <w:bottom w:val="single" w:sz="4" w:space="0" w:color="000000"/>
              <w:right w:val="single" w:sz="8" w:space="0" w:color="000000"/>
            </w:tcBorders>
          </w:tcPr>
          <w:p w14:paraId="76965F2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(SW12)</w:t>
            </w:r>
          </w:p>
        </w:tc>
      </w:tr>
      <w:tr w:rsidR="005D15EF" w:rsidRPr="009A7D31" w14:paraId="2996D77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E623B65"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S[13]</w:t>
            </w:r>
          </w:p>
        </w:tc>
        <w:tc>
          <w:tcPr>
            <w:tcW w:w="1180" w:type="dxa"/>
            <w:tcBorders>
              <w:top w:val="single" w:sz="4" w:space="0" w:color="000000"/>
              <w:left w:val="single" w:sz="4" w:space="0" w:color="000000"/>
              <w:bottom w:val="single" w:sz="4" w:space="0" w:color="000000"/>
            </w:tcBorders>
            <w:vAlign w:val="bottom"/>
          </w:tcPr>
          <w:p w14:paraId="598D6191"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PIN_AA24</w:t>
            </w:r>
          </w:p>
        </w:tc>
        <w:tc>
          <w:tcPr>
            <w:tcW w:w="4952" w:type="dxa"/>
            <w:tcBorders>
              <w:top w:val="single" w:sz="4" w:space="0" w:color="000000"/>
              <w:left w:val="single" w:sz="4" w:space="0" w:color="000000"/>
              <w:bottom w:val="single" w:sz="4" w:space="0" w:color="000000"/>
              <w:right w:val="single" w:sz="8" w:space="0" w:color="000000"/>
            </w:tcBorders>
          </w:tcPr>
          <w:p w14:paraId="1FE4DA49"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(SW13)</w:t>
            </w:r>
          </w:p>
        </w:tc>
      </w:tr>
      <w:tr w:rsidR="005D15EF" w:rsidRPr="009A7D31" w14:paraId="70837042"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AD5E6BA"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S[14]</w:t>
            </w:r>
          </w:p>
        </w:tc>
        <w:tc>
          <w:tcPr>
            <w:tcW w:w="1180" w:type="dxa"/>
            <w:tcBorders>
              <w:top w:val="single" w:sz="4" w:space="0" w:color="000000"/>
              <w:left w:val="single" w:sz="4" w:space="0" w:color="000000"/>
              <w:bottom w:val="single" w:sz="4" w:space="0" w:color="000000"/>
            </w:tcBorders>
            <w:vAlign w:val="bottom"/>
          </w:tcPr>
          <w:p w14:paraId="1B011AE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PIN_AA23</w:t>
            </w:r>
          </w:p>
        </w:tc>
        <w:tc>
          <w:tcPr>
            <w:tcW w:w="4952" w:type="dxa"/>
            <w:tcBorders>
              <w:top w:val="single" w:sz="4" w:space="0" w:color="000000"/>
              <w:left w:val="single" w:sz="4" w:space="0" w:color="000000"/>
              <w:bottom w:val="single" w:sz="4" w:space="0" w:color="000000"/>
              <w:right w:val="single" w:sz="8" w:space="0" w:color="000000"/>
            </w:tcBorders>
          </w:tcPr>
          <w:p w14:paraId="1471E5A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(SW14)</w:t>
            </w:r>
          </w:p>
        </w:tc>
      </w:tr>
      <w:tr w:rsidR="005D15EF" w:rsidRPr="009A7D31" w14:paraId="64EF2967"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7D76903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S[15]</w:t>
            </w:r>
          </w:p>
        </w:tc>
        <w:tc>
          <w:tcPr>
            <w:tcW w:w="1180" w:type="dxa"/>
            <w:tcBorders>
              <w:top w:val="single" w:sz="4" w:space="0" w:color="000000"/>
              <w:left w:val="single" w:sz="4" w:space="0" w:color="000000"/>
              <w:bottom w:val="single" w:sz="12" w:space="0" w:color="auto"/>
            </w:tcBorders>
            <w:vAlign w:val="bottom"/>
          </w:tcPr>
          <w:p w14:paraId="48872163"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PIN_AA22</w:t>
            </w:r>
          </w:p>
        </w:tc>
        <w:tc>
          <w:tcPr>
            <w:tcW w:w="4952" w:type="dxa"/>
            <w:tcBorders>
              <w:top w:val="single" w:sz="4" w:space="0" w:color="000000"/>
              <w:left w:val="single" w:sz="4" w:space="0" w:color="000000"/>
              <w:bottom w:val="single" w:sz="12" w:space="0" w:color="auto"/>
              <w:right w:val="single" w:sz="8" w:space="0" w:color="000000"/>
            </w:tcBorders>
          </w:tcPr>
          <w:p w14:paraId="0318AE9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slider switch (SW15)</w:t>
            </w:r>
          </w:p>
        </w:tc>
      </w:tr>
      <w:tr w:rsidR="005D15EF" w:rsidRPr="009A7D31" w14:paraId="242679E8"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46143DF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LED[0]</w:t>
            </w:r>
          </w:p>
        </w:tc>
        <w:tc>
          <w:tcPr>
            <w:tcW w:w="1180" w:type="dxa"/>
            <w:tcBorders>
              <w:top w:val="single" w:sz="12" w:space="0" w:color="auto"/>
              <w:left w:val="single" w:sz="4" w:space="0" w:color="000000"/>
              <w:bottom w:val="single" w:sz="4" w:space="0" w:color="000000"/>
            </w:tcBorders>
            <w:vAlign w:val="bottom"/>
          </w:tcPr>
          <w:p w14:paraId="119B277F"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PIN_G19</w:t>
            </w:r>
          </w:p>
        </w:tc>
        <w:tc>
          <w:tcPr>
            <w:tcW w:w="4952" w:type="dxa"/>
            <w:tcBorders>
              <w:top w:val="single" w:sz="12" w:space="0" w:color="auto"/>
              <w:left w:val="single" w:sz="4" w:space="0" w:color="000000"/>
              <w:bottom w:val="single" w:sz="4" w:space="0" w:color="000000"/>
              <w:right w:val="single" w:sz="8" w:space="0" w:color="000000"/>
            </w:tcBorders>
          </w:tcPr>
          <w:p w14:paraId="0846EE09"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(LEDR0)</w:t>
            </w:r>
          </w:p>
        </w:tc>
      </w:tr>
      <w:tr w:rsidR="005D15EF" w:rsidRPr="009A7D31" w14:paraId="339F7FF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31F7A51"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LED[1]</w:t>
            </w:r>
          </w:p>
        </w:tc>
        <w:tc>
          <w:tcPr>
            <w:tcW w:w="1180" w:type="dxa"/>
            <w:tcBorders>
              <w:top w:val="single" w:sz="4" w:space="0" w:color="000000"/>
              <w:left w:val="single" w:sz="4" w:space="0" w:color="000000"/>
              <w:bottom w:val="single" w:sz="4" w:space="0" w:color="000000"/>
            </w:tcBorders>
            <w:vAlign w:val="bottom"/>
          </w:tcPr>
          <w:p w14:paraId="19A468BE"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PIN_F19</w:t>
            </w:r>
          </w:p>
        </w:tc>
        <w:tc>
          <w:tcPr>
            <w:tcW w:w="4952" w:type="dxa"/>
            <w:tcBorders>
              <w:top w:val="single" w:sz="4" w:space="0" w:color="000000"/>
              <w:left w:val="single" w:sz="4" w:space="0" w:color="000000"/>
              <w:bottom w:val="single" w:sz="4" w:space="0" w:color="000000"/>
              <w:right w:val="single" w:sz="8" w:space="0" w:color="000000"/>
            </w:tcBorders>
          </w:tcPr>
          <w:p w14:paraId="5353097A"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(LEDR1)</w:t>
            </w:r>
          </w:p>
        </w:tc>
      </w:tr>
      <w:tr w:rsidR="005D15EF" w:rsidRPr="009A7D31" w14:paraId="4B8F7D4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8FCD6C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LED[2]</w:t>
            </w:r>
          </w:p>
        </w:tc>
        <w:tc>
          <w:tcPr>
            <w:tcW w:w="1180" w:type="dxa"/>
            <w:tcBorders>
              <w:top w:val="single" w:sz="4" w:space="0" w:color="000000"/>
              <w:left w:val="single" w:sz="4" w:space="0" w:color="000000"/>
              <w:bottom w:val="single" w:sz="4" w:space="0" w:color="000000"/>
            </w:tcBorders>
            <w:vAlign w:val="bottom"/>
          </w:tcPr>
          <w:p w14:paraId="66C7BADF"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PIN_E19</w:t>
            </w:r>
          </w:p>
        </w:tc>
        <w:tc>
          <w:tcPr>
            <w:tcW w:w="4952" w:type="dxa"/>
            <w:tcBorders>
              <w:top w:val="single" w:sz="4" w:space="0" w:color="000000"/>
              <w:left w:val="single" w:sz="4" w:space="0" w:color="000000"/>
              <w:bottom w:val="single" w:sz="4" w:space="0" w:color="000000"/>
              <w:right w:val="single" w:sz="8" w:space="0" w:color="000000"/>
            </w:tcBorders>
          </w:tcPr>
          <w:p w14:paraId="1758FA85"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(LEDR2)</w:t>
            </w:r>
          </w:p>
        </w:tc>
      </w:tr>
      <w:tr w:rsidR="005D15EF" w:rsidRPr="009A7D31" w14:paraId="38B35C4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AC713F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LED[3]</w:t>
            </w:r>
          </w:p>
        </w:tc>
        <w:tc>
          <w:tcPr>
            <w:tcW w:w="1180" w:type="dxa"/>
            <w:tcBorders>
              <w:top w:val="single" w:sz="4" w:space="0" w:color="000000"/>
              <w:left w:val="single" w:sz="4" w:space="0" w:color="000000"/>
              <w:bottom w:val="single" w:sz="4" w:space="0" w:color="000000"/>
            </w:tcBorders>
            <w:vAlign w:val="bottom"/>
          </w:tcPr>
          <w:p w14:paraId="2256DE60"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PIN_F21</w:t>
            </w:r>
          </w:p>
        </w:tc>
        <w:tc>
          <w:tcPr>
            <w:tcW w:w="4952" w:type="dxa"/>
            <w:tcBorders>
              <w:top w:val="single" w:sz="4" w:space="0" w:color="000000"/>
              <w:left w:val="single" w:sz="4" w:space="0" w:color="000000"/>
              <w:bottom w:val="single" w:sz="4" w:space="0" w:color="000000"/>
              <w:right w:val="single" w:sz="8" w:space="0" w:color="000000"/>
            </w:tcBorders>
          </w:tcPr>
          <w:p w14:paraId="799DE050"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(LEDR3)</w:t>
            </w:r>
          </w:p>
        </w:tc>
      </w:tr>
      <w:tr w:rsidR="005D15EF" w:rsidRPr="009A7D31" w14:paraId="70377FD2"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3E86D35"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LED[4]</w:t>
            </w:r>
          </w:p>
        </w:tc>
        <w:tc>
          <w:tcPr>
            <w:tcW w:w="1180" w:type="dxa"/>
            <w:tcBorders>
              <w:top w:val="single" w:sz="4" w:space="0" w:color="000000"/>
              <w:left w:val="single" w:sz="4" w:space="0" w:color="000000"/>
              <w:bottom w:val="single" w:sz="4" w:space="0" w:color="000000"/>
            </w:tcBorders>
            <w:vAlign w:val="bottom"/>
          </w:tcPr>
          <w:p w14:paraId="16B25A6E"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PIN_F18</w:t>
            </w:r>
          </w:p>
        </w:tc>
        <w:tc>
          <w:tcPr>
            <w:tcW w:w="4952" w:type="dxa"/>
            <w:tcBorders>
              <w:top w:val="single" w:sz="4" w:space="0" w:color="000000"/>
              <w:left w:val="single" w:sz="4" w:space="0" w:color="000000"/>
              <w:bottom w:val="single" w:sz="4" w:space="0" w:color="000000"/>
              <w:right w:val="single" w:sz="8" w:space="0" w:color="000000"/>
            </w:tcBorders>
          </w:tcPr>
          <w:p w14:paraId="5343EF13"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(LEDR4)</w:t>
            </w:r>
          </w:p>
        </w:tc>
      </w:tr>
      <w:tr w:rsidR="005D15EF" w:rsidRPr="009A7D31" w14:paraId="5DDBE48E"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C2F85EA"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LED[5]</w:t>
            </w:r>
          </w:p>
        </w:tc>
        <w:tc>
          <w:tcPr>
            <w:tcW w:w="1180" w:type="dxa"/>
            <w:tcBorders>
              <w:top w:val="single" w:sz="4" w:space="0" w:color="000000"/>
              <w:left w:val="single" w:sz="4" w:space="0" w:color="000000"/>
              <w:bottom w:val="single" w:sz="4" w:space="0" w:color="000000"/>
            </w:tcBorders>
            <w:vAlign w:val="bottom"/>
          </w:tcPr>
          <w:p w14:paraId="663127C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PIN_E18</w:t>
            </w:r>
          </w:p>
        </w:tc>
        <w:tc>
          <w:tcPr>
            <w:tcW w:w="4952" w:type="dxa"/>
            <w:tcBorders>
              <w:top w:val="single" w:sz="4" w:space="0" w:color="000000"/>
              <w:left w:val="single" w:sz="4" w:space="0" w:color="000000"/>
              <w:bottom w:val="single" w:sz="4" w:space="0" w:color="000000"/>
              <w:right w:val="single" w:sz="8" w:space="0" w:color="000000"/>
            </w:tcBorders>
          </w:tcPr>
          <w:p w14:paraId="06CF682B"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(LEDR5)</w:t>
            </w:r>
          </w:p>
        </w:tc>
      </w:tr>
      <w:tr w:rsidR="005D15EF" w:rsidRPr="009A7D31" w14:paraId="5146070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7DBF87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LED[6]</w:t>
            </w:r>
          </w:p>
        </w:tc>
        <w:tc>
          <w:tcPr>
            <w:tcW w:w="1180" w:type="dxa"/>
            <w:tcBorders>
              <w:top w:val="single" w:sz="4" w:space="0" w:color="000000"/>
              <w:left w:val="single" w:sz="4" w:space="0" w:color="000000"/>
              <w:bottom w:val="single" w:sz="4" w:space="0" w:color="000000"/>
            </w:tcBorders>
            <w:vAlign w:val="bottom"/>
          </w:tcPr>
          <w:p w14:paraId="2CD902F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PIN_J19</w:t>
            </w:r>
          </w:p>
        </w:tc>
        <w:tc>
          <w:tcPr>
            <w:tcW w:w="4952" w:type="dxa"/>
            <w:tcBorders>
              <w:top w:val="single" w:sz="4" w:space="0" w:color="000000"/>
              <w:left w:val="single" w:sz="4" w:space="0" w:color="000000"/>
              <w:bottom w:val="single" w:sz="4" w:space="0" w:color="000000"/>
              <w:right w:val="single" w:sz="8" w:space="0" w:color="000000"/>
            </w:tcBorders>
          </w:tcPr>
          <w:p w14:paraId="1C53ADFA"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(LEDR6)</w:t>
            </w:r>
          </w:p>
        </w:tc>
      </w:tr>
      <w:tr w:rsidR="005D15EF" w:rsidRPr="009A7D31" w14:paraId="20BAA432"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68905D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LED[7]</w:t>
            </w:r>
          </w:p>
        </w:tc>
        <w:tc>
          <w:tcPr>
            <w:tcW w:w="1180" w:type="dxa"/>
            <w:tcBorders>
              <w:top w:val="single" w:sz="4" w:space="0" w:color="000000"/>
              <w:left w:val="single" w:sz="4" w:space="0" w:color="000000"/>
              <w:bottom w:val="single" w:sz="4" w:space="0" w:color="000000"/>
            </w:tcBorders>
            <w:vAlign w:val="bottom"/>
          </w:tcPr>
          <w:p w14:paraId="51B0EE1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PIN_H19</w:t>
            </w:r>
          </w:p>
        </w:tc>
        <w:tc>
          <w:tcPr>
            <w:tcW w:w="4952" w:type="dxa"/>
            <w:tcBorders>
              <w:top w:val="single" w:sz="4" w:space="0" w:color="000000"/>
              <w:left w:val="single" w:sz="4" w:space="0" w:color="000000"/>
              <w:bottom w:val="single" w:sz="4" w:space="0" w:color="000000"/>
              <w:right w:val="single" w:sz="8" w:space="0" w:color="000000"/>
            </w:tcBorders>
          </w:tcPr>
          <w:p w14:paraId="0BAA563A"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(LEDR7)</w:t>
            </w:r>
          </w:p>
        </w:tc>
      </w:tr>
      <w:tr w:rsidR="005D15EF" w:rsidRPr="009A7D31" w14:paraId="396BD91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339E3B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LED[8]</w:t>
            </w:r>
          </w:p>
        </w:tc>
        <w:tc>
          <w:tcPr>
            <w:tcW w:w="1180" w:type="dxa"/>
            <w:tcBorders>
              <w:top w:val="single" w:sz="4" w:space="0" w:color="000000"/>
              <w:left w:val="single" w:sz="4" w:space="0" w:color="000000"/>
              <w:bottom w:val="single" w:sz="4" w:space="0" w:color="000000"/>
            </w:tcBorders>
            <w:vAlign w:val="bottom"/>
          </w:tcPr>
          <w:p w14:paraId="4EE0A26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PIN_J17</w:t>
            </w:r>
          </w:p>
        </w:tc>
        <w:tc>
          <w:tcPr>
            <w:tcW w:w="4952" w:type="dxa"/>
            <w:tcBorders>
              <w:top w:val="single" w:sz="4" w:space="0" w:color="000000"/>
              <w:left w:val="single" w:sz="4" w:space="0" w:color="000000"/>
              <w:bottom w:val="single" w:sz="4" w:space="0" w:color="000000"/>
              <w:right w:val="single" w:sz="8" w:space="0" w:color="000000"/>
            </w:tcBorders>
          </w:tcPr>
          <w:p w14:paraId="1AC2ACCC"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(LEDR8)</w:t>
            </w:r>
          </w:p>
        </w:tc>
      </w:tr>
      <w:tr w:rsidR="005D15EF" w:rsidRPr="009A7D31" w14:paraId="0B3BBDE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975008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LED[9]</w:t>
            </w:r>
          </w:p>
        </w:tc>
        <w:tc>
          <w:tcPr>
            <w:tcW w:w="1180" w:type="dxa"/>
            <w:tcBorders>
              <w:top w:val="single" w:sz="4" w:space="0" w:color="000000"/>
              <w:left w:val="single" w:sz="4" w:space="0" w:color="000000"/>
              <w:bottom w:val="single" w:sz="4" w:space="0" w:color="000000"/>
            </w:tcBorders>
            <w:vAlign w:val="bottom"/>
          </w:tcPr>
          <w:p w14:paraId="18A32B51"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PIN_G17</w:t>
            </w:r>
          </w:p>
        </w:tc>
        <w:tc>
          <w:tcPr>
            <w:tcW w:w="4952" w:type="dxa"/>
            <w:tcBorders>
              <w:top w:val="single" w:sz="4" w:space="0" w:color="000000"/>
              <w:left w:val="single" w:sz="4" w:space="0" w:color="000000"/>
              <w:bottom w:val="single" w:sz="4" w:space="0" w:color="000000"/>
              <w:right w:val="single" w:sz="8" w:space="0" w:color="000000"/>
            </w:tcBorders>
          </w:tcPr>
          <w:p w14:paraId="46C19346"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(LEDR9)</w:t>
            </w:r>
          </w:p>
        </w:tc>
      </w:tr>
      <w:tr w:rsidR="005D15EF" w:rsidRPr="009A7D31" w14:paraId="17A4333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DF0CF6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LED[10]</w:t>
            </w:r>
          </w:p>
        </w:tc>
        <w:tc>
          <w:tcPr>
            <w:tcW w:w="1180" w:type="dxa"/>
            <w:tcBorders>
              <w:top w:val="single" w:sz="4" w:space="0" w:color="000000"/>
              <w:left w:val="single" w:sz="4" w:space="0" w:color="000000"/>
              <w:bottom w:val="single" w:sz="4" w:space="0" w:color="000000"/>
            </w:tcBorders>
            <w:vAlign w:val="bottom"/>
          </w:tcPr>
          <w:p w14:paraId="6A50D09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PIN_J15</w:t>
            </w:r>
          </w:p>
        </w:tc>
        <w:tc>
          <w:tcPr>
            <w:tcW w:w="4952" w:type="dxa"/>
            <w:tcBorders>
              <w:top w:val="single" w:sz="4" w:space="0" w:color="000000"/>
              <w:left w:val="single" w:sz="4" w:space="0" w:color="000000"/>
              <w:bottom w:val="single" w:sz="4" w:space="0" w:color="000000"/>
              <w:right w:val="single" w:sz="8" w:space="0" w:color="000000"/>
            </w:tcBorders>
          </w:tcPr>
          <w:p w14:paraId="395F49EF"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(LEDR10)</w:t>
            </w:r>
          </w:p>
        </w:tc>
      </w:tr>
      <w:tr w:rsidR="005D15EF" w:rsidRPr="009A7D31" w14:paraId="6E5428D4"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114C785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LED[11]</w:t>
            </w:r>
          </w:p>
        </w:tc>
        <w:tc>
          <w:tcPr>
            <w:tcW w:w="1180" w:type="dxa"/>
            <w:tcBorders>
              <w:top w:val="single" w:sz="4" w:space="0" w:color="000000"/>
              <w:left w:val="single" w:sz="4" w:space="0" w:color="000000"/>
              <w:bottom w:val="single" w:sz="12" w:space="0" w:color="auto"/>
            </w:tcBorders>
            <w:vAlign w:val="bottom"/>
          </w:tcPr>
          <w:p w14:paraId="3DB1EC36"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PIN_H16</w:t>
            </w:r>
          </w:p>
        </w:tc>
        <w:tc>
          <w:tcPr>
            <w:tcW w:w="4952" w:type="dxa"/>
            <w:tcBorders>
              <w:top w:val="single" w:sz="4" w:space="0" w:color="000000"/>
              <w:left w:val="single" w:sz="4" w:space="0" w:color="000000"/>
              <w:bottom w:val="single" w:sz="12" w:space="0" w:color="auto"/>
              <w:right w:val="single" w:sz="8" w:space="0" w:color="000000"/>
            </w:tcBorders>
          </w:tcPr>
          <w:p w14:paraId="6DBFB373" w14:textId="77777777" w:rsidR="005D15EF" w:rsidRPr="005D15EF" w:rsidRDefault="005D15EF" w:rsidP="005D15EF">
            <w:pPr>
              <w:autoSpaceDE w:val="0"/>
              <w:snapToGrid w:val="0"/>
              <w:rPr>
                <w:rFonts w:ascii="Arial" w:hAnsi="Arial" w:cs="Arial"/>
                <w:sz w:val="20"/>
                <w:szCs w:val="20"/>
              </w:rPr>
            </w:pPr>
            <w:r w:rsidRPr="005D15EF">
              <w:rPr>
                <w:rFonts w:ascii="Arial" w:hAnsi="Arial" w:cs="Arial"/>
                <w:sz w:val="20"/>
                <w:szCs w:val="20"/>
              </w:rPr>
              <w:t>On-Board LED (LEDR11)</w:t>
            </w:r>
          </w:p>
        </w:tc>
      </w:tr>
      <w:tr w:rsidR="005D15EF" w:rsidRPr="009A7D31" w14:paraId="6A8B6921"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2DAF362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HEX0[0]</w:t>
            </w:r>
          </w:p>
        </w:tc>
        <w:tc>
          <w:tcPr>
            <w:tcW w:w="1180" w:type="dxa"/>
            <w:tcBorders>
              <w:top w:val="single" w:sz="12" w:space="0" w:color="auto"/>
              <w:left w:val="single" w:sz="4" w:space="0" w:color="000000"/>
              <w:bottom w:val="single" w:sz="4" w:space="0" w:color="000000"/>
            </w:tcBorders>
            <w:vAlign w:val="bottom"/>
          </w:tcPr>
          <w:p w14:paraId="35BCD6ED"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PIN_G18</w:t>
            </w:r>
          </w:p>
        </w:tc>
        <w:tc>
          <w:tcPr>
            <w:tcW w:w="4952" w:type="dxa"/>
            <w:tcBorders>
              <w:top w:val="single" w:sz="12" w:space="0" w:color="auto"/>
              <w:left w:val="single" w:sz="4" w:space="0" w:color="000000"/>
              <w:bottom w:val="single" w:sz="4" w:space="0" w:color="000000"/>
              <w:right w:val="single" w:sz="8" w:space="0" w:color="000000"/>
            </w:tcBorders>
          </w:tcPr>
          <w:p w14:paraId="288DFF6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(HEX0[0])</w:t>
            </w:r>
          </w:p>
        </w:tc>
      </w:tr>
      <w:tr w:rsidR="005D15EF" w:rsidRPr="009A7D31" w14:paraId="725E8A55"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14D13F9"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HEX0[1]</w:t>
            </w:r>
          </w:p>
        </w:tc>
        <w:tc>
          <w:tcPr>
            <w:tcW w:w="1180" w:type="dxa"/>
            <w:tcBorders>
              <w:top w:val="single" w:sz="4" w:space="0" w:color="000000"/>
              <w:left w:val="single" w:sz="4" w:space="0" w:color="000000"/>
              <w:bottom w:val="single" w:sz="4" w:space="0" w:color="000000"/>
            </w:tcBorders>
            <w:vAlign w:val="bottom"/>
          </w:tcPr>
          <w:p w14:paraId="0503EA0A"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PIN_F22</w:t>
            </w:r>
          </w:p>
        </w:tc>
        <w:tc>
          <w:tcPr>
            <w:tcW w:w="4952" w:type="dxa"/>
            <w:tcBorders>
              <w:top w:val="single" w:sz="4" w:space="0" w:color="000000"/>
              <w:left w:val="single" w:sz="4" w:space="0" w:color="000000"/>
              <w:bottom w:val="single" w:sz="4" w:space="0" w:color="000000"/>
              <w:right w:val="single" w:sz="8" w:space="0" w:color="000000"/>
            </w:tcBorders>
          </w:tcPr>
          <w:p w14:paraId="0236260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(HEX0[1])</w:t>
            </w:r>
          </w:p>
        </w:tc>
      </w:tr>
      <w:tr w:rsidR="005D15EF" w:rsidRPr="009A7D31" w14:paraId="23A5A077"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FEDD5F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HEX0[2]</w:t>
            </w:r>
          </w:p>
        </w:tc>
        <w:tc>
          <w:tcPr>
            <w:tcW w:w="1180" w:type="dxa"/>
            <w:tcBorders>
              <w:top w:val="single" w:sz="4" w:space="0" w:color="000000"/>
              <w:left w:val="single" w:sz="4" w:space="0" w:color="000000"/>
              <w:bottom w:val="single" w:sz="4" w:space="0" w:color="000000"/>
            </w:tcBorders>
            <w:vAlign w:val="bottom"/>
          </w:tcPr>
          <w:p w14:paraId="52375AFF"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PIN_E17</w:t>
            </w:r>
          </w:p>
        </w:tc>
        <w:tc>
          <w:tcPr>
            <w:tcW w:w="4952" w:type="dxa"/>
            <w:tcBorders>
              <w:top w:val="single" w:sz="4" w:space="0" w:color="000000"/>
              <w:left w:val="single" w:sz="4" w:space="0" w:color="000000"/>
              <w:bottom w:val="single" w:sz="4" w:space="0" w:color="000000"/>
              <w:right w:val="single" w:sz="8" w:space="0" w:color="000000"/>
            </w:tcBorders>
          </w:tcPr>
          <w:p w14:paraId="30AACDC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(HEX0[2])</w:t>
            </w:r>
          </w:p>
        </w:tc>
      </w:tr>
      <w:tr w:rsidR="005D15EF" w:rsidRPr="009A7D31" w14:paraId="2F810ED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409C628"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HEX0[3]</w:t>
            </w:r>
          </w:p>
        </w:tc>
        <w:tc>
          <w:tcPr>
            <w:tcW w:w="1180" w:type="dxa"/>
            <w:tcBorders>
              <w:top w:val="single" w:sz="4" w:space="0" w:color="000000"/>
              <w:left w:val="single" w:sz="4" w:space="0" w:color="000000"/>
              <w:bottom w:val="single" w:sz="4" w:space="0" w:color="000000"/>
            </w:tcBorders>
            <w:vAlign w:val="bottom"/>
          </w:tcPr>
          <w:p w14:paraId="2603A69A"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PIN_L26</w:t>
            </w:r>
          </w:p>
        </w:tc>
        <w:tc>
          <w:tcPr>
            <w:tcW w:w="4952" w:type="dxa"/>
            <w:tcBorders>
              <w:top w:val="single" w:sz="4" w:space="0" w:color="000000"/>
              <w:left w:val="single" w:sz="4" w:space="0" w:color="000000"/>
              <w:bottom w:val="single" w:sz="4" w:space="0" w:color="000000"/>
              <w:right w:val="single" w:sz="8" w:space="0" w:color="000000"/>
            </w:tcBorders>
          </w:tcPr>
          <w:p w14:paraId="751B330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(HEX0[3])</w:t>
            </w:r>
          </w:p>
        </w:tc>
      </w:tr>
      <w:tr w:rsidR="005D15EF" w:rsidRPr="009A7D31" w14:paraId="5FA7A63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5227D9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HEX0[4]</w:t>
            </w:r>
          </w:p>
        </w:tc>
        <w:tc>
          <w:tcPr>
            <w:tcW w:w="1180" w:type="dxa"/>
            <w:tcBorders>
              <w:top w:val="single" w:sz="4" w:space="0" w:color="000000"/>
              <w:left w:val="single" w:sz="4" w:space="0" w:color="000000"/>
              <w:bottom w:val="single" w:sz="4" w:space="0" w:color="000000"/>
            </w:tcBorders>
            <w:vAlign w:val="bottom"/>
          </w:tcPr>
          <w:p w14:paraId="1737A6AD"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PIN_L25</w:t>
            </w:r>
          </w:p>
        </w:tc>
        <w:tc>
          <w:tcPr>
            <w:tcW w:w="4952" w:type="dxa"/>
            <w:tcBorders>
              <w:top w:val="single" w:sz="4" w:space="0" w:color="000000"/>
              <w:left w:val="single" w:sz="4" w:space="0" w:color="000000"/>
              <w:bottom w:val="single" w:sz="4" w:space="0" w:color="000000"/>
              <w:right w:val="single" w:sz="8" w:space="0" w:color="000000"/>
            </w:tcBorders>
          </w:tcPr>
          <w:p w14:paraId="4D01F88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(HEX0[4])</w:t>
            </w:r>
          </w:p>
        </w:tc>
      </w:tr>
      <w:tr w:rsidR="005D15EF" w:rsidRPr="009A7D31" w14:paraId="18E8173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DA1342C"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HEX0[5]</w:t>
            </w:r>
          </w:p>
        </w:tc>
        <w:tc>
          <w:tcPr>
            <w:tcW w:w="1180" w:type="dxa"/>
            <w:tcBorders>
              <w:top w:val="single" w:sz="4" w:space="0" w:color="000000"/>
              <w:left w:val="single" w:sz="4" w:space="0" w:color="000000"/>
              <w:bottom w:val="single" w:sz="4" w:space="0" w:color="000000"/>
            </w:tcBorders>
            <w:vAlign w:val="bottom"/>
          </w:tcPr>
          <w:p w14:paraId="6C5B56CC"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PIN_J22</w:t>
            </w:r>
          </w:p>
        </w:tc>
        <w:tc>
          <w:tcPr>
            <w:tcW w:w="4952" w:type="dxa"/>
            <w:tcBorders>
              <w:top w:val="single" w:sz="4" w:space="0" w:color="000000"/>
              <w:left w:val="single" w:sz="4" w:space="0" w:color="000000"/>
              <w:bottom w:val="single" w:sz="4" w:space="0" w:color="000000"/>
              <w:right w:val="single" w:sz="8" w:space="0" w:color="000000"/>
            </w:tcBorders>
          </w:tcPr>
          <w:p w14:paraId="071DAFA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(HEX0[5])</w:t>
            </w:r>
          </w:p>
        </w:tc>
      </w:tr>
      <w:tr w:rsidR="005D15EF" w:rsidRPr="009A7D31" w14:paraId="77C7733A"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1ACEB33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HEX0[6]</w:t>
            </w:r>
          </w:p>
        </w:tc>
        <w:tc>
          <w:tcPr>
            <w:tcW w:w="1180" w:type="dxa"/>
            <w:tcBorders>
              <w:top w:val="single" w:sz="4" w:space="0" w:color="000000"/>
              <w:left w:val="single" w:sz="4" w:space="0" w:color="000000"/>
              <w:bottom w:val="single" w:sz="12" w:space="0" w:color="auto"/>
            </w:tcBorders>
            <w:vAlign w:val="bottom"/>
          </w:tcPr>
          <w:p w14:paraId="06BE9EA7"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PIN_H22</w:t>
            </w:r>
          </w:p>
        </w:tc>
        <w:tc>
          <w:tcPr>
            <w:tcW w:w="4952" w:type="dxa"/>
            <w:tcBorders>
              <w:top w:val="single" w:sz="4" w:space="0" w:color="000000"/>
              <w:left w:val="single" w:sz="4" w:space="0" w:color="000000"/>
              <w:bottom w:val="single" w:sz="12" w:space="0" w:color="auto"/>
              <w:right w:val="single" w:sz="8" w:space="0" w:color="000000"/>
            </w:tcBorders>
          </w:tcPr>
          <w:p w14:paraId="59D9135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(HEX0[6])</w:t>
            </w:r>
          </w:p>
        </w:tc>
      </w:tr>
      <w:tr w:rsidR="005D15EF" w:rsidRPr="009A7D31" w14:paraId="3D5E060A"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399C5F9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HEX1[0]</w:t>
            </w:r>
          </w:p>
        </w:tc>
        <w:tc>
          <w:tcPr>
            <w:tcW w:w="1180" w:type="dxa"/>
            <w:tcBorders>
              <w:top w:val="single" w:sz="12" w:space="0" w:color="auto"/>
              <w:left w:val="single" w:sz="4" w:space="0" w:color="000000"/>
              <w:bottom w:val="single" w:sz="4" w:space="0" w:color="000000"/>
            </w:tcBorders>
            <w:vAlign w:val="bottom"/>
          </w:tcPr>
          <w:p w14:paraId="3F0D31CD"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PIN_M24</w:t>
            </w:r>
          </w:p>
        </w:tc>
        <w:tc>
          <w:tcPr>
            <w:tcW w:w="4952" w:type="dxa"/>
            <w:tcBorders>
              <w:top w:val="single" w:sz="12" w:space="0" w:color="auto"/>
              <w:left w:val="single" w:sz="4" w:space="0" w:color="000000"/>
              <w:bottom w:val="single" w:sz="4" w:space="0" w:color="000000"/>
              <w:right w:val="single" w:sz="8" w:space="0" w:color="000000"/>
            </w:tcBorders>
          </w:tcPr>
          <w:p w14:paraId="783C538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(HEX1[0])</w:t>
            </w:r>
          </w:p>
        </w:tc>
      </w:tr>
      <w:tr w:rsidR="005D15EF" w:rsidRPr="009A7D31" w14:paraId="383439F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B1A81E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HEX1[1]</w:t>
            </w:r>
          </w:p>
        </w:tc>
        <w:tc>
          <w:tcPr>
            <w:tcW w:w="1180" w:type="dxa"/>
            <w:tcBorders>
              <w:top w:val="single" w:sz="4" w:space="0" w:color="000000"/>
              <w:left w:val="single" w:sz="4" w:space="0" w:color="000000"/>
              <w:bottom w:val="single" w:sz="4" w:space="0" w:color="000000"/>
            </w:tcBorders>
            <w:vAlign w:val="bottom"/>
          </w:tcPr>
          <w:p w14:paraId="22F74833"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PIN_Y22</w:t>
            </w:r>
          </w:p>
        </w:tc>
        <w:tc>
          <w:tcPr>
            <w:tcW w:w="4952" w:type="dxa"/>
            <w:tcBorders>
              <w:top w:val="single" w:sz="4" w:space="0" w:color="000000"/>
              <w:left w:val="single" w:sz="4" w:space="0" w:color="000000"/>
              <w:bottom w:val="single" w:sz="4" w:space="0" w:color="000000"/>
              <w:right w:val="single" w:sz="8" w:space="0" w:color="000000"/>
            </w:tcBorders>
          </w:tcPr>
          <w:p w14:paraId="0399A3F9"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(HEX1[1])</w:t>
            </w:r>
          </w:p>
        </w:tc>
      </w:tr>
      <w:tr w:rsidR="005D15EF" w:rsidRPr="009A7D31" w14:paraId="6DE3A505"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6A0562D"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HEX1[2]</w:t>
            </w:r>
          </w:p>
        </w:tc>
        <w:tc>
          <w:tcPr>
            <w:tcW w:w="1180" w:type="dxa"/>
            <w:tcBorders>
              <w:top w:val="single" w:sz="4" w:space="0" w:color="000000"/>
              <w:left w:val="single" w:sz="4" w:space="0" w:color="000000"/>
              <w:bottom w:val="single" w:sz="4" w:space="0" w:color="000000"/>
            </w:tcBorders>
            <w:vAlign w:val="bottom"/>
          </w:tcPr>
          <w:p w14:paraId="1016E4F3"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PIN_W21</w:t>
            </w:r>
          </w:p>
        </w:tc>
        <w:tc>
          <w:tcPr>
            <w:tcW w:w="4952" w:type="dxa"/>
            <w:tcBorders>
              <w:top w:val="single" w:sz="4" w:space="0" w:color="000000"/>
              <w:left w:val="single" w:sz="4" w:space="0" w:color="000000"/>
              <w:bottom w:val="single" w:sz="4" w:space="0" w:color="000000"/>
              <w:right w:val="single" w:sz="8" w:space="0" w:color="000000"/>
            </w:tcBorders>
          </w:tcPr>
          <w:p w14:paraId="595A07A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(HEX1[2])</w:t>
            </w:r>
          </w:p>
        </w:tc>
      </w:tr>
      <w:tr w:rsidR="005D15EF" w:rsidRPr="009A7D31" w14:paraId="78433B4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13EA27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HEX1[3]</w:t>
            </w:r>
          </w:p>
        </w:tc>
        <w:tc>
          <w:tcPr>
            <w:tcW w:w="1180" w:type="dxa"/>
            <w:tcBorders>
              <w:top w:val="single" w:sz="4" w:space="0" w:color="000000"/>
              <w:left w:val="single" w:sz="4" w:space="0" w:color="000000"/>
              <w:bottom w:val="single" w:sz="4" w:space="0" w:color="000000"/>
            </w:tcBorders>
            <w:vAlign w:val="bottom"/>
          </w:tcPr>
          <w:p w14:paraId="6AEC37A6"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PIN_W22</w:t>
            </w:r>
          </w:p>
        </w:tc>
        <w:tc>
          <w:tcPr>
            <w:tcW w:w="4952" w:type="dxa"/>
            <w:tcBorders>
              <w:top w:val="single" w:sz="4" w:space="0" w:color="000000"/>
              <w:left w:val="single" w:sz="4" w:space="0" w:color="000000"/>
              <w:bottom w:val="single" w:sz="4" w:space="0" w:color="000000"/>
              <w:right w:val="single" w:sz="8" w:space="0" w:color="000000"/>
            </w:tcBorders>
          </w:tcPr>
          <w:p w14:paraId="031FDBE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(HEX1[3])</w:t>
            </w:r>
          </w:p>
        </w:tc>
      </w:tr>
      <w:tr w:rsidR="005D15EF" w:rsidRPr="009A7D31" w14:paraId="7220593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644F16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HEX1[4]</w:t>
            </w:r>
          </w:p>
        </w:tc>
        <w:tc>
          <w:tcPr>
            <w:tcW w:w="1180" w:type="dxa"/>
            <w:tcBorders>
              <w:top w:val="single" w:sz="4" w:space="0" w:color="000000"/>
              <w:left w:val="single" w:sz="4" w:space="0" w:color="000000"/>
              <w:bottom w:val="single" w:sz="4" w:space="0" w:color="000000"/>
            </w:tcBorders>
            <w:vAlign w:val="bottom"/>
          </w:tcPr>
          <w:p w14:paraId="5DEDBD3B"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PIN_W25</w:t>
            </w:r>
          </w:p>
        </w:tc>
        <w:tc>
          <w:tcPr>
            <w:tcW w:w="4952" w:type="dxa"/>
            <w:tcBorders>
              <w:top w:val="single" w:sz="4" w:space="0" w:color="000000"/>
              <w:left w:val="single" w:sz="4" w:space="0" w:color="000000"/>
              <w:bottom w:val="single" w:sz="4" w:space="0" w:color="000000"/>
              <w:right w:val="single" w:sz="8" w:space="0" w:color="000000"/>
            </w:tcBorders>
          </w:tcPr>
          <w:p w14:paraId="04815ED9"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(HEX1[4])</w:t>
            </w:r>
          </w:p>
        </w:tc>
      </w:tr>
      <w:tr w:rsidR="005D15EF" w:rsidRPr="009A7D31" w14:paraId="45E6B509"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E0B572A"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HEX1[5]</w:t>
            </w:r>
          </w:p>
        </w:tc>
        <w:tc>
          <w:tcPr>
            <w:tcW w:w="1180" w:type="dxa"/>
            <w:tcBorders>
              <w:top w:val="single" w:sz="4" w:space="0" w:color="000000"/>
              <w:left w:val="single" w:sz="4" w:space="0" w:color="000000"/>
              <w:bottom w:val="single" w:sz="4" w:space="0" w:color="000000"/>
            </w:tcBorders>
            <w:vAlign w:val="bottom"/>
          </w:tcPr>
          <w:p w14:paraId="741BCB7C"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PIN_U23</w:t>
            </w:r>
          </w:p>
        </w:tc>
        <w:tc>
          <w:tcPr>
            <w:tcW w:w="4952" w:type="dxa"/>
            <w:tcBorders>
              <w:top w:val="single" w:sz="4" w:space="0" w:color="000000"/>
              <w:left w:val="single" w:sz="4" w:space="0" w:color="000000"/>
              <w:bottom w:val="single" w:sz="4" w:space="0" w:color="000000"/>
              <w:right w:val="single" w:sz="8" w:space="0" w:color="000000"/>
            </w:tcBorders>
          </w:tcPr>
          <w:p w14:paraId="695A3D18"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(HEX1[5])</w:t>
            </w:r>
          </w:p>
        </w:tc>
      </w:tr>
      <w:tr w:rsidR="005D15EF" w:rsidRPr="009A7D31" w14:paraId="692DE0E6"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3EBBE2A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HEX1[6]</w:t>
            </w:r>
          </w:p>
        </w:tc>
        <w:tc>
          <w:tcPr>
            <w:tcW w:w="1180" w:type="dxa"/>
            <w:tcBorders>
              <w:top w:val="single" w:sz="4" w:space="0" w:color="000000"/>
              <w:left w:val="single" w:sz="4" w:space="0" w:color="000000"/>
              <w:bottom w:val="single" w:sz="12" w:space="0" w:color="auto"/>
            </w:tcBorders>
            <w:vAlign w:val="bottom"/>
          </w:tcPr>
          <w:p w14:paraId="48F2E5FA"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PIN_U24</w:t>
            </w:r>
          </w:p>
        </w:tc>
        <w:tc>
          <w:tcPr>
            <w:tcW w:w="4952" w:type="dxa"/>
            <w:tcBorders>
              <w:top w:val="single" w:sz="4" w:space="0" w:color="000000"/>
              <w:left w:val="single" w:sz="4" w:space="0" w:color="000000"/>
              <w:bottom w:val="single" w:sz="12" w:space="0" w:color="auto"/>
              <w:right w:val="single" w:sz="8" w:space="0" w:color="000000"/>
            </w:tcBorders>
          </w:tcPr>
          <w:p w14:paraId="296D825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(HEX1[6])</w:t>
            </w:r>
          </w:p>
        </w:tc>
      </w:tr>
      <w:tr w:rsidR="005D15EF" w:rsidRPr="009A7D31" w14:paraId="386B749F"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2019D895"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HEX2[0]</w:t>
            </w:r>
          </w:p>
        </w:tc>
        <w:tc>
          <w:tcPr>
            <w:tcW w:w="1180" w:type="dxa"/>
            <w:tcBorders>
              <w:top w:val="single" w:sz="12" w:space="0" w:color="auto"/>
              <w:left w:val="single" w:sz="4" w:space="0" w:color="000000"/>
              <w:bottom w:val="single" w:sz="4" w:space="0" w:color="000000"/>
            </w:tcBorders>
            <w:vAlign w:val="bottom"/>
          </w:tcPr>
          <w:p w14:paraId="1A969DBA"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PIN_AA25</w:t>
            </w:r>
          </w:p>
        </w:tc>
        <w:tc>
          <w:tcPr>
            <w:tcW w:w="4952" w:type="dxa"/>
            <w:tcBorders>
              <w:top w:val="single" w:sz="12" w:space="0" w:color="auto"/>
              <w:left w:val="single" w:sz="4" w:space="0" w:color="000000"/>
              <w:bottom w:val="single" w:sz="4" w:space="0" w:color="000000"/>
              <w:right w:val="single" w:sz="8" w:space="0" w:color="000000"/>
            </w:tcBorders>
          </w:tcPr>
          <w:p w14:paraId="1F2DBAF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(HEX2[0])</w:t>
            </w:r>
          </w:p>
        </w:tc>
      </w:tr>
      <w:tr w:rsidR="005D15EF" w:rsidRPr="009A7D31" w14:paraId="22502C7A"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D65C325"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HEX2[1]</w:t>
            </w:r>
          </w:p>
        </w:tc>
        <w:tc>
          <w:tcPr>
            <w:tcW w:w="1180" w:type="dxa"/>
            <w:tcBorders>
              <w:top w:val="single" w:sz="4" w:space="0" w:color="000000"/>
              <w:left w:val="single" w:sz="4" w:space="0" w:color="000000"/>
              <w:bottom w:val="single" w:sz="4" w:space="0" w:color="000000"/>
            </w:tcBorders>
            <w:vAlign w:val="bottom"/>
          </w:tcPr>
          <w:p w14:paraId="13FC0B94"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PIN_AA26</w:t>
            </w:r>
          </w:p>
        </w:tc>
        <w:tc>
          <w:tcPr>
            <w:tcW w:w="4952" w:type="dxa"/>
            <w:tcBorders>
              <w:top w:val="single" w:sz="4" w:space="0" w:color="000000"/>
              <w:left w:val="single" w:sz="4" w:space="0" w:color="000000"/>
              <w:bottom w:val="single" w:sz="4" w:space="0" w:color="000000"/>
              <w:right w:val="single" w:sz="8" w:space="0" w:color="000000"/>
            </w:tcBorders>
          </w:tcPr>
          <w:p w14:paraId="4754FBE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(HEX2[1])</w:t>
            </w:r>
          </w:p>
        </w:tc>
      </w:tr>
      <w:tr w:rsidR="005D15EF" w:rsidRPr="009A7D31" w14:paraId="3F2A66C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8C7053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HEX2[2]</w:t>
            </w:r>
          </w:p>
        </w:tc>
        <w:tc>
          <w:tcPr>
            <w:tcW w:w="1180" w:type="dxa"/>
            <w:tcBorders>
              <w:top w:val="single" w:sz="4" w:space="0" w:color="000000"/>
              <w:left w:val="single" w:sz="4" w:space="0" w:color="000000"/>
              <w:bottom w:val="single" w:sz="4" w:space="0" w:color="000000"/>
            </w:tcBorders>
            <w:vAlign w:val="bottom"/>
          </w:tcPr>
          <w:p w14:paraId="061FA7A3"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PIN_Y25</w:t>
            </w:r>
          </w:p>
        </w:tc>
        <w:tc>
          <w:tcPr>
            <w:tcW w:w="4952" w:type="dxa"/>
            <w:tcBorders>
              <w:top w:val="single" w:sz="4" w:space="0" w:color="000000"/>
              <w:left w:val="single" w:sz="4" w:space="0" w:color="000000"/>
              <w:bottom w:val="single" w:sz="4" w:space="0" w:color="000000"/>
              <w:right w:val="single" w:sz="8" w:space="0" w:color="000000"/>
            </w:tcBorders>
          </w:tcPr>
          <w:p w14:paraId="076EC28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(HEX2[2])</w:t>
            </w:r>
          </w:p>
        </w:tc>
      </w:tr>
      <w:tr w:rsidR="005D15EF" w:rsidRPr="009A7D31" w14:paraId="7F16A147"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8B4B12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HEX2[3]</w:t>
            </w:r>
          </w:p>
        </w:tc>
        <w:tc>
          <w:tcPr>
            <w:tcW w:w="1180" w:type="dxa"/>
            <w:tcBorders>
              <w:top w:val="single" w:sz="4" w:space="0" w:color="000000"/>
              <w:left w:val="single" w:sz="4" w:space="0" w:color="000000"/>
              <w:bottom w:val="single" w:sz="4" w:space="0" w:color="000000"/>
            </w:tcBorders>
            <w:vAlign w:val="bottom"/>
          </w:tcPr>
          <w:p w14:paraId="26FE4552"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PIN_W26</w:t>
            </w:r>
          </w:p>
        </w:tc>
        <w:tc>
          <w:tcPr>
            <w:tcW w:w="4952" w:type="dxa"/>
            <w:tcBorders>
              <w:top w:val="single" w:sz="4" w:space="0" w:color="000000"/>
              <w:left w:val="single" w:sz="4" w:space="0" w:color="000000"/>
              <w:bottom w:val="single" w:sz="4" w:space="0" w:color="000000"/>
              <w:right w:val="single" w:sz="8" w:space="0" w:color="000000"/>
            </w:tcBorders>
          </w:tcPr>
          <w:p w14:paraId="03B62E3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(HEX2[3])</w:t>
            </w:r>
          </w:p>
        </w:tc>
      </w:tr>
      <w:tr w:rsidR="005D15EF" w:rsidRPr="009A7D31" w14:paraId="5E0AD9FE"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23629B0"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HEX2[4]</w:t>
            </w:r>
          </w:p>
        </w:tc>
        <w:tc>
          <w:tcPr>
            <w:tcW w:w="1180" w:type="dxa"/>
            <w:tcBorders>
              <w:top w:val="single" w:sz="4" w:space="0" w:color="000000"/>
              <w:left w:val="single" w:sz="4" w:space="0" w:color="000000"/>
              <w:bottom w:val="single" w:sz="4" w:space="0" w:color="000000"/>
            </w:tcBorders>
            <w:vAlign w:val="bottom"/>
          </w:tcPr>
          <w:p w14:paraId="12EA1962"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PIN_Y26</w:t>
            </w:r>
          </w:p>
        </w:tc>
        <w:tc>
          <w:tcPr>
            <w:tcW w:w="4952" w:type="dxa"/>
            <w:tcBorders>
              <w:top w:val="single" w:sz="4" w:space="0" w:color="000000"/>
              <w:left w:val="single" w:sz="4" w:space="0" w:color="000000"/>
              <w:bottom w:val="single" w:sz="4" w:space="0" w:color="000000"/>
              <w:right w:val="single" w:sz="8" w:space="0" w:color="000000"/>
            </w:tcBorders>
          </w:tcPr>
          <w:p w14:paraId="39DC934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(HEX2[4])</w:t>
            </w:r>
          </w:p>
        </w:tc>
      </w:tr>
      <w:tr w:rsidR="005D15EF" w:rsidRPr="009A7D31" w14:paraId="313EAE8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159BEE3"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HEX2[5]</w:t>
            </w:r>
          </w:p>
        </w:tc>
        <w:tc>
          <w:tcPr>
            <w:tcW w:w="1180" w:type="dxa"/>
            <w:tcBorders>
              <w:top w:val="single" w:sz="4" w:space="0" w:color="000000"/>
              <w:left w:val="single" w:sz="4" w:space="0" w:color="000000"/>
              <w:bottom w:val="single" w:sz="4" w:space="0" w:color="000000"/>
            </w:tcBorders>
            <w:vAlign w:val="bottom"/>
          </w:tcPr>
          <w:p w14:paraId="4AFCED9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PIN_W27</w:t>
            </w:r>
          </w:p>
        </w:tc>
        <w:tc>
          <w:tcPr>
            <w:tcW w:w="4952" w:type="dxa"/>
            <w:tcBorders>
              <w:top w:val="single" w:sz="4" w:space="0" w:color="000000"/>
              <w:left w:val="single" w:sz="4" w:space="0" w:color="000000"/>
              <w:bottom w:val="single" w:sz="4" w:space="0" w:color="000000"/>
              <w:right w:val="single" w:sz="8" w:space="0" w:color="000000"/>
            </w:tcBorders>
          </w:tcPr>
          <w:p w14:paraId="6433C5F8"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(HEX2[5])</w:t>
            </w:r>
          </w:p>
        </w:tc>
      </w:tr>
      <w:tr w:rsidR="005D15EF" w:rsidRPr="009A7D31" w14:paraId="5A97C704"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4CBB7A44"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HEX2[6]</w:t>
            </w:r>
          </w:p>
        </w:tc>
        <w:tc>
          <w:tcPr>
            <w:tcW w:w="1180" w:type="dxa"/>
            <w:tcBorders>
              <w:top w:val="single" w:sz="4" w:space="0" w:color="000000"/>
              <w:left w:val="single" w:sz="4" w:space="0" w:color="000000"/>
              <w:bottom w:val="single" w:sz="12" w:space="0" w:color="auto"/>
            </w:tcBorders>
            <w:vAlign w:val="bottom"/>
          </w:tcPr>
          <w:p w14:paraId="4F4E6622"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PIN_W28</w:t>
            </w:r>
          </w:p>
        </w:tc>
        <w:tc>
          <w:tcPr>
            <w:tcW w:w="4952" w:type="dxa"/>
            <w:tcBorders>
              <w:top w:val="single" w:sz="4" w:space="0" w:color="000000"/>
              <w:left w:val="single" w:sz="4" w:space="0" w:color="000000"/>
              <w:bottom w:val="single" w:sz="12" w:space="0" w:color="auto"/>
              <w:right w:val="single" w:sz="8" w:space="0" w:color="000000"/>
            </w:tcBorders>
          </w:tcPr>
          <w:p w14:paraId="0DB1019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(HEX2[6])</w:t>
            </w:r>
          </w:p>
        </w:tc>
      </w:tr>
      <w:tr w:rsidR="005D15EF" w:rsidRPr="009A7D31" w14:paraId="78421596"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0BBABC46"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HEX3[0]</w:t>
            </w:r>
          </w:p>
        </w:tc>
        <w:tc>
          <w:tcPr>
            <w:tcW w:w="1180" w:type="dxa"/>
            <w:tcBorders>
              <w:top w:val="single" w:sz="12" w:space="0" w:color="auto"/>
              <w:left w:val="single" w:sz="4" w:space="0" w:color="000000"/>
              <w:bottom w:val="single" w:sz="4" w:space="0" w:color="000000"/>
            </w:tcBorders>
            <w:vAlign w:val="bottom"/>
          </w:tcPr>
          <w:p w14:paraId="15D5786A" w14:textId="77777777" w:rsidR="005D15EF" w:rsidRPr="005D15EF" w:rsidRDefault="005D15EF" w:rsidP="005D15EF">
            <w:pPr>
              <w:rPr>
                <w:rFonts w:ascii="Arial" w:hAnsi="Arial" w:cs="Arial"/>
                <w:color w:val="000000"/>
                <w:sz w:val="20"/>
                <w:szCs w:val="20"/>
                <w:lang w:eastAsia="zh-CN"/>
              </w:rPr>
            </w:pPr>
            <w:r w:rsidRPr="005D15EF">
              <w:rPr>
                <w:rFonts w:ascii="Arial" w:hAnsi="Arial" w:cs="Arial"/>
                <w:color w:val="000000"/>
                <w:sz w:val="20"/>
                <w:szCs w:val="20"/>
              </w:rPr>
              <w:t>PIN_V21</w:t>
            </w:r>
          </w:p>
        </w:tc>
        <w:tc>
          <w:tcPr>
            <w:tcW w:w="4952" w:type="dxa"/>
            <w:tcBorders>
              <w:top w:val="single" w:sz="12" w:space="0" w:color="auto"/>
              <w:left w:val="single" w:sz="4" w:space="0" w:color="000000"/>
              <w:bottom w:val="single" w:sz="4" w:space="0" w:color="000000"/>
              <w:right w:val="single" w:sz="8" w:space="0" w:color="000000"/>
            </w:tcBorders>
          </w:tcPr>
          <w:p w14:paraId="397929B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(HEX3[0])</w:t>
            </w:r>
          </w:p>
        </w:tc>
      </w:tr>
      <w:tr w:rsidR="005D15EF" w:rsidRPr="009A7D31" w14:paraId="2ED3B1A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A431FF8"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HEX3[1]</w:t>
            </w:r>
          </w:p>
        </w:tc>
        <w:tc>
          <w:tcPr>
            <w:tcW w:w="1180" w:type="dxa"/>
            <w:tcBorders>
              <w:top w:val="single" w:sz="4" w:space="0" w:color="000000"/>
              <w:left w:val="single" w:sz="4" w:space="0" w:color="000000"/>
              <w:bottom w:val="single" w:sz="4" w:space="0" w:color="000000"/>
            </w:tcBorders>
            <w:vAlign w:val="bottom"/>
          </w:tcPr>
          <w:p w14:paraId="1C2E25F8"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PIN_U21</w:t>
            </w:r>
          </w:p>
        </w:tc>
        <w:tc>
          <w:tcPr>
            <w:tcW w:w="4952" w:type="dxa"/>
            <w:tcBorders>
              <w:top w:val="single" w:sz="4" w:space="0" w:color="000000"/>
              <w:left w:val="single" w:sz="4" w:space="0" w:color="000000"/>
              <w:bottom w:val="single" w:sz="4" w:space="0" w:color="000000"/>
              <w:right w:val="single" w:sz="8" w:space="0" w:color="000000"/>
            </w:tcBorders>
          </w:tcPr>
          <w:p w14:paraId="3173496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(HEX3[1])</w:t>
            </w:r>
          </w:p>
        </w:tc>
      </w:tr>
      <w:tr w:rsidR="005D15EF" w:rsidRPr="009A7D31" w14:paraId="487AE1A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A527D0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HEX3[2]</w:t>
            </w:r>
          </w:p>
        </w:tc>
        <w:tc>
          <w:tcPr>
            <w:tcW w:w="1180" w:type="dxa"/>
            <w:tcBorders>
              <w:top w:val="single" w:sz="4" w:space="0" w:color="000000"/>
              <w:left w:val="single" w:sz="4" w:space="0" w:color="000000"/>
              <w:bottom w:val="single" w:sz="4" w:space="0" w:color="000000"/>
            </w:tcBorders>
            <w:vAlign w:val="bottom"/>
          </w:tcPr>
          <w:p w14:paraId="19943677"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PIN_AB20</w:t>
            </w:r>
          </w:p>
        </w:tc>
        <w:tc>
          <w:tcPr>
            <w:tcW w:w="4952" w:type="dxa"/>
            <w:tcBorders>
              <w:top w:val="single" w:sz="4" w:space="0" w:color="000000"/>
              <w:left w:val="single" w:sz="4" w:space="0" w:color="000000"/>
              <w:bottom w:val="single" w:sz="4" w:space="0" w:color="000000"/>
              <w:right w:val="single" w:sz="8" w:space="0" w:color="000000"/>
            </w:tcBorders>
          </w:tcPr>
          <w:p w14:paraId="65FA256E"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(HEX3[2])</w:t>
            </w:r>
          </w:p>
        </w:tc>
      </w:tr>
      <w:tr w:rsidR="005D15EF" w:rsidRPr="009A7D31" w14:paraId="6F9A454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D2E89D9"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HEX3[3]</w:t>
            </w:r>
          </w:p>
        </w:tc>
        <w:tc>
          <w:tcPr>
            <w:tcW w:w="1180" w:type="dxa"/>
            <w:tcBorders>
              <w:top w:val="single" w:sz="4" w:space="0" w:color="000000"/>
              <w:left w:val="single" w:sz="4" w:space="0" w:color="000000"/>
              <w:bottom w:val="single" w:sz="4" w:space="0" w:color="000000"/>
            </w:tcBorders>
            <w:vAlign w:val="bottom"/>
          </w:tcPr>
          <w:p w14:paraId="6D6B11B0"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PIN_AA21</w:t>
            </w:r>
          </w:p>
        </w:tc>
        <w:tc>
          <w:tcPr>
            <w:tcW w:w="4952" w:type="dxa"/>
            <w:tcBorders>
              <w:top w:val="single" w:sz="4" w:space="0" w:color="000000"/>
              <w:left w:val="single" w:sz="4" w:space="0" w:color="000000"/>
              <w:bottom w:val="single" w:sz="4" w:space="0" w:color="000000"/>
              <w:right w:val="single" w:sz="8" w:space="0" w:color="000000"/>
            </w:tcBorders>
          </w:tcPr>
          <w:p w14:paraId="3F926E3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(HEX3[3])</w:t>
            </w:r>
          </w:p>
        </w:tc>
      </w:tr>
      <w:tr w:rsidR="005D15EF" w:rsidRPr="009A7D31" w14:paraId="06FBA17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C61DD0A"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HEX3[4]</w:t>
            </w:r>
          </w:p>
        </w:tc>
        <w:tc>
          <w:tcPr>
            <w:tcW w:w="1180" w:type="dxa"/>
            <w:tcBorders>
              <w:top w:val="single" w:sz="4" w:space="0" w:color="000000"/>
              <w:left w:val="single" w:sz="4" w:space="0" w:color="000000"/>
              <w:bottom w:val="single" w:sz="4" w:space="0" w:color="000000"/>
            </w:tcBorders>
            <w:vAlign w:val="bottom"/>
          </w:tcPr>
          <w:p w14:paraId="21698D7E"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PIN_AD24</w:t>
            </w:r>
          </w:p>
        </w:tc>
        <w:tc>
          <w:tcPr>
            <w:tcW w:w="4952" w:type="dxa"/>
            <w:tcBorders>
              <w:top w:val="single" w:sz="4" w:space="0" w:color="000000"/>
              <w:left w:val="single" w:sz="4" w:space="0" w:color="000000"/>
              <w:bottom w:val="single" w:sz="4" w:space="0" w:color="000000"/>
              <w:right w:val="single" w:sz="8" w:space="0" w:color="000000"/>
            </w:tcBorders>
          </w:tcPr>
          <w:p w14:paraId="6965F1D7"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(HEX3[4])</w:t>
            </w:r>
          </w:p>
        </w:tc>
      </w:tr>
      <w:tr w:rsidR="005D15EF" w:rsidRPr="009A7D31" w14:paraId="7953EAAE"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E6F372F"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HEX3[5]</w:t>
            </w:r>
          </w:p>
        </w:tc>
        <w:tc>
          <w:tcPr>
            <w:tcW w:w="1180" w:type="dxa"/>
            <w:tcBorders>
              <w:top w:val="single" w:sz="4" w:space="0" w:color="000000"/>
              <w:left w:val="single" w:sz="4" w:space="0" w:color="000000"/>
              <w:bottom w:val="single" w:sz="4" w:space="0" w:color="000000"/>
            </w:tcBorders>
            <w:vAlign w:val="bottom"/>
          </w:tcPr>
          <w:p w14:paraId="0BA5132B"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PIN_AF23</w:t>
            </w:r>
          </w:p>
        </w:tc>
        <w:tc>
          <w:tcPr>
            <w:tcW w:w="4952" w:type="dxa"/>
            <w:tcBorders>
              <w:top w:val="single" w:sz="4" w:space="0" w:color="000000"/>
              <w:left w:val="single" w:sz="4" w:space="0" w:color="000000"/>
              <w:bottom w:val="single" w:sz="4" w:space="0" w:color="000000"/>
              <w:right w:val="single" w:sz="8" w:space="0" w:color="000000"/>
            </w:tcBorders>
          </w:tcPr>
          <w:p w14:paraId="56DD0D4B"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(HEX3[5])</w:t>
            </w:r>
          </w:p>
        </w:tc>
      </w:tr>
      <w:tr w:rsidR="005D15EF" w:rsidRPr="009A7D31" w14:paraId="238B1C8C"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235F1FC1"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HEX3[6]</w:t>
            </w:r>
          </w:p>
        </w:tc>
        <w:tc>
          <w:tcPr>
            <w:tcW w:w="1180" w:type="dxa"/>
            <w:tcBorders>
              <w:top w:val="single" w:sz="4" w:space="0" w:color="000000"/>
              <w:left w:val="single" w:sz="4" w:space="0" w:color="000000"/>
              <w:bottom w:val="single" w:sz="12" w:space="0" w:color="auto"/>
            </w:tcBorders>
            <w:vAlign w:val="bottom"/>
          </w:tcPr>
          <w:p w14:paraId="13520369" w14:textId="77777777" w:rsidR="005D15EF" w:rsidRPr="005D15EF" w:rsidRDefault="005D15EF" w:rsidP="005D15EF">
            <w:pPr>
              <w:rPr>
                <w:rFonts w:ascii="Arial" w:hAnsi="Arial" w:cs="Arial"/>
                <w:color w:val="000000"/>
                <w:sz w:val="20"/>
                <w:szCs w:val="20"/>
              </w:rPr>
            </w:pPr>
            <w:r w:rsidRPr="005D15EF">
              <w:rPr>
                <w:rFonts w:ascii="Arial" w:hAnsi="Arial" w:cs="Arial"/>
                <w:color w:val="000000"/>
                <w:sz w:val="20"/>
                <w:szCs w:val="20"/>
              </w:rPr>
              <w:t>PIN_Y19</w:t>
            </w:r>
          </w:p>
        </w:tc>
        <w:tc>
          <w:tcPr>
            <w:tcW w:w="4952" w:type="dxa"/>
            <w:tcBorders>
              <w:top w:val="single" w:sz="4" w:space="0" w:color="000000"/>
              <w:left w:val="single" w:sz="4" w:space="0" w:color="000000"/>
              <w:bottom w:val="single" w:sz="12" w:space="0" w:color="auto"/>
              <w:right w:val="single" w:sz="8" w:space="0" w:color="000000"/>
            </w:tcBorders>
          </w:tcPr>
          <w:p w14:paraId="4C5993E2" w14:textId="77777777" w:rsidR="005D15EF" w:rsidRPr="005D15EF" w:rsidRDefault="005D15EF" w:rsidP="005D15EF">
            <w:pPr>
              <w:snapToGrid w:val="0"/>
              <w:rPr>
                <w:rFonts w:ascii="Arial" w:hAnsi="Arial" w:cs="Arial"/>
                <w:sz w:val="20"/>
                <w:szCs w:val="20"/>
              </w:rPr>
            </w:pPr>
            <w:r w:rsidRPr="005D15EF">
              <w:rPr>
                <w:rFonts w:ascii="Arial" w:hAnsi="Arial" w:cs="Arial"/>
                <w:sz w:val="20"/>
                <w:szCs w:val="20"/>
              </w:rPr>
              <w:t>On-Board seven-segment display segment (HEX3[6])</w:t>
            </w:r>
          </w:p>
        </w:tc>
      </w:tr>
      <w:tr w:rsidR="0014481D" w:rsidRPr="009A7D31" w14:paraId="38E09CA5" w14:textId="77777777" w:rsidTr="00D97C0A">
        <w:trPr>
          <w:jc w:val="center"/>
        </w:trPr>
        <w:tc>
          <w:tcPr>
            <w:tcW w:w="1217" w:type="dxa"/>
            <w:tcBorders>
              <w:top w:val="single" w:sz="12" w:space="0" w:color="auto"/>
              <w:left w:val="single" w:sz="8" w:space="0" w:color="000000"/>
              <w:bottom w:val="single" w:sz="4" w:space="0" w:color="auto"/>
            </w:tcBorders>
            <w:vAlign w:val="bottom"/>
          </w:tcPr>
          <w:p w14:paraId="2AD2D95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[0]</w:t>
            </w:r>
          </w:p>
        </w:tc>
        <w:tc>
          <w:tcPr>
            <w:tcW w:w="1180" w:type="dxa"/>
            <w:tcBorders>
              <w:top w:val="single" w:sz="12" w:space="0" w:color="auto"/>
              <w:left w:val="single" w:sz="4" w:space="0" w:color="000000"/>
              <w:bottom w:val="single" w:sz="4" w:space="0" w:color="auto"/>
            </w:tcBorders>
            <w:vAlign w:val="bottom"/>
          </w:tcPr>
          <w:p w14:paraId="75E98898" w14:textId="77777777" w:rsidR="0014481D" w:rsidRPr="005D15EF" w:rsidRDefault="00D97C0A" w:rsidP="0014481D">
            <w:pPr>
              <w:rPr>
                <w:rFonts w:ascii="Arial" w:hAnsi="Arial" w:cs="Arial"/>
                <w:color w:val="000000"/>
                <w:sz w:val="20"/>
                <w:szCs w:val="20"/>
                <w:lang w:eastAsia="zh-CN"/>
              </w:rPr>
            </w:pPr>
            <w:r w:rsidRPr="00D97C0A">
              <w:rPr>
                <w:rFonts w:ascii="Arial" w:hAnsi="Arial" w:cs="Arial"/>
                <w:color w:val="000000"/>
                <w:sz w:val="20"/>
                <w:szCs w:val="20"/>
                <w:lang w:eastAsia="zh-CN"/>
              </w:rPr>
              <w:t>PIN_AB19</w:t>
            </w:r>
          </w:p>
        </w:tc>
        <w:tc>
          <w:tcPr>
            <w:tcW w:w="4952" w:type="dxa"/>
            <w:tcBorders>
              <w:top w:val="single" w:sz="12" w:space="0" w:color="auto"/>
              <w:left w:val="single" w:sz="4" w:space="0" w:color="000000"/>
              <w:bottom w:val="single" w:sz="4" w:space="0" w:color="auto"/>
              <w:right w:val="single" w:sz="8" w:space="0" w:color="000000"/>
            </w:tcBorders>
          </w:tcPr>
          <w:p w14:paraId="1B2A17D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[0])</w:t>
            </w:r>
          </w:p>
        </w:tc>
      </w:tr>
      <w:tr w:rsidR="0014481D" w:rsidRPr="009A7D31" w14:paraId="0FD0D877" w14:textId="77777777" w:rsidTr="00D97C0A">
        <w:trPr>
          <w:jc w:val="center"/>
        </w:trPr>
        <w:tc>
          <w:tcPr>
            <w:tcW w:w="1217" w:type="dxa"/>
            <w:tcBorders>
              <w:top w:val="single" w:sz="4" w:space="0" w:color="auto"/>
              <w:left w:val="single" w:sz="8" w:space="0" w:color="000000"/>
              <w:bottom w:val="single" w:sz="4" w:space="0" w:color="auto"/>
            </w:tcBorders>
            <w:vAlign w:val="bottom"/>
          </w:tcPr>
          <w:p w14:paraId="1BE6391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[1]</w:t>
            </w:r>
          </w:p>
        </w:tc>
        <w:tc>
          <w:tcPr>
            <w:tcW w:w="1180" w:type="dxa"/>
            <w:tcBorders>
              <w:top w:val="single" w:sz="4" w:space="0" w:color="auto"/>
              <w:left w:val="single" w:sz="4" w:space="0" w:color="000000"/>
              <w:bottom w:val="single" w:sz="4" w:space="0" w:color="auto"/>
            </w:tcBorders>
            <w:vAlign w:val="bottom"/>
          </w:tcPr>
          <w:p w14:paraId="6A29D8D6"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PIN_AA19</w:t>
            </w:r>
          </w:p>
        </w:tc>
        <w:tc>
          <w:tcPr>
            <w:tcW w:w="4952" w:type="dxa"/>
            <w:tcBorders>
              <w:top w:val="single" w:sz="4" w:space="0" w:color="auto"/>
              <w:left w:val="single" w:sz="4" w:space="0" w:color="000000"/>
              <w:bottom w:val="single" w:sz="4" w:space="0" w:color="auto"/>
              <w:right w:val="single" w:sz="8" w:space="0" w:color="000000"/>
            </w:tcBorders>
          </w:tcPr>
          <w:p w14:paraId="627078A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[1])</w:t>
            </w:r>
          </w:p>
        </w:tc>
      </w:tr>
      <w:tr w:rsidR="0014481D" w:rsidRPr="009A7D31" w14:paraId="050F02A9" w14:textId="77777777" w:rsidTr="00D97C0A">
        <w:trPr>
          <w:jc w:val="center"/>
        </w:trPr>
        <w:tc>
          <w:tcPr>
            <w:tcW w:w="1217" w:type="dxa"/>
            <w:tcBorders>
              <w:top w:val="single" w:sz="4" w:space="0" w:color="auto"/>
              <w:left w:val="single" w:sz="8" w:space="0" w:color="000000"/>
              <w:bottom w:val="single" w:sz="4" w:space="0" w:color="auto"/>
            </w:tcBorders>
            <w:vAlign w:val="bottom"/>
          </w:tcPr>
          <w:p w14:paraId="5A0CF92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[2]</w:t>
            </w:r>
          </w:p>
        </w:tc>
        <w:tc>
          <w:tcPr>
            <w:tcW w:w="1180" w:type="dxa"/>
            <w:tcBorders>
              <w:top w:val="single" w:sz="4" w:space="0" w:color="auto"/>
              <w:left w:val="single" w:sz="4" w:space="0" w:color="000000"/>
              <w:bottom w:val="single" w:sz="4" w:space="0" w:color="auto"/>
            </w:tcBorders>
            <w:vAlign w:val="bottom"/>
          </w:tcPr>
          <w:p w14:paraId="3EBE9E7D"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PIN_AG21</w:t>
            </w:r>
          </w:p>
        </w:tc>
        <w:tc>
          <w:tcPr>
            <w:tcW w:w="4952" w:type="dxa"/>
            <w:tcBorders>
              <w:top w:val="single" w:sz="4" w:space="0" w:color="auto"/>
              <w:left w:val="single" w:sz="4" w:space="0" w:color="000000"/>
              <w:bottom w:val="single" w:sz="4" w:space="0" w:color="auto"/>
              <w:right w:val="single" w:sz="8" w:space="0" w:color="000000"/>
            </w:tcBorders>
          </w:tcPr>
          <w:p w14:paraId="31D2F50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[2])</w:t>
            </w:r>
          </w:p>
        </w:tc>
      </w:tr>
      <w:tr w:rsidR="0014481D" w:rsidRPr="009A7D31" w14:paraId="7A89DE04" w14:textId="77777777" w:rsidTr="00D97C0A">
        <w:trPr>
          <w:jc w:val="center"/>
        </w:trPr>
        <w:tc>
          <w:tcPr>
            <w:tcW w:w="1217" w:type="dxa"/>
            <w:tcBorders>
              <w:top w:val="single" w:sz="4" w:space="0" w:color="auto"/>
              <w:left w:val="single" w:sz="8" w:space="0" w:color="000000"/>
              <w:bottom w:val="single" w:sz="4" w:space="0" w:color="auto"/>
            </w:tcBorders>
            <w:vAlign w:val="bottom"/>
          </w:tcPr>
          <w:p w14:paraId="2BE5BD3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[3]</w:t>
            </w:r>
          </w:p>
        </w:tc>
        <w:tc>
          <w:tcPr>
            <w:tcW w:w="1180" w:type="dxa"/>
            <w:tcBorders>
              <w:top w:val="single" w:sz="4" w:space="0" w:color="auto"/>
              <w:left w:val="single" w:sz="4" w:space="0" w:color="000000"/>
              <w:bottom w:val="single" w:sz="4" w:space="0" w:color="auto"/>
            </w:tcBorders>
            <w:vAlign w:val="bottom"/>
          </w:tcPr>
          <w:p w14:paraId="27982306"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PIN_AH21</w:t>
            </w:r>
          </w:p>
        </w:tc>
        <w:tc>
          <w:tcPr>
            <w:tcW w:w="4952" w:type="dxa"/>
            <w:tcBorders>
              <w:top w:val="single" w:sz="4" w:space="0" w:color="auto"/>
              <w:left w:val="single" w:sz="4" w:space="0" w:color="000000"/>
              <w:bottom w:val="single" w:sz="4" w:space="0" w:color="auto"/>
              <w:right w:val="single" w:sz="8" w:space="0" w:color="000000"/>
            </w:tcBorders>
          </w:tcPr>
          <w:p w14:paraId="12845A5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[3])</w:t>
            </w:r>
          </w:p>
        </w:tc>
      </w:tr>
      <w:tr w:rsidR="0014481D" w:rsidRPr="009A7D31" w14:paraId="7F5A8B3F" w14:textId="77777777" w:rsidTr="00D97C0A">
        <w:trPr>
          <w:jc w:val="center"/>
        </w:trPr>
        <w:tc>
          <w:tcPr>
            <w:tcW w:w="1217" w:type="dxa"/>
            <w:tcBorders>
              <w:top w:val="single" w:sz="4" w:space="0" w:color="auto"/>
              <w:left w:val="single" w:sz="8" w:space="0" w:color="000000"/>
              <w:bottom w:val="single" w:sz="4" w:space="0" w:color="auto"/>
            </w:tcBorders>
            <w:vAlign w:val="bottom"/>
          </w:tcPr>
          <w:p w14:paraId="161744AE"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[4]</w:t>
            </w:r>
          </w:p>
        </w:tc>
        <w:tc>
          <w:tcPr>
            <w:tcW w:w="1180" w:type="dxa"/>
            <w:tcBorders>
              <w:top w:val="single" w:sz="4" w:space="0" w:color="auto"/>
              <w:left w:val="single" w:sz="4" w:space="0" w:color="000000"/>
              <w:bottom w:val="single" w:sz="4" w:space="0" w:color="auto"/>
            </w:tcBorders>
            <w:vAlign w:val="bottom"/>
          </w:tcPr>
          <w:p w14:paraId="15B27931"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PIN_AE19</w:t>
            </w:r>
          </w:p>
        </w:tc>
        <w:tc>
          <w:tcPr>
            <w:tcW w:w="4952" w:type="dxa"/>
            <w:tcBorders>
              <w:top w:val="single" w:sz="4" w:space="0" w:color="auto"/>
              <w:left w:val="single" w:sz="4" w:space="0" w:color="000000"/>
              <w:bottom w:val="single" w:sz="4" w:space="0" w:color="auto"/>
              <w:right w:val="single" w:sz="8" w:space="0" w:color="000000"/>
            </w:tcBorders>
          </w:tcPr>
          <w:p w14:paraId="7AE0063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[4])</w:t>
            </w:r>
          </w:p>
        </w:tc>
      </w:tr>
      <w:tr w:rsidR="0014481D" w:rsidRPr="009A7D31" w14:paraId="1F53BA71" w14:textId="77777777" w:rsidTr="00D97C0A">
        <w:trPr>
          <w:jc w:val="center"/>
        </w:trPr>
        <w:tc>
          <w:tcPr>
            <w:tcW w:w="1217" w:type="dxa"/>
            <w:tcBorders>
              <w:top w:val="single" w:sz="4" w:space="0" w:color="auto"/>
              <w:left w:val="single" w:sz="8" w:space="0" w:color="000000"/>
              <w:bottom w:val="single" w:sz="4" w:space="0" w:color="auto"/>
            </w:tcBorders>
            <w:vAlign w:val="bottom"/>
          </w:tcPr>
          <w:p w14:paraId="4F9CDD0E"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[5]</w:t>
            </w:r>
          </w:p>
        </w:tc>
        <w:tc>
          <w:tcPr>
            <w:tcW w:w="1180" w:type="dxa"/>
            <w:tcBorders>
              <w:top w:val="single" w:sz="4" w:space="0" w:color="auto"/>
              <w:left w:val="single" w:sz="4" w:space="0" w:color="000000"/>
              <w:bottom w:val="single" w:sz="4" w:space="0" w:color="auto"/>
            </w:tcBorders>
            <w:vAlign w:val="bottom"/>
          </w:tcPr>
          <w:p w14:paraId="4FD954F3"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PIN_AF19</w:t>
            </w:r>
          </w:p>
        </w:tc>
        <w:tc>
          <w:tcPr>
            <w:tcW w:w="4952" w:type="dxa"/>
            <w:tcBorders>
              <w:top w:val="single" w:sz="4" w:space="0" w:color="auto"/>
              <w:left w:val="single" w:sz="4" w:space="0" w:color="000000"/>
              <w:bottom w:val="single" w:sz="4" w:space="0" w:color="auto"/>
              <w:right w:val="single" w:sz="8" w:space="0" w:color="000000"/>
            </w:tcBorders>
          </w:tcPr>
          <w:p w14:paraId="5F9CD99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[5])</w:t>
            </w:r>
          </w:p>
        </w:tc>
      </w:tr>
      <w:tr w:rsidR="0014481D" w:rsidRPr="009A7D31" w14:paraId="0BEE25FB" w14:textId="77777777" w:rsidTr="00D97C0A">
        <w:trPr>
          <w:jc w:val="center"/>
        </w:trPr>
        <w:tc>
          <w:tcPr>
            <w:tcW w:w="1217" w:type="dxa"/>
            <w:tcBorders>
              <w:top w:val="single" w:sz="4" w:space="0" w:color="auto"/>
              <w:left w:val="single" w:sz="8" w:space="0" w:color="000000"/>
              <w:bottom w:val="single" w:sz="12" w:space="0" w:color="auto"/>
            </w:tcBorders>
            <w:vAlign w:val="bottom"/>
          </w:tcPr>
          <w:p w14:paraId="6A2432F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4</w:t>
            </w:r>
            <w:r w:rsidRPr="005D15EF">
              <w:rPr>
                <w:rFonts w:ascii="Arial" w:hAnsi="Arial" w:cs="Arial"/>
                <w:sz w:val="20"/>
                <w:szCs w:val="20"/>
              </w:rPr>
              <w:t>[6]</w:t>
            </w:r>
          </w:p>
        </w:tc>
        <w:tc>
          <w:tcPr>
            <w:tcW w:w="1180" w:type="dxa"/>
            <w:tcBorders>
              <w:top w:val="single" w:sz="4" w:space="0" w:color="auto"/>
              <w:left w:val="single" w:sz="4" w:space="0" w:color="000000"/>
              <w:bottom w:val="single" w:sz="12" w:space="0" w:color="auto"/>
            </w:tcBorders>
            <w:vAlign w:val="bottom"/>
          </w:tcPr>
          <w:p w14:paraId="09C3936F"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PIN_AE18</w:t>
            </w:r>
          </w:p>
        </w:tc>
        <w:tc>
          <w:tcPr>
            <w:tcW w:w="4952" w:type="dxa"/>
            <w:tcBorders>
              <w:top w:val="single" w:sz="4" w:space="0" w:color="auto"/>
              <w:left w:val="single" w:sz="4" w:space="0" w:color="000000"/>
              <w:bottom w:val="single" w:sz="12" w:space="0" w:color="auto"/>
              <w:right w:val="single" w:sz="8" w:space="0" w:color="000000"/>
            </w:tcBorders>
          </w:tcPr>
          <w:p w14:paraId="2EFBC62B"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4</w:t>
            </w:r>
            <w:r w:rsidRPr="005D15EF">
              <w:rPr>
                <w:rFonts w:ascii="Arial" w:hAnsi="Arial" w:cs="Arial"/>
                <w:sz w:val="20"/>
                <w:szCs w:val="20"/>
              </w:rPr>
              <w:t>[6])</w:t>
            </w:r>
          </w:p>
        </w:tc>
      </w:tr>
      <w:tr w:rsidR="0014481D" w:rsidRPr="009A7D31" w14:paraId="7554F618" w14:textId="77777777" w:rsidTr="00D97C0A">
        <w:trPr>
          <w:jc w:val="center"/>
        </w:trPr>
        <w:tc>
          <w:tcPr>
            <w:tcW w:w="1217" w:type="dxa"/>
            <w:tcBorders>
              <w:top w:val="single" w:sz="12" w:space="0" w:color="auto"/>
              <w:left w:val="single" w:sz="8" w:space="0" w:color="000000"/>
              <w:bottom w:val="single" w:sz="4" w:space="0" w:color="auto"/>
            </w:tcBorders>
            <w:vAlign w:val="bottom"/>
          </w:tcPr>
          <w:p w14:paraId="4A33D72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[0]</w:t>
            </w:r>
          </w:p>
        </w:tc>
        <w:tc>
          <w:tcPr>
            <w:tcW w:w="1180" w:type="dxa"/>
            <w:tcBorders>
              <w:top w:val="single" w:sz="12" w:space="0" w:color="auto"/>
              <w:left w:val="single" w:sz="4" w:space="0" w:color="000000"/>
              <w:bottom w:val="single" w:sz="4" w:space="0" w:color="auto"/>
            </w:tcBorders>
            <w:vAlign w:val="bottom"/>
          </w:tcPr>
          <w:p w14:paraId="41D23CF3" w14:textId="77777777" w:rsidR="0014481D" w:rsidRPr="005D15EF" w:rsidRDefault="00D97C0A" w:rsidP="0014481D">
            <w:pPr>
              <w:rPr>
                <w:rFonts w:ascii="Arial" w:hAnsi="Arial" w:cs="Arial"/>
                <w:color w:val="000000"/>
                <w:sz w:val="20"/>
                <w:szCs w:val="20"/>
                <w:lang w:eastAsia="zh-CN"/>
              </w:rPr>
            </w:pPr>
            <w:r w:rsidRPr="00D97C0A">
              <w:rPr>
                <w:rFonts w:ascii="Arial" w:hAnsi="Arial" w:cs="Arial"/>
                <w:color w:val="000000"/>
                <w:sz w:val="20"/>
                <w:szCs w:val="20"/>
                <w:lang w:eastAsia="zh-CN"/>
              </w:rPr>
              <w:t>PIN_AD18</w:t>
            </w:r>
          </w:p>
        </w:tc>
        <w:tc>
          <w:tcPr>
            <w:tcW w:w="4952" w:type="dxa"/>
            <w:tcBorders>
              <w:top w:val="single" w:sz="12" w:space="0" w:color="auto"/>
              <w:left w:val="single" w:sz="4" w:space="0" w:color="000000"/>
              <w:bottom w:val="single" w:sz="4" w:space="0" w:color="auto"/>
              <w:right w:val="single" w:sz="8" w:space="0" w:color="000000"/>
            </w:tcBorders>
          </w:tcPr>
          <w:p w14:paraId="39791630"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[0])</w:t>
            </w:r>
          </w:p>
        </w:tc>
      </w:tr>
      <w:tr w:rsidR="0014481D" w:rsidRPr="009A7D31" w14:paraId="5191E7FB" w14:textId="77777777" w:rsidTr="00D97C0A">
        <w:trPr>
          <w:jc w:val="center"/>
        </w:trPr>
        <w:tc>
          <w:tcPr>
            <w:tcW w:w="1217" w:type="dxa"/>
            <w:tcBorders>
              <w:top w:val="single" w:sz="4" w:space="0" w:color="auto"/>
              <w:left w:val="single" w:sz="8" w:space="0" w:color="000000"/>
              <w:bottom w:val="single" w:sz="4" w:space="0" w:color="auto"/>
            </w:tcBorders>
            <w:vAlign w:val="bottom"/>
          </w:tcPr>
          <w:p w14:paraId="5771DB9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[1]</w:t>
            </w:r>
          </w:p>
        </w:tc>
        <w:tc>
          <w:tcPr>
            <w:tcW w:w="1180" w:type="dxa"/>
            <w:tcBorders>
              <w:top w:val="single" w:sz="4" w:space="0" w:color="auto"/>
              <w:left w:val="single" w:sz="4" w:space="0" w:color="000000"/>
              <w:bottom w:val="single" w:sz="4" w:space="0" w:color="auto"/>
            </w:tcBorders>
            <w:vAlign w:val="bottom"/>
          </w:tcPr>
          <w:p w14:paraId="46015CC3"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PIN_AC18</w:t>
            </w:r>
          </w:p>
        </w:tc>
        <w:tc>
          <w:tcPr>
            <w:tcW w:w="4952" w:type="dxa"/>
            <w:tcBorders>
              <w:top w:val="single" w:sz="4" w:space="0" w:color="auto"/>
              <w:left w:val="single" w:sz="4" w:space="0" w:color="000000"/>
              <w:bottom w:val="single" w:sz="4" w:space="0" w:color="auto"/>
              <w:right w:val="single" w:sz="8" w:space="0" w:color="000000"/>
            </w:tcBorders>
          </w:tcPr>
          <w:p w14:paraId="3D506DD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[1])</w:t>
            </w:r>
          </w:p>
        </w:tc>
      </w:tr>
      <w:tr w:rsidR="0014481D" w:rsidRPr="009A7D31" w14:paraId="644C3624" w14:textId="77777777" w:rsidTr="00D97C0A">
        <w:trPr>
          <w:jc w:val="center"/>
        </w:trPr>
        <w:tc>
          <w:tcPr>
            <w:tcW w:w="1217" w:type="dxa"/>
            <w:tcBorders>
              <w:top w:val="single" w:sz="4" w:space="0" w:color="auto"/>
              <w:left w:val="single" w:sz="8" w:space="0" w:color="000000"/>
              <w:bottom w:val="single" w:sz="4" w:space="0" w:color="auto"/>
            </w:tcBorders>
            <w:vAlign w:val="bottom"/>
          </w:tcPr>
          <w:p w14:paraId="657D6817"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lastRenderedPageBreak/>
              <w:t>HEX</w:t>
            </w:r>
            <w:r>
              <w:rPr>
                <w:rFonts w:ascii="Arial" w:hAnsi="Arial" w:cs="Arial"/>
                <w:sz w:val="20"/>
                <w:szCs w:val="20"/>
              </w:rPr>
              <w:t>5</w:t>
            </w:r>
            <w:r w:rsidRPr="005D15EF">
              <w:rPr>
                <w:rFonts w:ascii="Arial" w:hAnsi="Arial" w:cs="Arial"/>
                <w:sz w:val="20"/>
                <w:szCs w:val="20"/>
              </w:rPr>
              <w:t>[2]</w:t>
            </w:r>
          </w:p>
        </w:tc>
        <w:tc>
          <w:tcPr>
            <w:tcW w:w="1180" w:type="dxa"/>
            <w:tcBorders>
              <w:top w:val="single" w:sz="4" w:space="0" w:color="auto"/>
              <w:left w:val="single" w:sz="4" w:space="0" w:color="000000"/>
              <w:bottom w:val="single" w:sz="4" w:space="0" w:color="auto"/>
            </w:tcBorders>
            <w:vAlign w:val="bottom"/>
          </w:tcPr>
          <w:p w14:paraId="170F2761"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PIN_AB18</w:t>
            </w:r>
          </w:p>
        </w:tc>
        <w:tc>
          <w:tcPr>
            <w:tcW w:w="4952" w:type="dxa"/>
            <w:tcBorders>
              <w:top w:val="single" w:sz="4" w:space="0" w:color="auto"/>
              <w:left w:val="single" w:sz="4" w:space="0" w:color="000000"/>
              <w:bottom w:val="single" w:sz="4" w:space="0" w:color="auto"/>
              <w:right w:val="single" w:sz="8" w:space="0" w:color="000000"/>
            </w:tcBorders>
          </w:tcPr>
          <w:p w14:paraId="3B6672BB"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[2])</w:t>
            </w:r>
          </w:p>
        </w:tc>
      </w:tr>
      <w:tr w:rsidR="0014481D" w:rsidRPr="009A7D31" w14:paraId="176EC8D2" w14:textId="77777777" w:rsidTr="00D97C0A">
        <w:trPr>
          <w:jc w:val="center"/>
        </w:trPr>
        <w:tc>
          <w:tcPr>
            <w:tcW w:w="1217" w:type="dxa"/>
            <w:tcBorders>
              <w:top w:val="single" w:sz="4" w:space="0" w:color="auto"/>
              <w:left w:val="single" w:sz="8" w:space="0" w:color="000000"/>
              <w:bottom w:val="single" w:sz="4" w:space="0" w:color="auto"/>
            </w:tcBorders>
            <w:vAlign w:val="bottom"/>
          </w:tcPr>
          <w:p w14:paraId="5AC5E47C"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[3]</w:t>
            </w:r>
          </w:p>
        </w:tc>
        <w:tc>
          <w:tcPr>
            <w:tcW w:w="1180" w:type="dxa"/>
            <w:tcBorders>
              <w:top w:val="single" w:sz="4" w:space="0" w:color="auto"/>
              <w:left w:val="single" w:sz="4" w:space="0" w:color="000000"/>
              <w:bottom w:val="single" w:sz="4" w:space="0" w:color="auto"/>
            </w:tcBorders>
            <w:vAlign w:val="bottom"/>
          </w:tcPr>
          <w:p w14:paraId="74DB47FA"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PIN_AH19</w:t>
            </w:r>
          </w:p>
        </w:tc>
        <w:tc>
          <w:tcPr>
            <w:tcW w:w="4952" w:type="dxa"/>
            <w:tcBorders>
              <w:top w:val="single" w:sz="4" w:space="0" w:color="auto"/>
              <w:left w:val="single" w:sz="4" w:space="0" w:color="000000"/>
              <w:bottom w:val="single" w:sz="4" w:space="0" w:color="auto"/>
              <w:right w:val="single" w:sz="8" w:space="0" w:color="000000"/>
            </w:tcBorders>
          </w:tcPr>
          <w:p w14:paraId="1B65475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[3])</w:t>
            </w:r>
          </w:p>
        </w:tc>
      </w:tr>
      <w:tr w:rsidR="0014481D" w:rsidRPr="009A7D31" w14:paraId="1E48B9A8" w14:textId="77777777" w:rsidTr="00D97C0A">
        <w:trPr>
          <w:jc w:val="center"/>
        </w:trPr>
        <w:tc>
          <w:tcPr>
            <w:tcW w:w="1217" w:type="dxa"/>
            <w:tcBorders>
              <w:top w:val="single" w:sz="4" w:space="0" w:color="auto"/>
              <w:left w:val="single" w:sz="8" w:space="0" w:color="000000"/>
              <w:bottom w:val="single" w:sz="4" w:space="0" w:color="auto"/>
            </w:tcBorders>
            <w:vAlign w:val="bottom"/>
          </w:tcPr>
          <w:p w14:paraId="101AEF9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[4]</w:t>
            </w:r>
          </w:p>
        </w:tc>
        <w:tc>
          <w:tcPr>
            <w:tcW w:w="1180" w:type="dxa"/>
            <w:tcBorders>
              <w:top w:val="single" w:sz="4" w:space="0" w:color="auto"/>
              <w:left w:val="single" w:sz="4" w:space="0" w:color="000000"/>
              <w:bottom w:val="single" w:sz="4" w:space="0" w:color="auto"/>
            </w:tcBorders>
            <w:vAlign w:val="bottom"/>
          </w:tcPr>
          <w:p w14:paraId="746547E4"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PIN_AG19</w:t>
            </w:r>
          </w:p>
        </w:tc>
        <w:tc>
          <w:tcPr>
            <w:tcW w:w="4952" w:type="dxa"/>
            <w:tcBorders>
              <w:top w:val="single" w:sz="4" w:space="0" w:color="auto"/>
              <w:left w:val="single" w:sz="4" w:space="0" w:color="000000"/>
              <w:bottom w:val="single" w:sz="4" w:space="0" w:color="auto"/>
              <w:right w:val="single" w:sz="8" w:space="0" w:color="000000"/>
            </w:tcBorders>
          </w:tcPr>
          <w:p w14:paraId="6C83FB3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[4])</w:t>
            </w:r>
          </w:p>
        </w:tc>
      </w:tr>
      <w:tr w:rsidR="0014481D" w:rsidRPr="009A7D31" w14:paraId="0480F329" w14:textId="77777777" w:rsidTr="00D97C0A">
        <w:trPr>
          <w:jc w:val="center"/>
        </w:trPr>
        <w:tc>
          <w:tcPr>
            <w:tcW w:w="1217" w:type="dxa"/>
            <w:tcBorders>
              <w:top w:val="single" w:sz="4" w:space="0" w:color="auto"/>
              <w:left w:val="single" w:sz="8" w:space="0" w:color="000000"/>
              <w:bottom w:val="single" w:sz="4" w:space="0" w:color="auto"/>
            </w:tcBorders>
            <w:vAlign w:val="bottom"/>
          </w:tcPr>
          <w:p w14:paraId="67072BA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[5]</w:t>
            </w:r>
          </w:p>
        </w:tc>
        <w:tc>
          <w:tcPr>
            <w:tcW w:w="1180" w:type="dxa"/>
            <w:tcBorders>
              <w:top w:val="single" w:sz="4" w:space="0" w:color="auto"/>
              <w:left w:val="single" w:sz="4" w:space="0" w:color="000000"/>
              <w:bottom w:val="single" w:sz="4" w:space="0" w:color="auto"/>
            </w:tcBorders>
            <w:vAlign w:val="bottom"/>
          </w:tcPr>
          <w:p w14:paraId="1923C79F"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PIN_AF18</w:t>
            </w:r>
          </w:p>
        </w:tc>
        <w:tc>
          <w:tcPr>
            <w:tcW w:w="4952" w:type="dxa"/>
            <w:tcBorders>
              <w:top w:val="single" w:sz="4" w:space="0" w:color="auto"/>
              <w:left w:val="single" w:sz="4" w:space="0" w:color="000000"/>
              <w:bottom w:val="single" w:sz="4" w:space="0" w:color="auto"/>
              <w:right w:val="single" w:sz="8" w:space="0" w:color="000000"/>
            </w:tcBorders>
          </w:tcPr>
          <w:p w14:paraId="0CADD99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[5])</w:t>
            </w:r>
          </w:p>
        </w:tc>
      </w:tr>
      <w:tr w:rsidR="0014481D" w:rsidRPr="009A7D31" w14:paraId="5A48004F" w14:textId="77777777" w:rsidTr="00D97C0A">
        <w:trPr>
          <w:jc w:val="center"/>
        </w:trPr>
        <w:tc>
          <w:tcPr>
            <w:tcW w:w="1217" w:type="dxa"/>
            <w:tcBorders>
              <w:top w:val="single" w:sz="4" w:space="0" w:color="auto"/>
              <w:left w:val="single" w:sz="8" w:space="0" w:color="000000"/>
              <w:bottom w:val="single" w:sz="12" w:space="0" w:color="auto"/>
            </w:tcBorders>
            <w:vAlign w:val="bottom"/>
          </w:tcPr>
          <w:p w14:paraId="61FD310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5</w:t>
            </w:r>
            <w:r w:rsidRPr="005D15EF">
              <w:rPr>
                <w:rFonts w:ascii="Arial" w:hAnsi="Arial" w:cs="Arial"/>
                <w:sz w:val="20"/>
                <w:szCs w:val="20"/>
              </w:rPr>
              <w:t>[6]</w:t>
            </w:r>
          </w:p>
        </w:tc>
        <w:tc>
          <w:tcPr>
            <w:tcW w:w="1180" w:type="dxa"/>
            <w:tcBorders>
              <w:top w:val="single" w:sz="4" w:space="0" w:color="auto"/>
              <w:left w:val="single" w:sz="4" w:space="0" w:color="000000"/>
              <w:bottom w:val="single" w:sz="12" w:space="0" w:color="auto"/>
            </w:tcBorders>
            <w:vAlign w:val="bottom"/>
          </w:tcPr>
          <w:p w14:paraId="494FB2AA"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PIN_AH18</w:t>
            </w:r>
          </w:p>
        </w:tc>
        <w:tc>
          <w:tcPr>
            <w:tcW w:w="4952" w:type="dxa"/>
            <w:tcBorders>
              <w:top w:val="single" w:sz="4" w:space="0" w:color="auto"/>
              <w:left w:val="single" w:sz="4" w:space="0" w:color="000000"/>
              <w:bottom w:val="single" w:sz="12" w:space="0" w:color="auto"/>
              <w:right w:val="single" w:sz="8" w:space="0" w:color="000000"/>
            </w:tcBorders>
          </w:tcPr>
          <w:p w14:paraId="1185EFA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5</w:t>
            </w:r>
            <w:r w:rsidRPr="005D15EF">
              <w:rPr>
                <w:rFonts w:ascii="Arial" w:hAnsi="Arial" w:cs="Arial"/>
                <w:sz w:val="20"/>
                <w:szCs w:val="20"/>
              </w:rPr>
              <w:t>[6])</w:t>
            </w:r>
          </w:p>
        </w:tc>
      </w:tr>
      <w:tr w:rsidR="0014481D" w:rsidRPr="009A7D31" w14:paraId="19557B0E" w14:textId="77777777" w:rsidTr="00D97C0A">
        <w:trPr>
          <w:jc w:val="center"/>
        </w:trPr>
        <w:tc>
          <w:tcPr>
            <w:tcW w:w="1217" w:type="dxa"/>
            <w:tcBorders>
              <w:top w:val="single" w:sz="12" w:space="0" w:color="auto"/>
              <w:left w:val="single" w:sz="8" w:space="0" w:color="000000"/>
              <w:bottom w:val="single" w:sz="4" w:space="0" w:color="auto"/>
            </w:tcBorders>
            <w:vAlign w:val="bottom"/>
          </w:tcPr>
          <w:p w14:paraId="1740AF5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[0]</w:t>
            </w:r>
          </w:p>
        </w:tc>
        <w:tc>
          <w:tcPr>
            <w:tcW w:w="1180" w:type="dxa"/>
            <w:tcBorders>
              <w:top w:val="single" w:sz="12" w:space="0" w:color="auto"/>
              <w:left w:val="single" w:sz="4" w:space="0" w:color="000000"/>
              <w:bottom w:val="single" w:sz="4" w:space="0" w:color="auto"/>
            </w:tcBorders>
            <w:vAlign w:val="bottom"/>
          </w:tcPr>
          <w:p w14:paraId="279371E0" w14:textId="77777777" w:rsidR="0014481D" w:rsidRPr="005D15EF" w:rsidRDefault="00D97C0A" w:rsidP="0014481D">
            <w:pPr>
              <w:rPr>
                <w:rFonts w:ascii="Arial" w:hAnsi="Arial" w:cs="Arial"/>
                <w:color w:val="000000"/>
                <w:sz w:val="20"/>
                <w:szCs w:val="20"/>
                <w:lang w:eastAsia="zh-CN"/>
              </w:rPr>
            </w:pPr>
            <w:r w:rsidRPr="00D97C0A">
              <w:rPr>
                <w:rFonts w:ascii="Arial" w:hAnsi="Arial" w:cs="Arial"/>
                <w:color w:val="000000"/>
                <w:sz w:val="20"/>
                <w:szCs w:val="20"/>
                <w:lang w:eastAsia="zh-CN"/>
              </w:rPr>
              <w:t>PIN_AA17</w:t>
            </w:r>
          </w:p>
        </w:tc>
        <w:tc>
          <w:tcPr>
            <w:tcW w:w="4952" w:type="dxa"/>
            <w:tcBorders>
              <w:top w:val="single" w:sz="12" w:space="0" w:color="auto"/>
              <w:left w:val="single" w:sz="4" w:space="0" w:color="000000"/>
              <w:bottom w:val="single" w:sz="4" w:space="0" w:color="auto"/>
              <w:right w:val="single" w:sz="8" w:space="0" w:color="000000"/>
            </w:tcBorders>
          </w:tcPr>
          <w:p w14:paraId="5E846CF9"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[0])</w:t>
            </w:r>
          </w:p>
        </w:tc>
      </w:tr>
      <w:tr w:rsidR="0014481D" w:rsidRPr="009A7D31" w14:paraId="66C42FB2" w14:textId="77777777" w:rsidTr="00D97C0A">
        <w:trPr>
          <w:jc w:val="center"/>
        </w:trPr>
        <w:tc>
          <w:tcPr>
            <w:tcW w:w="1217" w:type="dxa"/>
            <w:tcBorders>
              <w:top w:val="single" w:sz="4" w:space="0" w:color="auto"/>
              <w:left w:val="single" w:sz="8" w:space="0" w:color="000000"/>
              <w:bottom w:val="single" w:sz="4" w:space="0" w:color="auto"/>
            </w:tcBorders>
            <w:vAlign w:val="bottom"/>
          </w:tcPr>
          <w:p w14:paraId="7F5E7F74"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[1]</w:t>
            </w:r>
          </w:p>
        </w:tc>
        <w:tc>
          <w:tcPr>
            <w:tcW w:w="1180" w:type="dxa"/>
            <w:tcBorders>
              <w:top w:val="single" w:sz="4" w:space="0" w:color="auto"/>
              <w:left w:val="single" w:sz="4" w:space="0" w:color="000000"/>
              <w:bottom w:val="single" w:sz="4" w:space="0" w:color="auto"/>
            </w:tcBorders>
            <w:vAlign w:val="bottom"/>
          </w:tcPr>
          <w:p w14:paraId="674C8E42"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PIN_AB16</w:t>
            </w:r>
          </w:p>
        </w:tc>
        <w:tc>
          <w:tcPr>
            <w:tcW w:w="4952" w:type="dxa"/>
            <w:tcBorders>
              <w:top w:val="single" w:sz="4" w:space="0" w:color="auto"/>
              <w:left w:val="single" w:sz="4" w:space="0" w:color="000000"/>
              <w:bottom w:val="single" w:sz="4" w:space="0" w:color="auto"/>
              <w:right w:val="single" w:sz="8" w:space="0" w:color="000000"/>
            </w:tcBorders>
          </w:tcPr>
          <w:p w14:paraId="7EFA636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[1])</w:t>
            </w:r>
          </w:p>
        </w:tc>
      </w:tr>
      <w:tr w:rsidR="0014481D" w:rsidRPr="009A7D31" w14:paraId="23660684" w14:textId="77777777" w:rsidTr="00D97C0A">
        <w:trPr>
          <w:jc w:val="center"/>
        </w:trPr>
        <w:tc>
          <w:tcPr>
            <w:tcW w:w="1217" w:type="dxa"/>
            <w:tcBorders>
              <w:top w:val="single" w:sz="4" w:space="0" w:color="auto"/>
              <w:left w:val="single" w:sz="8" w:space="0" w:color="000000"/>
              <w:bottom w:val="single" w:sz="4" w:space="0" w:color="auto"/>
            </w:tcBorders>
            <w:vAlign w:val="bottom"/>
          </w:tcPr>
          <w:p w14:paraId="0F66B26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[2]</w:t>
            </w:r>
          </w:p>
        </w:tc>
        <w:tc>
          <w:tcPr>
            <w:tcW w:w="1180" w:type="dxa"/>
            <w:tcBorders>
              <w:top w:val="single" w:sz="4" w:space="0" w:color="auto"/>
              <w:left w:val="single" w:sz="4" w:space="0" w:color="000000"/>
              <w:bottom w:val="single" w:sz="4" w:space="0" w:color="auto"/>
            </w:tcBorders>
            <w:vAlign w:val="bottom"/>
          </w:tcPr>
          <w:p w14:paraId="71D61099"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PIN_AA16</w:t>
            </w:r>
          </w:p>
        </w:tc>
        <w:tc>
          <w:tcPr>
            <w:tcW w:w="4952" w:type="dxa"/>
            <w:tcBorders>
              <w:top w:val="single" w:sz="4" w:space="0" w:color="auto"/>
              <w:left w:val="single" w:sz="4" w:space="0" w:color="000000"/>
              <w:bottom w:val="single" w:sz="4" w:space="0" w:color="auto"/>
              <w:right w:val="single" w:sz="8" w:space="0" w:color="000000"/>
            </w:tcBorders>
          </w:tcPr>
          <w:p w14:paraId="3C47A3DC"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[2])</w:t>
            </w:r>
          </w:p>
        </w:tc>
      </w:tr>
      <w:tr w:rsidR="0014481D" w:rsidRPr="009A7D31" w14:paraId="0F2EADD5" w14:textId="77777777" w:rsidTr="00D97C0A">
        <w:trPr>
          <w:jc w:val="center"/>
        </w:trPr>
        <w:tc>
          <w:tcPr>
            <w:tcW w:w="1217" w:type="dxa"/>
            <w:tcBorders>
              <w:top w:val="single" w:sz="4" w:space="0" w:color="auto"/>
              <w:left w:val="single" w:sz="8" w:space="0" w:color="000000"/>
              <w:bottom w:val="single" w:sz="4" w:space="0" w:color="auto"/>
            </w:tcBorders>
            <w:vAlign w:val="bottom"/>
          </w:tcPr>
          <w:p w14:paraId="1C14B66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[3]</w:t>
            </w:r>
          </w:p>
        </w:tc>
        <w:tc>
          <w:tcPr>
            <w:tcW w:w="1180" w:type="dxa"/>
            <w:tcBorders>
              <w:top w:val="single" w:sz="4" w:space="0" w:color="auto"/>
              <w:left w:val="single" w:sz="4" w:space="0" w:color="000000"/>
              <w:bottom w:val="single" w:sz="4" w:space="0" w:color="auto"/>
            </w:tcBorders>
            <w:vAlign w:val="bottom"/>
          </w:tcPr>
          <w:p w14:paraId="61A5FC42"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PIN_AB17</w:t>
            </w:r>
          </w:p>
        </w:tc>
        <w:tc>
          <w:tcPr>
            <w:tcW w:w="4952" w:type="dxa"/>
            <w:tcBorders>
              <w:top w:val="single" w:sz="4" w:space="0" w:color="auto"/>
              <w:left w:val="single" w:sz="4" w:space="0" w:color="000000"/>
              <w:bottom w:val="single" w:sz="4" w:space="0" w:color="auto"/>
              <w:right w:val="single" w:sz="8" w:space="0" w:color="000000"/>
            </w:tcBorders>
          </w:tcPr>
          <w:p w14:paraId="37CB5954"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[3])</w:t>
            </w:r>
          </w:p>
        </w:tc>
      </w:tr>
      <w:tr w:rsidR="0014481D" w:rsidRPr="009A7D31" w14:paraId="1682E121" w14:textId="77777777" w:rsidTr="00D97C0A">
        <w:trPr>
          <w:jc w:val="center"/>
        </w:trPr>
        <w:tc>
          <w:tcPr>
            <w:tcW w:w="1217" w:type="dxa"/>
            <w:tcBorders>
              <w:top w:val="single" w:sz="4" w:space="0" w:color="auto"/>
              <w:left w:val="single" w:sz="8" w:space="0" w:color="000000"/>
              <w:bottom w:val="single" w:sz="4" w:space="0" w:color="auto"/>
            </w:tcBorders>
            <w:vAlign w:val="bottom"/>
          </w:tcPr>
          <w:p w14:paraId="0CCF6E5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[4]</w:t>
            </w:r>
          </w:p>
        </w:tc>
        <w:tc>
          <w:tcPr>
            <w:tcW w:w="1180" w:type="dxa"/>
            <w:tcBorders>
              <w:top w:val="single" w:sz="4" w:space="0" w:color="auto"/>
              <w:left w:val="single" w:sz="4" w:space="0" w:color="000000"/>
              <w:bottom w:val="single" w:sz="4" w:space="0" w:color="auto"/>
            </w:tcBorders>
            <w:vAlign w:val="bottom"/>
          </w:tcPr>
          <w:p w14:paraId="0CC8CEA9"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PIN_AB15</w:t>
            </w:r>
          </w:p>
        </w:tc>
        <w:tc>
          <w:tcPr>
            <w:tcW w:w="4952" w:type="dxa"/>
            <w:tcBorders>
              <w:top w:val="single" w:sz="4" w:space="0" w:color="auto"/>
              <w:left w:val="single" w:sz="4" w:space="0" w:color="000000"/>
              <w:bottom w:val="single" w:sz="4" w:space="0" w:color="auto"/>
              <w:right w:val="single" w:sz="8" w:space="0" w:color="000000"/>
            </w:tcBorders>
          </w:tcPr>
          <w:p w14:paraId="0EACCEB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[4])</w:t>
            </w:r>
          </w:p>
        </w:tc>
      </w:tr>
      <w:tr w:rsidR="0014481D" w:rsidRPr="009A7D31" w14:paraId="30AACE23" w14:textId="77777777" w:rsidTr="00D97C0A">
        <w:trPr>
          <w:jc w:val="center"/>
        </w:trPr>
        <w:tc>
          <w:tcPr>
            <w:tcW w:w="1217" w:type="dxa"/>
            <w:tcBorders>
              <w:top w:val="single" w:sz="4" w:space="0" w:color="auto"/>
              <w:left w:val="single" w:sz="8" w:space="0" w:color="000000"/>
              <w:bottom w:val="single" w:sz="4" w:space="0" w:color="auto"/>
            </w:tcBorders>
            <w:vAlign w:val="bottom"/>
          </w:tcPr>
          <w:p w14:paraId="36036DA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[5]</w:t>
            </w:r>
          </w:p>
        </w:tc>
        <w:tc>
          <w:tcPr>
            <w:tcW w:w="1180" w:type="dxa"/>
            <w:tcBorders>
              <w:top w:val="single" w:sz="4" w:space="0" w:color="auto"/>
              <w:left w:val="single" w:sz="4" w:space="0" w:color="000000"/>
              <w:bottom w:val="single" w:sz="4" w:space="0" w:color="auto"/>
            </w:tcBorders>
            <w:vAlign w:val="bottom"/>
          </w:tcPr>
          <w:p w14:paraId="3C918DA2"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PIN_AA15</w:t>
            </w:r>
          </w:p>
        </w:tc>
        <w:tc>
          <w:tcPr>
            <w:tcW w:w="4952" w:type="dxa"/>
            <w:tcBorders>
              <w:top w:val="single" w:sz="4" w:space="0" w:color="auto"/>
              <w:left w:val="single" w:sz="4" w:space="0" w:color="000000"/>
              <w:bottom w:val="single" w:sz="4" w:space="0" w:color="auto"/>
              <w:right w:val="single" w:sz="8" w:space="0" w:color="000000"/>
            </w:tcBorders>
          </w:tcPr>
          <w:p w14:paraId="36F35904"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[5])</w:t>
            </w:r>
          </w:p>
        </w:tc>
      </w:tr>
      <w:tr w:rsidR="0014481D" w:rsidRPr="009A7D31" w14:paraId="4E399FB6" w14:textId="77777777" w:rsidTr="00D97C0A">
        <w:trPr>
          <w:jc w:val="center"/>
        </w:trPr>
        <w:tc>
          <w:tcPr>
            <w:tcW w:w="1217" w:type="dxa"/>
            <w:tcBorders>
              <w:top w:val="single" w:sz="4" w:space="0" w:color="auto"/>
              <w:left w:val="single" w:sz="8" w:space="0" w:color="000000"/>
              <w:bottom w:val="single" w:sz="12" w:space="0" w:color="auto"/>
            </w:tcBorders>
            <w:vAlign w:val="bottom"/>
          </w:tcPr>
          <w:p w14:paraId="23B2ECD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6</w:t>
            </w:r>
            <w:r w:rsidRPr="005D15EF">
              <w:rPr>
                <w:rFonts w:ascii="Arial" w:hAnsi="Arial" w:cs="Arial"/>
                <w:sz w:val="20"/>
                <w:szCs w:val="20"/>
              </w:rPr>
              <w:t>[6]</w:t>
            </w:r>
          </w:p>
        </w:tc>
        <w:tc>
          <w:tcPr>
            <w:tcW w:w="1180" w:type="dxa"/>
            <w:tcBorders>
              <w:top w:val="single" w:sz="4" w:space="0" w:color="auto"/>
              <w:left w:val="single" w:sz="4" w:space="0" w:color="000000"/>
              <w:bottom w:val="single" w:sz="12" w:space="0" w:color="auto"/>
            </w:tcBorders>
            <w:vAlign w:val="bottom"/>
          </w:tcPr>
          <w:p w14:paraId="2234723C"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PIN_AC17</w:t>
            </w:r>
          </w:p>
        </w:tc>
        <w:tc>
          <w:tcPr>
            <w:tcW w:w="4952" w:type="dxa"/>
            <w:tcBorders>
              <w:top w:val="single" w:sz="4" w:space="0" w:color="auto"/>
              <w:left w:val="single" w:sz="4" w:space="0" w:color="000000"/>
              <w:bottom w:val="single" w:sz="12" w:space="0" w:color="auto"/>
              <w:right w:val="single" w:sz="8" w:space="0" w:color="000000"/>
            </w:tcBorders>
          </w:tcPr>
          <w:p w14:paraId="510F2CE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6</w:t>
            </w:r>
            <w:r w:rsidRPr="005D15EF">
              <w:rPr>
                <w:rFonts w:ascii="Arial" w:hAnsi="Arial" w:cs="Arial"/>
                <w:sz w:val="20"/>
                <w:szCs w:val="20"/>
              </w:rPr>
              <w:t>[6])</w:t>
            </w:r>
          </w:p>
        </w:tc>
      </w:tr>
      <w:tr w:rsidR="0014481D" w:rsidRPr="009A7D31" w14:paraId="45D307D3" w14:textId="77777777" w:rsidTr="00D97C0A">
        <w:trPr>
          <w:jc w:val="center"/>
        </w:trPr>
        <w:tc>
          <w:tcPr>
            <w:tcW w:w="1217" w:type="dxa"/>
            <w:tcBorders>
              <w:top w:val="single" w:sz="12" w:space="0" w:color="auto"/>
              <w:left w:val="single" w:sz="8" w:space="0" w:color="000000"/>
              <w:bottom w:val="single" w:sz="4" w:space="0" w:color="auto"/>
            </w:tcBorders>
            <w:vAlign w:val="bottom"/>
          </w:tcPr>
          <w:p w14:paraId="13B0D92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[0]</w:t>
            </w:r>
          </w:p>
        </w:tc>
        <w:tc>
          <w:tcPr>
            <w:tcW w:w="1180" w:type="dxa"/>
            <w:tcBorders>
              <w:top w:val="single" w:sz="12" w:space="0" w:color="auto"/>
              <w:left w:val="single" w:sz="4" w:space="0" w:color="000000"/>
              <w:bottom w:val="single" w:sz="4" w:space="0" w:color="auto"/>
            </w:tcBorders>
            <w:vAlign w:val="bottom"/>
          </w:tcPr>
          <w:p w14:paraId="0287139F" w14:textId="77777777" w:rsidR="0014481D" w:rsidRPr="005D15EF" w:rsidRDefault="00D97C0A" w:rsidP="0014481D">
            <w:pPr>
              <w:rPr>
                <w:rFonts w:ascii="Arial" w:hAnsi="Arial" w:cs="Arial"/>
                <w:color w:val="000000"/>
                <w:sz w:val="20"/>
                <w:szCs w:val="20"/>
                <w:lang w:eastAsia="zh-CN"/>
              </w:rPr>
            </w:pPr>
            <w:r w:rsidRPr="00D97C0A">
              <w:rPr>
                <w:rFonts w:ascii="Arial" w:hAnsi="Arial" w:cs="Arial"/>
                <w:color w:val="000000"/>
                <w:sz w:val="20"/>
                <w:szCs w:val="20"/>
                <w:lang w:eastAsia="zh-CN"/>
              </w:rPr>
              <w:t>PIN_AD17</w:t>
            </w:r>
          </w:p>
        </w:tc>
        <w:tc>
          <w:tcPr>
            <w:tcW w:w="4952" w:type="dxa"/>
            <w:tcBorders>
              <w:top w:val="single" w:sz="12" w:space="0" w:color="auto"/>
              <w:left w:val="single" w:sz="4" w:space="0" w:color="000000"/>
              <w:bottom w:val="single" w:sz="4" w:space="0" w:color="auto"/>
              <w:right w:val="single" w:sz="8" w:space="0" w:color="000000"/>
            </w:tcBorders>
          </w:tcPr>
          <w:p w14:paraId="13087090"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[0])</w:t>
            </w:r>
          </w:p>
        </w:tc>
      </w:tr>
      <w:tr w:rsidR="0014481D" w:rsidRPr="009A7D31" w14:paraId="507B17E7" w14:textId="77777777" w:rsidTr="00D97C0A">
        <w:trPr>
          <w:jc w:val="center"/>
        </w:trPr>
        <w:tc>
          <w:tcPr>
            <w:tcW w:w="1217" w:type="dxa"/>
            <w:tcBorders>
              <w:top w:val="single" w:sz="4" w:space="0" w:color="auto"/>
              <w:left w:val="single" w:sz="8" w:space="0" w:color="000000"/>
              <w:bottom w:val="single" w:sz="4" w:space="0" w:color="auto"/>
            </w:tcBorders>
            <w:vAlign w:val="bottom"/>
          </w:tcPr>
          <w:p w14:paraId="4BE00D6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[1]</w:t>
            </w:r>
          </w:p>
        </w:tc>
        <w:tc>
          <w:tcPr>
            <w:tcW w:w="1180" w:type="dxa"/>
            <w:tcBorders>
              <w:top w:val="single" w:sz="4" w:space="0" w:color="auto"/>
              <w:left w:val="single" w:sz="4" w:space="0" w:color="000000"/>
              <w:bottom w:val="single" w:sz="4" w:space="0" w:color="auto"/>
            </w:tcBorders>
            <w:vAlign w:val="bottom"/>
          </w:tcPr>
          <w:p w14:paraId="6D6E395F"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PIN_AE17</w:t>
            </w:r>
          </w:p>
        </w:tc>
        <w:tc>
          <w:tcPr>
            <w:tcW w:w="4952" w:type="dxa"/>
            <w:tcBorders>
              <w:top w:val="single" w:sz="4" w:space="0" w:color="auto"/>
              <w:left w:val="single" w:sz="4" w:space="0" w:color="000000"/>
              <w:bottom w:val="single" w:sz="4" w:space="0" w:color="auto"/>
              <w:right w:val="single" w:sz="8" w:space="0" w:color="000000"/>
            </w:tcBorders>
          </w:tcPr>
          <w:p w14:paraId="389BEA5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[1])</w:t>
            </w:r>
          </w:p>
        </w:tc>
      </w:tr>
      <w:tr w:rsidR="0014481D" w:rsidRPr="009A7D31" w14:paraId="5C1A59F6" w14:textId="77777777" w:rsidTr="00D97C0A">
        <w:trPr>
          <w:jc w:val="center"/>
        </w:trPr>
        <w:tc>
          <w:tcPr>
            <w:tcW w:w="1217" w:type="dxa"/>
            <w:tcBorders>
              <w:top w:val="single" w:sz="4" w:space="0" w:color="auto"/>
              <w:left w:val="single" w:sz="8" w:space="0" w:color="000000"/>
              <w:bottom w:val="single" w:sz="4" w:space="0" w:color="auto"/>
            </w:tcBorders>
            <w:vAlign w:val="bottom"/>
          </w:tcPr>
          <w:p w14:paraId="1D50C72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[2]</w:t>
            </w:r>
          </w:p>
        </w:tc>
        <w:tc>
          <w:tcPr>
            <w:tcW w:w="1180" w:type="dxa"/>
            <w:tcBorders>
              <w:top w:val="single" w:sz="4" w:space="0" w:color="auto"/>
              <w:left w:val="single" w:sz="4" w:space="0" w:color="000000"/>
              <w:bottom w:val="single" w:sz="4" w:space="0" w:color="auto"/>
            </w:tcBorders>
            <w:vAlign w:val="bottom"/>
          </w:tcPr>
          <w:p w14:paraId="3EF4A232"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PIN_AG17</w:t>
            </w:r>
          </w:p>
        </w:tc>
        <w:tc>
          <w:tcPr>
            <w:tcW w:w="4952" w:type="dxa"/>
            <w:tcBorders>
              <w:top w:val="single" w:sz="4" w:space="0" w:color="auto"/>
              <w:left w:val="single" w:sz="4" w:space="0" w:color="000000"/>
              <w:bottom w:val="single" w:sz="4" w:space="0" w:color="auto"/>
              <w:right w:val="single" w:sz="8" w:space="0" w:color="000000"/>
            </w:tcBorders>
          </w:tcPr>
          <w:p w14:paraId="49FF2424"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[2])</w:t>
            </w:r>
          </w:p>
        </w:tc>
      </w:tr>
      <w:tr w:rsidR="0014481D" w:rsidRPr="009A7D31" w14:paraId="3320821C" w14:textId="77777777" w:rsidTr="00D97C0A">
        <w:trPr>
          <w:jc w:val="center"/>
        </w:trPr>
        <w:tc>
          <w:tcPr>
            <w:tcW w:w="1217" w:type="dxa"/>
            <w:tcBorders>
              <w:top w:val="single" w:sz="4" w:space="0" w:color="auto"/>
              <w:left w:val="single" w:sz="8" w:space="0" w:color="000000"/>
              <w:bottom w:val="single" w:sz="4" w:space="0" w:color="auto"/>
            </w:tcBorders>
            <w:vAlign w:val="bottom"/>
          </w:tcPr>
          <w:p w14:paraId="79FA06E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[3]</w:t>
            </w:r>
          </w:p>
        </w:tc>
        <w:tc>
          <w:tcPr>
            <w:tcW w:w="1180" w:type="dxa"/>
            <w:tcBorders>
              <w:top w:val="single" w:sz="4" w:space="0" w:color="auto"/>
              <w:left w:val="single" w:sz="4" w:space="0" w:color="000000"/>
              <w:bottom w:val="single" w:sz="4" w:space="0" w:color="auto"/>
            </w:tcBorders>
            <w:vAlign w:val="bottom"/>
          </w:tcPr>
          <w:p w14:paraId="07E7081D"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PIN_AH17</w:t>
            </w:r>
          </w:p>
        </w:tc>
        <w:tc>
          <w:tcPr>
            <w:tcW w:w="4952" w:type="dxa"/>
            <w:tcBorders>
              <w:top w:val="single" w:sz="4" w:space="0" w:color="auto"/>
              <w:left w:val="single" w:sz="4" w:space="0" w:color="000000"/>
              <w:bottom w:val="single" w:sz="4" w:space="0" w:color="auto"/>
              <w:right w:val="single" w:sz="8" w:space="0" w:color="000000"/>
            </w:tcBorders>
          </w:tcPr>
          <w:p w14:paraId="452EE55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[3])</w:t>
            </w:r>
          </w:p>
        </w:tc>
      </w:tr>
      <w:tr w:rsidR="0014481D" w:rsidRPr="009A7D31" w14:paraId="13C4E1A0" w14:textId="77777777" w:rsidTr="00D97C0A">
        <w:trPr>
          <w:jc w:val="center"/>
        </w:trPr>
        <w:tc>
          <w:tcPr>
            <w:tcW w:w="1217" w:type="dxa"/>
            <w:tcBorders>
              <w:top w:val="single" w:sz="4" w:space="0" w:color="auto"/>
              <w:left w:val="single" w:sz="8" w:space="0" w:color="000000"/>
              <w:bottom w:val="single" w:sz="4" w:space="0" w:color="auto"/>
            </w:tcBorders>
            <w:vAlign w:val="bottom"/>
          </w:tcPr>
          <w:p w14:paraId="012C47A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[4]</w:t>
            </w:r>
          </w:p>
        </w:tc>
        <w:tc>
          <w:tcPr>
            <w:tcW w:w="1180" w:type="dxa"/>
            <w:tcBorders>
              <w:top w:val="single" w:sz="4" w:space="0" w:color="auto"/>
              <w:left w:val="single" w:sz="4" w:space="0" w:color="000000"/>
              <w:bottom w:val="single" w:sz="4" w:space="0" w:color="auto"/>
            </w:tcBorders>
            <w:vAlign w:val="bottom"/>
          </w:tcPr>
          <w:p w14:paraId="1AC5EFEB"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PIN_AF17</w:t>
            </w:r>
          </w:p>
        </w:tc>
        <w:tc>
          <w:tcPr>
            <w:tcW w:w="4952" w:type="dxa"/>
            <w:tcBorders>
              <w:top w:val="single" w:sz="4" w:space="0" w:color="auto"/>
              <w:left w:val="single" w:sz="4" w:space="0" w:color="000000"/>
              <w:bottom w:val="single" w:sz="4" w:space="0" w:color="auto"/>
              <w:right w:val="single" w:sz="8" w:space="0" w:color="000000"/>
            </w:tcBorders>
          </w:tcPr>
          <w:p w14:paraId="3691D5D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[4])</w:t>
            </w:r>
          </w:p>
        </w:tc>
      </w:tr>
      <w:tr w:rsidR="0014481D" w:rsidRPr="009A7D31" w14:paraId="43D0C701" w14:textId="77777777" w:rsidTr="00D97C0A">
        <w:trPr>
          <w:jc w:val="center"/>
        </w:trPr>
        <w:tc>
          <w:tcPr>
            <w:tcW w:w="1217" w:type="dxa"/>
            <w:tcBorders>
              <w:top w:val="single" w:sz="4" w:space="0" w:color="auto"/>
              <w:left w:val="single" w:sz="8" w:space="0" w:color="000000"/>
              <w:bottom w:val="single" w:sz="4" w:space="0" w:color="auto"/>
            </w:tcBorders>
            <w:vAlign w:val="bottom"/>
          </w:tcPr>
          <w:p w14:paraId="03106A6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[5]</w:t>
            </w:r>
          </w:p>
        </w:tc>
        <w:tc>
          <w:tcPr>
            <w:tcW w:w="1180" w:type="dxa"/>
            <w:tcBorders>
              <w:top w:val="single" w:sz="4" w:space="0" w:color="auto"/>
              <w:left w:val="single" w:sz="4" w:space="0" w:color="000000"/>
              <w:bottom w:val="single" w:sz="4" w:space="0" w:color="auto"/>
            </w:tcBorders>
            <w:vAlign w:val="bottom"/>
          </w:tcPr>
          <w:p w14:paraId="27CDC802"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PIN_AG18</w:t>
            </w:r>
          </w:p>
        </w:tc>
        <w:tc>
          <w:tcPr>
            <w:tcW w:w="4952" w:type="dxa"/>
            <w:tcBorders>
              <w:top w:val="single" w:sz="4" w:space="0" w:color="auto"/>
              <w:left w:val="single" w:sz="4" w:space="0" w:color="000000"/>
              <w:bottom w:val="single" w:sz="4" w:space="0" w:color="auto"/>
              <w:right w:val="single" w:sz="8" w:space="0" w:color="000000"/>
            </w:tcBorders>
          </w:tcPr>
          <w:p w14:paraId="1C7EB41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[5])</w:t>
            </w:r>
          </w:p>
        </w:tc>
      </w:tr>
      <w:tr w:rsidR="0014481D" w:rsidRPr="009A7D31" w14:paraId="33E1B18D" w14:textId="77777777" w:rsidTr="00D97C0A">
        <w:trPr>
          <w:jc w:val="center"/>
        </w:trPr>
        <w:tc>
          <w:tcPr>
            <w:tcW w:w="1217" w:type="dxa"/>
            <w:tcBorders>
              <w:top w:val="single" w:sz="4" w:space="0" w:color="auto"/>
              <w:left w:val="single" w:sz="8" w:space="0" w:color="000000"/>
              <w:bottom w:val="single" w:sz="12" w:space="0" w:color="auto"/>
            </w:tcBorders>
            <w:vAlign w:val="bottom"/>
          </w:tcPr>
          <w:p w14:paraId="3B6F3E9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HEX</w:t>
            </w:r>
            <w:r>
              <w:rPr>
                <w:rFonts w:ascii="Arial" w:hAnsi="Arial" w:cs="Arial"/>
                <w:sz w:val="20"/>
                <w:szCs w:val="20"/>
              </w:rPr>
              <w:t>7</w:t>
            </w:r>
            <w:r w:rsidRPr="005D15EF">
              <w:rPr>
                <w:rFonts w:ascii="Arial" w:hAnsi="Arial" w:cs="Arial"/>
                <w:sz w:val="20"/>
                <w:szCs w:val="20"/>
              </w:rPr>
              <w:t>[6]</w:t>
            </w:r>
          </w:p>
        </w:tc>
        <w:tc>
          <w:tcPr>
            <w:tcW w:w="1180" w:type="dxa"/>
            <w:tcBorders>
              <w:top w:val="single" w:sz="4" w:space="0" w:color="auto"/>
              <w:left w:val="single" w:sz="4" w:space="0" w:color="000000"/>
              <w:bottom w:val="single" w:sz="12" w:space="0" w:color="auto"/>
            </w:tcBorders>
            <w:vAlign w:val="bottom"/>
          </w:tcPr>
          <w:p w14:paraId="35C1F14A" w14:textId="77777777" w:rsidR="0014481D" w:rsidRPr="005D15EF" w:rsidRDefault="00D97C0A" w:rsidP="0014481D">
            <w:pPr>
              <w:rPr>
                <w:rFonts w:ascii="Arial" w:hAnsi="Arial" w:cs="Arial"/>
                <w:color w:val="000000"/>
                <w:sz w:val="20"/>
                <w:szCs w:val="20"/>
              </w:rPr>
            </w:pPr>
            <w:r w:rsidRPr="00D97C0A">
              <w:rPr>
                <w:rFonts w:ascii="Arial" w:hAnsi="Arial" w:cs="Arial"/>
                <w:color w:val="000000"/>
                <w:sz w:val="20"/>
                <w:szCs w:val="20"/>
              </w:rPr>
              <w:t>PIN_AA14</w:t>
            </w:r>
          </w:p>
        </w:tc>
        <w:tc>
          <w:tcPr>
            <w:tcW w:w="4952" w:type="dxa"/>
            <w:tcBorders>
              <w:top w:val="single" w:sz="4" w:space="0" w:color="auto"/>
              <w:left w:val="single" w:sz="4" w:space="0" w:color="000000"/>
              <w:bottom w:val="single" w:sz="12" w:space="0" w:color="auto"/>
              <w:right w:val="single" w:sz="8" w:space="0" w:color="000000"/>
            </w:tcBorders>
          </w:tcPr>
          <w:p w14:paraId="6C527F1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On-Board seven-segment display segment (HEX</w:t>
            </w:r>
            <w:r>
              <w:rPr>
                <w:rFonts w:ascii="Arial" w:hAnsi="Arial" w:cs="Arial"/>
                <w:sz w:val="20"/>
                <w:szCs w:val="20"/>
              </w:rPr>
              <w:t>7</w:t>
            </w:r>
            <w:r w:rsidRPr="005D15EF">
              <w:rPr>
                <w:rFonts w:ascii="Arial" w:hAnsi="Arial" w:cs="Arial"/>
                <w:sz w:val="20"/>
                <w:szCs w:val="20"/>
              </w:rPr>
              <w:t>[6])</w:t>
            </w:r>
          </w:p>
        </w:tc>
      </w:tr>
      <w:tr w:rsidR="0014481D" w:rsidRPr="009A7D31" w14:paraId="3E02A968"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74654A2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CE</w:t>
            </w:r>
          </w:p>
        </w:tc>
        <w:tc>
          <w:tcPr>
            <w:tcW w:w="1180" w:type="dxa"/>
            <w:tcBorders>
              <w:top w:val="single" w:sz="12" w:space="0" w:color="auto"/>
              <w:left w:val="single" w:sz="4" w:space="0" w:color="000000"/>
              <w:bottom w:val="single" w:sz="4" w:space="0" w:color="000000"/>
            </w:tcBorders>
            <w:vAlign w:val="bottom"/>
          </w:tcPr>
          <w:p w14:paraId="6CDADBDC"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PIN_AF8</w:t>
            </w:r>
          </w:p>
        </w:tc>
        <w:tc>
          <w:tcPr>
            <w:tcW w:w="4952" w:type="dxa"/>
            <w:tcBorders>
              <w:top w:val="single" w:sz="12" w:space="0" w:color="auto"/>
              <w:left w:val="single" w:sz="4" w:space="0" w:color="000000"/>
              <w:bottom w:val="single" w:sz="4" w:space="0" w:color="000000"/>
              <w:right w:val="single" w:sz="8" w:space="0" w:color="000000"/>
            </w:tcBorders>
          </w:tcPr>
          <w:p w14:paraId="2331868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Chip Enable for SRAM – active low</w:t>
            </w:r>
          </w:p>
        </w:tc>
      </w:tr>
      <w:tr w:rsidR="0014481D" w:rsidRPr="009A7D31" w14:paraId="0CA04DC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729D5B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UB</w:t>
            </w:r>
          </w:p>
        </w:tc>
        <w:tc>
          <w:tcPr>
            <w:tcW w:w="1180" w:type="dxa"/>
            <w:tcBorders>
              <w:top w:val="single" w:sz="4" w:space="0" w:color="000000"/>
              <w:left w:val="single" w:sz="4" w:space="0" w:color="000000"/>
              <w:bottom w:val="single" w:sz="4" w:space="0" w:color="000000"/>
            </w:tcBorders>
            <w:vAlign w:val="bottom"/>
          </w:tcPr>
          <w:p w14:paraId="6AF9C77E"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PIN_AC4</w:t>
            </w:r>
          </w:p>
        </w:tc>
        <w:tc>
          <w:tcPr>
            <w:tcW w:w="4952" w:type="dxa"/>
            <w:tcBorders>
              <w:top w:val="single" w:sz="4" w:space="0" w:color="000000"/>
              <w:left w:val="single" w:sz="4" w:space="0" w:color="000000"/>
              <w:bottom w:val="single" w:sz="4" w:space="0" w:color="000000"/>
              <w:right w:val="single" w:sz="8" w:space="0" w:color="000000"/>
            </w:tcBorders>
          </w:tcPr>
          <w:p w14:paraId="0B671514"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Upper Byte enable for SRAM– active low</w:t>
            </w:r>
          </w:p>
        </w:tc>
      </w:tr>
      <w:tr w:rsidR="0014481D" w:rsidRPr="009A7D31" w14:paraId="0569B12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CD37C0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LB</w:t>
            </w:r>
          </w:p>
        </w:tc>
        <w:tc>
          <w:tcPr>
            <w:tcW w:w="1180" w:type="dxa"/>
            <w:tcBorders>
              <w:top w:val="single" w:sz="4" w:space="0" w:color="000000"/>
              <w:left w:val="single" w:sz="4" w:space="0" w:color="000000"/>
              <w:bottom w:val="single" w:sz="4" w:space="0" w:color="000000"/>
            </w:tcBorders>
            <w:vAlign w:val="bottom"/>
          </w:tcPr>
          <w:p w14:paraId="584A7BC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PIN_AD4</w:t>
            </w:r>
          </w:p>
        </w:tc>
        <w:tc>
          <w:tcPr>
            <w:tcW w:w="4952" w:type="dxa"/>
            <w:tcBorders>
              <w:top w:val="single" w:sz="4" w:space="0" w:color="000000"/>
              <w:left w:val="single" w:sz="4" w:space="0" w:color="000000"/>
              <w:bottom w:val="single" w:sz="4" w:space="0" w:color="000000"/>
              <w:right w:val="single" w:sz="8" w:space="0" w:color="000000"/>
            </w:tcBorders>
          </w:tcPr>
          <w:p w14:paraId="3C7C3E2A"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Lower Byte enable for SRAM – active low</w:t>
            </w:r>
          </w:p>
        </w:tc>
      </w:tr>
      <w:tr w:rsidR="0014481D" w:rsidRPr="009A7D31" w14:paraId="6FF431FE"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2BE8547"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OE</w:t>
            </w:r>
          </w:p>
        </w:tc>
        <w:tc>
          <w:tcPr>
            <w:tcW w:w="1180" w:type="dxa"/>
            <w:tcBorders>
              <w:top w:val="single" w:sz="4" w:space="0" w:color="000000"/>
              <w:left w:val="single" w:sz="4" w:space="0" w:color="000000"/>
              <w:bottom w:val="single" w:sz="4" w:space="0" w:color="000000"/>
            </w:tcBorders>
            <w:vAlign w:val="bottom"/>
          </w:tcPr>
          <w:p w14:paraId="220BD9A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PIN_AD5</w:t>
            </w:r>
          </w:p>
        </w:tc>
        <w:tc>
          <w:tcPr>
            <w:tcW w:w="4952" w:type="dxa"/>
            <w:tcBorders>
              <w:top w:val="single" w:sz="4" w:space="0" w:color="000000"/>
              <w:left w:val="single" w:sz="4" w:space="0" w:color="000000"/>
              <w:bottom w:val="single" w:sz="4" w:space="0" w:color="000000"/>
              <w:right w:val="single" w:sz="8" w:space="0" w:color="000000"/>
            </w:tcBorders>
          </w:tcPr>
          <w:p w14:paraId="3BA97B83"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Output Enable for SRAM – active low</w:t>
            </w:r>
          </w:p>
        </w:tc>
      </w:tr>
      <w:tr w:rsidR="0014481D" w:rsidRPr="009A7D31" w14:paraId="243896AA"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062EE29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WE</w:t>
            </w:r>
          </w:p>
        </w:tc>
        <w:tc>
          <w:tcPr>
            <w:tcW w:w="1180" w:type="dxa"/>
            <w:tcBorders>
              <w:top w:val="single" w:sz="4" w:space="0" w:color="000000"/>
              <w:left w:val="single" w:sz="4" w:space="0" w:color="000000"/>
              <w:bottom w:val="single" w:sz="12" w:space="0" w:color="auto"/>
            </w:tcBorders>
            <w:vAlign w:val="bottom"/>
          </w:tcPr>
          <w:p w14:paraId="4FB6DA4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PIN_AE8</w:t>
            </w:r>
          </w:p>
        </w:tc>
        <w:tc>
          <w:tcPr>
            <w:tcW w:w="4952" w:type="dxa"/>
            <w:tcBorders>
              <w:top w:val="single" w:sz="4" w:space="0" w:color="000000"/>
              <w:left w:val="single" w:sz="4" w:space="0" w:color="000000"/>
              <w:bottom w:val="single" w:sz="12" w:space="0" w:color="auto"/>
              <w:right w:val="single" w:sz="8" w:space="0" w:color="000000"/>
            </w:tcBorders>
          </w:tcPr>
          <w:p w14:paraId="34E0841A"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Write Enable for SRAM – active low</w:t>
            </w:r>
          </w:p>
        </w:tc>
      </w:tr>
      <w:tr w:rsidR="0014481D" w:rsidRPr="009A7D31" w14:paraId="045FAD58"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29F8BA9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Data[0]</w:t>
            </w:r>
          </w:p>
        </w:tc>
        <w:tc>
          <w:tcPr>
            <w:tcW w:w="1180" w:type="dxa"/>
            <w:tcBorders>
              <w:top w:val="single" w:sz="12" w:space="0" w:color="auto"/>
              <w:left w:val="single" w:sz="4" w:space="0" w:color="000000"/>
              <w:bottom w:val="single" w:sz="4" w:space="0" w:color="000000"/>
            </w:tcBorders>
            <w:vAlign w:val="bottom"/>
          </w:tcPr>
          <w:p w14:paraId="461B33F5" w14:textId="77777777" w:rsidR="0014481D" w:rsidRPr="005D15EF" w:rsidRDefault="0014481D" w:rsidP="0014481D">
            <w:pPr>
              <w:suppressAutoHyphens w:val="0"/>
              <w:rPr>
                <w:rFonts w:ascii="Arial" w:hAnsi="Arial" w:cs="Arial"/>
                <w:color w:val="000000"/>
                <w:sz w:val="20"/>
                <w:szCs w:val="20"/>
                <w:lang w:eastAsia="zh-CN"/>
              </w:rPr>
            </w:pPr>
            <w:r w:rsidRPr="005D15EF">
              <w:rPr>
                <w:rFonts w:ascii="Arial" w:hAnsi="Arial" w:cs="Arial"/>
                <w:color w:val="000000"/>
                <w:sz w:val="20"/>
                <w:szCs w:val="20"/>
              </w:rPr>
              <w:t>PIN_AH3</w:t>
            </w:r>
          </w:p>
        </w:tc>
        <w:tc>
          <w:tcPr>
            <w:tcW w:w="4952" w:type="dxa"/>
            <w:tcBorders>
              <w:top w:val="single" w:sz="12" w:space="0" w:color="auto"/>
              <w:left w:val="single" w:sz="4" w:space="0" w:color="000000"/>
              <w:bottom w:val="single" w:sz="4" w:space="0" w:color="000000"/>
              <w:right w:val="single" w:sz="8" w:space="0" w:color="000000"/>
            </w:tcBorders>
          </w:tcPr>
          <w:p w14:paraId="1CA5169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0</w:t>
            </w:r>
          </w:p>
        </w:tc>
      </w:tr>
      <w:tr w:rsidR="0014481D" w:rsidRPr="009A7D31" w14:paraId="5DBB36B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589B55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w:t>
            </w:r>
          </w:p>
        </w:tc>
        <w:tc>
          <w:tcPr>
            <w:tcW w:w="1180" w:type="dxa"/>
            <w:tcBorders>
              <w:top w:val="single" w:sz="4" w:space="0" w:color="000000"/>
              <w:left w:val="single" w:sz="4" w:space="0" w:color="000000"/>
              <w:bottom w:val="single" w:sz="4" w:space="0" w:color="000000"/>
            </w:tcBorders>
            <w:vAlign w:val="bottom"/>
          </w:tcPr>
          <w:p w14:paraId="6EFE1F5F"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PIN_AF4</w:t>
            </w:r>
          </w:p>
        </w:tc>
        <w:tc>
          <w:tcPr>
            <w:tcW w:w="4952" w:type="dxa"/>
            <w:tcBorders>
              <w:top w:val="single" w:sz="4" w:space="0" w:color="000000"/>
              <w:left w:val="single" w:sz="4" w:space="0" w:color="000000"/>
              <w:bottom w:val="single" w:sz="4" w:space="0" w:color="000000"/>
              <w:right w:val="single" w:sz="8" w:space="0" w:color="000000"/>
            </w:tcBorders>
          </w:tcPr>
          <w:p w14:paraId="260660C5"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w:t>
            </w:r>
          </w:p>
        </w:tc>
      </w:tr>
      <w:tr w:rsidR="0014481D" w:rsidRPr="009A7D31" w14:paraId="5CD733A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22ED974"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Data[2]</w:t>
            </w:r>
          </w:p>
        </w:tc>
        <w:tc>
          <w:tcPr>
            <w:tcW w:w="1180" w:type="dxa"/>
            <w:tcBorders>
              <w:top w:val="single" w:sz="4" w:space="0" w:color="000000"/>
              <w:left w:val="single" w:sz="4" w:space="0" w:color="000000"/>
              <w:bottom w:val="single" w:sz="4" w:space="0" w:color="000000"/>
            </w:tcBorders>
            <w:vAlign w:val="bottom"/>
          </w:tcPr>
          <w:p w14:paraId="0A592237"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PIN_AG4</w:t>
            </w:r>
          </w:p>
        </w:tc>
        <w:tc>
          <w:tcPr>
            <w:tcW w:w="4952" w:type="dxa"/>
            <w:tcBorders>
              <w:top w:val="single" w:sz="4" w:space="0" w:color="000000"/>
              <w:left w:val="single" w:sz="4" w:space="0" w:color="000000"/>
              <w:bottom w:val="single" w:sz="4" w:space="0" w:color="000000"/>
              <w:right w:val="single" w:sz="8" w:space="0" w:color="000000"/>
            </w:tcBorders>
          </w:tcPr>
          <w:p w14:paraId="18826130"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2</w:t>
            </w:r>
          </w:p>
        </w:tc>
      </w:tr>
      <w:tr w:rsidR="0014481D" w:rsidRPr="009A7D31" w14:paraId="3FC3873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6E6210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Data[3]</w:t>
            </w:r>
          </w:p>
        </w:tc>
        <w:tc>
          <w:tcPr>
            <w:tcW w:w="1180" w:type="dxa"/>
            <w:tcBorders>
              <w:top w:val="single" w:sz="4" w:space="0" w:color="000000"/>
              <w:left w:val="single" w:sz="4" w:space="0" w:color="000000"/>
              <w:bottom w:val="single" w:sz="4" w:space="0" w:color="000000"/>
            </w:tcBorders>
            <w:vAlign w:val="bottom"/>
          </w:tcPr>
          <w:p w14:paraId="058DF7B1"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PIN_AH4</w:t>
            </w:r>
          </w:p>
        </w:tc>
        <w:tc>
          <w:tcPr>
            <w:tcW w:w="4952" w:type="dxa"/>
            <w:tcBorders>
              <w:top w:val="single" w:sz="4" w:space="0" w:color="000000"/>
              <w:left w:val="single" w:sz="4" w:space="0" w:color="000000"/>
              <w:bottom w:val="single" w:sz="4" w:space="0" w:color="000000"/>
              <w:right w:val="single" w:sz="8" w:space="0" w:color="000000"/>
            </w:tcBorders>
          </w:tcPr>
          <w:p w14:paraId="3263F53A"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3</w:t>
            </w:r>
          </w:p>
        </w:tc>
      </w:tr>
      <w:tr w:rsidR="0014481D" w:rsidRPr="009A7D31" w14:paraId="044F46A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B262377"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Data[4]</w:t>
            </w:r>
          </w:p>
        </w:tc>
        <w:tc>
          <w:tcPr>
            <w:tcW w:w="1180" w:type="dxa"/>
            <w:tcBorders>
              <w:top w:val="single" w:sz="4" w:space="0" w:color="000000"/>
              <w:left w:val="single" w:sz="4" w:space="0" w:color="000000"/>
              <w:bottom w:val="single" w:sz="4" w:space="0" w:color="000000"/>
            </w:tcBorders>
            <w:vAlign w:val="bottom"/>
          </w:tcPr>
          <w:p w14:paraId="112B5CB5"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PIN_AF6</w:t>
            </w:r>
          </w:p>
        </w:tc>
        <w:tc>
          <w:tcPr>
            <w:tcW w:w="4952" w:type="dxa"/>
            <w:tcBorders>
              <w:top w:val="single" w:sz="4" w:space="0" w:color="000000"/>
              <w:left w:val="single" w:sz="4" w:space="0" w:color="000000"/>
              <w:bottom w:val="single" w:sz="4" w:space="0" w:color="000000"/>
              <w:right w:val="single" w:sz="8" w:space="0" w:color="000000"/>
            </w:tcBorders>
          </w:tcPr>
          <w:p w14:paraId="47904260"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4</w:t>
            </w:r>
          </w:p>
        </w:tc>
      </w:tr>
      <w:tr w:rsidR="0014481D" w:rsidRPr="009A7D31" w14:paraId="623C8C7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057209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Data[5]</w:t>
            </w:r>
          </w:p>
        </w:tc>
        <w:tc>
          <w:tcPr>
            <w:tcW w:w="1180" w:type="dxa"/>
            <w:tcBorders>
              <w:top w:val="single" w:sz="4" w:space="0" w:color="000000"/>
              <w:left w:val="single" w:sz="4" w:space="0" w:color="000000"/>
              <w:bottom w:val="single" w:sz="4" w:space="0" w:color="000000"/>
            </w:tcBorders>
            <w:vAlign w:val="bottom"/>
          </w:tcPr>
          <w:p w14:paraId="598AB844"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PIN_AG6</w:t>
            </w:r>
          </w:p>
        </w:tc>
        <w:tc>
          <w:tcPr>
            <w:tcW w:w="4952" w:type="dxa"/>
            <w:tcBorders>
              <w:top w:val="single" w:sz="4" w:space="0" w:color="000000"/>
              <w:left w:val="single" w:sz="4" w:space="0" w:color="000000"/>
              <w:bottom w:val="single" w:sz="4" w:space="0" w:color="000000"/>
              <w:right w:val="single" w:sz="8" w:space="0" w:color="000000"/>
            </w:tcBorders>
          </w:tcPr>
          <w:p w14:paraId="39CC0084"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5</w:t>
            </w:r>
          </w:p>
        </w:tc>
      </w:tr>
      <w:tr w:rsidR="0014481D" w:rsidRPr="009A7D31" w14:paraId="7EBD4E4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7E47F47"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Data[6]</w:t>
            </w:r>
          </w:p>
        </w:tc>
        <w:tc>
          <w:tcPr>
            <w:tcW w:w="1180" w:type="dxa"/>
            <w:tcBorders>
              <w:top w:val="single" w:sz="4" w:space="0" w:color="000000"/>
              <w:left w:val="single" w:sz="4" w:space="0" w:color="000000"/>
              <w:bottom w:val="single" w:sz="4" w:space="0" w:color="000000"/>
            </w:tcBorders>
            <w:vAlign w:val="bottom"/>
          </w:tcPr>
          <w:p w14:paraId="23F3916C"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PIN_AH6</w:t>
            </w:r>
          </w:p>
        </w:tc>
        <w:tc>
          <w:tcPr>
            <w:tcW w:w="4952" w:type="dxa"/>
            <w:tcBorders>
              <w:top w:val="single" w:sz="4" w:space="0" w:color="000000"/>
              <w:left w:val="single" w:sz="4" w:space="0" w:color="000000"/>
              <w:bottom w:val="single" w:sz="4" w:space="0" w:color="000000"/>
              <w:right w:val="single" w:sz="8" w:space="0" w:color="000000"/>
            </w:tcBorders>
          </w:tcPr>
          <w:p w14:paraId="521EB2C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6</w:t>
            </w:r>
          </w:p>
        </w:tc>
      </w:tr>
      <w:tr w:rsidR="0014481D" w:rsidRPr="009A7D31" w14:paraId="021D629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F70559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Data[7]</w:t>
            </w:r>
          </w:p>
        </w:tc>
        <w:tc>
          <w:tcPr>
            <w:tcW w:w="1180" w:type="dxa"/>
            <w:tcBorders>
              <w:top w:val="single" w:sz="4" w:space="0" w:color="000000"/>
              <w:left w:val="single" w:sz="4" w:space="0" w:color="000000"/>
              <w:bottom w:val="single" w:sz="4" w:space="0" w:color="000000"/>
            </w:tcBorders>
            <w:vAlign w:val="bottom"/>
          </w:tcPr>
          <w:p w14:paraId="5390D920"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PIN_AF7</w:t>
            </w:r>
          </w:p>
        </w:tc>
        <w:tc>
          <w:tcPr>
            <w:tcW w:w="4952" w:type="dxa"/>
            <w:tcBorders>
              <w:top w:val="single" w:sz="4" w:space="0" w:color="000000"/>
              <w:left w:val="single" w:sz="4" w:space="0" w:color="000000"/>
              <w:bottom w:val="single" w:sz="4" w:space="0" w:color="000000"/>
              <w:right w:val="single" w:sz="8" w:space="0" w:color="000000"/>
            </w:tcBorders>
          </w:tcPr>
          <w:p w14:paraId="76E674D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7</w:t>
            </w:r>
          </w:p>
        </w:tc>
      </w:tr>
      <w:tr w:rsidR="0014481D" w:rsidRPr="009A7D31" w14:paraId="7755E7B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C5C899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Data[8]</w:t>
            </w:r>
          </w:p>
        </w:tc>
        <w:tc>
          <w:tcPr>
            <w:tcW w:w="1180" w:type="dxa"/>
            <w:tcBorders>
              <w:top w:val="single" w:sz="4" w:space="0" w:color="000000"/>
              <w:left w:val="single" w:sz="4" w:space="0" w:color="000000"/>
              <w:bottom w:val="single" w:sz="4" w:space="0" w:color="000000"/>
            </w:tcBorders>
            <w:vAlign w:val="bottom"/>
          </w:tcPr>
          <w:p w14:paraId="4516F897"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PIN_AD1</w:t>
            </w:r>
          </w:p>
        </w:tc>
        <w:tc>
          <w:tcPr>
            <w:tcW w:w="4952" w:type="dxa"/>
            <w:tcBorders>
              <w:top w:val="single" w:sz="4" w:space="0" w:color="000000"/>
              <w:left w:val="single" w:sz="4" w:space="0" w:color="000000"/>
              <w:bottom w:val="single" w:sz="4" w:space="0" w:color="000000"/>
              <w:right w:val="single" w:sz="8" w:space="0" w:color="000000"/>
            </w:tcBorders>
          </w:tcPr>
          <w:p w14:paraId="1D4B931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8</w:t>
            </w:r>
          </w:p>
        </w:tc>
      </w:tr>
      <w:tr w:rsidR="0014481D" w:rsidRPr="009A7D31" w14:paraId="29959E1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35A6361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Data[9]</w:t>
            </w:r>
          </w:p>
        </w:tc>
        <w:tc>
          <w:tcPr>
            <w:tcW w:w="1180" w:type="dxa"/>
            <w:tcBorders>
              <w:top w:val="single" w:sz="4" w:space="0" w:color="000000"/>
              <w:left w:val="single" w:sz="4" w:space="0" w:color="000000"/>
              <w:bottom w:val="single" w:sz="4" w:space="0" w:color="000000"/>
            </w:tcBorders>
            <w:vAlign w:val="bottom"/>
          </w:tcPr>
          <w:p w14:paraId="4475BA3E"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PIN_AD2</w:t>
            </w:r>
          </w:p>
        </w:tc>
        <w:tc>
          <w:tcPr>
            <w:tcW w:w="4952" w:type="dxa"/>
            <w:tcBorders>
              <w:top w:val="single" w:sz="4" w:space="0" w:color="000000"/>
              <w:left w:val="single" w:sz="4" w:space="0" w:color="000000"/>
              <w:bottom w:val="single" w:sz="4" w:space="0" w:color="000000"/>
              <w:right w:val="single" w:sz="8" w:space="0" w:color="000000"/>
            </w:tcBorders>
          </w:tcPr>
          <w:p w14:paraId="7376A49A"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9</w:t>
            </w:r>
          </w:p>
        </w:tc>
      </w:tr>
      <w:tr w:rsidR="0014481D" w:rsidRPr="009A7D31" w14:paraId="7D05748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BDF5CE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Data[10]</w:t>
            </w:r>
          </w:p>
        </w:tc>
        <w:tc>
          <w:tcPr>
            <w:tcW w:w="1180" w:type="dxa"/>
            <w:tcBorders>
              <w:top w:val="single" w:sz="4" w:space="0" w:color="000000"/>
              <w:left w:val="single" w:sz="4" w:space="0" w:color="000000"/>
              <w:bottom w:val="single" w:sz="4" w:space="0" w:color="000000"/>
            </w:tcBorders>
            <w:vAlign w:val="bottom"/>
          </w:tcPr>
          <w:p w14:paraId="72FB133B"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PIN_AE2</w:t>
            </w:r>
          </w:p>
        </w:tc>
        <w:tc>
          <w:tcPr>
            <w:tcW w:w="4952" w:type="dxa"/>
            <w:tcBorders>
              <w:top w:val="single" w:sz="4" w:space="0" w:color="000000"/>
              <w:left w:val="single" w:sz="4" w:space="0" w:color="000000"/>
              <w:bottom w:val="single" w:sz="4" w:space="0" w:color="000000"/>
              <w:right w:val="single" w:sz="8" w:space="0" w:color="000000"/>
            </w:tcBorders>
          </w:tcPr>
          <w:p w14:paraId="251DA310"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10</w:t>
            </w:r>
          </w:p>
        </w:tc>
      </w:tr>
      <w:tr w:rsidR="0014481D" w:rsidRPr="009A7D31" w14:paraId="57DCA37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55539F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Data[11]</w:t>
            </w:r>
          </w:p>
        </w:tc>
        <w:tc>
          <w:tcPr>
            <w:tcW w:w="1180" w:type="dxa"/>
            <w:tcBorders>
              <w:top w:val="single" w:sz="4" w:space="0" w:color="000000"/>
              <w:left w:val="single" w:sz="4" w:space="0" w:color="000000"/>
              <w:bottom w:val="single" w:sz="4" w:space="0" w:color="000000"/>
            </w:tcBorders>
            <w:vAlign w:val="bottom"/>
          </w:tcPr>
          <w:p w14:paraId="419D6C35"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PIN_AE1</w:t>
            </w:r>
          </w:p>
        </w:tc>
        <w:tc>
          <w:tcPr>
            <w:tcW w:w="4952" w:type="dxa"/>
            <w:tcBorders>
              <w:top w:val="single" w:sz="4" w:space="0" w:color="000000"/>
              <w:left w:val="single" w:sz="4" w:space="0" w:color="000000"/>
              <w:bottom w:val="single" w:sz="4" w:space="0" w:color="000000"/>
              <w:right w:val="single" w:sz="8" w:space="0" w:color="000000"/>
            </w:tcBorders>
          </w:tcPr>
          <w:p w14:paraId="4F4CFEED"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11</w:t>
            </w:r>
          </w:p>
        </w:tc>
      </w:tr>
      <w:tr w:rsidR="0014481D" w:rsidRPr="009A7D31" w14:paraId="6FA6A96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678C0A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Data[12]</w:t>
            </w:r>
          </w:p>
        </w:tc>
        <w:tc>
          <w:tcPr>
            <w:tcW w:w="1180" w:type="dxa"/>
            <w:tcBorders>
              <w:top w:val="single" w:sz="4" w:space="0" w:color="000000"/>
              <w:left w:val="single" w:sz="4" w:space="0" w:color="000000"/>
              <w:bottom w:val="single" w:sz="4" w:space="0" w:color="000000"/>
            </w:tcBorders>
            <w:vAlign w:val="bottom"/>
          </w:tcPr>
          <w:p w14:paraId="2182F8F8"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PIN_AE3</w:t>
            </w:r>
          </w:p>
        </w:tc>
        <w:tc>
          <w:tcPr>
            <w:tcW w:w="4952" w:type="dxa"/>
            <w:tcBorders>
              <w:top w:val="single" w:sz="4" w:space="0" w:color="000000"/>
              <w:left w:val="single" w:sz="4" w:space="0" w:color="000000"/>
              <w:bottom w:val="single" w:sz="4" w:space="0" w:color="000000"/>
              <w:right w:val="single" w:sz="8" w:space="0" w:color="000000"/>
            </w:tcBorders>
          </w:tcPr>
          <w:p w14:paraId="38960E1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12</w:t>
            </w:r>
          </w:p>
        </w:tc>
      </w:tr>
      <w:tr w:rsidR="0014481D" w:rsidRPr="009A7D31" w14:paraId="5662FB9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7BE68C0"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Data[13]</w:t>
            </w:r>
          </w:p>
        </w:tc>
        <w:tc>
          <w:tcPr>
            <w:tcW w:w="1180" w:type="dxa"/>
            <w:tcBorders>
              <w:top w:val="single" w:sz="4" w:space="0" w:color="000000"/>
              <w:left w:val="single" w:sz="4" w:space="0" w:color="000000"/>
              <w:bottom w:val="single" w:sz="4" w:space="0" w:color="000000"/>
            </w:tcBorders>
            <w:vAlign w:val="bottom"/>
          </w:tcPr>
          <w:p w14:paraId="0EC589C2"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PIN_AE4</w:t>
            </w:r>
          </w:p>
        </w:tc>
        <w:tc>
          <w:tcPr>
            <w:tcW w:w="4952" w:type="dxa"/>
            <w:tcBorders>
              <w:top w:val="single" w:sz="4" w:space="0" w:color="000000"/>
              <w:left w:val="single" w:sz="4" w:space="0" w:color="000000"/>
              <w:bottom w:val="single" w:sz="4" w:space="0" w:color="000000"/>
              <w:right w:val="single" w:sz="8" w:space="0" w:color="000000"/>
            </w:tcBorders>
          </w:tcPr>
          <w:p w14:paraId="4B42A28E"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13</w:t>
            </w:r>
          </w:p>
        </w:tc>
      </w:tr>
      <w:tr w:rsidR="0014481D" w:rsidRPr="009A7D31" w14:paraId="63AE1C6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E5A160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Data[14]</w:t>
            </w:r>
          </w:p>
        </w:tc>
        <w:tc>
          <w:tcPr>
            <w:tcW w:w="1180" w:type="dxa"/>
            <w:tcBorders>
              <w:top w:val="single" w:sz="4" w:space="0" w:color="000000"/>
              <w:left w:val="single" w:sz="4" w:space="0" w:color="000000"/>
              <w:bottom w:val="single" w:sz="4" w:space="0" w:color="000000"/>
            </w:tcBorders>
            <w:vAlign w:val="bottom"/>
          </w:tcPr>
          <w:p w14:paraId="510B423D"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PIN_AF3</w:t>
            </w:r>
          </w:p>
        </w:tc>
        <w:tc>
          <w:tcPr>
            <w:tcW w:w="4952" w:type="dxa"/>
            <w:tcBorders>
              <w:top w:val="single" w:sz="4" w:space="0" w:color="000000"/>
              <w:left w:val="single" w:sz="4" w:space="0" w:color="000000"/>
              <w:bottom w:val="single" w:sz="4" w:space="0" w:color="000000"/>
              <w:right w:val="single" w:sz="8" w:space="0" w:color="000000"/>
            </w:tcBorders>
          </w:tcPr>
          <w:p w14:paraId="37F8ED23"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14</w:t>
            </w:r>
          </w:p>
        </w:tc>
      </w:tr>
      <w:tr w:rsidR="0014481D" w:rsidRPr="009A7D31" w14:paraId="130DA7B9" w14:textId="77777777" w:rsidTr="00D97C0A">
        <w:trPr>
          <w:jc w:val="center"/>
        </w:trPr>
        <w:tc>
          <w:tcPr>
            <w:tcW w:w="1217" w:type="dxa"/>
            <w:tcBorders>
              <w:top w:val="single" w:sz="4" w:space="0" w:color="000000"/>
              <w:left w:val="single" w:sz="8" w:space="0" w:color="000000"/>
              <w:bottom w:val="single" w:sz="12" w:space="0" w:color="auto"/>
            </w:tcBorders>
            <w:vAlign w:val="bottom"/>
          </w:tcPr>
          <w:p w14:paraId="29854ABB"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Data[15]</w:t>
            </w:r>
          </w:p>
        </w:tc>
        <w:tc>
          <w:tcPr>
            <w:tcW w:w="1180" w:type="dxa"/>
            <w:tcBorders>
              <w:top w:val="single" w:sz="4" w:space="0" w:color="000000"/>
              <w:left w:val="single" w:sz="4" w:space="0" w:color="000000"/>
              <w:bottom w:val="single" w:sz="12" w:space="0" w:color="auto"/>
            </w:tcBorders>
            <w:vAlign w:val="bottom"/>
          </w:tcPr>
          <w:p w14:paraId="7990A632"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PIN_AG3</w:t>
            </w:r>
          </w:p>
        </w:tc>
        <w:tc>
          <w:tcPr>
            <w:tcW w:w="4952" w:type="dxa"/>
            <w:tcBorders>
              <w:top w:val="single" w:sz="4" w:space="0" w:color="000000"/>
              <w:left w:val="single" w:sz="4" w:space="0" w:color="000000"/>
              <w:bottom w:val="single" w:sz="12" w:space="0" w:color="auto"/>
              <w:right w:val="single" w:sz="8" w:space="0" w:color="000000"/>
            </w:tcBorders>
          </w:tcPr>
          <w:p w14:paraId="3D44CA3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Bidirectional Data Bus for SRAM - bit 15</w:t>
            </w:r>
          </w:p>
        </w:tc>
      </w:tr>
      <w:tr w:rsidR="0014481D" w:rsidRPr="009A7D31" w14:paraId="3BB24A7B" w14:textId="77777777" w:rsidTr="00D97C0A">
        <w:trPr>
          <w:jc w:val="center"/>
        </w:trPr>
        <w:tc>
          <w:tcPr>
            <w:tcW w:w="1217" w:type="dxa"/>
            <w:tcBorders>
              <w:top w:val="single" w:sz="12" w:space="0" w:color="auto"/>
              <w:left w:val="single" w:sz="8" w:space="0" w:color="000000"/>
              <w:bottom w:val="single" w:sz="4" w:space="0" w:color="000000"/>
            </w:tcBorders>
            <w:vAlign w:val="bottom"/>
          </w:tcPr>
          <w:p w14:paraId="0DE8299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ADDR[0]</w:t>
            </w:r>
          </w:p>
        </w:tc>
        <w:tc>
          <w:tcPr>
            <w:tcW w:w="1180" w:type="dxa"/>
            <w:tcBorders>
              <w:top w:val="single" w:sz="12" w:space="0" w:color="auto"/>
              <w:left w:val="single" w:sz="4" w:space="0" w:color="000000"/>
              <w:bottom w:val="single" w:sz="4" w:space="0" w:color="000000"/>
            </w:tcBorders>
            <w:vAlign w:val="bottom"/>
          </w:tcPr>
          <w:p w14:paraId="1E906757" w14:textId="77777777" w:rsidR="0014481D" w:rsidRPr="005D15EF" w:rsidRDefault="0014481D" w:rsidP="0014481D">
            <w:pPr>
              <w:suppressAutoHyphens w:val="0"/>
              <w:rPr>
                <w:rFonts w:ascii="Arial" w:hAnsi="Arial" w:cs="Arial"/>
                <w:color w:val="000000"/>
                <w:sz w:val="20"/>
                <w:szCs w:val="20"/>
                <w:lang w:eastAsia="zh-CN"/>
              </w:rPr>
            </w:pPr>
            <w:r w:rsidRPr="005D15EF">
              <w:rPr>
                <w:rFonts w:ascii="Arial" w:hAnsi="Arial" w:cs="Arial"/>
                <w:color w:val="000000"/>
                <w:sz w:val="20"/>
                <w:szCs w:val="20"/>
              </w:rPr>
              <w:t>PIN_AB7</w:t>
            </w:r>
          </w:p>
        </w:tc>
        <w:tc>
          <w:tcPr>
            <w:tcW w:w="4952" w:type="dxa"/>
            <w:tcBorders>
              <w:top w:val="single" w:sz="12" w:space="0" w:color="auto"/>
              <w:left w:val="single" w:sz="4" w:space="0" w:color="000000"/>
              <w:bottom w:val="single" w:sz="4" w:space="0" w:color="000000"/>
              <w:right w:val="single" w:sz="8" w:space="0" w:color="000000"/>
            </w:tcBorders>
          </w:tcPr>
          <w:p w14:paraId="24D93426"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0</w:t>
            </w:r>
          </w:p>
        </w:tc>
      </w:tr>
      <w:tr w:rsidR="0014481D" w:rsidRPr="009A7D31" w14:paraId="0F6B9063"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1E01EC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w:t>
            </w:r>
          </w:p>
        </w:tc>
        <w:tc>
          <w:tcPr>
            <w:tcW w:w="1180" w:type="dxa"/>
            <w:tcBorders>
              <w:top w:val="single" w:sz="4" w:space="0" w:color="000000"/>
              <w:left w:val="single" w:sz="4" w:space="0" w:color="000000"/>
              <w:bottom w:val="single" w:sz="4" w:space="0" w:color="000000"/>
            </w:tcBorders>
            <w:vAlign w:val="bottom"/>
          </w:tcPr>
          <w:p w14:paraId="4E08DCA8"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PIN_AD7</w:t>
            </w:r>
          </w:p>
        </w:tc>
        <w:tc>
          <w:tcPr>
            <w:tcW w:w="4952" w:type="dxa"/>
            <w:tcBorders>
              <w:top w:val="single" w:sz="4" w:space="0" w:color="000000"/>
              <w:left w:val="single" w:sz="4" w:space="0" w:color="000000"/>
              <w:bottom w:val="single" w:sz="4" w:space="0" w:color="000000"/>
              <w:right w:val="single" w:sz="8" w:space="0" w:color="000000"/>
            </w:tcBorders>
          </w:tcPr>
          <w:p w14:paraId="4505ED40"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w:t>
            </w:r>
          </w:p>
        </w:tc>
      </w:tr>
      <w:tr w:rsidR="0014481D" w:rsidRPr="009A7D31" w14:paraId="1ED5F779"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2C8EDB2A"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ADDR[2]</w:t>
            </w:r>
          </w:p>
        </w:tc>
        <w:tc>
          <w:tcPr>
            <w:tcW w:w="1180" w:type="dxa"/>
            <w:tcBorders>
              <w:top w:val="single" w:sz="4" w:space="0" w:color="000000"/>
              <w:left w:val="single" w:sz="4" w:space="0" w:color="000000"/>
              <w:bottom w:val="single" w:sz="4" w:space="0" w:color="000000"/>
            </w:tcBorders>
            <w:vAlign w:val="bottom"/>
          </w:tcPr>
          <w:p w14:paraId="7F7AB2BF"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PIN_AE7</w:t>
            </w:r>
          </w:p>
        </w:tc>
        <w:tc>
          <w:tcPr>
            <w:tcW w:w="4952" w:type="dxa"/>
            <w:tcBorders>
              <w:top w:val="single" w:sz="4" w:space="0" w:color="000000"/>
              <w:left w:val="single" w:sz="4" w:space="0" w:color="000000"/>
              <w:bottom w:val="single" w:sz="4" w:space="0" w:color="000000"/>
              <w:right w:val="single" w:sz="8" w:space="0" w:color="000000"/>
            </w:tcBorders>
          </w:tcPr>
          <w:p w14:paraId="21283715"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2</w:t>
            </w:r>
          </w:p>
        </w:tc>
      </w:tr>
      <w:tr w:rsidR="0014481D" w:rsidRPr="009A7D31" w14:paraId="26AA6BE9"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183A47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ADDR[3]</w:t>
            </w:r>
          </w:p>
        </w:tc>
        <w:tc>
          <w:tcPr>
            <w:tcW w:w="1180" w:type="dxa"/>
            <w:tcBorders>
              <w:top w:val="single" w:sz="4" w:space="0" w:color="000000"/>
              <w:left w:val="single" w:sz="4" w:space="0" w:color="000000"/>
              <w:bottom w:val="single" w:sz="4" w:space="0" w:color="000000"/>
            </w:tcBorders>
            <w:vAlign w:val="bottom"/>
          </w:tcPr>
          <w:p w14:paraId="02484178"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PIN_AC7</w:t>
            </w:r>
          </w:p>
        </w:tc>
        <w:tc>
          <w:tcPr>
            <w:tcW w:w="4952" w:type="dxa"/>
            <w:tcBorders>
              <w:top w:val="single" w:sz="4" w:space="0" w:color="000000"/>
              <w:left w:val="single" w:sz="4" w:space="0" w:color="000000"/>
              <w:bottom w:val="single" w:sz="4" w:space="0" w:color="000000"/>
              <w:right w:val="single" w:sz="8" w:space="0" w:color="000000"/>
            </w:tcBorders>
          </w:tcPr>
          <w:p w14:paraId="290457D6"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3</w:t>
            </w:r>
          </w:p>
        </w:tc>
      </w:tr>
      <w:tr w:rsidR="0014481D" w:rsidRPr="009A7D31" w14:paraId="1FAAD03B"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2FA98D7"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ADDR[4]</w:t>
            </w:r>
          </w:p>
        </w:tc>
        <w:tc>
          <w:tcPr>
            <w:tcW w:w="1180" w:type="dxa"/>
            <w:tcBorders>
              <w:top w:val="single" w:sz="4" w:space="0" w:color="000000"/>
              <w:left w:val="single" w:sz="4" w:space="0" w:color="000000"/>
              <w:bottom w:val="single" w:sz="4" w:space="0" w:color="000000"/>
            </w:tcBorders>
            <w:vAlign w:val="bottom"/>
          </w:tcPr>
          <w:p w14:paraId="12C67016"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PIN_AB6</w:t>
            </w:r>
          </w:p>
        </w:tc>
        <w:tc>
          <w:tcPr>
            <w:tcW w:w="4952" w:type="dxa"/>
            <w:tcBorders>
              <w:top w:val="single" w:sz="4" w:space="0" w:color="000000"/>
              <w:left w:val="single" w:sz="4" w:space="0" w:color="000000"/>
              <w:bottom w:val="single" w:sz="4" w:space="0" w:color="000000"/>
              <w:right w:val="single" w:sz="8" w:space="0" w:color="000000"/>
            </w:tcBorders>
          </w:tcPr>
          <w:p w14:paraId="61C6B8C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4</w:t>
            </w:r>
          </w:p>
        </w:tc>
      </w:tr>
      <w:tr w:rsidR="0014481D" w:rsidRPr="009A7D31" w14:paraId="1840EF80"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7033488"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ADDR[5]</w:t>
            </w:r>
          </w:p>
        </w:tc>
        <w:tc>
          <w:tcPr>
            <w:tcW w:w="1180" w:type="dxa"/>
            <w:tcBorders>
              <w:top w:val="single" w:sz="4" w:space="0" w:color="000000"/>
              <w:left w:val="single" w:sz="4" w:space="0" w:color="000000"/>
              <w:bottom w:val="single" w:sz="4" w:space="0" w:color="000000"/>
            </w:tcBorders>
            <w:vAlign w:val="bottom"/>
          </w:tcPr>
          <w:p w14:paraId="51034216"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PIN_AE6</w:t>
            </w:r>
          </w:p>
        </w:tc>
        <w:tc>
          <w:tcPr>
            <w:tcW w:w="4952" w:type="dxa"/>
            <w:tcBorders>
              <w:top w:val="single" w:sz="4" w:space="0" w:color="000000"/>
              <w:left w:val="single" w:sz="4" w:space="0" w:color="000000"/>
              <w:bottom w:val="single" w:sz="4" w:space="0" w:color="000000"/>
              <w:right w:val="single" w:sz="8" w:space="0" w:color="000000"/>
            </w:tcBorders>
          </w:tcPr>
          <w:p w14:paraId="050B296D"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5</w:t>
            </w:r>
          </w:p>
        </w:tc>
      </w:tr>
      <w:tr w:rsidR="0014481D" w:rsidRPr="009A7D31" w14:paraId="1EF04D4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E30BE1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ADDR[6]</w:t>
            </w:r>
          </w:p>
        </w:tc>
        <w:tc>
          <w:tcPr>
            <w:tcW w:w="1180" w:type="dxa"/>
            <w:tcBorders>
              <w:top w:val="single" w:sz="4" w:space="0" w:color="000000"/>
              <w:left w:val="single" w:sz="4" w:space="0" w:color="000000"/>
              <w:bottom w:val="single" w:sz="4" w:space="0" w:color="000000"/>
            </w:tcBorders>
            <w:vAlign w:val="bottom"/>
          </w:tcPr>
          <w:p w14:paraId="7EFA5CB6"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PIN_AB5</w:t>
            </w:r>
          </w:p>
        </w:tc>
        <w:tc>
          <w:tcPr>
            <w:tcW w:w="4952" w:type="dxa"/>
            <w:tcBorders>
              <w:top w:val="single" w:sz="4" w:space="0" w:color="000000"/>
              <w:left w:val="single" w:sz="4" w:space="0" w:color="000000"/>
              <w:bottom w:val="single" w:sz="4" w:space="0" w:color="000000"/>
              <w:right w:val="single" w:sz="8" w:space="0" w:color="000000"/>
            </w:tcBorders>
          </w:tcPr>
          <w:p w14:paraId="65C3ADD2"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6</w:t>
            </w:r>
          </w:p>
        </w:tc>
      </w:tr>
      <w:tr w:rsidR="0014481D" w:rsidRPr="009A7D31" w14:paraId="5EE16BE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3D227B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ADDR[7]</w:t>
            </w:r>
          </w:p>
        </w:tc>
        <w:tc>
          <w:tcPr>
            <w:tcW w:w="1180" w:type="dxa"/>
            <w:tcBorders>
              <w:top w:val="single" w:sz="4" w:space="0" w:color="000000"/>
              <w:left w:val="single" w:sz="4" w:space="0" w:color="000000"/>
              <w:bottom w:val="single" w:sz="4" w:space="0" w:color="000000"/>
            </w:tcBorders>
            <w:vAlign w:val="bottom"/>
          </w:tcPr>
          <w:p w14:paraId="304964ED"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PIN_AC5</w:t>
            </w:r>
          </w:p>
        </w:tc>
        <w:tc>
          <w:tcPr>
            <w:tcW w:w="4952" w:type="dxa"/>
            <w:tcBorders>
              <w:top w:val="single" w:sz="4" w:space="0" w:color="000000"/>
              <w:left w:val="single" w:sz="4" w:space="0" w:color="000000"/>
              <w:bottom w:val="single" w:sz="4" w:space="0" w:color="000000"/>
              <w:right w:val="single" w:sz="8" w:space="0" w:color="000000"/>
            </w:tcBorders>
          </w:tcPr>
          <w:p w14:paraId="0AB1B7B6"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7</w:t>
            </w:r>
          </w:p>
        </w:tc>
      </w:tr>
      <w:tr w:rsidR="0014481D" w:rsidRPr="009A7D31" w14:paraId="6A6C0FFC"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8F54BE5"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ADDR[8]</w:t>
            </w:r>
          </w:p>
        </w:tc>
        <w:tc>
          <w:tcPr>
            <w:tcW w:w="1180" w:type="dxa"/>
            <w:tcBorders>
              <w:top w:val="single" w:sz="4" w:space="0" w:color="000000"/>
              <w:left w:val="single" w:sz="4" w:space="0" w:color="000000"/>
              <w:bottom w:val="single" w:sz="4" w:space="0" w:color="000000"/>
            </w:tcBorders>
            <w:vAlign w:val="bottom"/>
          </w:tcPr>
          <w:p w14:paraId="456D54E7"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PIN_AF5</w:t>
            </w:r>
          </w:p>
        </w:tc>
        <w:tc>
          <w:tcPr>
            <w:tcW w:w="4952" w:type="dxa"/>
            <w:tcBorders>
              <w:top w:val="single" w:sz="4" w:space="0" w:color="000000"/>
              <w:left w:val="single" w:sz="4" w:space="0" w:color="000000"/>
              <w:bottom w:val="single" w:sz="4" w:space="0" w:color="000000"/>
              <w:right w:val="single" w:sz="8" w:space="0" w:color="000000"/>
            </w:tcBorders>
          </w:tcPr>
          <w:p w14:paraId="0E5EEB0D"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8</w:t>
            </w:r>
          </w:p>
        </w:tc>
      </w:tr>
      <w:tr w:rsidR="0014481D" w:rsidRPr="009A7D31" w14:paraId="3AF53778"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4EAE3493"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ADDR[9]</w:t>
            </w:r>
          </w:p>
        </w:tc>
        <w:tc>
          <w:tcPr>
            <w:tcW w:w="1180" w:type="dxa"/>
            <w:tcBorders>
              <w:top w:val="single" w:sz="4" w:space="0" w:color="000000"/>
              <w:left w:val="single" w:sz="4" w:space="0" w:color="000000"/>
              <w:bottom w:val="single" w:sz="4" w:space="0" w:color="000000"/>
            </w:tcBorders>
            <w:vAlign w:val="bottom"/>
          </w:tcPr>
          <w:p w14:paraId="0C23D92D"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PIN_T7</w:t>
            </w:r>
          </w:p>
        </w:tc>
        <w:tc>
          <w:tcPr>
            <w:tcW w:w="4952" w:type="dxa"/>
            <w:tcBorders>
              <w:top w:val="single" w:sz="4" w:space="0" w:color="000000"/>
              <w:left w:val="single" w:sz="4" w:space="0" w:color="000000"/>
              <w:bottom w:val="single" w:sz="4" w:space="0" w:color="000000"/>
              <w:right w:val="single" w:sz="8" w:space="0" w:color="000000"/>
            </w:tcBorders>
          </w:tcPr>
          <w:p w14:paraId="564F4ACB"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9</w:t>
            </w:r>
          </w:p>
        </w:tc>
      </w:tr>
      <w:tr w:rsidR="0014481D" w:rsidRPr="009A7D31" w14:paraId="305C3442"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C5DDBBF"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ADDR[10]</w:t>
            </w:r>
          </w:p>
        </w:tc>
        <w:tc>
          <w:tcPr>
            <w:tcW w:w="1180" w:type="dxa"/>
            <w:tcBorders>
              <w:top w:val="single" w:sz="4" w:space="0" w:color="000000"/>
              <w:left w:val="single" w:sz="4" w:space="0" w:color="000000"/>
              <w:bottom w:val="single" w:sz="4" w:space="0" w:color="000000"/>
            </w:tcBorders>
            <w:vAlign w:val="bottom"/>
          </w:tcPr>
          <w:p w14:paraId="67C41077"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PIN_AF2</w:t>
            </w:r>
          </w:p>
        </w:tc>
        <w:tc>
          <w:tcPr>
            <w:tcW w:w="4952" w:type="dxa"/>
            <w:tcBorders>
              <w:top w:val="single" w:sz="4" w:space="0" w:color="000000"/>
              <w:left w:val="single" w:sz="4" w:space="0" w:color="000000"/>
              <w:bottom w:val="single" w:sz="4" w:space="0" w:color="000000"/>
              <w:right w:val="single" w:sz="8" w:space="0" w:color="000000"/>
            </w:tcBorders>
          </w:tcPr>
          <w:p w14:paraId="67B89C9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10</w:t>
            </w:r>
          </w:p>
        </w:tc>
      </w:tr>
      <w:tr w:rsidR="0014481D" w:rsidRPr="009A7D31" w14:paraId="3E19C9CF"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5C4D94E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ADDR[11]</w:t>
            </w:r>
          </w:p>
        </w:tc>
        <w:tc>
          <w:tcPr>
            <w:tcW w:w="1180" w:type="dxa"/>
            <w:tcBorders>
              <w:top w:val="single" w:sz="4" w:space="0" w:color="000000"/>
              <w:left w:val="single" w:sz="4" w:space="0" w:color="000000"/>
              <w:bottom w:val="single" w:sz="4" w:space="0" w:color="000000"/>
            </w:tcBorders>
            <w:vAlign w:val="bottom"/>
          </w:tcPr>
          <w:p w14:paraId="275736D8"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PIN_AD3</w:t>
            </w:r>
          </w:p>
        </w:tc>
        <w:tc>
          <w:tcPr>
            <w:tcW w:w="4952" w:type="dxa"/>
            <w:tcBorders>
              <w:top w:val="single" w:sz="4" w:space="0" w:color="000000"/>
              <w:left w:val="single" w:sz="4" w:space="0" w:color="000000"/>
              <w:bottom w:val="single" w:sz="4" w:space="0" w:color="000000"/>
              <w:right w:val="single" w:sz="8" w:space="0" w:color="000000"/>
            </w:tcBorders>
          </w:tcPr>
          <w:p w14:paraId="57DFC1C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11</w:t>
            </w:r>
          </w:p>
        </w:tc>
      </w:tr>
      <w:tr w:rsidR="0014481D" w:rsidRPr="009A7D31" w14:paraId="543B8384"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E5FCDDB"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ADDR[12]</w:t>
            </w:r>
          </w:p>
        </w:tc>
        <w:tc>
          <w:tcPr>
            <w:tcW w:w="1180" w:type="dxa"/>
            <w:tcBorders>
              <w:top w:val="single" w:sz="4" w:space="0" w:color="000000"/>
              <w:left w:val="single" w:sz="4" w:space="0" w:color="000000"/>
              <w:bottom w:val="single" w:sz="4" w:space="0" w:color="000000"/>
            </w:tcBorders>
            <w:vAlign w:val="bottom"/>
          </w:tcPr>
          <w:p w14:paraId="3C694B96"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PIN_AB4</w:t>
            </w:r>
          </w:p>
        </w:tc>
        <w:tc>
          <w:tcPr>
            <w:tcW w:w="4952" w:type="dxa"/>
            <w:tcBorders>
              <w:top w:val="single" w:sz="4" w:space="0" w:color="000000"/>
              <w:left w:val="single" w:sz="4" w:space="0" w:color="000000"/>
              <w:bottom w:val="single" w:sz="4" w:space="0" w:color="000000"/>
              <w:right w:val="single" w:sz="8" w:space="0" w:color="000000"/>
            </w:tcBorders>
          </w:tcPr>
          <w:p w14:paraId="2E858B3E"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12</w:t>
            </w:r>
          </w:p>
        </w:tc>
      </w:tr>
      <w:tr w:rsidR="0014481D" w:rsidRPr="009A7D31" w14:paraId="34D98CCD"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0A314F6D"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lastRenderedPageBreak/>
              <w:t>ADDR[13]</w:t>
            </w:r>
          </w:p>
        </w:tc>
        <w:tc>
          <w:tcPr>
            <w:tcW w:w="1180" w:type="dxa"/>
            <w:tcBorders>
              <w:top w:val="single" w:sz="4" w:space="0" w:color="000000"/>
              <w:left w:val="single" w:sz="4" w:space="0" w:color="000000"/>
              <w:bottom w:val="single" w:sz="4" w:space="0" w:color="000000"/>
            </w:tcBorders>
            <w:vAlign w:val="bottom"/>
          </w:tcPr>
          <w:p w14:paraId="20C0AE5D"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PIN_AC3</w:t>
            </w:r>
          </w:p>
        </w:tc>
        <w:tc>
          <w:tcPr>
            <w:tcW w:w="4952" w:type="dxa"/>
            <w:tcBorders>
              <w:top w:val="single" w:sz="4" w:space="0" w:color="000000"/>
              <w:left w:val="single" w:sz="4" w:space="0" w:color="000000"/>
              <w:bottom w:val="single" w:sz="4" w:space="0" w:color="000000"/>
              <w:right w:val="single" w:sz="8" w:space="0" w:color="000000"/>
            </w:tcBorders>
          </w:tcPr>
          <w:p w14:paraId="1AEDEE3E"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13</w:t>
            </w:r>
          </w:p>
        </w:tc>
      </w:tr>
      <w:tr w:rsidR="0014481D" w:rsidRPr="009A7D31" w14:paraId="557E79D6"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8FB6ADE"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ADDR[14]</w:t>
            </w:r>
          </w:p>
        </w:tc>
        <w:tc>
          <w:tcPr>
            <w:tcW w:w="1180" w:type="dxa"/>
            <w:tcBorders>
              <w:top w:val="single" w:sz="4" w:space="0" w:color="000000"/>
              <w:left w:val="single" w:sz="4" w:space="0" w:color="000000"/>
              <w:bottom w:val="single" w:sz="4" w:space="0" w:color="000000"/>
            </w:tcBorders>
            <w:vAlign w:val="bottom"/>
          </w:tcPr>
          <w:p w14:paraId="003F8AB0"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PIN_AA4</w:t>
            </w:r>
          </w:p>
        </w:tc>
        <w:tc>
          <w:tcPr>
            <w:tcW w:w="4952" w:type="dxa"/>
            <w:tcBorders>
              <w:top w:val="single" w:sz="4" w:space="0" w:color="000000"/>
              <w:left w:val="single" w:sz="4" w:space="0" w:color="000000"/>
              <w:bottom w:val="single" w:sz="4" w:space="0" w:color="000000"/>
              <w:right w:val="single" w:sz="8" w:space="0" w:color="000000"/>
            </w:tcBorders>
          </w:tcPr>
          <w:p w14:paraId="20B832B8"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14</w:t>
            </w:r>
          </w:p>
        </w:tc>
      </w:tr>
      <w:tr w:rsidR="0014481D" w:rsidRPr="009A7D31" w14:paraId="7205FE82"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014E96C"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ADDR[15]</w:t>
            </w:r>
          </w:p>
        </w:tc>
        <w:tc>
          <w:tcPr>
            <w:tcW w:w="1180" w:type="dxa"/>
            <w:tcBorders>
              <w:top w:val="single" w:sz="4" w:space="0" w:color="000000"/>
              <w:left w:val="single" w:sz="4" w:space="0" w:color="000000"/>
              <w:bottom w:val="single" w:sz="4" w:space="0" w:color="000000"/>
            </w:tcBorders>
            <w:vAlign w:val="bottom"/>
          </w:tcPr>
          <w:p w14:paraId="6D4BB68A"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PIN_AB11</w:t>
            </w:r>
          </w:p>
        </w:tc>
        <w:tc>
          <w:tcPr>
            <w:tcW w:w="4952" w:type="dxa"/>
            <w:tcBorders>
              <w:top w:val="single" w:sz="4" w:space="0" w:color="000000"/>
              <w:left w:val="single" w:sz="4" w:space="0" w:color="000000"/>
              <w:bottom w:val="single" w:sz="4" w:space="0" w:color="000000"/>
              <w:right w:val="single" w:sz="8" w:space="0" w:color="000000"/>
            </w:tcBorders>
          </w:tcPr>
          <w:p w14:paraId="0CA6B1F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15</w:t>
            </w:r>
          </w:p>
        </w:tc>
      </w:tr>
      <w:tr w:rsidR="0014481D" w:rsidRPr="009A7D31" w14:paraId="20DED494"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6B01C0C1"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ADDR[16]</w:t>
            </w:r>
          </w:p>
        </w:tc>
        <w:tc>
          <w:tcPr>
            <w:tcW w:w="1180" w:type="dxa"/>
            <w:tcBorders>
              <w:top w:val="single" w:sz="4" w:space="0" w:color="000000"/>
              <w:left w:val="single" w:sz="4" w:space="0" w:color="000000"/>
              <w:bottom w:val="single" w:sz="4" w:space="0" w:color="000000"/>
            </w:tcBorders>
            <w:vAlign w:val="bottom"/>
          </w:tcPr>
          <w:p w14:paraId="3D4C8BF2"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PIN_AC11</w:t>
            </w:r>
          </w:p>
        </w:tc>
        <w:tc>
          <w:tcPr>
            <w:tcW w:w="4952" w:type="dxa"/>
            <w:tcBorders>
              <w:top w:val="single" w:sz="4" w:space="0" w:color="000000"/>
              <w:left w:val="single" w:sz="4" w:space="0" w:color="000000"/>
              <w:bottom w:val="single" w:sz="4" w:space="0" w:color="000000"/>
              <w:right w:val="single" w:sz="8" w:space="0" w:color="000000"/>
            </w:tcBorders>
          </w:tcPr>
          <w:p w14:paraId="3CA1A90B"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16</w:t>
            </w:r>
          </w:p>
        </w:tc>
      </w:tr>
      <w:tr w:rsidR="0014481D" w:rsidRPr="009A7D31" w14:paraId="1BC8AC57"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1F8DF37B"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ADDR[17]</w:t>
            </w:r>
          </w:p>
        </w:tc>
        <w:tc>
          <w:tcPr>
            <w:tcW w:w="1180" w:type="dxa"/>
            <w:tcBorders>
              <w:top w:val="single" w:sz="4" w:space="0" w:color="000000"/>
              <w:left w:val="single" w:sz="4" w:space="0" w:color="000000"/>
              <w:bottom w:val="single" w:sz="4" w:space="0" w:color="000000"/>
            </w:tcBorders>
            <w:vAlign w:val="bottom"/>
          </w:tcPr>
          <w:p w14:paraId="23C274A0"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PIN_AB9</w:t>
            </w:r>
          </w:p>
        </w:tc>
        <w:tc>
          <w:tcPr>
            <w:tcW w:w="4952" w:type="dxa"/>
            <w:tcBorders>
              <w:top w:val="single" w:sz="4" w:space="0" w:color="000000"/>
              <w:left w:val="single" w:sz="4" w:space="0" w:color="000000"/>
              <w:bottom w:val="single" w:sz="4" w:space="0" w:color="000000"/>
              <w:right w:val="single" w:sz="8" w:space="0" w:color="000000"/>
            </w:tcBorders>
          </w:tcPr>
          <w:p w14:paraId="7600E7C7"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17</w:t>
            </w:r>
          </w:p>
        </w:tc>
      </w:tr>
      <w:tr w:rsidR="0014481D" w:rsidRPr="009A7D31" w14:paraId="0392D508" w14:textId="77777777" w:rsidTr="00D97C0A">
        <w:trPr>
          <w:jc w:val="center"/>
        </w:trPr>
        <w:tc>
          <w:tcPr>
            <w:tcW w:w="1217" w:type="dxa"/>
            <w:tcBorders>
              <w:top w:val="single" w:sz="4" w:space="0" w:color="000000"/>
              <w:left w:val="single" w:sz="8" w:space="0" w:color="000000"/>
              <w:bottom w:val="single" w:sz="4" w:space="0" w:color="000000"/>
            </w:tcBorders>
            <w:vAlign w:val="bottom"/>
          </w:tcPr>
          <w:p w14:paraId="7C884092"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ADDR[18]</w:t>
            </w:r>
          </w:p>
        </w:tc>
        <w:tc>
          <w:tcPr>
            <w:tcW w:w="1180" w:type="dxa"/>
            <w:tcBorders>
              <w:top w:val="single" w:sz="4" w:space="0" w:color="000000"/>
              <w:left w:val="single" w:sz="4" w:space="0" w:color="000000"/>
              <w:bottom w:val="single" w:sz="4" w:space="0" w:color="000000"/>
            </w:tcBorders>
            <w:vAlign w:val="bottom"/>
          </w:tcPr>
          <w:p w14:paraId="12221F5F"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PIN_AB8</w:t>
            </w:r>
          </w:p>
        </w:tc>
        <w:tc>
          <w:tcPr>
            <w:tcW w:w="4952" w:type="dxa"/>
            <w:tcBorders>
              <w:top w:val="single" w:sz="4" w:space="0" w:color="000000"/>
              <w:left w:val="single" w:sz="4" w:space="0" w:color="000000"/>
              <w:bottom w:val="single" w:sz="4" w:space="0" w:color="000000"/>
              <w:right w:val="single" w:sz="8" w:space="0" w:color="000000"/>
            </w:tcBorders>
          </w:tcPr>
          <w:p w14:paraId="421A3C94"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18</w:t>
            </w:r>
          </w:p>
        </w:tc>
      </w:tr>
      <w:tr w:rsidR="0014481D" w:rsidRPr="009A7D31" w14:paraId="65266940" w14:textId="77777777" w:rsidTr="00D97C0A">
        <w:trPr>
          <w:jc w:val="center"/>
        </w:trPr>
        <w:tc>
          <w:tcPr>
            <w:tcW w:w="1217" w:type="dxa"/>
            <w:tcBorders>
              <w:top w:val="single" w:sz="4" w:space="0" w:color="000000"/>
              <w:left w:val="single" w:sz="8" w:space="0" w:color="000000"/>
              <w:bottom w:val="single" w:sz="8" w:space="0" w:color="000000"/>
            </w:tcBorders>
            <w:vAlign w:val="bottom"/>
          </w:tcPr>
          <w:p w14:paraId="33035086" w14:textId="77777777" w:rsidR="0014481D" w:rsidRPr="005D15EF" w:rsidRDefault="0014481D" w:rsidP="0014481D">
            <w:pPr>
              <w:snapToGrid w:val="0"/>
              <w:rPr>
                <w:rFonts w:ascii="Arial" w:hAnsi="Arial" w:cs="Arial"/>
                <w:sz w:val="20"/>
                <w:szCs w:val="20"/>
              </w:rPr>
            </w:pPr>
            <w:r w:rsidRPr="005D15EF">
              <w:rPr>
                <w:rFonts w:ascii="Arial" w:hAnsi="Arial" w:cs="Arial"/>
                <w:sz w:val="20"/>
                <w:szCs w:val="20"/>
              </w:rPr>
              <w:t>ADDR[19]</w:t>
            </w:r>
          </w:p>
        </w:tc>
        <w:tc>
          <w:tcPr>
            <w:tcW w:w="1180" w:type="dxa"/>
            <w:tcBorders>
              <w:top w:val="single" w:sz="4" w:space="0" w:color="000000"/>
              <w:left w:val="single" w:sz="4" w:space="0" w:color="000000"/>
              <w:bottom w:val="single" w:sz="8" w:space="0" w:color="000000"/>
            </w:tcBorders>
            <w:vAlign w:val="bottom"/>
          </w:tcPr>
          <w:p w14:paraId="2134FC7F" w14:textId="77777777" w:rsidR="0014481D" w:rsidRPr="005D15EF" w:rsidRDefault="0014481D" w:rsidP="0014481D">
            <w:pPr>
              <w:rPr>
                <w:rFonts w:ascii="Arial" w:hAnsi="Arial" w:cs="Arial"/>
                <w:color w:val="000000"/>
                <w:sz w:val="20"/>
                <w:szCs w:val="20"/>
              </w:rPr>
            </w:pPr>
            <w:r w:rsidRPr="005D15EF">
              <w:rPr>
                <w:rFonts w:ascii="Arial" w:hAnsi="Arial" w:cs="Arial"/>
                <w:color w:val="000000"/>
                <w:sz w:val="20"/>
                <w:szCs w:val="20"/>
              </w:rPr>
              <w:t>PIN_T8</w:t>
            </w:r>
          </w:p>
        </w:tc>
        <w:tc>
          <w:tcPr>
            <w:tcW w:w="4952" w:type="dxa"/>
            <w:tcBorders>
              <w:top w:val="single" w:sz="4" w:space="0" w:color="000000"/>
              <w:left w:val="single" w:sz="4" w:space="0" w:color="000000"/>
              <w:bottom w:val="single" w:sz="8" w:space="0" w:color="000000"/>
              <w:right w:val="single" w:sz="8" w:space="0" w:color="000000"/>
            </w:tcBorders>
          </w:tcPr>
          <w:p w14:paraId="08C7697C" w14:textId="77777777" w:rsidR="0014481D" w:rsidRPr="005D15EF" w:rsidRDefault="0014481D" w:rsidP="0014481D">
            <w:pPr>
              <w:autoSpaceDE w:val="0"/>
              <w:snapToGrid w:val="0"/>
              <w:rPr>
                <w:rFonts w:ascii="Arial" w:hAnsi="Arial" w:cs="Arial"/>
                <w:sz w:val="20"/>
                <w:szCs w:val="20"/>
              </w:rPr>
            </w:pPr>
            <w:r w:rsidRPr="005D15EF">
              <w:rPr>
                <w:rFonts w:ascii="Arial" w:hAnsi="Arial" w:cs="Arial"/>
                <w:sz w:val="20"/>
                <w:szCs w:val="20"/>
              </w:rPr>
              <w:t>SRAM address bit 19</w:t>
            </w:r>
          </w:p>
        </w:tc>
      </w:tr>
    </w:tbl>
    <w:p w14:paraId="0DA0A6BA" w14:textId="77777777" w:rsidR="00BB395B" w:rsidRDefault="006923CC" w:rsidP="006923CC">
      <w:pPr>
        <w:spacing w:before="240" w:line="360" w:lineRule="atLeast"/>
      </w:pPr>
      <w:bookmarkStart w:id="43" w:name="OLE_LINK9"/>
      <w:bookmarkStart w:id="44" w:name="OLE_LINK10"/>
      <w:bookmarkStart w:id="45" w:name="OLE_LINK11"/>
      <w:r>
        <w:t>V.</w:t>
      </w:r>
      <w:r>
        <w:tab/>
      </w:r>
      <w:r w:rsidRPr="0062374D">
        <w:rPr>
          <w:u w:val="single"/>
        </w:rPr>
        <w:t>POST-LAB</w:t>
      </w:r>
    </w:p>
    <w:bookmarkEnd w:id="43"/>
    <w:bookmarkEnd w:id="44"/>
    <w:bookmarkEnd w:id="45"/>
    <w:p w14:paraId="6728E551" w14:textId="77777777" w:rsidR="002F5007" w:rsidRDefault="006923CC" w:rsidP="006923CC">
      <w:pPr>
        <w:spacing w:before="240" w:line="360" w:lineRule="atLeast"/>
        <w:jc w:val="both"/>
      </w:pPr>
      <w:r>
        <w:t>1.)</w:t>
      </w:r>
      <w:r>
        <w:tab/>
      </w:r>
      <w:r w:rsidR="002F5007">
        <w:t xml:space="preserve">Refer to the </w:t>
      </w:r>
      <w:r w:rsidR="002F5007" w:rsidRPr="00FA1D54">
        <w:t>Design Resources and Statistics</w:t>
      </w:r>
      <w:r w:rsidR="002F5007">
        <w:t xml:space="preserve"> in </w:t>
      </w:r>
      <w:r w:rsidR="00874AFB">
        <w:t>IQT.</w:t>
      </w:r>
      <w:r w:rsidR="0057511F">
        <w:rPr>
          <w:rFonts w:hint="eastAsia"/>
          <w:lang w:eastAsia="zh-TW"/>
        </w:rPr>
        <w:t>17-19</w:t>
      </w:r>
      <w:r w:rsidR="00874AFB">
        <w:t xml:space="preserve"> </w:t>
      </w:r>
      <w:r w:rsidR="002F5007">
        <w:t>and complete the following design statistics table.</w:t>
      </w:r>
    </w:p>
    <w:p w14:paraId="26F233A9" w14:textId="77777777" w:rsidR="002F5007" w:rsidRDefault="002F5007" w:rsidP="002F5007">
      <w:pPr>
        <w:ind w:left="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2462"/>
      </w:tblGrid>
      <w:tr w:rsidR="002F5007" w14:paraId="0C8FD188" w14:textId="77777777" w:rsidTr="00B46982">
        <w:trPr>
          <w:trHeight w:hRule="exact" w:val="432"/>
          <w:jc w:val="center"/>
        </w:trPr>
        <w:tc>
          <w:tcPr>
            <w:tcW w:w="2326" w:type="dxa"/>
            <w:shd w:val="clear" w:color="auto" w:fill="auto"/>
            <w:vAlign w:val="center"/>
          </w:tcPr>
          <w:p w14:paraId="34B4AF11" w14:textId="77777777" w:rsidR="002F5007" w:rsidRPr="007B3302" w:rsidRDefault="002F5007" w:rsidP="00B46982">
            <w:pPr>
              <w:spacing w:line="360" w:lineRule="atLeast"/>
              <w:jc w:val="center"/>
              <w:rPr>
                <w:rFonts w:ascii="New York" w:hAnsi="New York"/>
              </w:rPr>
            </w:pPr>
            <w:r w:rsidRPr="007B3302">
              <w:rPr>
                <w:rFonts w:ascii="New York" w:hAnsi="New York"/>
              </w:rPr>
              <w:t>LUT</w:t>
            </w:r>
          </w:p>
        </w:tc>
        <w:tc>
          <w:tcPr>
            <w:tcW w:w="2462" w:type="dxa"/>
            <w:shd w:val="clear" w:color="auto" w:fill="auto"/>
            <w:vAlign w:val="center"/>
          </w:tcPr>
          <w:p w14:paraId="12ACDC65" w14:textId="77777777" w:rsidR="002F5007" w:rsidRPr="007B3302" w:rsidRDefault="002F5007" w:rsidP="00B46982">
            <w:pPr>
              <w:spacing w:line="360" w:lineRule="atLeast"/>
              <w:jc w:val="center"/>
              <w:rPr>
                <w:rFonts w:ascii="New York" w:hAnsi="New York"/>
              </w:rPr>
            </w:pPr>
          </w:p>
        </w:tc>
      </w:tr>
      <w:tr w:rsidR="002F5007" w14:paraId="163AD803" w14:textId="77777777" w:rsidTr="00B46982">
        <w:trPr>
          <w:trHeight w:hRule="exact" w:val="432"/>
          <w:jc w:val="center"/>
        </w:trPr>
        <w:tc>
          <w:tcPr>
            <w:tcW w:w="2326" w:type="dxa"/>
            <w:shd w:val="clear" w:color="auto" w:fill="auto"/>
            <w:vAlign w:val="center"/>
          </w:tcPr>
          <w:p w14:paraId="046602C9" w14:textId="77777777" w:rsidR="002F5007" w:rsidRPr="007B3302" w:rsidRDefault="002F5007" w:rsidP="00B46982">
            <w:pPr>
              <w:spacing w:line="360" w:lineRule="atLeast"/>
              <w:jc w:val="center"/>
              <w:rPr>
                <w:rFonts w:ascii="New York" w:hAnsi="New York"/>
              </w:rPr>
            </w:pPr>
            <w:r w:rsidRPr="007B3302">
              <w:rPr>
                <w:rFonts w:ascii="New York" w:hAnsi="New York"/>
              </w:rPr>
              <w:t>DSP</w:t>
            </w:r>
          </w:p>
        </w:tc>
        <w:tc>
          <w:tcPr>
            <w:tcW w:w="2462" w:type="dxa"/>
            <w:shd w:val="clear" w:color="auto" w:fill="auto"/>
            <w:vAlign w:val="center"/>
          </w:tcPr>
          <w:p w14:paraId="58858B38" w14:textId="77777777" w:rsidR="002F5007" w:rsidRPr="007B3302" w:rsidRDefault="002F5007" w:rsidP="00B46982">
            <w:pPr>
              <w:spacing w:line="360" w:lineRule="atLeast"/>
              <w:jc w:val="center"/>
              <w:rPr>
                <w:rFonts w:ascii="New York" w:hAnsi="New York"/>
              </w:rPr>
            </w:pPr>
          </w:p>
        </w:tc>
      </w:tr>
      <w:tr w:rsidR="002F5007" w14:paraId="6794CE1B" w14:textId="77777777" w:rsidTr="00B46982">
        <w:trPr>
          <w:trHeight w:hRule="exact" w:val="432"/>
          <w:jc w:val="center"/>
        </w:trPr>
        <w:tc>
          <w:tcPr>
            <w:tcW w:w="2326" w:type="dxa"/>
            <w:shd w:val="clear" w:color="auto" w:fill="auto"/>
            <w:vAlign w:val="center"/>
          </w:tcPr>
          <w:p w14:paraId="6A7D9772" w14:textId="77777777" w:rsidR="002F5007" w:rsidRPr="007B3302" w:rsidRDefault="002F5007" w:rsidP="00B46982">
            <w:pPr>
              <w:spacing w:line="360" w:lineRule="atLeast"/>
              <w:jc w:val="center"/>
              <w:rPr>
                <w:rFonts w:ascii="New York" w:hAnsi="New York"/>
              </w:rPr>
            </w:pPr>
            <w:r w:rsidRPr="007B3302">
              <w:rPr>
                <w:rFonts w:ascii="New York" w:hAnsi="New York"/>
              </w:rPr>
              <w:t>Memory</w:t>
            </w:r>
            <w:r>
              <w:rPr>
                <w:rFonts w:ascii="New York" w:hAnsi="New York"/>
              </w:rPr>
              <w:t xml:space="preserve"> (BRAM)</w:t>
            </w:r>
          </w:p>
        </w:tc>
        <w:tc>
          <w:tcPr>
            <w:tcW w:w="2462" w:type="dxa"/>
            <w:shd w:val="clear" w:color="auto" w:fill="auto"/>
            <w:vAlign w:val="center"/>
          </w:tcPr>
          <w:p w14:paraId="6F27DEA2" w14:textId="77777777" w:rsidR="002F5007" w:rsidRPr="007B3302" w:rsidRDefault="002F5007" w:rsidP="00B46982">
            <w:pPr>
              <w:spacing w:line="360" w:lineRule="atLeast"/>
              <w:jc w:val="center"/>
              <w:rPr>
                <w:rFonts w:ascii="New York" w:hAnsi="New York"/>
              </w:rPr>
            </w:pPr>
          </w:p>
        </w:tc>
      </w:tr>
      <w:tr w:rsidR="002F5007" w14:paraId="4A423CE9" w14:textId="77777777" w:rsidTr="00B46982">
        <w:trPr>
          <w:trHeight w:hRule="exact" w:val="432"/>
          <w:jc w:val="center"/>
        </w:trPr>
        <w:tc>
          <w:tcPr>
            <w:tcW w:w="2326" w:type="dxa"/>
            <w:shd w:val="clear" w:color="auto" w:fill="auto"/>
            <w:vAlign w:val="center"/>
          </w:tcPr>
          <w:p w14:paraId="52B3D952" w14:textId="77777777" w:rsidR="002F5007" w:rsidRPr="007B3302" w:rsidRDefault="002F5007" w:rsidP="00B46982">
            <w:pPr>
              <w:spacing w:line="360" w:lineRule="atLeast"/>
              <w:jc w:val="center"/>
              <w:rPr>
                <w:rFonts w:ascii="New York" w:hAnsi="New York"/>
              </w:rPr>
            </w:pPr>
            <w:r w:rsidRPr="007B3302">
              <w:rPr>
                <w:rFonts w:ascii="New York" w:hAnsi="New York"/>
              </w:rPr>
              <w:t>Flip-Flop</w:t>
            </w:r>
          </w:p>
        </w:tc>
        <w:tc>
          <w:tcPr>
            <w:tcW w:w="2462" w:type="dxa"/>
            <w:shd w:val="clear" w:color="auto" w:fill="auto"/>
            <w:vAlign w:val="center"/>
          </w:tcPr>
          <w:p w14:paraId="58A4EDC3" w14:textId="77777777" w:rsidR="002F5007" w:rsidRPr="007B3302" w:rsidRDefault="002F5007" w:rsidP="00B46982">
            <w:pPr>
              <w:spacing w:line="360" w:lineRule="atLeast"/>
              <w:jc w:val="center"/>
              <w:rPr>
                <w:rFonts w:ascii="New York" w:hAnsi="New York"/>
              </w:rPr>
            </w:pPr>
          </w:p>
        </w:tc>
      </w:tr>
      <w:tr w:rsidR="002F5007" w14:paraId="1A9214A3" w14:textId="77777777" w:rsidTr="00B46982">
        <w:trPr>
          <w:trHeight w:hRule="exact" w:val="432"/>
          <w:jc w:val="center"/>
        </w:trPr>
        <w:tc>
          <w:tcPr>
            <w:tcW w:w="2326" w:type="dxa"/>
            <w:shd w:val="clear" w:color="auto" w:fill="auto"/>
            <w:vAlign w:val="center"/>
          </w:tcPr>
          <w:p w14:paraId="6A27A623" w14:textId="77777777" w:rsidR="002F5007" w:rsidRPr="007B3302" w:rsidRDefault="002F5007" w:rsidP="00B46982">
            <w:pPr>
              <w:spacing w:line="360" w:lineRule="atLeast"/>
              <w:jc w:val="center"/>
              <w:rPr>
                <w:rFonts w:ascii="New York" w:hAnsi="New York"/>
              </w:rPr>
            </w:pPr>
            <w:r w:rsidRPr="007B3302">
              <w:rPr>
                <w:rFonts w:ascii="New York" w:hAnsi="New York"/>
              </w:rPr>
              <w:t>Frequency</w:t>
            </w:r>
          </w:p>
        </w:tc>
        <w:tc>
          <w:tcPr>
            <w:tcW w:w="2462" w:type="dxa"/>
            <w:shd w:val="clear" w:color="auto" w:fill="auto"/>
            <w:vAlign w:val="center"/>
          </w:tcPr>
          <w:p w14:paraId="0E1D7159" w14:textId="77777777" w:rsidR="002F5007" w:rsidRPr="007B3302" w:rsidRDefault="002F5007" w:rsidP="00B46982">
            <w:pPr>
              <w:spacing w:line="360" w:lineRule="atLeast"/>
              <w:jc w:val="center"/>
              <w:rPr>
                <w:rFonts w:ascii="New York" w:hAnsi="New York"/>
              </w:rPr>
            </w:pPr>
          </w:p>
        </w:tc>
      </w:tr>
      <w:tr w:rsidR="002F5007" w14:paraId="1DD14FC4" w14:textId="77777777" w:rsidTr="00B46982">
        <w:trPr>
          <w:trHeight w:hRule="exact" w:val="432"/>
          <w:jc w:val="center"/>
        </w:trPr>
        <w:tc>
          <w:tcPr>
            <w:tcW w:w="2326" w:type="dxa"/>
            <w:shd w:val="clear" w:color="auto" w:fill="auto"/>
            <w:vAlign w:val="center"/>
          </w:tcPr>
          <w:p w14:paraId="712E789E" w14:textId="77777777" w:rsidR="002F5007" w:rsidRPr="007B3302" w:rsidRDefault="002F5007" w:rsidP="00B46982">
            <w:pPr>
              <w:spacing w:line="360" w:lineRule="atLeast"/>
              <w:jc w:val="center"/>
              <w:rPr>
                <w:rFonts w:ascii="New York" w:hAnsi="New York"/>
              </w:rPr>
            </w:pPr>
            <w:r w:rsidRPr="007B3302">
              <w:rPr>
                <w:rFonts w:ascii="New York" w:hAnsi="New York"/>
              </w:rPr>
              <w:t>Static Power</w:t>
            </w:r>
          </w:p>
        </w:tc>
        <w:tc>
          <w:tcPr>
            <w:tcW w:w="2462" w:type="dxa"/>
            <w:shd w:val="clear" w:color="auto" w:fill="auto"/>
            <w:vAlign w:val="center"/>
          </w:tcPr>
          <w:p w14:paraId="1ED64993" w14:textId="77777777" w:rsidR="002F5007" w:rsidRPr="007B3302" w:rsidRDefault="002F5007" w:rsidP="00B46982">
            <w:pPr>
              <w:spacing w:line="360" w:lineRule="atLeast"/>
              <w:jc w:val="center"/>
              <w:rPr>
                <w:rFonts w:ascii="New York" w:hAnsi="New York"/>
              </w:rPr>
            </w:pPr>
          </w:p>
        </w:tc>
      </w:tr>
      <w:tr w:rsidR="002F5007" w14:paraId="52D0ADFC" w14:textId="77777777" w:rsidTr="00B46982">
        <w:trPr>
          <w:trHeight w:hRule="exact" w:val="432"/>
          <w:jc w:val="center"/>
        </w:trPr>
        <w:tc>
          <w:tcPr>
            <w:tcW w:w="2326" w:type="dxa"/>
            <w:shd w:val="clear" w:color="auto" w:fill="auto"/>
            <w:vAlign w:val="center"/>
          </w:tcPr>
          <w:p w14:paraId="01EDD0FF" w14:textId="77777777" w:rsidR="002F5007" w:rsidRPr="007B3302" w:rsidRDefault="002F5007" w:rsidP="00B46982">
            <w:pPr>
              <w:spacing w:line="360" w:lineRule="atLeast"/>
              <w:jc w:val="center"/>
              <w:rPr>
                <w:rFonts w:ascii="New York" w:hAnsi="New York"/>
              </w:rPr>
            </w:pPr>
            <w:r>
              <w:rPr>
                <w:rFonts w:ascii="New York" w:hAnsi="New York"/>
              </w:rPr>
              <w:t>Dynamic</w:t>
            </w:r>
            <w:r w:rsidRPr="007B3302">
              <w:rPr>
                <w:rFonts w:ascii="New York" w:hAnsi="New York"/>
              </w:rPr>
              <w:t xml:space="preserve"> Power</w:t>
            </w:r>
          </w:p>
        </w:tc>
        <w:tc>
          <w:tcPr>
            <w:tcW w:w="2462" w:type="dxa"/>
            <w:shd w:val="clear" w:color="auto" w:fill="auto"/>
            <w:vAlign w:val="center"/>
          </w:tcPr>
          <w:p w14:paraId="1B77825B" w14:textId="77777777" w:rsidR="002F5007" w:rsidRPr="007B3302" w:rsidRDefault="002F5007" w:rsidP="00B46982">
            <w:pPr>
              <w:spacing w:line="360" w:lineRule="atLeast"/>
              <w:jc w:val="center"/>
              <w:rPr>
                <w:rFonts w:ascii="New York" w:hAnsi="New York"/>
              </w:rPr>
            </w:pPr>
          </w:p>
        </w:tc>
      </w:tr>
      <w:tr w:rsidR="002F5007" w14:paraId="40AE3266" w14:textId="77777777" w:rsidTr="00B46982">
        <w:trPr>
          <w:trHeight w:hRule="exact" w:val="432"/>
          <w:jc w:val="center"/>
        </w:trPr>
        <w:tc>
          <w:tcPr>
            <w:tcW w:w="2326" w:type="dxa"/>
            <w:shd w:val="clear" w:color="auto" w:fill="auto"/>
            <w:vAlign w:val="center"/>
          </w:tcPr>
          <w:p w14:paraId="2AAF6D9F" w14:textId="77777777" w:rsidR="002F5007" w:rsidRDefault="002F5007" w:rsidP="00B46982">
            <w:pPr>
              <w:spacing w:line="360" w:lineRule="atLeast"/>
              <w:jc w:val="center"/>
              <w:rPr>
                <w:rFonts w:ascii="New York" w:hAnsi="New York"/>
              </w:rPr>
            </w:pPr>
            <w:r>
              <w:rPr>
                <w:rFonts w:ascii="New York" w:hAnsi="New York"/>
              </w:rPr>
              <w:t>Total Power</w:t>
            </w:r>
          </w:p>
        </w:tc>
        <w:tc>
          <w:tcPr>
            <w:tcW w:w="2462" w:type="dxa"/>
            <w:shd w:val="clear" w:color="auto" w:fill="auto"/>
            <w:vAlign w:val="center"/>
          </w:tcPr>
          <w:p w14:paraId="270D34C5" w14:textId="77777777" w:rsidR="002F5007" w:rsidRPr="007B3302" w:rsidRDefault="002F5007" w:rsidP="00B46982">
            <w:pPr>
              <w:spacing w:line="360" w:lineRule="atLeast"/>
              <w:jc w:val="center"/>
              <w:rPr>
                <w:rFonts w:ascii="New York" w:hAnsi="New York"/>
              </w:rPr>
            </w:pPr>
          </w:p>
        </w:tc>
      </w:tr>
    </w:tbl>
    <w:p w14:paraId="75D03BCF" w14:textId="77777777" w:rsidR="002F5007" w:rsidRDefault="002F5007" w:rsidP="008B164C">
      <w:pPr>
        <w:ind w:left="360"/>
        <w:jc w:val="both"/>
      </w:pPr>
    </w:p>
    <w:p w14:paraId="50935C59" w14:textId="77777777" w:rsidR="005B2890" w:rsidRPr="00873838" w:rsidRDefault="00BB395B" w:rsidP="005B2890">
      <w:pPr>
        <w:spacing w:before="240" w:line="360" w:lineRule="atLeast"/>
        <w:ind w:firstLine="360"/>
        <w:jc w:val="both"/>
      </w:pPr>
      <w:r>
        <w:t>Document any problems you encountered and your solutions to them, and a short conclusion.</w:t>
      </w:r>
      <w:r w:rsidR="005B2890">
        <w:t xml:space="preserve"> Before you leave from your lab session submit your latest project code including the .sv files </w:t>
      </w:r>
      <w:r w:rsidR="003C3D2C">
        <w:t>to your</w:t>
      </w:r>
      <w:r w:rsidR="005B2890">
        <w:t xml:space="preserve"> TA on his/her USB drive. TAs are under no obligation to accept late code, code that doesn’t compile (unless you got 0 demo points) or code files that are intermixed with other project files.</w:t>
      </w:r>
      <w:r w:rsidR="005B2890" w:rsidRPr="00801CEB">
        <w:t xml:space="preserve"> </w:t>
      </w:r>
    </w:p>
    <w:p w14:paraId="404AAEC1" w14:textId="7BF4FD52" w:rsidR="006923CC" w:rsidRDefault="00D837F7" w:rsidP="006923CC">
      <w:pPr>
        <w:spacing w:before="120" w:line="360" w:lineRule="atLeast"/>
      </w:pPr>
      <w:r>
        <w:t xml:space="preserve">2.) Answer </w:t>
      </w:r>
      <w:r w:rsidR="00271D20">
        <w:t xml:space="preserve">at least </w:t>
      </w:r>
      <w:r>
        <w:t>the following questions in the lab report</w:t>
      </w:r>
    </w:p>
    <w:p w14:paraId="0C1EF596" w14:textId="77777777" w:rsidR="00D837F7" w:rsidRDefault="00D837F7" w:rsidP="00747980">
      <w:pPr>
        <w:numPr>
          <w:ilvl w:val="0"/>
          <w:numId w:val="10"/>
        </w:numPr>
        <w:spacing w:before="120" w:line="360" w:lineRule="atLeast"/>
      </w:pPr>
      <w:r>
        <w:t xml:space="preserve">What is MEM2IO used for, i.e. what is its main function? </w:t>
      </w:r>
    </w:p>
    <w:p w14:paraId="1AC03C4F" w14:textId="77777777" w:rsidR="00D837F7" w:rsidRDefault="00321090" w:rsidP="00747980">
      <w:pPr>
        <w:numPr>
          <w:ilvl w:val="0"/>
          <w:numId w:val="10"/>
        </w:numPr>
        <w:spacing w:before="120" w:line="360" w:lineRule="atLeast"/>
      </w:pPr>
      <w:r>
        <w:t xml:space="preserve">What is the difference between </w:t>
      </w:r>
      <w:r w:rsidR="00D837F7">
        <w:t xml:space="preserve">BR and JMP instructions? </w:t>
      </w:r>
    </w:p>
    <w:p w14:paraId="5BD65ABF" w14:textId="77777777" w:rsidR="00FE6615" w:rsidRPr="00D837F7" w:rsidRDefault="00FE6615" w:rsidP="00747980">
      <w:pPr>
        <w:numPr>
          <w:ilvl w:val="0"/>
          <w:numId w:val="10"/>
        </w:numPr>
        <w:spacing w:before="120" w:line="360" w:lineRule="atLeast"/>
      </w:pPr>
      <w:r>
        <w:t>What is the purpose of the R signal in Patt and Patel? How do we compensate for the lack of the signal in our design? What implications does this have for synchronization?</w:t>
      </w:r>
    </w:p>
    <w:p w14:paraId="49642621" w14:textId="77777777" w:rsidR="006923CC" w:rsidRDefault="006923CC" w:rsidP="006923CC">
      <w:pPr>
        <w:spacing w:before="240" w:line="360" w:lineRule="atLeast"/>
        <w:ind w:left="720" w:hanging="720"/>
      </w:pPr>
      <w:bookmarkStart w:id="46" w:name="OLE_LINK6"/>
      <w:bookmarkStart w:id="47" w:name="OLE_LINK7"/>
      <w:bookmarkStart w:id="48" w:name="OLE_LINK8"/>
      <w:r>
        <w:t>VI.</w:t>
      </w:r>
      <w:r>
        <w:tab/>
      </w:r>
      <w:r w:rsidRPr="000940D8">
        <w:rPr>
          <w:u w:val="single"/>
        </w:rPr>
        <w:t>REPORT</w:t>
      </w:r>
    </w:p>
    <w:bookmarkEnd w:id="46"/>
    <w:bookmarkEnd w:id="47"/>
    <w:bookmarkEnd w:id="48"/>
    <w:p w14:paraId="2217AA8A" w14:textId="199E0682" w:rsidR="00321090" w:rsidRDefault="00321090" w:rsidP="00321090">
      <w:pPr>
        <w:spacing w:before="240" w:line="360" w:lineRule="atLeast"/>
        <w:ind w:left="360"/>
        <w:jc w:val="both"/>
      </w:pPr>
      <w:r>
        <w:lastRenderedPageBreak/>
        <w:t>You do NOT need to write a report after week 1.</w:t>
      </w:r>
      <w:r w:rsidR="000E3EB5">
        <w:t xml:space="preserve"> </w:t>
      </w:r>
      <w:r>
        <w:t xml:space="preserve">Instead you will write one report for the entirety of Lab 6. </w:t>
      </w:r>
      <w:r w:rsidR="001F746B">
        <w:t>Write a report, you may follow the provided outline below</w:t>
      </w:r>
      <w:r w:rsidR="00937E9B">
        <w:t xml:space="preserve">, or make sure your own </w:t>
      </w:r>
      <w:r w:rsidR="001A4BE7">
        <w:t>report outline</w:t>
      </w:r>
      <w:r w:rsidR="00937E9B">
        <w:t xml:space="preserve"> includes at least the </w:t>
      </w:r>
      <w:r w:rsidR="00D90791">
        <w:t>items enumerated below.</w:t>
      </w:r>
    </w:p>
    <w:p w14:paraId="1706DA9C" w14:textId="77777777" w:rsidR="00D963AD" w:rsidRDefault="00D963AD" w:rsidP="00321090">
      <w:pPr>
        <w:spacing w:before="240" w:line="360" w:lineRule="atLeast"/>
        <w:ind w:left="360"/>
        <w:jc w:val="both"/>
      </w:pPr>
    </w:p>
    <w:p w14:paraId="1FA2EC6C" w14:textId="77777777" w:rsidR="00D51CB8" w:rsidRDefault="00D51CB8" w:rsidP="00F76248">
      <w:pPr>
        <w:numPr>
          <w:ilvl w:val="0"/>
          <w:numId w:val="11"/>
        </w:numPr>
        <w:spacing w:before="240" w:line="360" w:lineRule="atLeast"/>
        <w:contextualSpacing/>
        <w:jc w:val="both"/>
      </w:pPr>
      <w:r>
        <w:t>Introduction</w:t>
      </w:r>
    </w:p>
    <w:p w14:paraId="4854A0CF" w14:textId="77777777" w:rsidR="00D51CB8" w:rsidRDefault="00D51CB8" w:rsidP="00F76248">
      <w:pPr>
        <w:numPr>
          <w:ilvl w:val="1"/>
          <w:numId w:val="11"/>
        </w:numPr>
        <w:spacing w:before="240" w:line="360" w:lineRule="atLeast"/>
        <w:contextualSpacing/>
        <w:jc w:val="both"/>
      </w:pPr>
      <w:r>
        <w:t>Summarize the basic functionality of the SLC-3 processor</w:t>
      </w:r>
    </w:p>
    <w:p w14:paraId="71A9FA2A" w14:textId="77777777" w:rsidR="00D51CB8" w:rsidRDefault="00D51CB8" w:rsidP="00F76248">
      <w:pPr>
        <w:numPr>
          <w:ilvl w:val="0"/>
          <w:numId w:val="11"/>
        </w:numPr>
        <w:spacing w:before="240" w:line="360" w:lineRule="atLeast"/>
        <w:contextualSpacing/>
        <w:jc w:val="both"/>
      </w:pPr>
      <w:r>
        <w:t>Written Description and Diagrams of SLC-3</w:t>
      </w:r>
    </w:p>
    <w:p w14:paraId="20EF1CB7" w14:textId="77777777" w:rsidR="00D51CB8" w:rsidRDefault="00D51CB8" w:rsidP="00F76248">
      <w:pPr>
        <w:numPr>
          <w:ilvl w:val="1"/>
          <w:numId w:val="11"/>
        </w:numPr>
        <w:spacing w:before="240" w:line="360" w:lineRule="atLeast"/>
        <w:contextualSpacing/>
        <w:jc w:val="both"/>
      </w:pPr>
      <w:r>
        <w:t>Summary of Operation</w:t>
      </w:r>
    </w:p>
    <w:p w14:paraId="102D4AE9" w14:textId="77777777" w:rsidR="00D51CB8" w:rsidRDefault="00D51CB8" w:rsidP="00F76248">
      <w:pPr>
        <w:numPr>
          <w:ilvl w:val="1"/>
          <w:numId w:val="11"/>
        </w:numPr>
        <w:spacing w:before="240" w:line="360" w:lineRule="atLeast"/>
        <w:contextualSpacing/>
        <w:jc w:val="both"/>
      </w:pPr>
      <w:r>
        <w:t>Describe in words how the SLC-3 performs its functions. In particular, you should describe the Fetch-Decode-Execute cycle as well as the various instructions the processor can perform.</w:t>
      </w:r>
    </w:p>
    <w:p w14:paraId="7329BC8B" w14:textId="77777777" w:rsidR="00D51CB8" w:rsidRDefault="00D51CB8" w:rsidP="00F76248">
      <w:pPr>
        <w:numPr>
          <w:ilvl w:val="1"/>
          <w:numId w:val="11"/>
        </w:numPr>
        <w:spacing w:before="240" w:line="360" w:lineRule="atLeast"/>
        <w:contextualSpacing/>
        <w:jc w:val="both"/>
      </w:pPr>
      <w:r>
        <w:t>Block Diagram of slc3.sv</w:t>
      </w:r>
    </w:p>
    <w:p w14:paraId="23331D8E" w14:textId="011C4420" w:rsidR="00D51CB8" w:rsidRDefault="00D51CB8" w:rsidP="00D51CB8">
      <w:pPr>
        <w:numPr>
          <w:ilvl w:val="1"/>
          <w:numId w:val="11"/>
        </w:numPr>
        <w:spacing w:before="240" w:line="360" w:lineRule="atLeast"/>
        <w:contextualSpacing/>
        <w:jc w:val="both"/>
      </w:pPr>
      <w:r>
        <w:t>This diagram should represent the placement of all your modules in the slc3.sv. Please only include the slc3.sv diagram and not the RTL view of every module</w:t>
      </w:r>
      <w:r w:rsidR="00F63595">
        <w:t xml:space="preserve"> (this can go into the individual module descriptions)</w:t>
      </w:r>
      <w:r w:rsidR="005D74AF">
        <w:t>.</w:t>
      </w:r>
    </w:p>
    <w:p w14:paraId="69FBEB0B" w14:textId="77777777" w:rsidR="00BC08F3" w:rsidRDefault="00BC08F3" w:rsidP="00BC08F3">
      <w:pPr>
        <w:numPr>
          <w:ilvl w:val="1"/>
          <w:numId w:val="11"/>
        </w:numPr>
        <w:spacing w:before="240" w:line="360" w:lineRule="atLeast"/>
        <w:contextualSpacing/>
        <w:jc w:val="both"/>
      </w:pPr>
      <w:r>
        <w:t>Written Description of all .sv modules</w:t>
      </w:r>
    </w:p>
    <w:p w14:paraId="0074E535" w14:textId="77777777" w:rsidR="00BC08F3" w:rsidRDefault="00BC08F3" w:rsidP="00BC08F3">
      <w:pPr>
        <w:numPr>
          <w:ilvl w:val="2"/>
          <w:numId w:val="11"/>
        </w:numPr>
        <w:spacing w:before="240" w:line="360" w:lineRule="atLeast"/>
        <w:contextualSpacing/>
        <w:jc w:val="both"/>
      </w:pPr>
      <w:r>
        <w:t>A guide on how to do this was shown in the Lab 5 report outline.</w:t>
      </w:r>
    </w:p>
    <w:p w14:paraId="7B018A34" w14:textId="77777777" w:rsidR="00D51CB8" w:rsidRDefault="00D51CB8" w:rsidP="00F76248">
      <w:pPr>
        <w:numPr>
          <w:ilvl w:val="1"/>
          <w:numId w:val="11"/>
        </w:numPr>
        <w:spacing w:before="240" w:line="360" w:lineRule="atLeast"/>
        <w:contextualSpacing/>
        <w:jc w:val="both"/>
      </w:pPr>
      <w:r>
        <w:t>Description of the operation of the ISDU (Instruction Sequence Decoder Unit)</w:t>
      </w:r>
    </w:p>
    <w:p w14:paraId="57DA893F" w14:textId="77777777" w:rsidR="008B331D" w:rsidRDefault="00D51CB8" w:rsidP="00F6019B">
      <w:pPr>
        <w:numPr>
          <w:ilvl w:val="2"/>
          <w:numId w:val="11"/>
        </w:numPr>
        <w:spacing w:before="240" w:line="360" w:lineRule="atLeast"/>
        <w:contextualSpacing/>
        <w:jc w:val="both"/>
      </w:pPr>
      <w:r>
        <w:t xml:space="preserve">Named ISDU.sv, this is the control unit for the SLC-3. Describe in words how the ISDU controls the various components of the SLC-3 based on the current instruction. </w:t>
      </w:r>
    </w:p>
    <w:p w14:paraId="051FE0E2" w14:textId="7D704A2D" w:rsidR="00D51CB8" w:rsidRDefault="00D51CB8" w:rsidP="00F76248">
      <w:pPr>
        <w:numPr>
          <w:ilvl w:val="2"/>
          <w:numId w:val="11"/>
        </w:numPr>
        <w:spacing w:before="240" w:line="360" w:lineRule="atLeast"/>
        <w:contextualSpacing/>
        <w:jc w:val="both"/>
      </w:pPr>
      <w:r>
        <w:t>If you prefer to, you can lump this section into the module description section under ISDU.sv.</w:t>
      </w:r>
    </w:p>
    <w:p w14:paraId="3302F879" w14:textId="77777777" w:rsidR="00D51CB8" w:rsidRDefault="00D51CB8" w:rsidP="00F76248">
      <w:pPr>
        <w:numPr>
          <w:ilvl w:val="1"/>
          <w:numId w:val="11"/>
        </w:numPr>
        <w:spacing w:before="240" w:line="360" w:lineRule="atLeast"/>
        <w:contextualSpacing/>
        <w:jc w:val="both"/>
      </w:pPr>
      <w:r>
        <w:t>State Diagram of ISDU</w:t>
      </w:r>
    </w:p>
    <w:p w14:paraId="1403008B" w14:textId="346E38DF" w:rsidR="00D51CB8" w:rsidRDefault="00D51CB8" w:rsidP="00F76248">
      <w:pPr>
        <w:numPr>
          <w:ilvl w:val="2"/>
          <w:numId w:val="11"/>
        </w:numPr>
        <w:spacing w:before="240" w:line="360" w:lineRule="atLeast"/>
        <w:contextualSpacing/>
        <w:jc w:val="both"/>
      </w:pPr>
      <w:r>
        <w:t xml:space="preserve">This should represent all states present in the ISDU and their transitions. The diagram from Patt &amp; Patel Appendix C can be used as a starting </w:t>
      </w:r>
      <w:r w:rsidR="00E04D1F">
        <w:t>point but</w:t>
      </w:r>
      <w:r>
        <w:t xml:space="preserve"> would need to be modified to be representative of the ECE385 implementation of the LC-3. You will lose points if you just copy the diagram.</w:t>
      </w:r>
    </w:p>
    <w:p w14:paraId="52388C04" w14:textId="77777777" w:rsidR="00D51CB8" w:rsidRDefault="00D51CB8" w:rsidP="00F76248">
      <w:pPr>
        <w:numPr>
          <w:ilvl w:val="0"/>
          <w:numId w:val="11"/>
        </w:numPr>
        <w:spacing w:before="240" w:line="360" w:lineRule="atLeast"/>
        <w:contextualSpacing/>
        <w:jc w:val="both"/>
      </w:pPr>
      <w:r>
        <w:t>Simulations of SLC-3 Instructions</w:t>
      </w:r>
    </w:p>
    <w:p w14:paraId="39E1F9D3" w14:textId="0501F7B9" w:rsidR="001B7667" w:rsidRDefault="00D51CB8" w:rsidP="00F76248">
      <w:pPr>
        <w:numPr>
          <w:ilvl w:val="1"/>
          <w:numId w:val="11"/>
        </w:numPr>
        <w:spacing w:before="240" w:line="360" w:lineRule="atLeast"/>
        <w:contextualSpacing/>
        <w:jc w:val="both"/>
      </w:pPr>
      <w:r>
        <w:t xml:space="preserve">Simulate the completion </w:t>
      </w:r>
      <w:bookmarkStart w:id="49" w:name="_GoBack"/>
      <w:bookmarkEnd w:id="49"/>
      <w:r>
        <w:t>of 3 instructions from the following groups: ADD/ADDi/AND/ANDi/NOT; BR/JMP/JSR; LDR/STR. For example, consecutively simulating ADD, BR and then LDR would be an acceptable simulation. You must annotate this diagram (for instance, label where instructions begin, where the answer is stored, etc.)</w:t>
      </w:r>
    </w:p>
    <w:p w14:paraId="378933BF" w14:textId="6ECDB3B8" w:rsidR="001B7667" w:rsidRPr="00F76248" w:rsidRDefault="001B7667" w:rsidP="00F76248">
      <w:pPr>
        <w:numPr>
          <w:ilvl w:val="1"/>
          <w:numId w:val="11"/>
        </w:numPr>
        <w:spacing w:before="240" w:line="360" w:lineRule="atLeast"/>
        <w:contextualSpacing/>
        <w:jc w:val="both"/>
        <w:rPr>
          <w:color w:val="FF0000"/>
        </w:rPr>
      </w:pPr>
      <w:r w:rsidRPr="00F76248">
        <w:rPr>
          <w:color w:val="FF0000"/>
        </w:rPr>
        <w:t>Simulation using TestBench_Week2.sv. Annotation is required.</w:t>
      </w:r>
    </w:p>
    <w:p w14:paraId="333B7A7A" w14:textId="77777777" w:rsidR="00D51CB8" w:rsidRDefault="00D51CB8" w:rsidP="00F76248">
      <w:pPr>
        <w:numPr>
          <w:ilvl w:val="0"/>
          <w:numId w:val="11"/>
        </w:numPr>
        <w:spacing w:before="240" w:line="360" w:lineRule="atLeast"/>
        <w:contextualSpacing/>
        <w:jc w:val="both"/>
      </w:pPr>
      <w:r>
        <w:lastRenderedPageBreak/>
        <w:t>Post-Lab Questions</w:t>
      </w:r>
    </w:p>
    <w:p w14:paraId="0BD6566B" w14:textId="77777777" w:rsidR="00D51CB8" w:rsidRDefault="00D51CB8" w:rsidP="00F76248">
      <w:pPr>
        <w:numPr>
          <w:ilvl w:val="1"/>
          <w:numId w:val="11"/>
        </w:numPr>
        <w:spacing w:before="240" w:line="360" w:lineRule="atLeast"/>
        <w:contextualSpacing/>
        <w:jc w:val="both"/>
      </w:pPr>
      <w:r>
        <w:t>Fill out the Design Resources and Statistics table from Post-Lab question one</w:t>
      </w:r>
    </w:p>
    <w:p w14:paraId="7EDCDA9F" w14:textId="77777777" w:rsidR="005923F0" w:rsidRDefault="005923F0" w:rsidP="005923F0">
      <w:pPr>
        <w:numPr>
          <w:ilvl w:val="1"/>
          <w:numId w:val="11"/>
        </w:numPr>
        <w:suppressAutoHyphens w:val="0"/>
        <w:spacing w:before="240" w:line="360" w:lineRule="atLeast"/>
        <w:contextualSpacing/>
        <w:rPr>
          <w:lang w:eastAsia="en-US"/>
        </w:rPr>
      </w:pPr>
      <w:r>
        <w:t>Answer all the post-lab questions. As usual, they may be in their own section or dispersed into the appropriate sections in the rest of the report.</w:t>
      </w:r>
    </w:p>
    <w:p w14:paraId="3D57A5AE" w14:textId="77777777" w:rsidR="00D51CB8" w:rsidRDefault="00D51CB8" w:rsidP="00F76248">
      <w:pPr>
        <w:numPr>
          <w:ilvl w:val="0"/>
          <w:numId w:val="11"/>
        </w:numPr>
        <w:spacing w:before="240" w:line="360" w:lineRule="atLeast"/>
        <w:contextualSpacing/>
        <w:jc w:val="both"/>
      </w:pPr>
      <w:r>
        <w:t>Conclusion</w:t>
      </w:r>
    </w:p>
    <w:p w14:paraId="667BD91A" w14:textId="77777777" w:rsidR="00D51CB8" w:rsidRDefault="00D51CB8" w:rsidP="00F76248">
      <w:pPr>
        <w:numPr>
          <w:ilvl w:val="1"/>
          <w:numId w:val="11"/>
        </w:numPr>
        <w:spacing w:before="240" w:line="360" w:lineRule="atLeast"/>
        <w:contextualSpacing/>
        <w:jc w:val="both"/>
      </w:pPr>
      <w:r>
        <w:t>Discuss functionality of your design. If parts of your design didn’t work, discuss what could be done to fix it</w:t>
      </w:r>
    </w:p>
    <w:p w14:paraId="3844B2EE" w14:textId="174AA4E3" w:rsidR="00D51CB8" w:rsidRDefault="00D51CB8" w:rsidP="00F76248">
      <w:pPr>
        <w:numPr>
          <w:ilvl w:val="1"/>
          <w:numId w:val="11"/>
        </w:numPr>
        <w:spacing w:before="240" w:line="360" w:lineRule="atLeast"/>
        <w:contextualSpacing/>
        <w:jc w:val="both"/>
      </w:pPr>
      <w:r>
        <w:t xml:space="preserve">Was there anything ambiguous, incorrect, or unnecessarily difficult in the lab manual or given materials which can be improved for next semester?  You can also specify what we did </w:t>
      </w:r>
      <w:r w:rsidR="00E5556B">
        <w:t>right,</w:t>
      </w:r>
      <w:r>
        <w:t xml:space="preserve"> so it doesn’t get changed.</w:t>
      </w:r>
    </w:p>
    <w:p w14:paraId="034F485F" w14:textId="77777777" w:rsidR="002679AA" w:rsidRDefault="002679AA" w:rsidP="002679AA">
      <w:pPr>
        <w:suppressAutoHyphens w:val="0"/>
        <w:overflowPunct w:val="0"/>
        <w:autoSpaceDE w:val="0"/>
        <w:autoSpaceDN w:val="0"/>
        <w:adjustRightInd w:val="0"/>
        <w:jc w:val="both"/>
        <w:textAlignment w:val="baseline"/>
      </w:pPr>
    </w:p>
    <w:p w14:paraId="139817C4" w14:textId="77777777" w:rsidR="002679AA" w:rsidRDefault="002679AA" w:rsidP="002679AA">
      <w:pPr>
        <w:suppressAutoHyphens w:val="0"/>
        <w:overflowPunct w:val="0"/>
        <w:autoSpaceDE w:val="0"/>
        <w:autoSpaceDN w:val="0"/>
        <w:adjustRightInd w:val="0"/>
        <w:jc w:val="both"/>
        <w:textAlignment w:val="baseline"/>
      </w:pPr>
    </w:p>
    <w:p w14:paraId="4CD476F9" w14:textId="77777777" w:rsidR="002679AA" w:rsidRDefault="002679AA" w:rsidP="002679AA">
      <w:pPr>
        <w:suppressAutoHyphens w:val="0"/>
        <w:overflowPunct w:val="0"/>
        <w:autoSpaceDE w:val="0"/>
        <w:autoSpaceDN w:val="0"/>
        <w:adjustRightInd w:val="0"/>
        <w:jc w:val="both"/>
        <w:textAlignment w:val="baseline"/>
      </w:pPr>
    </w:p>
    <w:p w14:paraId="0DE504DA" w14:textId="77777777" w:rsidR="002679AA" w:rsidRDefault="002679AA" w:rsidP="002679AA">
      <w:pPr>
        <w:suppressAutoHyphens w:val="0"/>
        <w:overflowPunct w:val="0"/>
        <w:autoSpaceDE w:val="0"/>
        <w:autoSpaceDN w:val="0"/>
        <w:adjustRightInd w:val="0"/>
        <w:jc w:val="both"/>
        <w:textAlignment w:val="baseline"/>
      </w:pPr>
    </w:p>
    <w:sectPr w:rsidR="002679AA">
      <w:headerReference w:type="even" r:id="rId11"/>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43CF2" w14:textId="77777777" w:rsidR="00924E50" w:rsidRDefault="00924E50">
      <w:r>
        <w:separator/>
      </w:r>
    </w:p>
  </w:endnote>
  <w:endnote w:type="continuationSeparator" w:id="0">
    <w:p w14:paraId="0430D0AF" w14:textId="77777777" w:rsidR="00924E50" w:rsidRDefault="00924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2419" w14:textId="77777777" w:rsidR="00924E50" w:rsidRDefault="00924E50">
      <w:r>
        <w:separator/>
      </w:r>
    </w:p>
  </w:footnote>
  <w:footnote w:type="continuationSeparator" w:id="0">
    <w:p w14:paraId="4716D3C1" w14:textId="77777777" w:rsidR="00924E50" w:rsidRDefault="00924E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63EF" w14:textId="481691DA" w:rsidR="00A5285F" w:rsidRDefault="000C34D5">
    <w:pPr>
      <w:pStyle w:val="a9"/>
      <w:ind w:right="360"/>
    </w:pPr>
    <w:r>
      <w:t>6</w:t>
    </w:r>
    <w:r w:rsidR="00A5285F">
      <w:t>.</w:t>
    </w:r>
    <w:r w:rsidR="00A5285F">
      <w:rPr>
        <w:rStyle w:val="a3"/>
      </w:rPr>
      <w:fldChar w:fldCharType="begin"/>
    </w:r>
    <w:r w:rsidR="00A5285F">
      <w:rPr>
        <w:rStyle w:val="a3"/>
      </w:rPr>
      <w:instrText xml:space="preserve"> PAGE </w:instrText>
    </w:r>
    <w:r w:rsidR="00A5285F">
      <w:rPr>
        <w:rStyle w:val="a3"/>
      </w:rPr>
      <w:fldChar w:fldCharType="separate"/>
    </w:r>
    <w:r w:rsidR="00F76248">
      <w:rPr>
        <w:rStyle w:val="a3"/>
        <w:noProof/>
      </w:rPr>
      <w:t>12</w:t>
    </w:r>
    <w:r w:rsidR="00A5285F">
      <w:rPr>
        <w:rStyle w:val="a3"/>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57FC8" w14:textId="3008BEB3" w:rsidR="00A5285F" w:rsidRDefault="00A5285F">
    <w:pPr>
      <w:pStyle w:val="a9"/>
      <w:tabs>
        <w:tab w:val="clear" w:pos="8640"/>
        <w:tab w:val="right" w:pos="9360"/>
      </w:tabs>
      <w:ind w:right="360"/>
    </w:pPr>
    <w:r>
      <w:tab/>
    </w:r>
    <w:r>
      <w:tab/>
    </w:r>
    <w:r w:rsidR="000C34D5">
      <w:t>6</w:t>
    </w:r>
    <w:r>
      <w:t>.</w:t>
    </w:r>
    <w:r>
      <w:rPr>
        <w:rStyle w:val="a3"/>
      </w:rPr>
      <w:fldChar w:fldCharType="begin"/>
    </w:r>
    <w:r>
      <w:rPr>
        <w:rStyle w:val="a3"/>
      </w:rPr>
      <w:instrText xml:space="preserve"> PAGE </w:instrText>
    </w:r>
    <w:r>
      <w:rPr>
        <w:rStyle w:val="a3"/>
      </w:rPr>
      <w:fldChar w:fldCharType="separate"/>
    </w:r>
    <w:r w:rsidR="00F76248">
      <w:rPr>
        <w:rStyle w:val="a3"/>
        <w:noProof/>
      </w:rPr>
      <w:t>13</w:t>
    </w:r>
    <w:r>
      <w:rPr>
        <w:rStyle w:val="a3"/>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A0E21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pStyle w:val="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4" w15:restartNumberingAfterBreak="0">
    <w:nsid w:val="16FB4F8A"/>
    <w:multiLevelType w:val="hybridMultilevel"/>
    <w:tmpl w:val="32F2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3006"/>
    <w:multiLevelType w:val="hybridMultilevel"/>
    <w:tmpl w:val="FD08A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54B7D"/>
    <w:multiLevelType w:val="hybridMultilevel"/>
    <w:tmpl w:val="939C72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8B87BFA"/>
    <w:multiLevelType w:val="hybridMultilevel"/>
    <w:tmpl w:val="5C70978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5C49F6"/>
    <w:multiLevelType w:val="hybridMultilevel"/>
    <w:tmpl w:val="2658805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5E6780"/>
    <w:multiLevelType w:val="hybridMultilevel"/>
    <w:tmpl w:val="C6EE0E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DBD2369"/>
    <w:multiLevelType w:val="hybridMultilevel"/>
    <w:tmpl w:val="383A8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D3D14"/>
    <w:multiLevelType w:val="hybridMultilevel"/>
    <w:tmpl w:val="C5BAF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7"/>
  </w:num>
  <w:num w:numId="5">
    <w:abstractNumId w:val="9"/>
  </w:num>
  <w:num w:numId="6">
    <w:abstractNumId w:val="0"/>
  </w:num>
  <w:num w:numId="7">
    <w:abstractNumId w:val="8"/>
  </w:num>
  <w:num w:numId="8">
    <w:abstractNumId w:val="5"/>
  </w:num>
  <w:num w:numId="9">
    <w:abstractNumId w:val="10"/>
  </w:num>
  <w:num w:numId="10">
    <w:abstractNumId w:val="4"/>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NjCxMDYyMLUwNjU2NDNR0lEKTi0uzszPAykwrAUAeyiKfSwAAAA="/>
  </w:docVars>
  <w:rsids>
    <w:rsidRoot w:val="0063393B"/>
    <w:rsid w:val="000367AB"/>
    <w:rsid w:val="000940D6"/>
    <w:rsid w:val="000A09F4"/>
    <w:rsid w:val="000C34D5"/>
    <w:rsid w:val="000D390D"/>
    <w:rsid w:val="000E3EB5"/>
    <w:rsid w:val="000F0748"/>
    <w:rsid w:val="00111106"/>
    <w:rsid w:val="00143B1B"/>
    <w:rsid w:val="0014481D"/>
    <w:rsid w:val="00150461"/>
    <w:rsid w:val="00175643"/>
    <w:rsid w:val="001A4BE7"/>
    <w:rsid w:val="001A6745"/>
    <w:rsid w:val="001B7667"/>
    <w:rsid w:val="001E24F9"/>
    <w:rsid w:val="001F223A"/>
    <w:rsid w:val="001F746B"/>
    <w:rsid w:val="002278B4"/>
    <w:rsid w:val="00244F7C"/>
    <w:rsid w:val="002679AA"/>
    <w:rsid w:val="00271D20"/>
    <w:rsid w:val="00283618"/>
    <w:rsid w:val="00294169"/>
    <w:rsid w:val="0029601A"/>
    <w:rsid w:val="002D09ED"/>
    <w:rsid w:val="002D5264"/>
    <w:rsid w:val="002F5007"/>
    <w:rsid w:val="00310236"/>
    <w:rsid w:val="00321090"/>
    <w:rsid w:val="00321763"/>
    <w:rsid w:val="00345C9C"/>
    <w:rsid w:val="00362378"/>
    <w:rsid w:val="003817F2"/>
    <w:rsid w:val="003A3B87"/>
    <w:rsid w:val="003A6AB2"/>
    <w:rsid w:val="003B1D87"/>
    <w:rsid w:val="003C3D2C"/>
    <w:rsid w:val="003C714F"/>
    <w:rsid w:val="003D2FF0"/>
    <w:rsid w:val="004929DF"/>
    <w:rsid w:val="004B62BC"/>
    <w:rsid w:val="004C4F28"/>
    <w:rsid w:val="00513A8E"/>
    <w:rsid w:val="0052319A"/>
    <w:rsid w:val="0057024F"/>
    <w:rsid w:val="0057511F"/>
    <w:rsid w:val="00591048"/>
    <w:rsid w:val="005923F0"/>
    <w:rsid w:val="005B2890"/>
    <w:rsid w:val="005B5475"/>
    <w:rsid w:val="005B71DE"/>
    <w:rsid w:val="005B77B6"/>
    <w:rsid w:val="005D15EF"/>
    <w:rsid w:val="005D74AF"/>
    <w:rsid w:val="005E08D9"/>
    <w:rsid w:val="0063393B"/>
    <w:rsid w:val="00637935"/>
    <w:rsid w:val="00646AA4"/>
    <w:rsid w:val="00686D4A"/>
    <w:rsid w:val="006923CC"/>
    <w:rsid w:val="0069630D"/>
    <w:rsid w:val="006B7649"/>
    <w:rsid w:val="006C0559"/>
    <w:rsid w:val="006C7C58"/>
    <w:rsid w:val="006D668B"/>
    <w:rsid w:val="006F0D05"/>
    <w:rsid w:val="00715FDC"/>
    <w:rsid w:val="0071793A"/>
    <w:rsid w:val="00720313"/>
    <w:rsid w:val="0073403D"/>
    <w:rsid w:val="00736F08"/>
    <w:rsid w:val="00741FBC"/>
    <w:rsid w:val="007421E6"/>
    <w:rsid w:val="00747980"/>
    <w:rsid w:val="00762F66"/>
    <w:rsid w:val="00793445"/>
    <w:rsid w:val="007A5EC5"/>
    <w:rsid w:val="00807C0B"/>
    <w:rsid w:val="00834EDE"/>
    <w:rsid w:val="00834F30"/>
    <w:rsid w:val="00855610"/>
    <w:rsid w:val="00856B10"/>
    <w:rsid w:val="00874AFB"/>
    <w:rsid w:val="00881AFA"/>
    <w:rsid w:val="008A566B"/>
    <w:rsid w:val="008B164C"/>
    <w:rsid w:val="008B331D"/>
    <w:rsid w:val="008C6618"/>
    <w:rsid w:val="008F405C"/>
    <w:rsid w:val="009178C7"/>
    <w:rsid w:val="00924E50"/>
    <w:rsid w:val="00937B64"/>
    <w:rsid w:val="00937E9B"/>
    <w:rsid w:val="009403D5"/>
    <w:rsid w:val="00940E21"/>
    <w:rsid w:val="00981C9A"/>
    <w:rsid w:val="009926C7"/>
    <w:rsid w:val="009A06C8"/>
    <w:rsid w:val="009A6C58"/>
    <w:rsid w:val="009A7D31"/>
    <w:rsid w:val="009C3A19"/>
    <w:rsid w:val="009C763F"/>
    <w:rsid w:val="009E1C2A"/>
    <w:rsid w:val="009E62AD"/>
    <w:rsid w:val="00A0503D"/>
    <w:rsid w:val="00A5285F"/>
    <w:rsid w:val="00A532C2"/>
    <w:rsid w:val="00A83197"/>
    <w:rsid w:val="00AB12F7"/>
    <w:rsid w:val="00AB13CF"/>
    <w:rsid w:val="00AE1BC1"/>
    <w:rsid w:val="00AE3AE9"/>
    <w:rsid w:val="00AE5360"/>
    <w:rsid w:val="00AF2B01"/>
    <w:rsid w:val="00AF32DF"/>
    <w:rsid w:val="00B06E74"/>
    <w:rsid w:val="00B16769"/>
    <w:rsid w:val="00B46982"/>
    <w:rsid w:val="00B65DF3"/>
    <w:rsid w:val="00BB395B"/>
    <w:rsid w:val="00BC08F3"/>
    <w:rsid w:val="00BC1831"/>
    <w:rsid w:val="00BD0E69"/>
    <w:rsid w:val="00C33829"/>
    <w:rsid w:val="00C55FCC"/>
    <w:rsid w:val="00C715D0"/>
    <w:rsid w:val="00C8398B"/>
    <w:rsid w:val="00CB29FE"/>
    <w:rsid w:val="00CB37B3"/>
    <w:rsid w:val="00CF5919"/>
    <w:rsid w:val="00D51CB8"/>
    <w:rsid w:val="00D61B26"/>
    <w:rsid w:val="00D7139A"/>
    <w:rsid w:val="00D77144"/>
    <w:rsid w:val="00D837F7"/>
    <w:rsid w:val="00D90791"/>
    <w:rsid w:val="00D963AD"/>
    <w:rsid w:val="00D97C0A"/>
    <w:rsid w:val="00D97DA0"/>
    <w:rsid w:val="00DD09BE"/>
    <w:rsid w:val="00DE4AEC"/>
    <w:rsid w:val="00DF1A32"/>
    <w:rsid w:val="00E04D1F"/>
    <w:rsid w:val="00E12100"/>
    <w:rsid w:val="00E169A8"/>
    <w:rsid w:val="00E414A2"/>
    <w:rsid w:val="00E5556B"/>
    <w:rsid w:val="00E57C57"/>
    <w:rsid w:val="00E755FF"/>
    <w:rsid w:val="00E87138"/>
    <w:rsid w:val="00EA64EF"/>
    <w:rsid w:val="00EB5D04"/>
    <w:rsid w:val="00ED4449"/>
    <w:rsid w:val="00EE6C6D"/>
    <w:rsid w:val="00F15623"/>
    <w:rsid w:val="00F21269"/>
    <w:rsid w:val="00F6019B"/>
    <w:rsid w:val="00F63595"/>
    <w:rsid w:val="00F74AB7"/>
    <w:rsid w:val="00F76248"/>
    <w:rsid w:val="00F777AD"/>
    <w:rsid w:val="00F8640F"/>
    <w:rsid w:val="00FA434C"/>
    <w:rsid w:val="00FD2D57"/>
    <w:rsid w:val="00FE6615"/>
    <w:rsid w:val="00FF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46DE2F"/>
  <w15:chartTrackingRefBased/>
  <w15:docId w15:val="{8D4EDDFA-68B3-468B-9004-B260592C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jc w:val="center"/>
      <w:outlineLvl w:val="0"/>
    </w:pPr>
    <w:rPr>
      <w:b/>
      <w:bCs/>
    </w:rPr>
  </w:style>
  <w:style w:type="paragraph" w:styleId="2">
    <w:name w:val="heading 2"/>
    <w:basedOn w:val="a"/>
    <w:next w:val="a"/>
    <w:qFormat/>
    <w:pPr>
      <w:keepNext/>
      <w:numPr>
        <w:ilvl w:val="1"/>
        <w:numId w:val="1"/>
      </w:numPr>
      <w:outlineLvl w:val="1"/>
    </w:pPr>
    <w:rPr>
      <w:b/>
      <w:bCs/>
    </w:rPr>
  </w:style>
  <w:style w:type="paragraph" w:styleId="3">
    <w:name w:val="heading 3"/>
    <w:basedOn w:val="a"/>
    <w:next w:val="a"/>
    <w:qFormat/>
    <w:pPr>
      <w:keepNext/>
      <w:numPr>
        <w:ilvl w:val="2"/>
        <w:numId w:val="1"/>
      </w:numPr>
      <w:spacing w:before="240" w:after="60"/>
      <w:jc w:val="center"/>
      <w:outlineLvl w:val="2"/>
    </w:pPr>
    <w:rPr>
      <w:rFonts w:ascii="Arial" w:hAnsi="Arial" w:cs="Arial"/>
      <w:b/>
      <w:bCs/>
      <w:sz w:val="26"/>
      <w:szCs w:val="26"/>
      <w:u w:val="single"/>
    </w:rPr>
  </w:style>
  <w:style w:type="paragraph" w:styleId="4">
    <w:name w:val="heading 4"/>
    <w:basedOn w:val="a"/>
    <w:next w:val="a"/>
    <w:qFormat/>
    <w:pPr>
      <w:keepNext/>
      <w:numPr>
        <w:ilvl w:val="3"/>
        <w:numId w:val="1"/>
      </w:numPr>
      <w:jc w:val="center"/>
      <w:outlineLvl w:val="3"/>
    </w:pPr>
    <w:rPr>
      <w:b/>
      <w:bCs/>
      <w:sz w:val="18"/>
    </w:rPr>
  </w:style>
  <w:style w:type="paragraph" w:styleId="5">
    <w:name w:val="heading 5"/>
    <w:basedOn w:val="a"/>
    <w:next w:val="a"/>
    <w:qFormat/>
    <w:pPr>
      <w:keepNext/>
      <w:numPr>
        <w:ilvl w:val="4"/>
        <w:numId w:val="1"/>
      </w:numPr>
      <w:ind w:left="0" w:firstLine="72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styleId="a3">
    <w:name w:val="page number"/>
    <w:basedOn w:val="a0"/>
  </w:style>
  <w:style w:type="paragraph" w:customStyle="1" w:styleId="Heading">
    <w:name w:val="Heading"/>
    <w:basedOn w:val="a"/>
    <w:next w:val="a4"/>
    <w:pPr>
      <w:keepNext/>
      <w:spacing w:before="240" w:after="120"/>
    </w:pPr>
    <w:rPr>
      <w:rFonts w:ascii="Arial" w:eastAsia="MS Mincho" w:hAnsi="Arial" w:cs="Tahoma"/>
      <w:sz w:val="28"/>
      <w:szCs w:val="28"/>
    </w:rPr>
  </w:style>
  <w:style w:type="paragraph" w:styleId="a4">
    <w:name w:val="Body Text"/>
    <w:basedOn w:val="a"/>
    <w:rPr>
      <w:sz w:val="16"/>
    </w:rPr>
  </w:style>
  <w:style w:type="paragraph" w:styleId="a5">
    <w:name w:val="List"/>
    <w:basedOn w:val="a4"/>
    <w:rPr>
      <w:rFonts w:cs="Tahoma"/>
    </w:rPr>
  </w:style>
  <w:style w:type="paragraph" w:styleId="a6">
    <w:name w:val="caption"/>
    <w:basedOn w:val="a"/>
    <w:qFormat/>
    <w:pPr>
      <w:suppressLineNumbers/>
      <w:spacing w:before="120" w:after="120"/>
    </w:pPr>
    <w:rPr>
      <w:rFonts w:cs="Tahoma"/>
      <w:i/>
      <w:iCs/>
    </w:rPr>
  </w:style>
  <w:style w:type="paragraph" w:customStyle="1" w:styleId="Index">
    <w:name w:val="Index"/>
    <w:basedOn w:val="a"/>
    <w:pPr>
      <w:suppressLineNumbers/>
    </w:pPr>
    <w:rPr>
      <w:rFonts w:cs="Tahoma"/>
    </w:rPr>
  </w:style>
  <w:style w:type="paragraph" w:styleId="a7">
    <w:name w:val="Title"/>
    <w:basedOn w:val="a"/>
    <w:next w:val="a8"/>
    <w:qFormat/>
    <w:pPr>
      <w:jc w:val="center"/>
    </w:pPr>
    <w:rPr>
      <w:b/>
      <w:bCs/>
      <w:u w:val="single"/>
    </w:rPr>
  </w:style>
  <w:style w:type="paragraph" w:styleId="a8">
    <w:name w:val="Subtitle"/>
    <w:basedOn w:val="Heading"/>
    <w:next w:val="a4"/>
    <w:qFormat/>
    <w:pPr>
      <w:jc w:val="center"/>
    </w:pPr>
    <w:rPr>
      <w:i/>
      <w:iCs/>
    </w:rPr>
  </w:style>
  <w:style w:type="paragraph" w:styleId="a9">
    <w:name w:val="header"/>
    <w:basedOn w:val="a"/>
    <w:pPr>
      <w:tabs>
        <w:tab w:val="center" w:pos="4320"/>
        <w:tab w:val="right" w:pos="8640"/>
      </w:tabs>
    </w:pPr>
  </w:style>
  <w:style w:type="paragraph" w:styleId="aa">
    <w:name w:val="footer"/>
    <w:basedOn w:val="a"/>
    <w:pPr>
      <w:tabs>
        <w:tab w:val="center" w:pos="4320"/>
        <w:tab w:val="right" w:pos="8640"/>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4"/>
  </w:style>
  <w:style w:type="character" w:styleId="ab">
    <w:name w:val="annotation reference"/>
    <w:rsid w:val="002F5007"/>
    <w:rPr>
      <w:sz w:val="16"/>
      <w:szCs w:val="16"/>
    </w:rPr>
  </w:style>
  <w:style w:type="paragraph" w:styleId="ac">
    <w:name w:val="annotation text"/>
    <w:basedOn w:val="a"/>
    <w:link w:val="ad"/>
    <w:rsid w:val="002F5007"/>
    <w:pPr>
      <w:suppressAutoHyphens w:val="0"/>
    </w:pPr>
    <w:rPr>
      <w:sz w:val="20"/>
      <w:szCs w:val="20"/>
      <w:lang w:val="x-none" w:eastAsia="en-US"/>
    </w:rPr>
  </w:style>
  <w:style w:type="character" w:customStyle="1" w:styleId="ad">
    <w:name w:val="批注文字 字符"/>
    <w:link w:val="ac"/>
    <w:rsid w:val="002F5007"/>
    <w:rPr>
      <w:lang w:eastAsia="en-US"/>
    </w:rPr>
  </w:style>
  <w:style w:type="paragraph" w:styleId="ae">
    <w:name w:val="Balloon Text"/>
    <w:basedOn w:val="a"/>
    <w:link w:val="af"/>
    <w:uiPriority w:val="99"/>
    <w:semiHidden/>
    <w:unhideWhenUsed/>
    <w:rsid w:val="002F5007"/>
    <w:rPr>
      <w:rFonts w:ascii="Segoe UI" w:hAnsi="Segoe UI"/>
      <w:sz w:val="18"/>
      <w:szCs w:val="18"/>
      <w:lang w:val="x-none"/>
    </w:rPr>
  </w:style>
  <w:style w:type="character" w:customStyle="1" w:styleId="af">
    <w:name w:val="批注框文本 字符"/>
    <w:link w:val="ae"/>
    <w:uiPriority w:val="99"/>
    <w:semiHidden/>
    <w:rsid w:val="002F5007"/>
    <w:rPr>
      <w:rFonts w:ascii="Segoe UI" w:hAnsi="Segoe UI" w:cs="Segoe UI"/>
      <w:sz w:val="18"/>
      <w:szCs w:val="18"/>
      <w:lang w:eastAsia="ar-SA"/>
    </w:rPr>
  </w:style>
  <w:style w:type="paragraph" w:styleId="af0">
    <w:name w:val="annotation subject"/>
    <w:basedOn w:val="ac"/>
    <w:next w:val="ac"/>
    <w:link w:val="af1"/>
    <w:uiPriority w:val="99"/>
    <w:semiHidden/>
    <w:unhideWhenUsed/>
    <w:rsid w:val="00A5285F"/>
    <w:pPr>
      <w:suppressAutoHyphens/>
    </w:pPr>
    <w:rPr>
      <w:b/>
      <w:bCs/>
      <w:lang w:val="en-US" w:eastAsia="ar-SA"/>
    </w:rPr>
  </w:style>
  <w:style w:type="character" w:customStyle="1" w:styleId="af1">
    <w:name w:val="批注主题 字符"/>
    <w:link w:val="af0"/>
    <w:uiPriority w:val="99"/>
    <w:semiHidden/>
    <w:rsid w:val="00A5285F"/>
    <w:rPr>
      <w:b/>
      <w:bCs/>
      <w:lang w:eastAsia="ar-SA"/>
    </w:rPr>
  </w:style>
  <w:style w:type="paragraph" w:styleId="af2">
    <w:name w:val="No Spacing"/>
    <w:uiPriority w:val="1"/>
    <w:qFormat/>
    <w:rsid w:val="00244F7C"/>
    <w:pPr>
      <w:suppressAutoHyphens/>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69859">
      <w:bodyDiv w:val="1"/>
      <w:marLeft w:val="0"/>
      <w:marRight w:val="0"/>
      <w:marTop w:val="0"/>
      <w:marBottom w:val="0"/>
      <w:divBdr>
        <w:top w:val="none" w:sz="0" w:space="0" w:color="auto"/>
        <w:left w:val="none" w:sz="0" w:space="0" w:color="auto"/>
        <w:bottom w:val="none" w:sz="0" w:space="0" w:color="auto"/>
        <w:right w:val="none" w:sz="0" w:space="0" w:color="auto"/>
      </w:divBdr>
      <w:divsChild>
        <w:div w:id="199368996">
          <w:marLeft w:val="0"/>
          <w:marRight w:val="0"/>
          <w:marTop w:val="0"/>
          <w:marBottom w:val="0"/>
          <w:divBdr>
            <w:top w:val="none" w:sz="0" w:space="0" w:color="auto"/>
            <w:left w:val="none" w:sz="0" w:space="0" w:color="auto"/>
            <w:bottom w:val="none" w:sz="0" w:space="0" w:color="auto"/>
            <w:right w:val="none" w:sz="0" w:space="0" w:color="auto"/>
          </w:divBdr>
        </w:div>
        <w:div w:id="1202861153">
          <w:marLeft w:val="0"/>
          <w:marRight w:val="0"/>
          <w:marTop w:val="0"/>
          <w:marBottom w:val="0"/>
          <w:divBdr>
            <w:top w:val="none" w:sz="0" w:space="0" w:color="auto"/>
            <w:left w:val="none" w:sz="0" w:space="0" w:color="auto"/>
            <w:bottom w:val="none" w:sz="0" w:space="0" w:color="auto"/>
            <w:right w:val="none" w:sz="0" w:space="0" w:color="auto"/>
          </w:divBdr>
        </w:div>
        <w:div w:id="1829708335">
          <w:marLeft w:val="0"/>
          <w:marRight w:val="0"/>
          <w:marTop w:val="0"/>
          <w:marBottom w:val="0"/>
          <w:divBdr>
            <w:top w:val="none" w:sz="0" w:space="0" w:color="auto"/>
            <w:left w:val="none" w:sz="0" w:space="0" w:color="auto"/>
            <w:bottom w:val="none" w:sz="0" w:space="0" w:color="auto"/>
            <w:right w:val="none" w:sz="0" w:space="0" w:color="auto"/>
          </w:divBdr>
        </w:div>
        <w:div w:id="1912886107">
          <w:marLeft w:val="0"/>
          <w:marRight w:val="0"/>
          <w:marTop w:val="0"/>
          <w:marBottom w:val="0"/>
          <w:divBdr>
            <w:top w:val="none" w:sz="0" w:space="0" w:color="auto"/>
            <w:left w:val="none" w:sz="0" w:space="0" w:color="auto"/>
            <w:bottom w:val="none" w:sz="0" w:space="0" w:color="auto"/>
            <w:right w:val="none" w:sz="0" w:space="0" w:color="auto"/>
          </w:divBdr>
        </w:div>
        <w:div w:id="2029525956">
          <w:marLeft w:val="0"/>
          <w:marRight w:val="0"/>
          <w:marTop w:val="0"/>
          <w:marBottom w:val="0"/>
          <w:divBdr>
            <w:top w:val="none" w:sz="0" w:space="0" w:color="auto"/>
            <w:left w:val="none" w:sz="0" w:space="0" w:color="auto"/>
            <w:bottom w:val="none" w:sz="0" w:space="0" w:color="auto"/>
            <w:right w:val="none" w:sz="0" w:space="0" w:color="auto"/>
          </w:divBdr>
        </w:div>
        <w:div w:id="2037388900">
          <w:marLeft w:val="0"/>
          <w:marRight w:val="0"/>
          <w:marTop w:val="0"/>
          <w:marBottom w:val="0"/>
          <w:divBdr>
            <w:top w:val="none" w:sz="0" w:space="0" w:color="auto"/>
            <w:left w:val="none" w:sz="0" w:space="0" w:color="auto"/>
            <w:bottom w:val="none" w:sz="0" w:space="0" w:color="auto"/>
            <w:right w:val="none" w:sz="0" w:space="0" w:color="auto"/>
          </w:divBdr>
        </w:div>
      </w:divsChild>
    </w:div>
    <w:div w:id="18579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Excel_97-2003____.xls"/><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D80A-65B9-4FF0-A922-2245E809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Experiment 10 : Simple Computer SLC-3</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10 : Simple Computer SLC-3</dc:title>
  <dc:subject/>
  <dc:creator>Stephen Kempf</dc:creator>
  <cp:keywords/>
  <dc:description>New experiment 10: Simplified LC-3</dc:description>
  <cp:lastModifiedBy>lichushan chushan</cp:lastModifiedBy>
  <cp:revision>32</cp:revision>
  <cp:lastPrinted>2017-02-18T08:31:00Z</cp:lastPrinted>
  <dcterms:created xsi:type="dcterms:W3CDTF">2018-08-21T04:29:00Z</dcterms:created>
  <dcterms:modified xsi:type="dcterms:W3CDTF">2020-04-04T14:17:00Z</dcterms:modified>
</cp:coreProperties>
</file>