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A422" w14:textId="0C548095" w:rsidR="00D27E52" w:rsidRPr="00D27E52" w:rsidRDefault="00D27E52" w:rsidP="00D27E52">
      <w:pPr>
        <w:pStyle w:val="1"/>
        <w:ind w:left="2313" w:right="2330"/>
      </w:pPr>
      <w:r w:rsidRPr="00D27E52">
        <w:t>ECE 385</w:t>
      </w:r>
    </w:p>
    <w:p w14:paraId="35A77854" w14:textId="77777777" w:rsidR="00D27E52" w:rsidRPr="00716859" w:rsidRDefault="00D27E52" w:rsidP="00D27E52">
      <w:pPr>
        <w:spacing w:line="410" w:lineRule="exact"/>
        <w:ind w:left="2928" w:right="2945"/>
        <w:jc w:val="center"/>
        <w:rPr>
          <w:sz w:val="36"/>
        </w:rPr>
      </w:pPr>
      <w:r w:rsidRPr="00716859">
        <w:rPr>
          <w:sz w:val="36"/>
        </w:rPr>
        <w:t>Spring 2024</w:t>
      </w:r>
    </w:p>
    <w:p w14:paraId="74C00F65" w14:textId="2BBB5DC5" w:rsidR="00D27E52" w:rsidRPr="00716859" w:rsidRDefault="00D27E52" w:rsidP="00D27E52">
      <w:pPr>
        <w:spacing w:before="2"/>
        <w:ind w:left="2928" w:right="2943"/>
        <w:jc w:val="center"/>
        <w:rPr>
          <w:sz w:val="28"/>
        </w:rPr>
      </w:pPr>
      <w:r w:rsidRPr="00716859">
        <w:rPr>
          <w:sz w:val="28"/>
        </w:rPr>
        <w:t>Experiment</w:t>
      </w:r>
      <w:r w:rsidRPr="00716859">
        <w:rPr>
          <w:spacing w:val="-2"/>
          <w:sz w:val="28"/>
        </w:rPr>
        <w:t xml:space="preserve"> </w:t>
      </w:r>
      <w:r w:rsidRPr="00716859">
        <w:rPr>
          <w:sz w:val="28"/>
        </w:rPr>
        <w:t xml:space="preserve"># </w:t>
      </w:r>
      <w:r w:rsidR="001E1DEE">
        <w:rPr>
          <w:sz w:val="28"/>
        </w:rPr>
        <w:t>2</w:t>
      </w:r>
    </w:p>
    <w:p w14:paraId="071B9094" w14:textId="77777777" w:rsidR="00D27E52" w:rsidRPr="00716859" w:rsidRDefault="00D27E52" w:rsidP="00D27E52">
      <w:pPr>
        <w:pStyle w:val="aa"/>
        <w:rPr>
          <w:sz w:val="30"/>
        </w:rPr>
      </w:pPr>
    </w:p>
    <w:p w14:paraId="47862D0C" w14:textId="77777777" w:rsidR="00D27E52" w:rsidRPr="00716859" w:rsidRDefault="00D27E52" w:rsidP="00D27E52">
      <w:pPr>
        <w:pStyle w:val="aa"/>
        <w:rPr>
          <w:sz w:val="30"/>
        </w:rPr>
      </w:pPr>
    </w:p>
    <w:p w14:paraId="017AF071" w14:textId="77777777" w:rsidR="00D27E52" w:rsidRPr="00716859" w:rsidRDefault="00D27E52" w:rsidP="00D27E52">
      <w:pPr>
        <w:pStyle w:val="aa"/>
        <w:rPr>
          <w:sz w:val="30"/>
        </w:rPr>
      </w:pPr>
    </w:p>
    <w:p w14:paraId="6466D2AD" w14:textId="77777777" w:rsidR="00D27E52" w:rsidRPr="00716859" w:rsidRDefault="00D27E52" w:rsidP="00D27E52">
      <w:pPr>
        <w:pStyle w:val="aa"/>
        <w:rPr>
          <w:sz w:val="30"/>
        </w:rPr>
      </w:pPr>
    </w:p>
    <w:p w14:paraId="57AD1675" w14:textId="77777777" w:rsidR="00D27E52" w:rsidRPr="00716859" w:rsidRDefault="00D27E52" w:rsidP="00D27E52">
      <w:pPr>
        <w:pStyle w:val="aa"/>
        <w:rPr>
          <w:sz w:val="30"/>
        </w:rPr>
      </w:pPr>
    </w:p>
    <w:p w14:paraId="2643631E" w14:textId="77777777" w:rsidR="00D27E52" w:rsidRPr="00716859" w:rsidRDefault="00D27E52" w:rsidP="00D27E52">
      <w:pPr>
        <w:pStyle w:val="aa"/>
        <w:rPr>
          <w:sz w:val="30"/>
        </w:rPr>
      </w:pPr>
    </w:p>
    <w:p w14:paraId="023E3CDC" w14:textId="77777777" w:rsidR="00D27E52" w:rsidRPr="00716859" w:rsidRDefault="00D27E52" w:rsidP="00D27E52">
      <w:pPr>
        <w:pStyle w:val="aa"/>
        <w:rPr>
          <w:sz w:val="30"/>
        </w:rPr>
      </w:pPr>
    </w:p>
    <w:p w14:paraId="28B177ED" w14:textId="77777777" w:rsidR="00D27E52" w:rsidRPr="00716859" w:rsidRDefault="00D27E52" w:rsidP="00D27E52">
      <w:pPr>
        <w:pStyle w:val="aa"/>
        <w:rPr>
          <w:sz w:val="30"/>
        </w:rPr>
      </w:pPr>
    </w:p>
    <w:p w14:paraId="3B5274D3" w14:textId="77777777" w:rsidR="00D27E52" w:rsidRPr="00716859" w:rsidRDefault="00D27E52" w:rsidP="00D27E52">
      <w:pPr>
        <w:pStyle w:val="aa"/>
        <w:rPr>
          <w:sz w:val="30"/>
        </w:rPr>
      </w:pPr>
    </w:p>
    <w:p w14:paraId="5F510231" w14:textId="513E92A2" w:rsidR="0019515F" w:rsidRPr="0019515F" w:rsidRDefault="0019515F" w:rsidP="0019515F">
      <w:pPr>
        <w:pStyle w:val="1"/>
        <w:spacing w:before="215"/>
        <w:ind w:left="2313" w:right="2330"/>
      </w:pPr>
      <w:r w:rsidRPr="0019515F">
        <w:t>Data Storage</w:t>
      </w:r>
    </w:p>
    <w:p w14:paraId="65589632" w14:textId="41CE0C02" w:rsidR="00D27E52" w:rsidRPr="00716859" w:rsidRDefault="00D27E52" w:rsidP="00D27E52">
      <w:pPr>
        <w:pStyle w:val="1"/>
        <w:spacing w:before="215"/>
        <w:ind w:left="2313" w:right="2330"/>
      </w:pPr>
    </w:p>
    <w:p w14:paraId="1286EA50" w14:textId="77777777" w:rsidR="00D27E52" w:rsidRPr="00716859" w:rsidRDefault="00D27E52" w:rsidP="00D27E52">
      <w:pPr>
        <w:pStyle w:val="aa"/>
        <w:rPr>
          <w:b/>
          <w:sz w:val="52"/>
        </w:rPr>
      </w:pPr>
    </w:p>
    <w:p w14:paraId="5CD7B2FD" w14:textId="77777777" w:rsidR="00D27E52" w:rsidRPr="00716859" w:rsidRDefault="00D27E52" w:rsidP="00D27E52">
      <w:pPr>
        <w:pStyle w:val="aa"/>
        <w:rPr>
          <w:b/>
          <w:sz w:val="52"/>
        </w:rPr>
      </w:pPr>
    </w:p>
    <w:p w14:paraId="59FA6907" w14:textId="77777777" w:rsidR="00D27E52" w:rsidRPr="00716859" w:rsidRDefault="00D27E52" w:rsidP="00D27E52">
      <w:pPr>
        <w:pStyle w:val="aa"/>
        <w:rPr>
          <w:b/>
          <w:sz w:val="52"/>
        </w:rPr>
      </w:pPr>
    </w:p>
    <w:p w14:paraId="769C1891" w14:textId="77777777" w:rsidR="00D27E52" w:rsidRPr="00716859" w:rsidRDefault="00D27E52" w:rsidP="00D27E52">
      <w:pPr>
        <w:pStyle w:val="aa"/>
        <w:rPr>
          <w:b/>
          <w:sz w:val="52"/>
        </w:rPr>
      </w:pPr>
    </w:p>
    <w:p w14:paraId="0176A466" w14:textId="5C150B59" w:rsidR="00050B56" w:rsidRPr="000508E2" w:rsidRDefault="00050B56" w:rsidP="000508E2">
      <w:pPr>
        <w:pStyle w:val="aa"/>
        <w:ind w:leftChars="200" w:left="480" w:rightChars="200" w:right="480"/>
        <w:jc w:val="center"/>
        <w:rPr>
          <w:sz w:val="36"/>
          <w:szCs w:val="36"/>
        </w:rPr>
      </w:pPr>
      <w:r>
        <w:rPr>
          <w:rFonts w:eastAsia="等线"/>
          <w:b/>
          <w:sz w:val="36"/>
          <w:szCs w:val="36"/>
          <w:lang w:eastAsia="zh-CN"/>
        </w:rPr>
        <w:t>N</w:t>
      </w:r>
      <w:r>
        <w:rPr>
          <w:rFonts w:eastAsia="等线" w:hint="eastAsia"/>
          <w:b/>
          <w:sz w:val="36"/>
          <w:szCs w:val="36"/>
          <w:lang w:eastAsia="zh-CN"/>
        </w:rPr>
        <w:t>am</w:t>
      </w:r>
      <w:r>
        <w:rPr>
          <w:rFonts w:eastAsia="等线"/>
          <w:b/>
          <w:sz w:val="36"/>
          <w:szCs w:val="36"/>
          <w:lang w:eastAsia="zh-CN"/>
        </w:rPr>
        <w:t>e</w:t>
      </w:r>
      <w:r>
        <w:rPr>
          <w:rFonts w:eastAsia="等线" w:hint="eastAsia"/>
          <w:b/>
          <w:sz w:val="36"/>
          <w:szCs w:val="36"/>
          <w:lang w:eastAsia="zh-CN"/>
        </w:rPr>
        <w:t>:</w:t>
      </w:r>
      <w:r>
        <w:rPr>
          <w:rFonts w:eastAsia="等线"/>
          <w:b/>
          <w:sz w:val="96"/>
          <w:szCs w:val="36"/>
          <w:lang w:eastAsia="zh-CN"/>
        </w:rPr>
        <w:t xml:space="preserve"> </w:t>
      </w:r>
      <w:r w:rsidRPr="000508E2">
        <w:rPr>
          <w:sz w:val="36"/>
          <w:szCs w:val="36"/>
        </w:rPr>
        <w:t>Jie Wang</w:t>
      </w:r>
      <w:r w:rsidRPr="000508E2">
        <w:rPr>
          <w:sz w:val="36"/>
          <w:szCs w:val="36"/>
        </w:rPr>
        <w:t>, Shitian Yang</w:t>
      </w:r>
    </w:p>
    <w:p w14:paraId="05645188" w14:textId="77777777" w:rsidR="000508E2" w:rsidRPr="000508E2" w:rsidRDefault="000508E2" w:rsidP="000508E2">
      <w:pPr>
        <w:pStyle w:val="aa"/>
        <w:ind w:leftChars="200" w:left="480" w:rightChars="200" w:right="480"/>
        <w:jc w:val="center"/>
        <w:rPr>
          <w:rFonts w:eastAsia="等线"/>
          <w:sz w:val="36"/>
          <w:szCs w:val="36"/>
          <w:lang w:eastAsia="zh-CN"/>
        </w:rPr>
      </w:pPr>
      <w:r>
        <w:rPr>
          <w:rFonts w:eastAsia="等线" w:hint="eastAsia"/>
          <w:sz w:val="36"/>
          <w:szCs w:val="36"/>
          <w:lang w:eastAsia="zh-CN"/>
        </w:rPr>
        <w:t>S</w:t>
      </w:r>
      <w:r>
        <w:rPr>
          <w:rFonts w:eastAsia="等线"/>
          <w:sz w:val="36"/>
          <w:szCs w:val="36"/>
          <w:lang w:eastAsia="zh-CN"/>
        </w:rPr>
        <w:t xml:space="preserve">tudent ID: </w:t>
      </w:r>
      <w:r w:rsidRPr="000508E2">
        <w:rPr>
          <w:sz w:val="36"/>
          <w:szCs w:val="36"/>
        </w:rPr>
        <w:t>3200112404</w:t>
      </w:r>
    </w:p>
    <w:p w14:paraId="61CE777B" w14:textId="6CC8B1C3" w:rsidR="000508E2" w:rsidRDefault="000508E2" w:rsidP="000508E2">
      <w:pPr>
        <w:pStyle w:val="aa"/>
        <w:jc w:val="center"/>
        <w:rPr>
          <w:rFonts w:eastAsia="等线" w:hint="eastAsia"/>
          <w:lang w:eastAsia="zh-CN"/>
        </w:rPr>
      </w:pPr>
    </w:p>
    <w:p w14:paraId="6347A3B9" w14:textId="77777777" w:rsidR="00D27E52" w:rsidRPr="00716859" w:rsidRDefault="00D27E52" w:rsidP="00D27E52">
      <w:pPr>
        <w:pStyle w:val="aa"/>
        <w:rPr>
          <w:b/>
          <w:sz w:val="52"/>
        </w:rPr>
      </w:pPr>
    </w:p>
    <w:p w14:paraId="4E60E7F1" w14:textId="77777777" w:rsidR="00D27E52" w:rsidRPr="00716859" w:rsidRDefault="00D27E52" w:rsidP="00D27E52">
      <w:pPr>
        <w:pStyle w:val="aa"/>
        <w:rPr>
          <w:b/>
          <w:sz w:val="52"/>
        </w:rPr>
      </w:pPr>
    </w:p>
    <w:p w14:paraId="76AEEC6D" w14:textId="77777777" w:rsidR="00D27E52" w:rsidRPr="00716859" w:rsidRDefault="00D27E52" w:rsidP="00D27E52">
      <w:pPr>
        <w:pStyle w:val="aa"/>
        <w:rPr>
          <w:b/>
          <w:sz w:val="52"/>
        </w:rPr>
      </w:pPr>
    </w:p>
    <w:p w14:paraId="2FB116AC" w14:textId="77777777" w:rsidR="00D27E52" w:rsidRPr="00716859" w:rsidRDefault="00D27E52" w:rsidP="00D27E52">
      <w:pPr>
        <w:pStyle w:val="aa"/>
        <w:rPr>
          <w:b/>
          <w:sz w:val="52"/>
        </w:rPr>
      </w:pPr>
    </w:p>
    <w:p w14:paraId="37BF8EBD" w14:textId="77777777" w:rsidR="00D27E52" w:rsidRPr="00716859" w:rsidRDefault="00D27E52" w:rsidP="00D27E52">
      <w:pPr>
        <w:pStyle w:val="aa"/>
        <w:spacing w:before="4"/>
        <w:rPr>
          <w:b/>
          <w:sz w:val="59"/>
        </w:rPr>
      </w:pPr>
    </w:p>
    <w:p w14:paraId="38E219C9" w14:textId="77777777" w:rsidR="00D27E52" w:rsidRDefault="00D27E52" w:rsidP="00D27E52">
      <w:pPr>
        <w:pStyle w:val="aa"/>
        <w:ind w:left="2928" w:right="2945"/>
        <w:jc w:val="center"/>
      </w:pPr>
      <w:r>
        <w:t>Jan. 26, 2024, Friday D-225</w:t>
      </w:r>
    </w:p>
    <w:p w14:paraId="5504010B" w14:textId="77777777" w:rsidR="00D27E52" w:rsidRPr="00716859" w:rsidRDefault="00D27E52" w:rsidP="00D27E52">
      <w:pPr>
        <w:pStyle w:val="aa"/>
        <w:ind w:left="2928" w:right="2945"/>
        <w:jc w:val="center"/>
      </w:pPr>
      <w:r w:rsidRPr="00716859">
        <w:t>TA: Jiebang Xia</w:t>
      </w:r>
    </w:p>
    <w:p w14:paraId="6F541FB6" w14:textId="2EF02D8C" w:rsidR="00EC6226" w:rsidRDefault="00EC6226">
      <w:pPr>
        <w:tabs>
          <w:tab w:val="left" w:pos="720"/>
        </w:tabs>
        <w:spacing w:before="240" w:line="360" w:lineRule="atLeast"/>
      </w:pPr>
      <w:r>
        <w:lastRenderedPageBreak/>
        <w:t>I.</w:t>
      </w:r>
      <w:r>
        <w:tab/>
      </w:r>
      <w:r w:rsidR="00096080">
        <w:rPr>
          <w:u w:val="single"/>
        </w:rPr>
        <w:t>Introduction</w:t>
      </w:r>
    </w:p>
    <w:p w14:paraId="09516C7A" w14:textId="6ED2D9A8" w:rsidR="00EC6226" w:rsidRDefault="00D81B7A" w:rsidP="00436119">
      <w:pPr>
        <w:spacing w:before="240" w:line="360" w:lineRule="atLeast"/>
        <w:ind w:firstLine="720"/>
        <w:jc w:val="both"/>
        <w:rPr>
          <w:rStyle w:val="md-plain"/>
          <w:rFonts w:cs="Times"/>
          <w:color w:val="333333"/>
        </w:rPr>
      </w:pPr>
      <w:r w:rsidRPr="00D81B7A">
        <w:t xml:space="preserve">In digital systems, </w:t>
      </w:r>
      <w:r w:rsidR="009C3BB0">
        <w:t>how</w:t>
      </w:r>
      <w:r w:rsidRPr="00D81B7A">
        <w:t xml:space="preserve"> to store and manipulate data efficiently is</w:t>
      </w:r>
      <w:r w:rsidR="00D50573">
        <w:t xml:space="preserve"> a</w:t>
      </w:r>
      <w:r w:rsidRPr="00D81B7A">
        <w:t xml:space="preserve"> fundamental</w:t>
      </w:r>
      <w:r w:rsidR="00D50573">
        <w:t xml:space="preserve"> problem</w:t>
      </w:r>
      <w:r w:rsidR="001E5AA5">
        <w:t xml:space="preserve"> </w:t>
      </w:r>
      <w:r w:rsidRPr="00D81B7A">
        <w:t>.</w:t>
      </w:r>
      <w:r>
        <w:t xml:space="preserve"> </w:t>
      </w:r>
      <w:r w:rsidR="00EC6226">
        <w:t xml:space="preserve">In this </w:t>
      </w:r>
      <w:r w:rsidR="00545BE5">
        <w:t>experiment,</w:t>
      </w:r>
      <w:r w:rsidR="00545FCC">
        <w:t xml:space="preserve"> we</w:t>
      </w:r>
      <w:r w:rsidR="00EC6226">
        <w:t xml:space="preserve"> d</w:t>
      </w:r>
      <w:r w:rsidR="00545BE5">
        <w:t>esign and construct a simple 2</w:t>
      </w:r>
      <w:r w:rsidR="00EC6226">
        <w:t>-bit</w:t>
      </w:r>
      <w:r w:rsidR="00545BE5">
        <w:t>,</w:t>
      </w:r>
      <w:r w:rsidR="00EC6226">
        <w:t xml:space="preserve"> four-word shift-register storage unit</w:t>
      </w:r>
      <w:r w:rsidR="00F122A0">
        <w:t xml:space="preserve"> on the </w:t>
      </w:r>
      <w:r w:rsidR="00F122A0" w:rsidRPr="00F41F5A">
        <w:rPr>
          <w:rStyle w:val="md-plain"/>
          <w:rFonts w:cs="Times"/>
          <w:color w:val="333333"/>
        </w:rPr>
        <w:t>Quartus Prime</w:t>
      </w:r>
      <w:r w:rsidR="00F122A0">
        <w:rPr>
          <w:rStyle w:val="md-plain"/>
          <w:rFonts w:cs="Times"/>
          <w:color w:val="333333"/>
        </w:rPr>
        <w:t xml:space="preserve"> + </w:t>
      </w:r>
      <w:proofErr w:type="spellStart"/>
      <w:r w:rsidR="00F122A0">
        <w:rPr>
          <w:rStyle w:val="md-plain"/>
          <w:rFonts w:cs="Times"/>
          <w:color w:val="333333"/>
        </w:rPr>
        <w:t>ModelSim</w:t>
      </w:r>
      <w:proofErr w:type="spellEnd"/>
      <w:r w:rsidR="00F122A0" w:rsidRPr="00F41F5A">
        <w:rPr>
          <w:rStyle w:val="md-plain"/>
          <w:rFonts w:cs="Times"/>
          <w:color w:val="333333"/>
        </w:rPr>
        <w:t xml:space="preserve"> Simulatio</w:t>
      </w:r>
      <w:r w:rsidR="000C0988">
        <w:rPr>
          <w:rStyle w:val="md-plain"/>
          <w:rFonts w:cs="Times"/>
          <w:color w:val="333333"/>
        </w:rPr>
        <w:t>n.</w:t>
      </w:r>
      <w:r w:rsidR="00BB075F">
        <w:rPr>
          <w:rStyle w:val="md-plain"/>
          <w:rFonts w:cs="Times"/>
          <w:color w:val="333333"/>
        </w:rPr>
        <w:t xml:space="preserve"> As shown in the logic </w:t>
      </w:r>
      <w:r w:rsidR="00E96FDD">
        <w:rPr>
          <w:rStyle w:val="md-plain"/>
          <w:rFonts w:cs="Times"/>
          <w:color w:val="333333"/>
        </w:rPr>
        <w:t>diagram</w:t>
      </w:r>
      <w:r w:rsidR="00BB075F">
        <w:rPr>
          <w:rStyle w:val="md-plain"/>
          <w:rFonts w:cs="Times"/>
          <w:color w:val="333333"/>
        </w:rPr>
        <w:t xml:space="preserve"> below</w:t>
      </w:r>
      <w:r w:rsidR="001312FC">
        <w:rPr>
          <w:rStyle w:val="md-plain"/>
          <w:rFonts w:cs="Times"/>
          <w:color w:val="333333"/>
        </w:rPr>
        <w:t xml:space="preserve">, </w:t>
      </w:r>
      <w:r w:rsidR="00E96FDD">
        <w:rPr>
          <w:rStyle w:val="md-plain"/>
          <w:rFonts w:cs="Times"/>
          <w:color w:val="333333"/>
        </w:rPr>
        <w:t xml:space="preserve">we need to implement 4 components: </w:t>
      </w:r>
    </w:p>
    <w:p w14:paraId="106529EE" w14:textId="6278C15E" w:rsidR="00E96FDD" w:rsidRPr="00431CD3" w:rsidRDefault="00E96FDD" w:rsidP="00E96FDD">
      <w:pPr>
        <w:numPr>
          <w:ilvl w:val="0"/>
          <w:numId w:val="15"/>
        </w:numPr>
        <w:spacing w:before="240" w:line="360" w:lineRule="atLeast"/>
        <w:jc w:val="both"/>
        <w:rPr>
          <w:rStyle w:val="md-plain"/>
          <w:lang w:eastAsia="zh-CN"/>
        </w:rPr>
      </w:pPr>
      <w:r>
        <w:rPr>
          <w:rStyle w:val="md-plain"/>
          <w:rFonts w:cs="Times"/>
          <w:color w:val="333333"/>
          <w:lang w:eastAsia="zh-CN"/>
        </w:rPr>
        <w:t xml:space="preserve">Address controller </w:t>
      </w:r>
      <w:r w:rsidR="00097B27">
        <w:rPr>
          <w:rStyle w:val="md-plain"/>
          <w:rFonts w:cs="Times"/>
          <w:color w:val="333333"/>
          <w:lang w:eastAsia="zh-CN"/>
        </w:rPr>
        <w:t xml:space="preserve">on the control logic of </w:t>
      </w:r>
      <w:proofErr w:type="spellStart"/>
      <w:r w:rsidR="00097B27">
        <w:rPr>
          <w:rStyle w:val="md-plain"/>
          <w:rFonts w:cs="Times"/>
          <w:color w:val="333333"/>
          <w:lang w:eastAsia="zh-CN"/>
        </w:rPr>
        <w:t>deiding</w:t>
      </w:r>
      <w:proofErr w:type="spellEnd"/>
      <w:r w:rsidR="00097B27">
        <w:rPr>
          <w:rStyle w:val="md-plain"/>
          <w:rFonts w:cs="Times"/>
          <w:color w:val="333333"/>
          <w:lang w:eastAsia="zh-CN"/>
        </w:rPr>
        <w:t xml:space="preserve"> ‘read/write’ data with counter and comparator</w:t>
      </w:r>
      <w:r w:rsidR="00CC4FC3">
        <w:rPr>
          <w:rStyle w:val="md-plain"/>
          <w:rFonts w:cs="Times"/>
          <w:color w:val="333333"/>
          <w:lang w:eastAsia="zh-CN"/>
        </w:rPr>
        <w:t xml:space="preserve">. </w:t>
      </w:r>
    </w:p>
    <w:p w14:paraId="675BD5E0" w14:textId="7598F793" w:rsidR="00431CD3" w:rsidRPr="00431CD3" w:rsidRDefault="00431CD3" w:rsidP="00E96FDD">
      <w:pPr>
        <w:numPr>
          <w:ilvl w:val="0"/>
          <w:numId w:val="15"/>
        </w:numPr>
        <w:spacing w:before="240" w:line="360" w:lineRule="atLeast"/>
        <w:jc w:val="both"/>
        <w:rPr>
          <w:rStyle w:val="md-plain"/>
          <w:lang w:eastAsia="zh-CN"/>
        </w:rPr>
      </w:pPr>
      <w:r>
        <w:rPr>
          <w:rStyle w:val="md-plain"/>
          <w:rFonts w:cs="Times"/>
          <w:color w:val="333333"/>
          <w:lang w:eastAsia="zh-CN"/>
        </w:rPr>
        <w:t>3-to-1 MUX to decide the operating mode from ‘store’, ‘fetch’ and ‘load’</w:t>
      </w:r>
      <w:r w:rsidR="00286D83">
        <w:rPr>
          <w:rStyle w:val="md-plain"/>
          <w:rFonts w:cs="Times"/>
          <w:color w:val="333333"/>
          <w:lang w:eastAsia="zh-CN"/>
        </w:rPr>
        <w:t xml:space="preserve"> states</w:t>
      </w:r>
      <w:r>
        <w:rPr>
          <w:rStyle w:val="md-plain"/>
          <w:rFonts w:cs="Times"/>
          <w:color w:val="333333"/>
          <w:lang w:eastAsia="zh-CN"/>
        </w:rPr>
        <w:t xml:space="preserve">. </w:t>
      </w:r>
    </w:p>
    <w:p w14:paraId="7094BC17" w14:textId="0BA08952" w:rsidR="00431CD3" w:rsidRDefault="00FF2E5A" w:rsidP="00E96FDD">
      <w:pPr>
        <w:numPr>
          <w:ilvl w:val="0"/>
          <w:numId w:val="15"/>
        </w:numPr>
        <w:spacing w:before="240" w:line="360" w:lineRule="atLeast"/>
        <w:jc w:val="both"/>
        <w:rPr>
          <w:lang w:eastAsia="zh-CN"/>
        </w:rPr>
      </w:pPr>
      <w:r>
        <w:rPr>
          <w:lang w:eastAsia="zh-CN"/>
        </w:rPr>
        <w:t xml:space="preserve">8-bit shift register </w:t>
      </w:r>
      <w:r w:rsidR="001E5AA5" w:rsidRPr="001E5AA5">
        <w:rPr>
          <w:lang w:eastAsia="zh-CN"/>
        </w:rPr>
        <w:t xml:space="preserve">functioning as the core storage element, which is configured using two </w:t>
      </w:r>
      <w:r w:rsidR="00AB6F83">
        <w:t>74LS194</w:t>
      </w:r>
      <w:r w:rsidR="00AB6F83">
        <w:t xml:space="preserve"> </w:t>
      </w:r>
      <w:r w:rsidR="001E5AA5" w:rsidRPr="001E5AA5">
        <w:rPr>
          <w:lang w:eastAsia="zh-CN"/>
        </w:rPr>
        <w:t>data selectors to accommodate the given data.</w:t>
      </w:r>
    </w:p>
    <w:p w14:paraId="7F86B942" w14:textId="687FA75F" w:rsidR="004845BC" w:rsidRDefault="00097B27" w:rsidP="00E96FDD">
      <w:pPr>
        <w:numPr>
          <w:ilvl w:val="0"/>
          <w:numId w:val="15"/>
        </w:numPr>
        <w:spacing w:before="240" w:line="360" w:lineRule="atLeast"/>
        <w:jc w:val="both"/>
        <w:rPr>
          <w:rFonts w:hint="eastAsia"/>
          <w:lang w:eastAsia="zh-CN"/>
        </w:rPr>
      </w:pPr>
      <w:r>
        <w:rPr>
          <w:rFonts w:hint="eastAsia"/>
          <w:lang w:eastAsia="zh-CN"/>
        </w:rPr>
        <w:t>S</w:t>
      </w:r>
      <w:r>
        <w:rPr>
          <w:lang w:eastAsia="zh-CN"/>
        </w:rPr>
        <w:t xml:space="preserve">torage Buffer Register </w:t>
      </w:r>
    </w:p>
    <w:p w14:paraId="13BB3267" w14:textId="1D0AAB2F" w:rsidR="00EC6226" w:rsidRDefault="001E1DEE" w:rsidP="00EB1338">
      <w:pPr>
        <w:spacing w:before="120" w:line="360" w:lineRule="atLeast"/>
        <w:rPr>
          <w:noProof/>
        </w:rPr>
      </w:pPr>
      <w:r>
        <w:rPr>
          <w:noProof/>
        </w:rPr>
        <w:pict w14:anchorId="778D8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6in;height:335.15pt;visibility:visible;mso-wrap-style:square">
            <v:imagedata r:id="rId7" o:title=""/>
          </v:shape>
        </w:pict>
      </w:r>
    </w:p>
    <w:p w14:paraId="687E2B5D" w14:textId="450509DF" w:rsidR="00096080" w:rsidRDefault="00BB075F" w:rsidP="001312FC">
      <w:pPr>
        <w:spacing w:before="120" w:line="360" w:lineRule="atLeast"/>
        <w:jc w:val="center"/>
        <w:rPr>
          <w:noProof/>
          <w:lang w:eastAsia="zh-CN"/>
        </w:rPr>
      </w:pPr>
      <w:r>
        <w:rPr>
          <w:rFonts w:hint="eastAsia"/>
          <w:noProof/>
          <w:lang w:eastAsia="zh-CN"/>
        </w:rPr>
        <w:t>F</w:t>
      </w:r>
      <w:r>
        <w:rPr>
          <w:noProof/>
          <w:lang w:eastAsia="zh-CN"/>
        </w:rPr>
        <w:t>igure</w:t>
      </w:r>
      <w:r w:rsidR="001312FC">
        <w:rPr>
          <w:noProof/>
          <w:lang w:eastAsia="zh-CN"/>
        </w:rPr>
        <w:t xml:space="preserve"> </w:t>
      </w:r>
      <w:r>
        <w:rPr>
          <w:noProof/>
          <w:lang w:eastAsia="zh-CN"/>
        </w:rPr>
        <w:t>1: Logic Diagram for the who Data Storage System</w:t>
      </w:r>
    </w:p>
    <w:p w14:paraId="546BC22D" w14:textId="6D587B76" w:rsidR="00BB075F" w:rsidRDefault="00BB075F" w:rsidP="00096080">
      <w:pPr>
        <w:spacing w:before="120" w:line="360" w:lineRule="atLeast"/>
        <w:rPr>
          <w:noProof/>
          <w:lang w:eastAsia="zh-CN"/>
        </w:rPr>
      </w:pPr>
    </w:p>
    <w:p w14:paraId="74F5502D" w14:textId="77777777" w:rsidR="00096080" w:rsidRDefault="00096080" w:rsidP="00096080">
      <w:pPr>
        <w:spacing w:before="120" w:line="360" w:lineRule="atLeast"/>
        <w:rPr>
          <w:rFonts w:hint="eastAsia"/>
          <w:lang w:eastAsia="zh-CN"/>
        </w:rPr>
      </w:pPr>
    </w:p>
    <w:p w14:paraId="0F896819" w14:textId="4DFB7771" w:rsidR="00EC6226" w:rsidRDefault="00EC6226">
      <w:pPr>
        <w:spacing w:before="240" w:line="360" w:lineRule="atLeast"/>
        <w:rPr>
          <w:u w:val="single"/>
        </w:rPr>
      </w:pPr>
      <w:r>
        <w:t>II.</w:t>
      </w:r>
      <w:r>
        <w:tab/>
      </w:r>
      <w:r w:rsidR="00AD7FEE">
        <w:rPr>
          <w:u w:val="single"/>
        </w:rPr>
        <w:t>Data storage mechanism</w:t>
      </w:r>
    </w:p>
    <w:p w14:paraId="2E51D96B" w14:textId="3179E95A" w:rsidR="00E37D1D" w:rsidRDefault="00D81B7A" w:rsidP="00C76E8A">
      <w:pPr>
        <w:spacing w:before="240" w:line="360" w:lineRule="atLeast"/>
        <w:rPr>
          <w:lang w:eastAsia="zh-CN"/>
        </w:rPr>
      </w:pPr>
      <w:r>
        <w:rPr>
          <w:b/>
          <w:bCs/>
          <w:lang w:eastAsia="zh-CN"/>
        </w:rPr>
        <w:tab/>
      </w:r>
      <w:r>
        <w:rPr>
          <w:lang w:eastAsia="zh-CN"/>
        </w:rPr>
        <w:t>To store binary data in the circuit, we typically utilize</w:t>
      </w:r>
      <w:r w:rsidR="00C76E8A">
        <w:rPr>
          <w:lang w:eastAsia="zh-CN"/>
        </w:rPr>
        <w:t xml:space="preserve"> </w:t>
      </w:r>
      <w:r w:rsidR="00E37D1D" w:rsidRPr="00E37D1D">
        <w:rPr>
          <w:lang w:eastAsia="zh-CN"/>
        </w:rPr>
        <w:t>the coordinated operation of an 8-bit shift register and associated multiplexers. The shift register serves as the primary repository, holding and sequentially moving data. Multiplexers, governed by the control logic, manage data flow by selecting the appropriate input based on the current mode—'store', 'fetch', or 'load'. An address controller, leveraging a counter and a comparator, directs the system's read or write actions, ensuring data is accurately placed or retrieved from the shift register. The Storage Buffer Register provides a temporary hold for data during transfer operations, ensuring consistency and stability in the system's performance. This architecture enables reliable storage and retrieval of 2-bit binary data across four distinct words, demonstrating the fundamental principles of digital data management.</w:t>
      </w:r>
    </w:p>
    <w:p w14:paraId="703A77D5" w14:textId="77777777" w:rsidR="00E37D1D" w:rsidRDefault="00E37D1D">
      <w:pPr>
        <w:spacing w:before="240" w:line="360" w:lineRule="atLeast"/>
        <w:rPr>
          <w:lang w:eastAsia="zh-CN"/>
        </w:rPr>
      </w:pPr>
    </w:p>
    <w:p w14:paraId="103C7586" w14:textId="77777777" w:rsidR="00556F8A" w:rsidRDefault="00556F8A">
      <w:pPr>
        <w:spacing w:before="240" w:line="360" w:lineRule="atLeast"/>
        <w:rPr>
          <w:lang w:eastAsia="zh-CN"/>
        </w:rPr>
      </w:pPr>
    </w:p>
    <w:p w14:paraId="00593726" w14:textId="099D75B1" w:rsidR="00556F8A" w:rsidRDefault="00556F8A">
      <w:pPr>
        <w:spacing w:before="240" w:line="360" w:lineRule="atLeast"/>
        <w:rPr>
          <w:rFonts w:hint="eastAsia"/>
          <w:lang w:eastAsia="zh-CN"/>
        </w:rPr>
      </w:pPr>
      <w:r>
        <w:rPr>
          <w:lang w:eastAsia="zh-CN"/>
        </w:rPr>
        <w:t xml:space="preserve">What’s more, the reason why we shouldn’t gate the clock is because it may result in </w:t>
      </w:r>
      <w:r w:rsidRPr="00556F8A">
        <w:rPr>
          <w:lang w:eastAsia="zh-CN"/>
        </w:rPr>
        <w:t>Clock Skew</w:t>
      </w:r>
      <w:r>
        <w:rPr>
          <w:lang w:eastAsia="zh-CN"/>
        </w:rPr>
        <w:t xml:space="preserve">. </w:t>
      </w:r>
      <w:r w:rsidRPr="00556F8A">
        <w:rPr>
          <w:rFonts w:hint="eastAsia"/>
          <w:lang w:eastAsia="zh-CN"/>
        </w:rPr>
        <w:t>时钟使能（</w:t>
      </w:r>
      <w:r w:rsidRPr="00556F8A">
        <w:rPr>
          <w:rFonts w:hint="eastAsia"/>
          <w:lang w:eastAsia="zh-CN"/>
        </w:rPr>
        <w:t>Clock Enable</w:t>
      </w:r>
      <w:r w:rsidRPr="00556F8A">
        <w:rPr>
          <w:rFonts w:hint="eastAsia"/>
          <w:lang w:eastAsia="zh-CN"/>
        </w:rPr>
        <w:t>）</w:t>
      </w:r>
      <w:r w:rsidRPr="00556F8A">
        <w:rPr>
          <w:rFonts w:hint="eastAsia"/>
          <w:lang w:eastAsia="zh-CN"/>
        </w:rPr>
        <w:t xml:space="preserve"> </w:t>
      </w:r>
      <w:r w:rsidRPr="00556F8A">
        <w:rPr>
          <w:rFonts w:hint="eastAsia"/>
          <w:lang w:eastAsia="zh-CN"/>
        </w:rPr>
        <w:t>是一种更好的实践，它允许时钟信号保持连续不断，但是在电路的某些部分可以通过一个使能信号来决定是否接受这个时钟周期。时钟使能通常是一个控制引脚，在该引脚激活时，电路响应时钟信号，在未激活时，电路保持当前状态不变，即便时钟信号仍在变化。</w:t>
      </w:r>
      <w:r w:rsidR="00653999">
        <w:rPr>
          <w:lang w:eastAsia="zh-CN"/>
        </w:rPr>
        <w:tab/>
      </w:r>
    </w:p>
    <w:p w14:paraId="2E35BDA1" w14:textId="60BD92A6" w:rsidR="00556F8A" w:rsidRPr="00D81B7A" w:rsidRDefault="00556F8A">
      <w:pPr>
        <w:spacing w:before="240" w:line="360" w:lineRule="atLeast"/>
        <w:rPr>
          <w:rFonts w:hint="eastAsia"/>
          <w:lang w:eastAsia="zh-CN"/>
        </w:rPr>
      </w:pPr>
      <w:r w:rsidRPr="00556F8A">
        <w:rPr>
          <w:rFonts w:hint="eastAsia"/>
          <w:lang w:eastAsia="zh-CN"/>
        </w:rPr>
        <w:t>不应该对时钟信号进行门控制，就像我们不应该随意地改变交响乐团中指挥的节拍。如果指挥随意改变节拍，乐团的演奏就会混乱，各个乐器之间的协同就会出现问题，最终影响整场表演的和谐。在数字电路中，时钟信号就像是乐团的指挥，它确保所有的数据转移和处理都能在正确的时间以有序的方式进行。</w:t>
      </w:r>
    </w:p>
    <w:p w14:paraId="4DA4C447" w14:textId="77777777" w:rsidR="004D7D00" w:rsidRDefault="004D7D00" w:rsidP="00A57615">
      <w:pPr>
        <w:pStyle w:val="ac"/>
        <w:jc w:val="left"/>
        <w:rPr>
          <w:lang w:eastAsia="zh-CN"/>
        </w:rPr>
      </w:pPr>
    </w:p>
    <w:p w14:paraId="48BA4997" w14:textId="77777777" w:rsidR="004D7D00" w:rsidRDefault="004D7D00" w:rsidP="00A57615">
      <w:pPr>
        <w:pStyle w:val="ac"/>
        <w:jc w:val="left"/>
        <w:rPr>
          <w:lang w:eastAsia="zh-CN"/>
        </w:rPr>
      </w:pPr>
    </w:p>
    <w:p w14:paraId="0419E97F" w14:textId="450AC1D1" w:rsidR="00FE7A6A" w:rsidRPr="00A57615" w:rsidRDefault="005D5A7B" w:rsidP="00A57615">
      <w:pPr>
        <w:pStyle w:val="ac"/>
        <w:jc w:val="left"/>
        <w:rPr>
          <w:u w:val="single"/>
          <w:lang w:eastAsia="zh-CN"/>
        </w:rPr>
      </w:pPr>
      <w:r>
        <w:rPr>
          <w:lang w:eastAsia="zh-CN"/>
        </w:rPr>
        <w:t>Methodology</w:t>
      </w:r>
      <w:r w:rsidR="00653999">
        <w:rPr>
          <w:lang w:eastAsia="zh-CN"/>
        </w:rPr>
        <w:t xml:space="preserve"> </w:t>
      </w:r>
    </w:p>
    <w:p w14:paraId="22E7CA61" w14:textId="4D2E4F2E" w:rsidR="00653999" w:rsidRDefault="00653999" w:rsidP="00653999">
      <w:pPr>
        <w:rPr>
          <w:noProof/>
          <w:lang w:eastAsia="zh-CN"/>
        </w:rPr>
      </w:pPr>
      <w:r w:rsidRPr="002774D9">
        <w:rPr>
          <w:noProof/>
          <w:lang w:eastAsia="zh-CN"/>
        </w:rPr>
        <w:lastRenderedPageBreak/>
        <w:pict w14:anchorId="006A822E">
          <v:shape id="_x0000_i1028" type="#_x0000_t75" style="width:431.55pt;height:274.7pt;visibility:visible;mso-wrap-style:square">
            <v:imagedata r:id="rId8" o:title=""/>
          </v:shape>
        </w:pict>
      </w:r>
    </w:p>
    <w:p w14:paraId="290050F5" w14:textId="288C3AE2" w:rsidR="00653999" w:rsidRPr="00653999" w:rsidRDefault="00653999" w:rsidP="00F06203">
      <w:pPr>
        <w:jc w:val="center"/>
        <w:rPr>
          <w:rFonts w:hint="eastAsia"/>
          <w:lang w:eastAsia="zh-CN"/>
        </w:rPr>
      </w:pPr>
      <w:r>
        <w:rPr>
          <w:rFonts w:hint="eastAsia"/>
          <w:noProof/>
          <w:lang w:eastAsia="zh-CN"/>
        </w:rPr>
        <w:t>F</w:t>
      </w:r>
      <w:r>
        <w:rPr>
          <w:noProof/>
          <w:lang w:eastAsia="zh-CN"/>
        </w:rPr>
        <w:t>igure 3</w:t>
      </w:r>
      <w:r>
        <w:rPr>
          <w:rFonts w:hint="eastAsia"/>
          <w:noProof/>
          <w:lang w:eastAsia="zh-CN"/>
        </w:rPr>
        <w:t>:</w:t>
      </w:r>
      <w:r>
        <w:rPr>
          <w:noProof/>
          <w:lang w:eastAsia="zh-CN"/>
        </w:rPr>
        <w:t xml:space="preserve"> Overview</w:t>
      </w:r>
      <w:r w:rsidR="00F06203">
        <w:rPr>
          <w:noProof/>
          <w:lang w:eastAsia="zh-CN"/>
        </w:rPr>
        <w:t xml:space="preserve"> of Our Data Storage Circuit</w:t>
      </w:r>
    </w:p>
    <w:p w14:paraId="5B517E23" w14:textId="77777777" w:rsidR="00FE7A6A" w:rsidRDefault="00FE7A6A" w:rsidP="00436119">
      <w:pPr>
        <w:spacing w:before="240" w:line="360" w:lineRule="atLeast"/>
        <w:ind w:firstLine="720"/>
        <w:jc w:val="both"/>
      </w:pPr>
    </w:p>
    <w:p w14:paraId="1E8E0461" w14:textId="77777777" w:rsidR="00FE7A6A" w:rsidRDefault="00FE7A6A" w:rsidP="00FE7A6A">
      <w:pPr>
        <w:numPr>
          <w:ilvl w:val="1"/>
          <w:numId w:val="14"/>
        </w:numPr>
        <w:spacing w:before="240" w:line="360" w:lineRule="atLeast"/>
        <w:contextualSpacing/>
      </w:pPr>
      <w:r>
        <w:t>Summarize what high-level function your circuit performs. How many words does your memory contain and what is the bit width of each word? The introduction should be approximately 3 ­ 5 sentences.</w:t>
      </w:r>
    </w:p>
    <w:p w14:paraId="02269E28" w14:textId="77777777" w:rsidR="00FE7A6A" w:rsidRDefault="00FE7A6A" w:rsidP="00436119">
      <w:pPr>
        <w:spacing w:before="240" w:line="360" w:lineRule="atLeast"/>
        <w:ind w:firstLine="720"/>
        <w:jc w:val="both"/>
      </w:pPr>
    </w:p>
    <w:p w14:paraId="1C1A23FD" w14:textId="77777777" w:rsidR="00EC6226" w:rsidRDefault="00EC6226">
      <w:pPr>
        <w:tabs>
          <w:tab w:val="left" w:pos="6300"/>
        </w:tabs>
        <w:spacing w:before="240" w:line="360" w:lineRule="atLeast"/>
        <w:ind w:firstLine="720"/>
      </w:pPr>
      <w:r>
        <w:tab/>
        <w:t>STORAGE</w:t>
      </w:r>
    </w:p>
    <w:p w14:paraId="31E35DAE" w14:textId="77777777" w:rsidR="00EC6226" w:rsidRDefault="00EC6226">
      <w:pPr>
        <w:tabs>
          <w:tab w:val="left" w:pos="5760"/>
          <w:tab w:val="left" w:pos="7200"/>
        </w:tabs>
        <w:ind w:firstLine="720"/>
        <w:rPr>
          <w:u w:val="single"/>
        </w:rPr>
      </w:pPr>
      <w:r>
        <w:tab/>
      </w:r>
      <w:r>
        <w:rPr>
          <w:u w:val="single"/>
        </w:rPr>
        <w:t>address</w:t>
      </w:r>
      <w:r>
        <w:tab/>
      </w:r>
      <w:r>
        <w:rPr>
          <w:u w:val="single"/>
        </w:rPr>
        <w:t>contents</w:t>
      </w:r>
    </w:p>
    <w:p w14:paraId="7A8D9B99" w14:textId="77777777" w:rsidR="00EC6226" w:rsidRDefault="00EC6226">
      <w:pPr>
        <w:tabs>
          <w:tab w:val="left" w:pos="5760"/>
          <w:tab w:val="left" w:pos="7200"/>
        </w:tabs>
        <w:ind w:firstLine="720"/>
      </w:pPr>
      <w:r>
        <w:t>SAR</w:t>
      </w:r>
    </w:p>
    <w:p w14:paraId="2597300C" w14:textId="77777777" w:rsidR="00EC6226" w:rsidRDefault="00EC6226">
      <w:pPr>
        <w:tabs>
          <w:tab w:val="left" w:pos="1080"/>
          <w:tab w:val="left" w:pos="5760"/>
          <w:tab w:val="left" w:pos="7200"/>
        </w:tabs>
        <w:ind w:firstLine="720"/>
      </w:pPr>
      <w:r>
        <w:tab/>
      </w:r>
      <w:r>
        <w:fldChar w:fldCharType="begin"/>
      </w:r>
      <w:r>
        <w:instrText xml:space="preserve"> EQ \x(101) </w:instrText>
      </w:r>
      <w:r>
        <w:fldChar w:fldCharType="end"/>
      </w:r>
      <w:r>
        <w:tab/>
        <w:t>word 0</w:t>
      </w:r>
      <w:r>
        <w:tab/>
      </w:r>
      <w:r>
        <w:fldChar w:fldCharType="begin"/>
      </w:r>
      <w:r>
        <w:instrText xml:space="preserve"> EQ \X(0110) </w:instrText>
      </w:r>
      <w:r>
        <w:fldChar w:fldCharType="end"/>
      </w:r>
    </w:p>
    <w:p w14:paraId="341B12C1" w14:textId="77777777" w:rsidR="00EC6226" w:rsidRDefault="00EC6226">
      <w:pPr>
        <w:tabs>
          <w:tab w:val="left" w:pos="1080"/>
          <w:tab w:val="left" w:pos="5760"/>
          <w:tab w:val="left" w:pos="7200"/>
        </w:tabs>
        <w:ind w:firstLine="720"/>
      </w:pPr>
      <w:r>
        <w:tab/>
      </w:r>
      <w:r>
        <w:tab/>
        <w:t>word 1</w:t>
      </w:r>
      <w:r>
        <w:tab/>
      </w:r>
      <w:r>
        <w:fldChar w:fldCharType="begin"/>
      </w:r>
      <w:r>
        <w:instrText xml:space="preserve"> EQ \x(1100) </w:instrText>
      </w:r>
      <w:r>
        <w:fldChar w:fldCharType="end"/>
      </w:r>
    </w:p>
    <w:p w14:paraId="0DAB3A27" w14:textId="77777777" w:rsidR="00EC6226" w:rsidRDefault="00EC6226">
      <w:pPr>
        <w:tabs>
          <w:tab w:val="left" w:pos="1080"/>
          <w:tab w:val="left" w:pos="5760"/>
          <w:tab w:val="left" w:pos="7200"/>
        </w:tabs>
        <w:ind w:firstLine="720"/>
      </w:pPr>
      <w:r>
        <w:t>SBR</w:t>
      </w:r>
      <w:r>
        <w:tab/>
        <w:t>word 2</w:t>
      </w:r>
      <w:r>
        <w:tab/>
      </w:r>
      <w:r>
        <w:fldChar w:fldCharType="begin"/>
      </w:r>
      <w:r>
        <w:instrText xml:space="preserve"> EQ \x(0000) </w:instrText>
      </w:r>
      <w:r>
        <w:fldChar w:fldCharType="end"/>
      </w:r>
    </w:p>
    <w:p w14:paraId="7CE29AF1" w14:textId="77777777" w:rsidR="00EC6226" w:rsidRDefault="00EC6226">
      <w:pPr>
        <w:tabs>
          <w:tab w:val="left" w:pos="1080"/>
          <w:tab w:val="left" w:pos="5760"/>
          <w:tab w:val="left" w:pos="7200"/>
        </w:tabs>
        <w:ind w:firstLine="720"/>
      </w:pPr>
      <w:r>
        <w:tab/>
      </w:r>
      <w:r>
        <w:fldChar w:fldCharType="begin"/>
      </w:r>
      <w:r>
        <w:instrText xml:space="preserve"> EQ \x(1110) </w:instrText>
      </w:r>
      <w:r>
        <w:fldChar w:fldCharType="end"/>
      </w:r>
      <w:r>
        <w:tab/>
        <w:t>word 3</w:t>
      </w:r>
      <w:r>
        <w:tab/>
      </w:r>
      <w:r>
        <w:fldChar w:fldCharType="begin"/>
      </w:r>
      <w:r>
        <w:instrText xml:space="preserve"> EQ \x(0000) </w:instrText>
      </w:r>
      <w:r>
        <w:fldChar w:fldCharType="end"/>
      </w:r>
    </w:p>
    <w:p w14:paraId="1C5F1946" w14:textId="77777777" w:rsidR="00EC6226" w:rsidRDefault="00EC6226">
      <w:pPr>
        <w:tabs>
          <w:tab w:val="left" w:pos="1080"/>
          <w:tab w:val="left" w:pos="5760"/>
          <w:tab w:val="left" w:pos="7200"/>
        </w:tabs>
        <w:ind w:firstLine="720"/>
      </w:pPr>
      <w:r>
        <w:tab/>
      </w:r>
      <w:r>
        <w:tab/>
        <w:t>word 4</w:t>
      </w:r>
      <w:r>
        <w:tab/>
      </w:r>
      <w:r>
        <w:fldChar w:fldCharType="begin"/>
      </w:r>
      <w:r>
        <w:instrText xml:space="preserve"> EQ \x(0000) </w:instrText>
      </w:r>
      <w:r>
        <w:fldChar w:fldCharType="end"/>
      </w:r>
    </w:p>
    <w:p w14:paraId="07594084" w14:textId="77777777" w:rsidR="00EC6226" w:rsidRDefault="00EC6226">
      <w:pPr>
        <w:tabs>
          <w:tab w:val="left" w:pos="1080"/>
          <w:tab w:val="left" w:pos="5760"/>
          <w:tab w:val="left" w:pos="7200"/>
        </w:tabs>
        <w:ind w:firstLine="720"/>
      </w:pPr>
      <w:r>
        <w:t>FETCH</w:t>
      </w:r>
      <w:r>
        <w:tab/>
        <w:t>word 5</w:t>
      </w:r>
      <w:r>
        <w:tab/>
      </w:r>
      <w:r>
        <w:fldChar w:fldCharType="begin"/>
      </w:r>
      <w:r>
        <w:instrText xml:space="preserve"> EQ \x(1110) </w:instrText>
      </w:r>
      <w:r>
        <w:fldChar w:fldCharType="end"/>
      </w:r>
    </w:p>
    <w:p w14:paraId="060CB045" w14:textId="77777777" w:rsidR="00EC6226" w:rsidRDefault="00EC6226">
      <w:pPr>
        <w:tabs>
          <w:tab w:val="left" w:pos="1080"/>
          <w:tab w:val="left" w:pos="5760"/>
          <w:tab w:val="left" w:pos="7200"/>
        </w:tabs>
        <w:ind w:firstLine="720"/>
      </w:pPr>
      <w:r>
        <w:tab/>
      </w:r>
      <w:r>
        <w:tab/>
        <w:t>word 6</w:t>
      </w:r>
      <w:r>
        <w:tab/>
      </w:r>
      <w:r>
        <w:fldChar w:fldCharType="begin"/>
      </w:r>
      <w:r>
        <w:instrText xml:space="preserve"> EQ \x(1101) </w:instrText>
      </w:r>
      <w:r>
        <w:fldChar w:fldCharType="end"/>
      </w:r>
    </w:p>
    <w:p w14:paraId="2FD2EFE7" w14:textId="77777777" w:rsidR="00EC6226" w:rsidRDefault="00EC6226">
      <w:pPr>
        <w:tabs>
          <w:tab w:val="left" w:pos="1080"/>
          <w:tab w:val="left" w:pos="5760"/>
          <w:tab w:val="left" w:pos="7200"/>
        </w:tabs>
        <w:ind w:firstLine="720"/>
      </w:pPr>
      <w:r>
        <w:t>STORE</w:t>
      </w:r>
      <w:r>
        <w:tab/>
        <w:t>word 7</w:t>
      </w:r>
      <w:r>
        <w:tab/>
      </w:r>
      <w:r>
        <w:fldChar w:fldCharType="begin"/>
      </w:r>
      <w:r>
        <w:instrText xml:space="preserve"> EQ \x(0000) </w:instrText>
      </w:r>
      <w:r>
        <w:fldChar w:fldCharType="end"/>
      </w:r>
    </w:p>
    <w:p w14:paraId="4A4A4A88" w14:textId="77777777" w:rsidR="00EC6226" w:rsidRDefault="00EC6226">
      <w:pPr>
        <w:tabs>
          <w:tab w:val="left" w:pos="1080"/>
          <w:tab w:val="left" w:pos="5760"/>
          <w:tab w:val="left" w:pos="7200"/>
        </w:tabs>
        <w:ind w:firstLine="720"/>
      </w:pPr>
    </w:p>
    <w:p w14:paraId="1F1A268A" w14:textId="77777777" w:rsidR="00EC6226" w:rsidRDefault="00F11378" w:rsidP="005F2A8D">
      <w:pPr>
        <w:tabs>
          <w:tab w:val="left" w:pos="1080"/>
          <w:tab w:val="left" w:pos="5760"/>
          <w:tab w:val="left" w:pos="7200"/>
        </w:tabs>
        <w:ind w:firstLine="720"/>
        <w:jc w:val="center"/>
      </w:pPr>
      <w:r>
        <w:lastRenderedPageBreak/>
        <w:t>Figure 1:</w:t>
      </w:r>
      <w:r w:rsidR="00465DD9">
        <w:t xml:space="preserve"> </w:t>
      </w:r>
      <w:r w:rsidR="00EC6226">
        <w:t>An Eight-word Storage Unit Using 4-Bit Words</w:t>
      </w:r>
    </w:p>
    <w:p w14:paraId="49453B86" w14:textId="77777777" w:rsidR="00EC6226" w:rsidRDefault="005F2A8D" w:rsidP="00436119">
      <w:pPr>
        <w:tabs>
          <w:tab w:val="left" w:pos="1080"/>
          <w:tab w:val="left" w:pos="5760"/>
          <w:tab w:val="left" w:pos="7200"/>
        </w:tabs>
        <w:spacing w:before="240" w:line="360" w:lineRule="atLeast"/>
        <w:ind w:firstLine="720"/>
        <w:jc w:val="both"/>
      </w:pPr>
      <w:r>
        <w:br w:type="page"/>
      </w:r>
      <w:r w:rsidR="00EC6226">
        <w:lastRenderedPageBreak/>
        <w:t xml:space="preserve">To fetch a word from storage, the unique word address is placed in the </w:t>
      </w:r>
      <w:r w:rsidR="00E05D79">
        <w:t>S</w:t>
      </w:r>
      <w:r w:rsidR="00EC6226">
        <w:t xml:space="preserve">torage </w:t>
      </w:r>
      <w:r w:rsidR="00E05D79">
        <w:t>A</w:t>
      </w:r>
      <w:r w:rsidR="00EC6226">
        <w:t xml:space="preserve">ddress </w:t>
      </w:r>
      <w:r w:rsidR="00E05D79">
        <w:t>R</w:t>
      </w:r>
      <w:r w:rsidR="00EC6226">
        <w:t>egister (SAR) and a FETCH signal is sent.</w:t>
      </w:r>
      <w:r w:rsidR="00465DD9">
        <w:t xml:space="preserve"> </w:t>
      </w:r>
      <w:r w:rsidR="00EC6226">
        <w:t xml:space="preserve">The binary string or </w:t>
      </w:r>
      <w:r w:rsidR="00545BE5">
        <w:t>a content of the specified word appears</w:t>
      </w:r>
      <w:r w:rsidR="00EC6226">
        <w:t xml:space="preserve"> in the </w:t>
      </w:r>
      <w:r w:rsidR="00E05D79">
        <w:t>S</w:t>
      </w:r>
      <w:r w:rsidR="00EC6226">
        <w:t xml:space="preserve">torage </w:t>
      </w:r>
      <w:r w:rsidR="00E05D79">
        <w:t>B</w:t>
      </w:r>
      <w:r w:rsidR="00EC6226">
        <w:t xml:space="preserve">uffer </w:t>
      </w:r>
      <w:r w:rsidR="00E05D79">
        <w:t>R</w:t>
      </w:r>
      <w:r w:rsidR="00EC6226">
        <w:t xml:space="preserve">egister (SBR) a short time later (exactly how much later depends upon the </w:t>
      </w:r>
      <w:r w:rsidR="00CF7015">
        <w:t>technology</w:t>
      </w:r>
      <w:r w:rsidR="00EC6226">
        <w:t xml:space="preserve"> used for the storage).</w:t>
      </w:r>
    </w:p>
    <w:p w14:paraId="000950C9" w14:textId="77777777" w:rsidR="00EC6226" w:rsidRDefault="00EC6226" w:rsidP="00436119">
      <w:pPr>
        <w:tabs>
          <w:tab w:val="left" w:pos="1080"/>
          <w:tab w:val="left" w:pos="5760"/>
          <w:tab w:val="left" w:pos="7200"/>
        </w:tabs>
        <w:spacing w:before="240" w:line="360" w:lineRule="atLeast"/>
        <w:ind w:firstLine="720"/>
        <w:jc w:val="both"/>
      </w:pPr>
      <w:r>
        <w:t>To store a word into storage the unique word address is placed in the SAR, the binary data to be stored is placed in the SBR, and a STORE signal is sent.</w:t>
      </w:r>
      <w:r w:rsidR="00465DD9">
        <w:t xml:space="preserve"> </w:t>
      </w:r>
      <w:r>
        <w:t xml:space="preserve">The binary </w:t>
      </w:r>
      <w:r w:rsidR="00FD5EF4">
        <w:t xml:space="preserve">data </w:t>
      </w:r>
      <w:r>
        <w:t>in the SBR is stored in the word whose address is specified in the SAR.</w:t>
      </w:r>
      <w:r w:rsidR="00465DD9">
        <w:t xml:space="preserve"> </w:t>
      </w:r>
      <w:r>
        <w:t xml:space="preserve">The previous contents of the word are destroyed by the </w:t>
      </w:r>
      <w:r>
        <w:rPr>
          <w:caps/>
        </w:rPr>
        <w:t>store</w:t>
      </w:r>
      <w:r>
        <w:t xml:space="preserve"> operation.</w:t>
      </w:r>
    </w:p>
    <w:p w14:paraId="006CDEFA" w14:textId="77777777" w:rsidR="00EC6226" w:rsidRDefault="00465DD9" w:rsidP="00436119">
      <w:pPr>
        <w:tabs>
          <w:tab w:val="left" w:pos="1080"/>
          <w:tab w:val="left" w:pos="5760"/>
          <w:tab w:val="left" w:pos="7200"/>
        </w:tabs>
        <w:spacing w:before="240" w:line="360" w:lineRule="atLeast"/>
        <w:ind w:firstLine="720"/>
        <w:jc w:val="both"/>
      </w:pPr>
      <w:r>
        <w:t xml:space="preserve"> </w:t>
      </w:r>
      <w:r w:rsidR="00EC6226">
        <w:t>Cathode ray tubes</w:t>
      </w:r>
      <w:r w:rsidR="00B93781">
        <w:t>, delay lines,</w:t>
      </w:r>
      <w:r>
        <w:t xml:space="preserve"> </w:t>
      </w:r>
      <w:r w:rsidR="00EC6226">
        <w:t>and magnetic cores were once used for storage.</w:t>
      </w:r>
      <w:r>
        <w:t xml:space="preserve"> </w:t>
      </w:r>
      <w:r w:rsidR="00C1659B">
        <w:t>In the 1970s, this was replaced by s</w:t>
      </w:r>
      <w:r w:rsidR="00EC6226">
        <w:t>emiconductor RAM</w:t>
      </w:r>
      <w:r w:rsidR="005774CF">
        <w:t>s</w:t>
      </w:r>
      <w:r w:rsidR="001F2D8A">
        <w:t>, which are</w:t>
      </w:r>
      <w:r>
        <w:t xml:space="preserve"> </w:t>
      </w:r>
      <w:r w:rsidR="00EC6226">
        <w:t>common now.</w:t>
      </w:r>
      <w:r>
        <w:t xml:space="preserve"> </w:t>
      </w:r>
      <w:r w:rsidR="00E05D79">
        <w:t>Y</w:t>
      </w:r>
      <w:r w:rsidR="00EC6226">
        <w:t>ou should be able to construct a storage unit from parallel-in/parallel-out shift registers, multiplexers, counters, and combinational logic.</w:t>
      </w:r>
    </w:p>
    <w:p w14:paraId="6BB2D9E3" w14:textId="77777777" w:rsidR="00610488" w:rsidRDefault="00EC6226" w:rsidP="00436119">
      <w:pPr>
        <w:tabs>
          <w:tab w:val="left" w:pos="1080"/>
          <w:tab w:val="left" w:pos="5760"/>
          <w:tab w:val="left" w:pos="7200"/>
        </w:tabs>
        <w:spacing w:before="240" w:line="360" w:lineRule="atLeast"/>
        <w:ind w:firstLine="720"/>
        <w:jc w:val="both"/>
      </w:pPr>
      <w:r>
        <w:t>One storage technique uses serial-in/serial-out (SISO) shift-registers shifting synchronously.</w:t>
      </w:r>
      <w:r w:rsidR="00465DD9">
        <w:t xml:space="preserve"> </w:t>
      </w:r>
      <w:r>
        <w:t xml:space="preserve">A single 1024-bit SISO shift register could be used to provide 1024 words of storage, where each word is a single bit </w:t>
      </w:r>
      <w:r w:rsidR="00AF3172">
        <w:t>(e.g. a 1024x1 RAM)</w:t>
      </w:r>
      <w:r>
        <w:t>.</w:t>
      </w:r>
      <w:r w:rsidR="00465DD9">
        <w:t xml:space="preserve"> </w:t>
      </w:r>
      <w:r>
        <w:t>Note that with a 1024-bit SISO shift register, only the output of the rightmost flip-flop and only the input to the leftmost flip-flop are available.</w:t>
      </w:r>
      <w:r w:rsidR="00465DD9">
        <w:t xml:space="preserve"> </w:t>
      </w:r>
      <w:r w:rsidR="006D2D33">
        <w:t>In theory, a shift register can be built at much lower cost compared to a RAM.</w:t>
      </w:r>
      <w:r w:rsidR="00465DD9">
        <w:t xml:space="preserve"> </w:t>
      </w:r>
      <w:r w:rsidR="006D2D33">
        <w:t>This is because there are far fewer pins and interconnections in shift register than in RAM.</w:t>
      </w:r>
      <w:r w:rsidR="00465DD9">
        <w:t xml:space="preserve"> </w:t>
      </w:r>
      <w:r>
        <w:t xml:space="preserve"> </w:t>
      </w:r>
      <w:r w:rsidR="006D2D33">
        <w:t>In addition, the storage cell of a shift register could be very simple, a capacitor for example.</w:t>
      </w:r>
      <w:r w:rsidR="00465DD9">
        <w:t xml:space="preserve"> </w:t>
      </w:r>
      <w:r w:rsidR="00610488">
        <w:t>The shift operation is simply</w:t>
      </w:r>
      <w:r w:rsidR="006D2D33">
        <w:t xml:space="preserve"> moving charge from one capacitor to</w:t>
      </w:r>
      <w:r w:rsidR="00610488">
        <w:t xml:space="preserve"> the neighboring capacitor.</w:t>
      </w:r>
      <w:r w:rsidR="00465DD9">
        <w:t xml:space="preserve"> </w:t>
      </w:r>
      <w:r w:rsidR="00610488">
        <w:t>Such shift registers are called Charge Coupled Devices (CCDs).</w:t>
      </w:r>
      <w:r w:rsidR="00465DD9">
        <w:t xml:space="preserve"> </w:t>
      </w:r>
      <w:r w:rsidR="00610488">
        <w:t>Today, CCDs are primarily used in imaging applications, such as in digital cameras.</w:t>
      </w:r>
      <w:r w:rsidR="00465DD9">
        <w:t xml:space="preserve"> </w:t>
      </w:r>
      <w:r w:rsidR="00610488">
        <w:t>The charge in a cell slowly decays and therefore must be refreshed before it is lost.</w:t>
      </w:r>
      <w:r w:rsidR="00465DD9">
        <w:t xml:space="preserve"> </w:t>
      </w:r>
      <w:r w:rsidR="00610488">
        <w:t xml:space="preserve">For this </w:t>
      </w:r>
      <w:proofErr w:type="gramStart"/>
      <w:r w:rsidR="00610488">
        <w:t>reason</w:t>
      </w:r>
      <w:proofErr w:type="gramEnd"/>
      <w:r w:rsidR="00610488">
        <w:t xml:space="preserve"> a SISO </w:t>
      </w:r>
      <w:r w:rsidR="00C47365">
        <w:t xml:space="preserve">memory </w:t>
      </w:r>
      <w:r w:rsidR="00610488">
        <w:t>based on CCD</w:t>
      </w:r>
      <w:r w:rsidR="009E3C7C">
        <w:t>s</w:t>
      </w:r>
      <w:r w:rsidR="00610488">
        <w:t xml:space="preserve"> must be continuously shifted to keep the information from being lost.</w:t>
      </w:r>
    </w:p>
    <w:p w14:paraId="475DC262" w14:textId="77777777" w:rsidR="00EC6226" w:rsidRDefault="00EC6226" w:rsidP="00436119">
      <w:pPr>
        <w:tabs>
          <w:tab w:val="left" w:pos="1080"/>
          <w:tab w:val="left" w:pos="5760"/>
          <w:tab w:val="left" w:pos="7200"/>
        </w:tabs>
        <w:spacing w:before="240" w:line="360" w:lineRule="atLeast"/>
        <w:ind w:firstLine="720"/>
        <w:jc w:val="both"/>
      </w:pPr>
      <w:r>
        <w:t>Words larger than a single bit can be constructed by using more 1024-bit shift-registers clocked synchronously.</w:t>
      </w:r>
      <w:r w:rsidR="00465DD9">
        <w:t xml:space="preserve"> </w:t>
      </w:r>
      <w:r w:rsidR="00545BE5">
        <w:t>Typically,</w:t>
      </w:r>
      <w:r>
        <w:t xml:space="preserve"> 16 such SISO shift registers would be used to construct 1024 words of storage, where each word is 16 bits long.</w:t>
      </w:r>
      <w:r w:rsidR="00465DD9">
        <w:t xml:space="preserve"> </w:t>
      </w:r>
      <w:r>
        <w:t xml:space="preserve">More </w:t>
      </w:r>
      <w:r w:rsidR="00545BE5">
        <w:t>generally,</w:t>
      </w:r>
      <w:r>
        <w:t xml:space="preserve"> an n</w:t>
      </w:r>
      <w:r>
        <w:noBreakHyphen/>
        <w:t>bit, m-word shift-register storage consists of n m-bit shift-registers shifting together (see Figure 2).</w:t>
      </w:r>
    </w:p>
    <w:p w14:paraId="72F70157" w14:textId="77777777" w:rsidR="00EC6226" w:rsidRDefault="00EC6226">
      <w:pPr>
        <w:tabs>
          <w:tab w:val="left" w:pos="1080"/>
          <w:tab w:val="left" w:pos="5760"/>
          <w:tab w:val="left" w:pos="7200"/>
        </w:tabs>
        <w:spacing w:before="240" w:line="360" w:lineRule="atLeast"/>
        <w:ind w:firstLine="720"/>
      </w:pPr>
    </w:p>
    <w:p w14:paraId="08FB5B59" w14:textId="77777777" w:rsidR="00EC6226" w:rsidRDefault="00000000">
      <w:pPr>
        <w:tabs>
          <w:tab w:val="left" w:pos="1080"/>
          <w:tab w:val="left" w:pos="5760"/>
          <w:tab w:val="left" w:pos="7200"/>
        </w:tabs>
        <w:spacing w:before="240" w:line="360" w:lineRule="atLeast"/>
        <w:jc w:val="center"/>
      </w:pPr>
      <w:r>
        <w:rPr>
          <w:rFonts w:ascii="New York" w:hAnsi="New York"/>
        </w:rPr>
        <w:lastRenderedPageBreak/>
        <w:pict w14:anchorId="1F28FEA6">
          <v:shape id="_x0000_i1026" type="#_x0000_t75" style="width:353.55pt;height:186pt">
            <v:imagedata r:id="rId9" o:title=""/>
          </v:shape>
        </w:pict>
      </w:r>
    </w:p>
    <w:p w14:paraId="2DEC18CF" w14:textId="77777777" w:rsidR="00EC6226" w:rsidRDefault="00F11378">
      <w:pPr>
        <w:tabs>
          <w:tab w:val="left" w:pos="1080"/>
          <w:tab w:val="left" w:pos="5760"/>
          <w:tab w:val="left" w:pos="7200"/>
        </w:tabs>
        <w:spacing w:before="240" w:line="360" w:lineRule="atLeast"/>
        <w:jc w:val="center"/>
      </w:pPr>
      <w:r>
        <w:t>Figure 2:</w:t>
      </w:r>
      <w:r w:rsidR="00465DD9">
        <w:t xml:space="preserve"> </w:t>
      </w:r>
      <w:r w:rsidR="00EC6226">
        <w:t>Configuration of a Shift-register Storage</w:t>
      </w:r>
    </w:p>
    <w:p w14:paraId="55808EDF" w14:textId="77777777" w:rsidR="00EC6226" w:rsidRDefault="00EC6226">
      <w:pPr>
        <w:tabs>
          <w:tab w:val="left" w:pos="1080"/>
          <w:tab w:val="left" w:pos="5760"/>
          <w:tab w:val="left" w:pos="7200"/>
        </w:tabs>
        <w:spacing w:before="240" w:line="360" w:lineRule="atLeast"/>
        <w:jc w:val="center"/>
      </w:pPr>
    </w:p>
    <w:p w14:paraId="3FF5DA67" w14:textId="77777777" w:rsidR="00F976D2" w:rsidRDefault="00EC6226" w:rsidP="00436119">
      <w:pPr>
        <w:tabs>
          <w:tab w:val="left" w:pos="1080"/>
          <w:tab w:val="left" w:pos="5760"/>
          <w:tab w:val="left" w:pos="7200"/>
        </w:tabs>
        <w:spacing w:before="240" w:line="360" w:lineRule="atLeast"/>
        <w:ind w:firstLine="720"/>
        <w:jc w:val="both"/>
      </w:pPr>
      <w:r>
        <w:t xml:space="preserve">As mentioned earlier, an alternative to the above storage devices are those </w:t>
      </w:r>
      <w:r w:rsidR="00545BE5">
        <w:t>devices that</w:t>
      </w:r>
      <w:r>
        <w:t xml:space="preserve"> are built with "static" logic elements (SRAM).</w:t>
      </w:r>
      <w:r w:rsidR="00465DD9">
        <w:t xml:space="preserve"> </w:t>
      </w:r>
      <w:r>
        <w:t xml:space="preserve">This is a setup where the storage device can retain data </w:t>
      </w:r>
      <w:r w:rsidR="00D8776B">
        <w:t>so</w:t>
      </w:r>
      <w:r>
        <w:t xml:space="preserve"> long as a specified supply voltage is maintained.</w:t>
      </w:r>
      <w:r w:rsidR="00465DD9">
        <w:t xml:space="preserve"> </w:t>
      </w:r>
      <w:r>
        <w:t xml:space="preserve">These SRAM chips are readily available from </w:t>
      </w:r>
      <w:proofErr w:type="gramStart"/>
      <w:r>
        <w:t>a number of</w:t>
      </w:r>
      <w:proofErr w:type="gramEnd"/>
      <w:r>
        <w:t xml:space="preserve"> manufacturers with varying features and parameters.</w:t>
      </w:r>
    </w:p>
    <w:p w14:paraId="55C86FA4" w14:textId="77777777" w:rsidR="00EC6226" w:rsidRDefault="00EC6226" w:rsidP="00EB1338">
      <w:pPr>
        <w:tabs>
          <w:tab w:val="center" w:pos="1440"/>
          <w:tab w:val="center" w:pos="3780"/>
          <w:tab w:val="center" w:pos="6480"/>
        </w:tabs>
        <w:spacing w:before="120"/>
      </w:pPr>
    </w:p>
    <w:p w14:paraId="056FD8B3" w14:textId="77777777" w:rsidR="00EC6226" w:rsidRDefault="003F2B56" w:rsidP="00EB1338">
      <w:pPr>
        <w:tabs>
          <w:tab w:val="left" w:pos="720"/>
          <w:tab w:val="left" w:pos="5760"/>
          <w:tab w:val="left" w:pos="7200"/>
        </w:tabs>
        <w:spacing w:before="240" w:line="360" w:lineRule="atLeast"/>
      </w:pPr>
      <w:r>
        <w:t>III.</w:t>
      </w:r>
      <w:r>
        <w:tab/>
      </w:r>
      <w:r w:rsidRPr="003F2B56">
        <w:rPr>
          <w:u w:val="single"/>
        </w:rPr>
        <w:t>PRE-LAB</w:t>
      </w:r>
    </w:p>
    <w:p w14:paraId="2ED8F0A5" w14:textId="7F0A4417" w:rsidR="00EC6226" w:rsidRDefault="00EC6226" w:rsidP="00436119">
      <w:pPr>
        <w:tabs>
          <w:tab w:val="left" w:pos="5760"/>
          <w:tab w:val="left" w:pos="7200"/>
        </w:tabs>
        <w:spacing w:before="240" w:line="360" w:lineRule="atLeast"/>
        <w:ind w:left="720" w:hanging="720"/>
        <w:jc w:val="both"/>
      </w:pPr>
      <w:r w:rsidRPr="003F2B56">
        <w:t>A.</w:t>
      </w:r>
      <w:r w:rsidR="003F2B56" w:rsidRPr="003F2B56">
        <w:tab/>
      </w:r>
      <w:r>
        <w:t xml:space="preserve">Design, </w:t>
      </w:r>
      <w:r w:rsidR="00545BE5">
        <w:t>document, and build a 2</w:t>
      </w:r>
      <w:r>
        <w:t>-bit four-word shift-register storage unit using two</w:t>
      </w:r>
      <w:r w:rsidR="000F1A6C">
        <w:t xml:space="preserve"> </w:t>
      </w:r>
      <w:r>
        <w:t>74LS194 shift-registers without using the parallel load or parallel output capability.</w:t>
      </w:r>
      <w:r w:rsidR="00465DD9">
        <w:t xml:space="preserve"> </w:t>
      </w:r>
      <w:r>
        <w:t xml:space="preserve">Of the </w:t>
      </w:r>
      <w:r w:rsidR="000F1A6C">
        <w:t>74LS194</w:t>
      </w:r>
      <w:r w:rsidR="00882727">
        <w:t xml:space="preserve"> </w:t>
      </w:r>
      <w:r>
        <w:t>data (</w:t>
      </w:r>
      <w:r w:rsidR="00545BE5">
        <w:t>non-control</w:t>
      </w:r>
      <w:r>
        <w:t>) inputs and outputs, you may use only the serial input and the rightmost (</w:t>
      </w:r>
      <w:proofErr w:type="spellStart"/>
      <w:r>
        <w:t>Qd</w:t>
      </w:r>
      <w:proofErr w:type="spellEnd"/>
      <w:r>
        <w:t>) output.</w:t>
      </w:r>
      <w:r w:rsidR="00465DD9">
        <w:t xml:space="preserve"> </w:t>
      </w:r>
      <w:r>
        <w:t xml:space="preserve">For the purposes of this experiment, imagine that the </w:t>
      </w:r>
      <w:r w:rsidR="00DE5174">
        <w:t>maximum and minimum</w:t>
      </w:r>
      <w:r>
        <w:t xml:space="preserve"> clock period is specified as 1 millisecond for the 74LS194.</w:t>
      </w:r>
      <w:r w:rsidR="00465DD9">
        <w:t xml:space="preserve"> </w:t>
      </w:r>
      <w:r w:rsidRPr="00391B65">
        <w:rPr>
          <w:u w:val="single"/>
        </w:rPr>
        <w:t>The registers must be shifted on each clock pulse.</w:t>
      </w:r>
      <w:r w:rsidR="002E4CAD">
        <w:rPr>
          <w:u w:val="single"/>
        </w:rPr>
        <w:t xml:space="preserve"> </w:t>
      </w:r>
      <w:r w:rsidRPr="00391B65">
        <w:rPr>
          <w:u w:val="single"/>
        </w:rPr>
        <w:t>The clock must run continuously</w:t>
      </w:r>
      <w:r w:rsidR="002E4CAD">
        <w:rPr>
          <w:u w:val="single"/>
        </w:rPr>
        <w:t xml:space="preserve"> – do </w:t>
      </w:r>
      <w:r w:rsidR="002E4CAD">
        <w:rPr>
          <w:b/>
          <w:u w:val="single"/>
        </w:rPr>
        <w:t>not</w:t>
      </w:r>
      <w:r w:rsidR="002E4CAD">
        <w:rPr>
          <w:u w:val="single"/>
        </w:rPr>
        <w:t xml:space="preserve"> gate the clock</w:t>
      </w:r>
      <w:r w:rsidR="0099275B">
        <w:t xml:space="preserve"> (this is bad practice in digital design, why?) You </w:t>
      </w:r>
      <w:r w:rsidR="0099275B" w:rsidRPr="000E1AC0">
        <w:rPr>
          <w:b/>
        </w:rPr>
        <w:t>ma</w:t>
      </w:r>
      <w:r w:rsidR="0099275B" w:rsidRPr="00874476">
        <w:rPr>
          <w:b/>
        </w:rPr>
        <w:t>y</w:t>
      </w:r>
      <w:r w:rsidR="0099275B" w:rsidRPr="00912CC3">
        <w:t xml:space="preserve"> use </w:t>
      </w:r>
      <w:r w:rsidR="00FB458A" w:rsidRPr="00912CC3">
        <w:t xml:space="preserve">clock </w:t>
      </w:r>
      <w:r w:rsidR="000F0332" w:rsidRPr="00912CC3">
        <w:t>enable or inhibit pins</w:t>
      </w:r>
      <w:r w:rsidR="00093119" w:rsidRPr="00912CC3">
        <w:t xml:space="preserve"> on the chips.</w:t>
      </w:r>
    </w:p>
    <w:p w14:paraId="5394A476" w14:textId="77777777" w:rsidR="00EC6226" w:rsidRDefault="00EC6226">
      <w:pPr>
        <w:tabs>
          <w:tab w:val="left" w:pos="5760"/>
          <w:tab w:val="left" w:pos="7200"/>
        </w:tabs>
        <w:spacing w:before="240" w:line="360" w:lineRule="atLeast"/>
        <w:ind w:firstLine="720"/>
      </w:pPr>
      <w:r>
        <w:t>Signal Definitions:</w:t>
      </w:r>
    </w:p>
    <w:p w14:paraId="08761764" w14:textId="77777777" w:rsidR="00880373" w:rsidRDefault="00880373" w:rsidP="00880373">
      <w:pPr>
        <w:tabs>
          <w:tab w:val="left" w:pos="1440"/>
          <w:tab w:val="left" w:pos="5760"/>
          <w:tab w:val="left" w:pos="7200"/>
        </w:tabs>
        <w:spacing w:before="240"/>
        <w:ind w:left="3060" w:hanging="1620"/>
        <w:jc w:val="both"/>
      </w:pPr>
      <w:r>
        <w:t>LDSBR</w:t>
      </w:r>
      <w:r>
        <w:tab/>
        <w:t>When LDSBR is high, the SBR is loaded with the data word DIN1, DIN0.</w:t>
      </w:r>
    </w:p>
    <w:p w14:paraId="356C069C" w14:textId="77777777" w:rsidR="00EC6226" w:rsidRDefault="00EC6226" w:rsidP="00436119">
      <w:pPr>
        <w:tabs>
          <w:tab w:val="left" w:pos="1440"/>
          <w:tab w:val="left" w:pos="5760"/>
          <w:tab w:val="left" w:pos="7200"/>
        </w:tabs>
        <w:spacing w:before="240"/>
        <w:ind w:left="3060" w:hanging="1620"/>
        <w:jc w:val="both"/>
      </w:pPr>
      <w:r>
        <w:lastRenderedPageBreak/>
        <w:t>FETCH</w:t>
      </w:r>
      <w:r>
        <w:tab/>
        <w:t xml:space="preserve">When FETCH is </w:t>
      </w:r>
      <w:r w:rsidR="00545BE5">
        <w:t>high,</w:t>
      </w:r>
      <w:r>
        <w:t xml:space="preserve"> the value in the data word specified by the SAR is read into the SBR.</w:t>
      </w:r>
    </w:p>
    <w:p w14:paraId="0C4659C1" w14:textId="77777777" w:rsidR="00EC6226" w:rsidRDefault="00EC6226" w:rsidP="00436119">
      <w:pPr>
        <w:tabs>
          <w:tab w:val="left" w:pos="1440"/>
          <w:tab w:val="left" w:pos="5760"/>
          <w:tab w:val="left" w:pos="7200"/>
        </w:tabs>
        <w:spacing w:before="240"/>
        <w:ind w:left="3060" w:hanging="1620"/>
        <w:jc w:val="both"/>
      </w:pPr>
      <w:r>
        <w:t>STORE</w:t>
      </w:r>
      <w:r>
        <w:tab/>
        <w:t>When STORE is high, the value in the SBR is stored into the word specified by the SAR.</w:t>
      </w:r>
    </w:p>
    <w:p w14:paraId="01EDF4BE" w14:textId="77777777" w:rsidR="00EC6226" w:rsidRDefault="00EC6226" w:rsidP="00436119">
      <w:pPr>
        <w:tabs>
          <w:tab w:val="left" w:pos="1440"/>
          <w:tab w:val="left" w:pos="5760"/>
          <w:tab w:val="left" w:pos="7200"/>
        </w:tabs>
        <w:spacing w:before="240"/>
        <w:ind w:left="3060" w:hanging="1620"/>
        <w:jc w:val="both"/>
      </w:pPr>
      <w:r>
        <w:t>SBR</w:t>
      </w:r>
      <w:r w:rsidR="00545BE5">
        <w:t>1,</w:t>
      </w:r>
      <w:r w:rsidR="00122327">
        <w:t xml:space="preserve"> </w:t>
      </w:r>
      <w:r w:rsidR="00545BE5">
        <w:t>SBR0</w:t>
      </w:r>
      <w:r w:rsidR="00545BE5">
        <w:tab/>
        <w:t>The data word in the SBR;</w:t>
      </w:r>
      <w:r>
        <w:t xml:space="preserve"> either the </w:t>
      </w:r>
      <w:r w:rsidR="00545BE5">
        <w:t xml:space="preserve">most recently fetched data </w:t>
      </w:r>
      <w:r>
        <w:t>word or a</w:t>
      </w:r>
      <w:r w:rsidR="00545BE5">
        <w:t xml:space="preserve"> data word loaded from switches</w:t>
      </w:r>
      <w:r w:rsidR="00880373">
        <w:t xml:space="preserve"> (note that when none of the LDSBR/FETCH/STORE switches is set, SBR should maintain the data in it)</w:t>
      </w:r>
    </w:p>
    <w:p w14:paraId="20D2D645" w14:textId="77777777" w:rsidR="00EC6226" w:rsidRDefault="00EC6226" w:rsidP="00436119">
      <w:pPr>
        <w:tabs>
          <w:tab w:val="left" w:pos="1440"/>
          <w:tab w:val="left" w:pos="5760"/>
          <w:tab w:val="left" w:pos="7200"/>
        </w:tabs>
        <w:spacing w:before="240"/>
        <w:ind w:left="3060" w:hanging="1620"/>
        <w:jc w:val="both"/>
      </w:pPr>
      <w:r>
        <w:t>SAR1,</w:t>
      </w:r>
      <w:r w:rsidR="00122327">
        <w:t xml:space="preserve"> </w:t>
      </w:r>
      <w:r>
        <w:t>SAR0</w:t>
      </w:r>
      <w:r>
        <w:tab/>
        <w:t>The address, in th</w:t>
      </w:r>
      <w:r w:rsidR="00545BE5">
        <w:t>e SAR, of a word in the storage</w:t>
      </w:r>
    </w:p>
    <w:p w14:paraId="5372E637" w14:textId="77777777" w:rsidR="00EC6226" w:rsidRDefault="00EC6226" w:rsidP="00436119">
      <w:pPr>
        <w:tabs>
          <w:tab w:val="left" w:pos="1440"/>
          <w:tab w:val="left" w:pos="5760"/>
          <w:tab w:val="left" w:pos="7200"/>
        </w:tabs>
        <w:spacing w:before="240"/>
        <w:ind w:left="3060" w:hanging="1620"/>
        <w:jc w:val="both"/>
      </w:pPr>
      <w:r>
        <w:t>DIN1,</w:t>
      </w:r>
      <w:r w:rsidR="00122327">
        <w:t xml:space="preserve"> </w:t>
      </w:r>
      <w:r>
        <w:t>DIN0</w:t>
      </w:r>
      <w:r>
        <w:tab/>
        <w:t>Data word to be loaded in</w:t>
      </w:r>
      <w:r w:rsidR="00545BE5">
        <w:t xml:space="preserve">to SBR for storing into </w:t>
      </w:r>
      <w:proofErr w:type="gramStart"/>
      <w:r w:rsidR="00545BE5">
        <w:t>storage</w:t>
      </w:r>
      <w:proofErr w:type="gramEnd"/>
    </w:p>
    <w:p w14:paraId="79F6B1F4" w14:textId="4F786157" w:rsidR="00EC6226" w:rsidRDefault="00EC6226" w:rsidP="00436119">
      <w:pPr>
        <w:tabs>
          <w:tab w:val="left" w:pos="5760"/>
          <w:tab w:val="left" w:pos="7200"/>
        </w:tabs>
        <w:spacing w:before="240" w:line="360" w:lineRule="atLeast"/>
        <w:ind w:left="720"/>
        <w:jc w:val="both"/>
      </w:pPr>
      <w:r>
        <w:t>Use flip-flops for the SBR.</w:t>
      </w:r>
      <w:r w:rsidR="00465DD9">
        <w:t xml:space="preserve"> </w:t>
      </w:r>
      <w:r>
        <w:t xml:space="preserve">DIN1, DIN0, SAR1, and SAR0 should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 xml:space="preserve">FETCH, STORE and LDSBR should also be obtained from </w:t>
      </w:r>
      <w:r w:rsidR="00F11D36">
        <w:rPr>
          <w:rFonts w:hint="eastAsia"/>
          <w:lang w:eastAsia="zh-CN"/>
        </w:rPr>
        <w:t>INPUT</w:t>
      </w:r>
      <w:r w:rsidR="00F11D36">
        <w:t xml:space="preserve"> </w:t>
      </w:r>
      <w:r w:rsidR="00F11D36">
        <w:rPr>
          <w:rFonts w:hint="eastAsia"/>
          <w:lang w:eastAsia="zh-CN"/>
        </w:rPr>
        <w:t>port</w:t>
      </w:r>
      <w:r w:rsidR="00F11D36">
        <w:rPr>
          <w:lang w:eastAsia="zh-CN"/>
        </w:rPr>
        <w:t>s</w:t>
      </w:r>
      <w:r w:rsidR="00F11D36">
        <w:t xml:space="preserve"> in schematic</w:t>
      </w:r>
      <w:r>
        <w:t>.</w:t>
      </w:r>
      <w:r w:rsidR="00465DD9">
        <w:t xml:space="preserve"> </w:t>
      </w:r>
      <w:r>
        <w:t>Display SBR1</w:t>
      </w:r>
      <w:r w:rsidR="00F11D36">
        <w:t xml:space="preserve">, </w:t>
      </w:r>
      <w:r>
        <w:t>SBR0</w:t>
      </w:r>
      <w:r w:rsidR="00F11D36">
        <w:t>, DATA Qx0-3 in memory</w:t>
      </w:r>
      <w:r>
        <w:t xml:space="preserve"> on </w:t>
      </w:r>
      <w:r w:rsidR="00F11D36">
        <w:t>OUT</w:t>
      </w:r>
      <w:r w:rsidR="00F11D36">
        <w:rPr>
          <w:rFonts w:hint="eastAsia"/>
          <w:lang w:eastAsia="zh-CN"/>
        </w:rPr>
        <w:t>PUT</w:t>
      </w:r>
      <w:r>
        <w:t>.</w:t>
      </w:r>
      <w:r w:rsidR="00465DD9">
        <w:t xml:space="preserve"> </w:t>
      </w:r>
      <w:r>
        <w:t>You may also wish to include the display of other signals in your design for convenience when debugging your circuit.</w:t>
      </w:r>
      <w:r w:rsidR="00465DD9">
        <w:t xml:space="preserve"> </w:t>
      </w:r>
      <w:r w:rsidR="0018763B">
        <w:t>You can assume that only one of the FETCH/STORE/LDSBR switches will be set at any given time.</w:t>
      </w:r>
      <w:r w:rsidR="00465DD9">
        <w:t xml:space="preserve"> </w:t>
      </w:r>
      <w:r w:rsidR="0018763B">
        <w:t>Do not combine the FETCH/STORE switches!</w:t>
      </w:r>
    </w:p>
    <w:p w14:paraId="0815E604" w14:textId="7107B3AF" w:rsidR="00833690" w:rsidRDefault="00833690" w:rsidP="00436119">
      <w:pPr>
        <w:tabs>
          <w:tab w:val="left" w:pos="5760"/>
          <w:tab w:val="left" w:pos="7200"/>
        </w:tabs>
        <w:spacing w:before="240" w:line="360" w:lineRule="atLeast"/>
        <w:ind w:left="720"/>
        <w:jc w:val="both"/>
      </w:pPr>
      <w:r>
        <w:t>To design the shift-register storage unit, we first need to look at the required specs.</w:t>
      </w:r>
      <w:r w:rsidR="00465DD9">
        <w:t xml:space="preserve"> </w:t>
      </w:r>
      <w:r>
        <w:t>The most crucial requirement is for the shift registers to shift continuously, while using the serial input and output to store and fetch the data.</w:t>
      </w:r>
      <w:r w:rsidR="00465DD9">
        <w:t xml:space="preserve"> </w:t>
      </w:r>
      <w:r>
        <w:t xml:space="preserve">We can break down </w:t>
      </w:r>
      <w:r w:rsidR="009132BD">
        <w:t>our circuit operation into four</w:t>
      </w:r>
      <w:r>
        <w:t xml:space="preserve"> </w:t>
      </w:r>
      <w:r w:rsidR="009132BD">
        <w:t>operations</w:t>
      </w:r>
      <w:r>
        <w:t xml:space="preserve">: </w:t>
      </w:r>
      <w:r w:rsidR="009132BD" w:rsidRPr="009132BD">
        <w:rPr>
          <w:i/>
        </w:rPr>
        <w:t>load</w:t>
      </w:r>
      <w:r w:rsidR="009132BD">
        <w:t xml:space="preserve">, </w:t>
      </w:r>
      <w:r w:rsidRPr="009132BD">
        <w:rPr>
          <w:i/>
        </w:rPr>
        <w:t>read</w:t>
      </w:r>
      <w:r>
        <w:t xml:space="preserve">, </w:t>
      </w:r>
      <w:r w:rsidRPr="009132BD">
        <w:rPr>
          <w:i/>
        </w:rPr>
        <w:t>write</w:t>
      </w:r>
      <w:r>
        <w:t xml:space="preserve">, and </w:t>
      </w:r>
      <w:r w:rsidRPr="009132BD">
        <w:rPr>
          <w:i/>
        </w:rPr>
        <w:t>do nothing</w:t>
      </w:r>
      <w:r>
        <w:t>.</w:t>
      </w:r>
      <w:r w:rsidR="00465DD9">
        <w:t xml:space="preserve"> </w:t>
      </w:r>
      <w:r>
        <w:t xml:space="preserve">Let’s first imagine the scenario where the circuit is turned on, but we are </w:t>
      </w:r>
      <w:r w:rsidR="009132BD">
        <w:t>neither loading, reading nor</w:t>
      </w:r>
      <w:r>
        <w:t xml:space="preserve"> writing.</w:t>
      </w:r>
      <w:r w:rsidR="00465DD9">
        <w:t xml:space="preserve"> </w:t>
      </w:r>
      <w:r>
        <w:t>This is the most common state of the circuit, where no action is taken from the user</w:t>
      </w:r>
      <w:r w:rsidR="009132BD">
        <w:t xml:space="preserve"> – </w:t>
      </w:r>
      <w:r w:rsidR="009132BD" w:rsidRPr="009132BD">
        <w:rPr>
          <w:i/>
        </w:rPr>
        <w:t>do nothing</w:t>
      </w:r>
      <w:r>
        <w:t>.</w:t>
      </w:r>
      <w:r w:rsidR="00465DD9">
        <w:t xml:space="preserve"> </w:t>
      </w:r>
      <w:r>
        <w:t xml:space="preserve">Our requirements dictate that the shift registers </w:t>
      </w:r>
      <w:r w:rsidR="00874476">
        <w:t>must</w:t>
      </w:r>
      <w:r>
        <w:t xml:space="preserve"> continuously shift, where any potential</w:t>
      </w:r>
      <w:r w:rsidR="00185453">
        <w:t>ly</w:t>
      </w:r>
      <w:r>
        <w:t xml:space="preserve"> </w:t>
      </w:r>
      <w:r w:rsidR="004D7BAA">
        <w:t>stored data will be shifted out of the registers and into the void.</w:t>
      </w:r>
      <w:r w:rsidR="00465DD9">
        <w:t xml:space="preserve"> </w:t>
      </w:r>
      <w:r w:rsidR="004D7BAA">
        <w:t xml:space="preserve">To prevent losing any data, we will need to redirect the data shifting out of the registers back by connecting the serial output of the registers to their serial input, where the stored data will now be looping </w:t>
      </w:r>
      <w:r w:rsidR="0069092A">
        <w:t>continuously</w:t>
      </w:r>
      <w:r w:rsidR="004D7BAA">
        <w:t xml:space="preserve"> in the shift registers.</w:t>
      </w:r>
      <w:r w:rsidR="00465DD9">
        <w:t xml:space="preserve"> </w:t>
      </w:r>
      <w:r w:rsidR="004D7BAA">
        <w:t xml:space="preserve">However, during a </w:t>
      </w:r>
      <w:r w:rsidR="004D7BAA" w:rsidRPr="009132BD">
        <w:rPr>
          <w:i/>
        </w:rPr>
        <w:t>write</w:t>
      </w:r>
      <w:r w:rsidR="004D7BAA">
        <w:t xml:space="preserve"> </w:t>
      </w:r>
      <w:r w:rsidR="009132BD">
        <w:t>operation</w:t>
      </w:r>
      <w:r w:rsidR="004D7BAA">
        <w:t>, we do want to replace the old data with new data.</w:t>
      </w:r>
      <w:r w:rsidR="00465DD9">
        <w:t xml:space="preserve"> </w:t>
      </w:r>
      <w:r w:rsidR="004D7BAA">
        <w:t xml:space="preserve">To serve both purposes, a </w:t>
      </w:r>
      <w:r w:rsidR="009132BD">
        <w:t xml:space="preserve">2-to-1 </w:t>
      </w:r>
      <w:r w:rsidR="004D7BAA">
        <w:t>multiplexer</w:t>
      </w:r>
      <w:r w:rsidR="009132BD">
        <w:t xml:space="preserve"> (MUX)</w:t>
      </w:r>
      <w:r w:rsidR="004D7BAA">
        <w:t xml:space="preserve"> can be placed at the serial input of the shift registers, taking either the new data or the old data depending on the </w:t>
      </w:r>
      <w:r w:rsidR="009132BD">
        <w:t>current operation.</w:t>
      </w:r>
    </w:p>
    <w:p w14:paraId="4B25CB0B" w14:textId="6EDEC529" w:rsidR="004D7BAA" w:rsidRDefault="009132BD" w:rsidP="00436119">
      <w:pPr>
        <w:tabs>
          <w:tab w:val="left" w:pos="5760"/>
          <w:tab w:val="left" w:pos="7200"/>
        </w:tabs>
        <w:spacing w:before="240" w:line="360" w:lineRule="atLeast"/>
        <w:ind w:left="720"/>
        <w:jc w:val="both"/>
      </w:pPr>
      <w:r>
        <w:lastRenderedPageBreak/>
        <w:t xml:space="preserve">The rest of the </w:t>
      </w:r>
      <w:r w:rsidR="008563B3">
        <w:t xml:space="preserve">circuit operation hinges upon </w:t>
      </w:r>
      <w:r>
        <w:t>the SBR</w:t>
      </w:r>
      <w:r w:rsidR="008563B3">
        <w:t xml:space="preserve">, which serves two purposes: loading </w:t>
      </w:r>
      <w:r>
        <w:t xml:space="preserve">new data from DIN during a </w:t>
      </w:r>
      <w:r w:rsidRPr="009132BD">
        <w:rPr>
          <w:i/>
        </w:rPr>
        <w:t>load</w:t>
      </w:r>
      <w:r>
        <w:t xml:space="preserve"> </w:t>
      </w:r>
      <w:r w:rsidR="004A56B9">
        <w:t>operation and</w:t>
      </w:r>
      <w:r>
        <w:t xml:space="preserve"> </w:t>
      </w:r>
      <w:r w:rsidR="008563B3">
        <w:t xml:space="preserve">reading </w:t>
      </w:r>
      <w:r>
        <w:t xml:space="preserve">from the shift register during a </w:t>
      </w:r>
      <w:r w:rsidRPr="009132BD">
        <w:rPr>
          <w:i/>
        </w:rPr>
        <w:t>read</w:t>
      </w:r>
      <w:r w:rsidR="008563B3">
        <w:t xml:space="preserve"> operation. </w:t>
      </w:r>
      <w:r w:rsidR="00DA3E4F">
        <w:t>Note that the SBR must also behave as a register (that is, be able to synchronously maintain its previous contents). There are two ways to approach this. In the first</w:t>
      </w:r>
      <w:r w:rsidR="00987E51">
        <w:t>, a simple D-flip flop may be used to implement the SBR. T</w:t>
      </w:r>
      <w:r>
        <w:t xml:space="preserve">he input of the SBR takes in </w:t>
      </w:r>
      <w:r w:rsidR="005E468B">
        <w:t xml:space="preserve">these </w:t>
      </w:r>
      <w:r>
        <w:t>three different choices by using a 3-to-1 MUX (or a 4-to-1 MUX with one input ignored)</w:t>
      </w:r>
      <w:r w:rsidR="005E468B">
        <w:t xml:space="preserve">, </w:t>
      </w:r>
      <w:r w:rsidR="00C27F5F">
        <w:t xml:space="preserve">where one of the inputs is used to loop back when the SBR needs to maintain </w:t>
      </w:r>
      <w:r w:rsidR="00402219">
        <w:t xml:space="preserve">previous </w:t>
      </w:r>
      <w:r w:rsidR="00C27F5F">
        <w:t>data. Alternatively, you may use a register chip which has a load enable to implement the SBR. This allows you to use a 2-to-1 MUX here instead.</w:t>
      </w:r>
    </w:p>
    <w:p w14:paraId="03EB498E" w14:textId="733E974C" w:rsidR="005E468B" w:rsidRDefault="005E468B" w:rsidP="00436119">
      <w:pPr>
        <w:tabs>
          <w:tab w:val="left" w:pos="5760"/>
          <w:tab w:val="left" w:pos="7200"/>
        </w:tabs>
        <w:spacing w:before="240" w:line="360" w:lineRule="atLeast"/>
        <w:ind w:left="720"/>
        <w:jc w:val="both"/>
      </w:pPr>
      <w:r>
        <w:t>But what is the ‘current operation’ at any given moment?</w:t>
      </w:r>
      <w:r w:rsidR="00465DD9">
        <w:t xml:space="preserve"> </w:t>
      </w:r>
      <w:r>
        <w:t xml:space="preserve">Surely the desired operation is dictated by the user using the switches, </w:t>
      </w:r>
      <w:r w:rsidR="003D5C82">
        <w:t>but the inputs alone is not sufficient to tell each part of the circuit what to do.</w:t>
      </w:r>
      <w:r w:rsidR="00465DD9">
        <w:t xml:space="preserve"> </w:t>
      </w:r>
      <w:r w:rsidR="003D5C82">
        <w:t>For example, if you would like to read from a specific address in the shift registers, you would first set the SAR to the specific address then you would hit the FETCH switch.</w:t>
      </w:r>
      <w:r w:rsidR="00465DD9">
        <w:t xml:space="preserve"> </w:t>
      </w:r>
      <w:r w:rsidR="003D5C82">
        <w:t>But since the shift registers are constantly shifting data in and out of their serial ports, when exactly do you load the data into the SBR?</w:t>
      </w:r>
      <w:r w:rsidR="00465DD9">
        <w:t xml:space="preserve"> </w:t>
      </w:r>
      <w:r w:rsidR="003D5C82">
        <w:t>How do you exac</w:t>
      </w:r>
      <w:r w:rsidR="00E251A1">
        <w:t>tly tell what input the MUX should choose from?</w:t>
      </w:r>
      <w:r w:rsidR="00465DD9">
        <w:t xml:space="preserve"> </w:t>
      </w:r>
      <w:r w:rsidR="003D5C82">
        <w:t xml:space="preserve">To solve the various problems associated with controlling and </w:t>
      </w:r>
      <w:r w:rsidR="00E251A1">
        <w:t>timing, it is generally not a good idea to use the inputs to directly control the various circuit</w:t>
      </w:r>
      <w:r w:rsidR="00E251A1" w:rsidRPr="00E251A1">
        <w:t xml:space="preserve"> </w:t>
      </w:r>
      <w:r w:rsidR="00E251A1">
        <w:t>components.</w:t>
      </w:r>
      <w:r w:rsidR="00465DD9">
        <w:t xml:space="preserve"> </w:t>
      </w:r>
      <w:r w:rsidR="00E251A1">
        <w:t>Rather, it is almost always desired to have a centralized control logic that takes in all the inputs, process the request, and sends out various signals to control the circuit</w:t>
      </w:r>
      <w:r w:rsidR="00E251A1" w:rsidRPr="00E251A1">
        <w:t xml:space="preserve"> </w:t>
      </w:r>
      <w:r w:rsidR="00E251A1">
        <w:t>components.</w:t>
      </w:r>
      <w:r w:rsidR="00465DD9">
        <w:t xml:space="preserve"> </w:t>
      </w:r>
      <w:r w:rsidR="00E251A1">
        <w:t>Figure 3 shows a general block diagram for the proposed circuit design.</w:t>
      </w:r>
      <w:r w:rsidR="00465DD9">
        <w:t xml:space="preserve"> </w:t>
      </w:r>
      <w:r w:rsidR="00E251A1">
        <w:t>The most common form of a control logic is a state machine, which we will discuss in the next experiment.</w:t>
      </w:r>
      <w:r w:rsidR="00465DD9">
        <w:t xml:space="preserve"> </w:t>
      </w:r>
      <w:r w:rsidR="00E251A1">
        <w:t>In this experiment, we will improvise a simpler control logic base</w:t>
      </w:r>
      <w:r w:rsidR="0002731E">
        <w:t>d</w:t>
      </w:r>
      <w:r w:rsidR="00E251A1">
        <w:t xml:space="preserve"> on the </w:t>
      </w:r>
      <w:r w:rsidR="00D343C6">
        <w:t xml:space="preserve">requirements </w:t>
      </w:r>
      <w:r w:rsidR="00E251A1">
        <w:t xml:space="preserve">of </w:t>
      </w:r>
      <w:r w:rsidR="00B21C62">
        <w:t>our</w:t>
      </w:r>
      <w:r w:rsidR="00E251A1">
        <w:t xml:space="preserve"> specific circuit.</w:t>
      </w:r>
    </w:p>
    <w:p w14:paraId="747176EB" w14:textId="433F43E8" w:rsidR="00DD6C12" w:rsidRPr="002B6A8E" w:rsidRDefault="00DD6C12" w:rsidP="00DD6C12">
      <w:pPr>
        <w:tabs>
          <w:tab w:val="left" w:pos="5760"/>
          <w:tab w:val="left" w:pos="7200"/>
        </w:tabs>
        <w:spacing w:before="240" w:line="360" w:lineRule="atLeast"/>
        <w:ind w:left="720"/>
        <w:jc w:val="both"/>
        <w:rPr>
          <w:rFonts w:cs="Times"/>
          <w:szCs w:val="24"/>
        </w:rPr>
      </w:pPr>
      <w:r>
        <w:t xml:space="preserve">First, notice that our shift registers are four word long, that is, each data will take exactly four shifts/clock cycles to loop back to its original location. We can exploit this </w:t>
      </w:r>
      <w:r w:rsidRPr="00DA642D">
        <w:rPr>
          <w:rFonts w:cs="Times"/>
          <w:szCs w:val="24"/>
        </w:rPr>
        <w:t>property by empl</w:t>
      </w:r>
      <w:r>
        <w:rPr>
          <w:rFonts w:cs="Times"/>
          <w:szCs w:val="24"/>
        </w:rPr>
        <w:t>oying a 2-bit counter (four distinct values) to keep track of the internal data address, then use a comparator to match the internal address with the SAR</w:t>
      </w:r>
      <w:r w:rsidRPr="002B6A8E">
        <w:rPr>
          <w:rFonts w:cs="Times"/>
          <w:szCs w:val="24"/>
        </w:rPr>
        <w:t>.</w:t>
      </w:r>
      <w:r>
        <w:rPr>
          <w:rFonts w:cs="Times"/>
          <w:szCs w:val="24"/>
        </w:rPr>
        <w:t xml:space="preserve"> </w:t>
      </w:r>
      <w:r w:rsidRPr="002B6A8E">
        <w:rPr>
          <w:rFonts w:cs="Times"/>
          <w:szCs w:val="24"/>
          <w:shd w:val="clear" w:color="auto" w:fill="FFFFFF"/>
        </w:rPr>
        <w:t>Note that since the register is always shifting, it is meaningless to indicate "absolute" storage addresses.</w:t>
      </w:r>
      <w:r>
        <w:rPr>
          <w:rFonts w:cs="Times"/>
          <w:szCs w:val="24"/>
          <w:shd w:val="clear" w:color="auto" w:fill="FFFFFF"/>
        </w:rPr>
        <w:t xml:space="preserve"> </w:t>
      </w:r>
      <w:r w:rsidRPr="002B6A8E">
        <w:rPr>
          <w:rFonts w:cs="Times"/>
          <w:szCs w:val="24"/>
          <w:shd w:val="clear" w:color="auto" w:fill="FFFFFF"/>
        </w:rPr>
        <w:t>Rather, all addresses are "relative."</w:t>
      </w:r>
      <w:r>
        <w:rPr>
          <w:rFonts w:cs="Times"/>
          <w:szCs w:val="24"/>
          <w:shd w:val="clear" w:color="auto" w:fill="FFFFFF"/>
        </w:rPr>
        <w:t xml:space="preserve"> </w:t>
      </w:r>
      <w:r w:rsidRPr="002B6A8E">
        <w:rPr>
          <w:rFonts w:cs="Times"/>
          <w:szCs w:val="24"/>
          <w:shd w:val="clear" w:color="auto" w:fill="FFFFFF"/>
        </w:rPr>
        <w:t xml:space="preserve">If you wish to store data X in address Y, you can write the data into a random cell Z when the internal data address from the 2-bit counter matches the </w:t>
      </w:r>
      <w:r w:rsidRPr="002B6A8E">
        <w:rPr>
          <w:rFonts w:cs="Times"/>
          <w:szCs w:val="24"/>
          <w:shd w:val="clear" w:color="auto" w:fill="FFFFFF"/>
        </w:rPr>
        <w:lastRenderedPageBreak/>
        <w:t>SAR.</w:t>
      </w:r>
      <w:r>
        <w:rPr>
          <w:rFonts w:cs="Times"/>
          <w:szCs w:val="24"/>
          <w:shd w:val="clear" w:color="auto" w:fill="FFFFFF"/>
        </w:rPr>
        <w:t xml:space="preserve"> </w:t>
      </w:r>
      <w:r w:rsidRPr="002B6A8E">
        <w:rPr>
          <w:rFonts w:cs="Times"/>
          <w:szCs w:val="24"/>
          <w:shd w:val="clear" w:color="auto" w:fill="FFFFFF"/>
        </w:rPr>
        <w:t xml:space="preserve">This </w:t>
      </w:r>
      <w:r w:rsidR="00A339A0">
        <w:rPr>
          <w:rFonts w:cs="Times"/>
          <w:szCs w:val="24"/>
          <w:shd w:val="clear" w:color="auto" w:fill="FFFFFF"/>
        </w:rPr>
        <w:t>(previously arbitrary)</w:t>
      </w:r>
      <w:r w:rsidRPr="002B6A8E">
        <w:rPr>
          <w:rFonts w:cs="Times"/>
          <w:szCs w:val="24"/>
          <w:shd w:val="clear" w:color="auto" w:fill="FFFFFF"/>
        </w:rPr>
        <w:t xml:space="preserve"> cell Z will now be associated with the address Y.</w:t>
      </w:r>
      <w:r>
        <w:rPr>
          <w:rFonts w:cs="Times"/>
          <w:szCs w:val="24"/>
          <w:shd w:val="clear" w:color="auto" w:fill="FFFFFF"/>
        </w:rPr>
        <w:t xml:space="preserve"> </w:t>
      </w:r>
      <w:r w:rsidR="00652335" w:rsidRPr="002B6A8E">
        <w:rPr>
          <w:rFonts w:cs="Times"/>
          <w:szCs w:val="24"/>
          <w:shd w:val="clear" w:color="auto" w:fill="FFFFFF"/>
        </w:rPr>
        <w:t>Later</w:t>
      </w:r>
      <w:r w:rsidRPr="002B6A8E">
        <w:rPr>
          <w:rFonts w:cs="Times"/>
          <w:szCs w:val="24"/>
          <w:shd w:val="clear" w:color="auto" w:fill="FFFFFF"/>
        </w:rPr>
        <w:t xml:space="preserve">, when </w:t>
      </w:r>
      <w:r w:rsidR="00652335">
        <w:rPr>
          <w:rFonts w:cs="Times"/>
          <w:szCs w:val="24"/>
          <w:shd w:val="clear" w:color="auto" w:fill="FFFFFF"/>
        </w:rPr>
        <w:t>we</w:t>
      </w:r>
      <w:r w:rsidRPr="002B6A8E">
        <w:rPr>
          <w:rFonts w:cs="Times"/>
          <w:szCs w:val="24"/>
          <w:shd w:val="clear" w:color="auto" w:fill="FFFFFF"/>
        </w:rPr>
        <w:t xml:space="preserve"> wish to fetch from address Y, </w:t>
      </w:r>
      <w:r w:rsidR="00652335">
        <w:rPr>
          <w:rFonts w:cs="Times"/>
          <w:szCs w:val="24"/>
          <w:shd w:val="clear" w:color="auto" w:fill="FFFFFF"/>
        </w:rPr>
        <w:t>we</w:t>
      </w:r>
      <w:r w:rsidRPr="002B6A8E">
        <w:rPr>
          <w:rFonts w:cs="Times"/>
          <w:szCs w:val="24"/>
          <w:shd w:val="clear" w:color="auto" w:fill="FFFFFF"/>
        </w:rPr>
        <w:t xml:space="preserve"> wait for the internal counter to match the SAR again</w:t>
      </w:r>
      <w:r w:rsidR="00307F33">
        <w:rPr>
          <w:rFonts w:cs="Times"/>
          <w:szCs w:val="24"/>
          <w:shd w:val="clear" w:color="auto" w:fill="FFFFFF"/>
        </w:rPr>
        <w:t xml:space="preserve"> -</w:t>
      </w:r>
      <w:r w:rsidRPr="002B6A8E">
        <w:rPr>
          <w:rFonts w:cs="Times"/>
          <w:szCs w:val="24"/>
          <w:shd w:val="clear" w:color="auto" w:fill="FFFFFF"/>
        </w:rPr>
        <w:t xml:space="preserve"> that is when cell Z once again becomes available for reading or writing</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Another interpretation that might be useful is that the counter always keeps track of the address associated with data to be shifted out from serial output/into serial input of the shift register array at the </w:t>
      </w:r>
      <w:r w:rsidRPr="00912CC3">
        <w:rPr>
          <w:rStyle w:val="apple-converted-space"/>
          <w:rFonts w:cs="Times"/>
          <w:b/>
          <w:szCs w:val="24"/>
          <w:shd w:val="clear" w:color="auto" w:fill="FFFFFF"/>
        </w:rPr>
        <w:t>up-coming clock edge</w:t>
      </w:r>
      <w:r w:rsidRPr="002B6A8E">
        <w:rPr>
          <w:rStyle w:val="apple-converted-space"/>
          <w:rFonts w:cs="Times"/>
          <w:szCs w:val="24"/>
          <w:shd w:val="clear" w:color="auto" w:fill="FFFFFF"/>
        </w:rPr>
        <w:t>.</w:t>
      </w:r>
      <w:r>
        <w:rPr>
          <w:rStyle w:val="apple-converted-space"/>
          <w:rFonts w:cs="Times"/>
          <w:szCs w:val="24"/>
          <w:shd w:val="clear" w:color="auto" w:fill="FFFFFF"/>
        </w:rPr>
        <w:t xml:space="preserve"> </w:t>
      </w:r>
      <w:r w:rsidRPr="002B6A8E">
        <w:rPr>
          <w:rStyle w:val="apple-converted-space"/>
          <w:rFonts w:cs="Times"/>
          <w:szCs w:val="24"/>
          <w:shd w:val="clear" w:color="auto" w:fill="FFFFFF"/>
        </w:rPr>
        <w:t xml:space="preserve">Note that </w:t>
      </w:r>
      <w:r w:rsidR="005526EC" w:rsidRPr="002B6A8E">
        <w:rPr>
          <w:rStyle w:val="apple-converted-space"/>
          <w:rFonts w:cs="Times"/>
          <w:szCs w:val="24"/>
          <w:shd w:val="clear" w:color="auto" w:fill="FFFFFF"/>
        </w:rPr>
        <w:t>to</w:t>
      </w:r>
      <w:r w:rsidRPr="002B6A8E">
        <w:rPr>
          <w:rStyle w:val="apple-converted-space"/>
          <w:rFonts w:cs="Times"/>
          <w:szCs w:val="24"/>
          <w:shd w:val="clear" w:color="auto" w:fill="FFFFFF"/>
        </w:rPr>
        <w:t xml:space="preserve"> control the MUXs, the ‘select’ signals generated by the control logic </w:t>
      </w:r>
      <w:r w:rsidR="00BD2F60" w:rsidRPr="002B6A8E">
        <w:rPr>
          <w:rStyle w:val="apple-converted-space"/>
          <w:rFonts w:cs="Times"/>
          <w:szCs w:val="24"/>
          <w:shd w:val="clear" w:color="auto" w:fill="FFFFFF"/>
        </w:rPr>
        <w:t>must</w:t>
      </w:r>
      <w:r w:rsidRPr="002B6A8E">
        <w:rPr>
          <w:rStyle w:val="apple-converted-space"/>
          <w:rFonts w:cs="Times"/>
          <w:szCs w:val="24"/>
          <w:shd w:val="clear" w:color="auto" w:fill="FFFFFF"/>
        </w:rPr>
        <w:t xml:space="preserve"> </w:t>
      </w:r>
      <w:proofErr w:type="gramStart"/>
      <w:r w:rsidRPr="002B6A8E">
        <w:rPr>
          <w:rStyle w:val="apple-converted-space"/>
          <w:rFonts w:cs="Times"/>
          <w:szCs w:val="24"/>
          <w:shd w:val="clear" w:color="auto" w:fill="FFFFFF"/>
        </w:rPr>
        <w:t>take into account</w:t>
      </w:r>
      <w:proofErr w:type="gramEnd"/>
      <w:r w:rsidRPr="002B6A8E">
        <w:rPr>
          <w:rStyle w:val="apple-converted-space"/>
          <w:rFonts w:cs="Times"/>
          <w:szCs w:val="24"/>
          <w:shd w:val="clear" w:color="auto" w:fill="FFFFFF"/>
        </w:rPr>
        <w:t xml:space="preserve"> of the input switches and the comparator output (to indicate if we are currently looking at the correct address for reading/writing).</w:t>
      </w:r>
      <w:r>
        <w:rPr>
          <w:rStyle w:val="apple-converted-space"/>
          <w:rFonts w:cs="Times"/>
          <w:szCs w:val="24"/>
          <w:shd w:val="clear" w:color="auto" w:fill="FFFFFF"/>
        </w:rPr>
        <w:t xml:space="preserve"> </w:t>
      </w:r>
    </w:p>
    <w:p w14:paraId="3FEC0743" w14:textId="77777777" w:rsidR="00DD6C12" w:rsidRDefault="00DD6C12" w:rsidP="00436119">
      <w:pPr>
        <w:tabs>
          <w:tab w:val="left" w:pos="5760"/>
          <w:tab w:val="left" w:pos="7200"/>
        </w:tabs>
        <w:spacing w:before="240" w:line="360" w:lineRule="atLeast"/>
        <w:ind w:left="720"/>
        <w:jc w:val="both"/>
      </w:pPr>
    </w:p>
    <w:p w14:paraId="5CDF72C6" w14:textId="77777777" w:rsidR="00E251A1" w:rsidRDefault="001E1DEE" w:rsidP="00E33CEE">
      <w:pPr>
        <w:tabs>
          <w:tab w:val="left" w:pos="5760"/>
          <w:tab w:val="left" w:pos="7200"/>
        </w:tabs>
        <w:spacing w:before="240" w:line="360" w:lineRule="atLeast"/>
        <w:jc w:val="center"/>
      </w:pPr>
      <w:r>
        <w:pict w14:anchorId="02BDF2CF">
          <v:shape id="_x0000_i1027" type="#_x0000_t75" style="width:6in;height:214.3pt">
            <v:imagedata r:id="rId10" o:title="lab 2"/>
          </v:shape>
        </w:pict>
      </w:r>
    </w:p>
    <w:p w14:paraId="0343032E" w14:textId="77777777" w:rsidR="00C700DC" w:rsidRDefault="00C700DC" w:rsidP="00C700DC">
      <w:pPr>
        <w:tabs>
          <w:tab w:val="left" w:pos="1080"/>
          <w:tab w:val="left" w:pos="5760"/>
          <w:tab w:val="left" w:pos="7200"/>
        </w:tabs>
        <w:spacing w:before="240" w:line="360" w:lineRule="atLeast"/>
        <w:jc w:val="center"/>
      </w:pPr>
      <w:r>
        <w:t>Figure 3:</w:t>
      </w:r>
      <w:r w:rsidR="00465DD9">
        <w:t xml:space="preserve"> </w:t>
      </w:r>
      <w:r>
        <w:t>Block diagram of the shift-register storage unit</w:t>
      </w:r>
      <w:r w:rsidR="005D34E5">
        <w:t>.</w:t>
      </w:r>
    </w:p>
    <w:p w14:paraId="1E9F613C" w14:textId="50825B7E" w:rsidR="00EC6226" w:rsidRDefault="00EC6226" w:rsidP="00436119">
      <w:pPr>
        <w:tabs>
          <w:tab w:val="left" w:pos="5760"/>
          <w:tab w:val="left" w:pos="7200"/>
        </w:tabs>
        <w:spacing w:before="240" w:line="360" w:lineRule="atLeast"/>
        <w:ind w:left="720"/>
        <w:jc w:val="both"/>
      </w:pPr>
      <w:r w:rsidRPr="00584B0D">
        <w:rPr>
          <w:rFonts w:cs="Times"/>
          <w:b/>
          <w:bCs/>
          <w:szCs w:val="24"/>
        </w:rPr>
        <w:t xml:space="preserve">Your </w:t>
      </w:r>
      <w:r w:rsidR="005774CF" w:rsidRPr="00584B0D">
        <w:rPr>
          <w:rFonts w:cs="Times"/>
          <w:b/>
          <w:bCs/>
          <w:szCs w:val="24"/>
        </w:rPr>
        <w:t>pre</w:t>
      </w:r>
      <w:r w:rsidR="003E1A71" w:rsidRPr="00584B0D">
        <w:rPr>
          <w:rFonts w:cs="Times"/>
          <w:b/>
          <w:bCs/>
          <w:szCs w:val="24"/>
        </w:rPr>
        <w:t>-</w:t>
      </w:r>
      <w:r w:rsidR="005774CF" w:rsidRPr="00584B0D">
        <w:rPr>
          <w:rFonts w:cs="Times"/>
          <w:b/>
          <w:bCs/>
          <w:szCs w:val="24"/>
        </w:rPr>
        <w:t>lab</w:t>
      </w:r>
      <w:r w:rsidRPr="00584B0D">
        <w:rPr>
          <w:rFonts w:cs="Times"/>
          <w:b/>
          <w:bCs/>
          <w:szCs w:val="24"/>
        </w:rPr>
        <w:t xml:space="preserve"> writeup should contain a written description of your circuit operation, </w:t>
      </w:r>
      <w:r w:rsidR="00121372" w:rsidRPr="00584B0D">
        <w:rPr>
          <w:rFonts w:cs="Times"/>
          <w:b/>
          <w:bCs/>
          <w:szCs w:val="24"/>
        </w:rPr>
        <w:t>a block diagram, operation</w:t>
      </w:r>
      <w:r w:rsidR="00121372" w:rsidRPr="00584B0D">
        <w:rPr>
          <w:b/>
          <w:bCs/>
        </w:rPr>
        <w:t xml:space="preserve"> of the controller, </w:t>
      </w:r>
      <w:r w:rsidRPr="00584B0D">
        <w:rPr>
          <w:b/>
          <w:bCs/>
        </w:rPr>
        <w:t>a logic diagram.</w:t>
      </w:r>
      <w:r w:rsidR="00803D52" w:rsidRPr="00584B0D">
        <w:rPr>
          <w:b/>
          <w:bCs/>
        </w:rPr>
        <w:t xml:space="preserve"> </w:t>
      </w:r>
      <w:r w:rsidR="00803D52">
        <w:t>Note that these materials only need to be turned in as part of your lab report, but you should keep in mind to generate them during the design process (rather than later).</w:t>
      </w:r>
    </w:p>
    <w:p w14:paraId="63620DF7" w14:textId="77777777" w:rsidR="00EC6226" w:rsidRDefault="00EC6226" w:rsidP="00436119">
      <w:pPr>
        <w:tabs>
          <w:tab w:val="left" w:pos="5760"/>
          <w:tab w:val="left" w:pos="7200"/>
        </w:tabs>
        <w:spacing w:before="240"/>
        <w:ind w:left="1620" w:hanging="900"/>
        <w:jc w:val="both"/>
      </w:pPr>
      <w:r>
        <w:t>HINT:</w:t>
      </w:r>
      <w:r>
        <w:tab/>
        <w:t>Use the Pulse Generator to provide a basic clock.</w:t>
      </w:r>
      <w:r w:rsidR="00465DD9">
        <w:t xml:space="preserve"> </w:t>
      </w:r>
      <w:r>
        <w:t xml:space="preserve">Continuously clock the shift-register </w:t>
      </w:r>
      <w:r>
        <w:rPr>
          <w:u w:val="single"/>
        </w:rPr>
        <w:t>and</w:t>
      </w:r>
      <w:r>
        <w:t xml:space="preserve"> a </w:t>
      </w:r>
      <w:r w:rsidR="00545BE5">
        <w:t>counter that</w:t>
      </w:r>
      <w:r>
        <w:t xml:space="preserve"> keeps track of which word is currently available.</w:t>
      </w:r>
      <w:r w:rsidR="00465DD9">
        <w:t xml:space="preserve"> </w:t>
      </w:r>
      <w:r>
        <w:t>Use combinational circuitry (or 74LS85) to check for a match between the available word and the SAR.</w:t>
      </w:r>
    </w:p>
    <w:p w14:paraId="43BEAE66" w14:textId="33FCD926" w:rsidR="00EC6226" w:rsidRPr="009267AA" w:rsidRDefault="00A50735" w:rsidP="00436119">
      <w:pPr>
        <w:spacing w:before="240" w:line="360" w:lineRule="atLeast"/>
        <w:jc w:val="both"/>
      </w:pPr>
      <w:r>
        <w:t>B</w:t>
      </w:r>
      <w:r w:rsidR="00EC6226" w:rsidRPr="003F2B56">
        <w:t>.</w:t>
      </w:r>
      <w:r w:rsidR="003F2B56" w:rsidRPr="003F2B56">
        <w:tab/>
      </w:r>
      <w:r w:rsidR="00EC6226">
        <w:t>Meet with yo</w:t>
      </w:r>
      <w:r w:rsidR="009267AA">
        <w:t xml:space="preserve">ur lab partner and wire up and test your </w:t>
      </w:r>
      <w:r w:rsidR="00EC6226">
        <w:t xml:space="preserve">design </w:t>
      </w:r>
      <w:r w:rsidR="00EC6226">
        <w:rPr>
          <w:u w:val="single"/>
        </w:rPr>
        <w:t>before</w:t>
      </w:r>
      <w:r w:rsidR="009267AA">
        <w:t xml:space="preserve"> c</w:t>
      </w:r>
      <w:r w:rsidR="00EC6226">
        <w:t>oming to the lab.</w:t>
      </w:r>
      <w:r w:rsidR="009267AA">
        <w:t xml:space="preserve"> Use either the mini-switchbox circuit that you built at the end of Lab 1 (detailed in </w:t>
      </w:r>
      <w:r w:rsidR="009267AA">
        <w:lastRenderedPageBreak/>
        <w:t xml:space="preserve">the General Guide) </w:t>
      </w:r>
      <w:r w:rsidR="009267AA" w:rsidRPr="009267AA">
        <w:t>or</w:t>
      </w:r>
      <w:r w:rsidR="009267AA">
        <w:t xml:space="preserve"> attend an open lab session to test your c</w:t>
      </w:r>
      <w:r w:rsidR="00741FCC">
        <w:t xml:space="preserve">ircuit with the real switchbox. Only the clock input needs to be de-bounced </w:t>
      </w:r>
      <w:r w:rsidR="00015CE3">
        <w:t>to</w:t>
      </w:r>
      <w:r w:rsidR="00741FCC">
        <w:t xml:space="preserve"> strep through your circuit (why?). </w:t>
      </w:r>
    </w:p>
    <w:p w14:paraId="248D813C" w14:textId="414671BF" w:rsidR="008563B3" w:rsidRDefault="008563B3">
      <w:pPr>
        <w:tabs>
          <w:tab w:val="left" w:pos="720"/>
          <w:tab w:val="left" w:pos="5760"/>
          <w:tab w:val="left" w:pos="7200"/>
        </w:tabs>
        <w:spacing w:before="240" w:line="360" w:lineRule="atLeast"/>
        <w:rPr>
          <w:b/>
        </w:rPr>
      </w:pPr>
      <w:r>
        <w:rPr>
          <w:b/>
        </w:rPr>
        <w:t>Demo Points Breakdown:</w:t>
      </w:r>
      <w:r w:rsidR="00F11D36">
        <w:rPr>
          <w:b/>
        </w:rPr>
        <w:t xml:space="preserve"> (We will evaluate your simulation results generated by the standard input. The standard input is defined by </w:t>
      </w:r>
      <w:r w:rsidR="00F11D36" w:rsidRPr="00912CC3">
        <w:rPr>
          <w:b/>
          <w:color w:val="FF0000"/>
        </w:rPr>
        <w:t>Waveform2.vwf</w:t>
      </w:r>
      <w:r w:rsidR="00F11D36">
        <w:rPr>
          <w:b/>
        </w:rPr>
        <w:t>)</w:t>
      </w:r>
    </w:p>
    <w:p w14:paraId="63A3AE6A" w14:textId="77777777" w:rsidR="008563B3" w:rsidRDefault="008563B3" w:rsidP="008563B3">
      <w:pPr>
        <w:tabs>
          <w:tab w:val="left" w:pos="720"/>
          <w:tab w:val="left" w:pos="5760"/>
          <w:tab w:val="left" w:pos="7200"/>
        </w:tabs>
        <w:spacing w:before="240" w:line="360" w:lineRule="atLeast"/>
      </w:pPr>
      <w:r>
        <w:t>1.0 point: When LDSBR is high, the data in DIN</w:t>
      </w:r>
      <w:r w:rsidR="00CB25AA">
        <w:t xml:space="preserve"> </w:t>
      </w:r>
      <w:r>
        <w:t xml:space="preserve">is loaded from the switches into </w:t>
      </w:r>
      <w:proofErr w:type="gramStart"/>
      <w:r>
        <w:t>SBR</w:t>
      </w:r>
      <w:proofErr w:type="gramEnd"/>
    </w:p>
    <w:p w14:paraId="19670DA0" w14:textId="77777777" w:rsidR="008563B3" w:rsidRDefault="00CB25AA" w:rsidP="008563B3">
      <w:pPr>
        <w:tabs>
          <w:tab w:val="left" w:pos="720"/>
          <w:tab w:val="left" w:pos="5760"/>
          <w:tab w:val="left" w:pos="7200"/>
        </w:tabs>
        <w:spacing w:before="240" w:line="360" w:lineRule="atLeast"/>
      </w:pPr>
      <w:r>
        <w:t xml:space="preserve">1.0 point: When </w:t>
      </w:r>
      <w:r w:rsidR="008563B3">
        <w:t xml:space="preserve">STORE is high, the contents of the SBR are stored into the location specified in </w:t>
      </w:r>
      <w:proofErr w:type="gramStart"/>
      <w:r w:rsidR="008563B3">
        <w:t>SAR</w:t>
      </w:r>
      <w:proofErr w:type="gramEnd"/>
    </w:p>
    <w:p w14:paraId="218262EE" w14:textId="77777777" w:rsidR="001A5B37" w:rsidRDefault="00CB25AA" w:rsidP="008563B3">
      <w:pPr>
        <w:tabs>
          <w:tab w:val="left" w:pos="720"/>
          <w:tab w:val="left" w:pos="5760"/>
          <w:tab w:val="left" w:pos="7200"/>
        </w:tabs>
        <w:spacing w:before="240" w:line="360" w:lineRule="atLeast"/>
      </w:pPr>
      <w:r>
        <w:t xml:space="preserve">3.0 points: When FETCH is high, the data word specified by the SAR is read into the </w:t>
      </w:r>
      <w:proofErr w:type="gramStart"/>
      <w:r>
        <w:t>SBR</w:t>
      </w:r>
      <w:proofErr w:type="gramEnd"/>
      <w:r w:rsidR="001A5B37">
        <w:t xml:space="preserve"> </w:t>
      </w:r>
    </w:p>
    <w:p w14:paraId="221A19F5" w14:textId="77777777" w:rsidR="001A5B37" w:rsidRDefault="001A5B37" w:rsidP="008563B3">
      <w:pPr>
        <w:tabs>
          <w:tab w:val="left" w:pos="720"/>
          <w:tab w:val="left" w:pos="5760"/>
          <w:tab w:val="left" w:pos="7200"/>
        </w:tabs>
        <w:spacing w:before="240" w:line="360" w:lineRule="atLeast"/>
      </w:pPr>
      <w:r>
        <w:t xml:space="preserve">Note: you may get 1 point of partial credit from these 3 for demonstrating that your shift register can shift right on each pulse of the clock. If you get the entire assignment working, you do not need to demonstrate this independently (since you may need to rewire a shift register to demo this). </w:t>
      </w:r>
    </w:p>
    <w:p w14:paraId="5E628925" w14:textId="77777777" w:rsidR="001A5B37" w:rsidRDefault="001A5B37">
      <w:pPr>
        <w:tabs>
          <w:tab w:val="left" w:pos="720"/>
          <w:tab w:val="left" w:pos="5760"/>
          <w:tab w:val="left" w:pos="7200"/>
        </w:tabs>
        <w:spacing w:before="240" w:line="360" w:lineRule="atLeast"/>
      </w:pPr>
    </w:p>
    <w:p w14:paraId="053432AD" w14:textId="77777777" w:rsidR="00EC6226" w:rsidRDefault="003F2B56">
      <w:pPr>
        <w:tabs>
          <w:tab w:val="left" w:pos="720"/>
          <w:tab w:val="left" w:pos="5760"/>
          <w:tab w:val="left" w:pos="7200"/>
        </w:tabs>
        <w:spacing w:before="240" w:line="360" w:lineRule="atLeast"/>
      </w:pPr>
      <w:r>
        <w:t>IV.</w:t>
      </w:r>
      <w:r>
        <w:tab/>
      </w:r>
      <w:r w:rsidRPr="003F2B56">
        <w:rPr>
          <w:u w:val="single"/>
        </w:rPr>
        <w:t>LAB</w:t>
      </w:r>
    </w:p>
    <w:p w14:paraId="3E88CF58" w14:textId="77777777" w:rsidR="00F976D2" w:rsidRDefault="00192D3F" w:rsidP="00436119">
      <w:pPr>
        <w:tabs>
          <w:tab w:val="left" w:pos="5760"/>
          <w:tab w:val="left" w:pos="7200"/>
        </w:tabs>
        <w:spacing w:before="240" w:line="360" w:lineRule="atLeast"/>
        <w:ind w:left="720"/>
        <w:jc w:val="both"/>
      </w:pPr>
      <w:r>
        <w:t>Finish testing and demonstrating your circuit to your TA</w:t>
      </w:r>
      <w:r w:rsidR="00EC6226">
        <w:t>.</w:t>
      </w:r>
      <w:r w:rsidR="00EF0A6F">
        <w:t xml:space="preserve"> C</w:t>
      </w:r>
      <w:r w:rsidR="00EC6226">
        <w:t>orrect the design if necessary</w:t>
      </w:r>
      <w:r w:rsidR="00665F09">
        <w:t xml:space="preserve"> and document </w:t>
      </w:r>
      <w:r w:rsidR="003F2B56">
        <w:t>your changes</w:t>
      </w:r>
      <w:r w:rsidR="00192983">
        <w:t xml:space="preserve"> for the lab report.</w:t>
      </w:r>
    </w:p>
    <w:p w14:paraId="21873B29" w14:textId="77777777" w:rsidR="00D7026D" w:rsidRDefault="00665F09" w:rsidP="00211824">
      <w:pPr>
        <w:tabs>
          <w:tab w:val="left" w:pos="5760"/>
          <w:tab w:val="left" w:pos="7200"/>
        </w:tabs>
        <w:spacing w:before="240" w:line="360" w:lineRule="atLeast"/>
        <w:ind w:left="720"/>
        <w:jc w:val="both"/>
      </w:pPr>
      <w:r>
        <w:t xml:space="preserve">Follow the Lab </w:t>
      </w:r>
      <w:r w:rsidR="004176B7">
        <w:t xml:space="preserve">2 </w:t>
      </w:r>
      <w:r>
        <w:t xml:space="preserve">demo information when debugging is </w:t>
      </w:r>
      <w:r>
        <w:rPr>
          <w:u w:val="single"/>
        </w:rPr>
        <w:t>completed</w:t>
      </w:r>
      <w:r>
        <w:t>.</w:t>
      </w:r>
    </w:p>
    <w:p w14:paraId="5BF565B7" w14:textId="77777777" w:rsidR="00211824" w:rsidRDefault="00211824" w:rsidP="00211824">
      <w:pPr>
        <w:tabs>
          <w:tab w:val="left" w:pos="5760"/>
          <w:tab w:val="left" w:pos="7200"/>
        </w:tabs>
        <w:spacing w:before="240" w:line="360" w:lineRule="atLeast"/>
        <w:ind w:left="720"/>
        <w:jc w:val="both"/>
      </w:pPr>
    </w:p>
    <w:p w14:paraId="704C04CE" w14:textId="77777777" w:rsidR="00D7026D" w:rsidRDefault="00D7026D" w:rsidP="00436119">
      <w:pPr>
        <w:tabs>
          <w:tab w:val="left" w:pos="5760"/>
          <w:tab w:val="left" w:pos="7200"/>
        </w:tabs>
        <w:spacing w:before="240" w:line="360" w:lineRule="atLeast"/>
        <w:jc w:val="both"/>
        <w:rPr>
          <w:u w:val="single"/>
        </w:rPr>
      </w:pPr>
      <w:r>
        <w:t>V.</w:t>
      </w:r>
      <w:r w:rsidR="00465DD9">
        <w:t xml:space="preserve">   </w:t>
      </w:r>
      <w:r w:rsidRPr="003F2B56">
        <w:rPr>
          <w:u w:val="single"/>
        </w:rPr>
        <w:t>POST-LAB</w:t>
      </w:r>
    </w:p>
    <w:p w14:paraId="65A375FB" w14:textId="5AA6D168" w:rsidR="00493302" w:rsidRDefault="00493302" w:rsidP="00436119">
      <w:pPr>
        <w:tabs>
          <w:tab w:val="left" w:pos="5760"/>
          <w:tab w:val="left" w:pos="7200"/>
        </w:tabs>
        <w:spacing w:before="240" w:line="360" w:lineRule="atLeast"/>
        <w:jc w:val="both"/>
        <w:rPr>
          <w:lang w:eastAsia="zh-CN"/>
        </w:rPr>
      </w:pPr>
      <w:r>
        <w:rPr>
          <w:rFonts w:hint="eastAsia"/>
          <w:lang w:eastAsia="zh-CN"/>
        </w:rPr>
        <w:t>(</w:t>
      </w:r>
      <w:r>
        <w:rPr>
          <w:lang w:eastAsia="zh-CN"/>
        </w:rPr>
        <w:t xml:space="preserve">1) Problem we met while developing the data storage. </w:t>
      </w:r>
    </w:p>
    <w:p w14:paraId="48C569BD" w14:textId="77777777" w:rsidR="00FE7A6A" w:rsidRDefault="00FE7A6A" w:rsidP="00436119">
      <w:pPr>
        <w:tabs>
          <w:tab w:val="left" w:pos="5760"/>
          <w:tab w:val="left" w:pos="7200"/>
        </w:tabs>
        <w:spacing w:before="240" w:line="360" w:lineRule="atLeast"/>
        <w:jc w:val="both"/>
        <w:rPr>
          <w:lang w:eastAsia="zh-CN"/>
        </w:rPr>
      </w:pPr>
    </w:p>
    <w:p w14:paraId="2F613F2F" w14:textId="77777777" w:rsidR="00837AA4" w:rsidRDefault="0069092A" w:rsidP="00211824">
      <w:pPr>
        <w:tabs>
          <w:tab w:val="left" w:pos="5760"/>
          <w:tab w:val="left" w:pos="7200"/>
        </w:tabs>
        <w:spacing w:before="240" w:line="360" w:lineRule="atLeast"/>
        <w:ind w:left="720"/>
        <w:jc w:val="both"/>
      </w:pPr>
      <w:r>
        <w:t xml:space="preserve">1) </w:t>
      </w:r>
      <w:r w:rsidR="00D7026D">
        <w:t xml:space="preserve">Your </w:t>
      </w:r>
      <w:r w:rsidR="005774CF">
        <w:t>post</w:t>
      </w:r>
      <w:r w:rsidR="003E1A71">
        <w:t>-</w:t>
      </w:r>
      <w:r w:rsidR="005774CF">
        <w:t>lab</w:t>
      </w:r>
      <w:r w:rsidR="00D7026D">
        <w:t xml:space="preserve"> </w:t>
      </w:r>
      <w:r w:rsidR="005774CF">
        <w:t>writeup</w:t>
      </w:r>
      <w:r w:rsidR="00D7026D">
        <w:t xml:space="preserve"> </w:t>
      </w:r>
      <w:r w:rsidR="00211824">
        <w:t>(notes) should</w:t>
      </w:r>
      <w:r w:rsidR="00D7026D">
        <w:t xml:space="preserve"> contain a corrected version of your </w:t>
      </w:r>
      <w:r w:rsidR="005774CF">
        <w:t>pre</w:t>
      </w:r>
      <w:r w:rsidR="003E1A71">
        <w:t>-</w:t>
      </w:r>
      <w:r w:rsidR="005774CF">
        <w:t>lab</w:t>
      </w:r>
      <w:r w:rsidR="00D7026D">
        <w:t xml:space="preserve"> </w:t>
      </w:r>
      <w:r w:rsidR="005774CF">
        <w:t>writeup</w:t>
      </w:r>
      <w:r w:rsidR="00D7026D">
        <w:t xml:space="preserve"> and an explanation of any remaining problems in the operation of the circuits.</w:t>
      </w:r>
      <w:r w:rsidR="00211824">
        <w:t xml:space="preserve"> This will aid the writing of your lab report.</w:t>
      </w:r>
    </w:p>
    <w:p w14:paraId="40C1BABA" w14:textId="77777777" w:rsidR="0069092A" w:rsidRDefault="0069092A" w:rsidP="0069092A">
      <w:pPr>
        <w:tabs>
          <w:tab w:val="left" w:pos="5760"/>
          <w:tab w:val="left" w:pos="7200"/>
        </w:tabs>
        <w:spacing w:before="240" w:line="360" w:lineRule="atLeast"/>
        <w:ind w:left="720"/>
        <w:jc w:val="both"/>
      </w:pPr>
      <w:r>
        <w:lastRenderedPageBreak/>
        <w:t>2) Discuss with your lab partner and answer at least the following questions</w:t>
      </w:r>
      <w:r w:rsidR="0080226C">
        <w:t xml:space="preserve"> in your lab report</w:t>
      </w:r>
      <w:r>
        <w:t>:</w:t>
      </w:r>
    </w:p>
    <w:p w14:paraId="63254470" w14:textId="77777777" w:rsidR="006A3CDD" w:rsidRDefault="006A3CDD" w:rsidP="00912CC3">
      <w:pPr>
        <w:numPr>
          <w:ilvl w:val="0"/>
          <w:numId w:val="12"/>
        </w:numPr>
      </w:pPr>
      <w:r>
        <w:t>What are the performance implications of your shift register memory as compared to a standard SRAM of the same size?</w:t>
      </w:r>
    </w:p>
    <w:p w14:paraId="27BF78D8" w14:textId="77777777" w:rsidR="006A3CDD" w:rsidRDefault="006A3CDD" w:rsidP="00912CC3">
      <w:pPr>
        <w:numPr>
          <w:ilvl w:val="0"/>
          <w:numId w:val="12"/>
        </w:numPr>
      </w:pPr>
      <w:r>
        <w:t>What are the implications of the different counters and shift register chips, what was your reasoning in choosing the parts you did?</w:t>
      </w:r>
    </w:p>
    <w:p w14:paraId="49A399CB" w14:textId="77777777" w:rsidR="009704A1" w:rsidRDefault="009704A1" w:rsidP="00912CC3">
      <w:pPr>
        <w:spacing w:before="240" w:line="360" w:lineRule="atLeast"/>
      </w:pPr>
    </w:p>
    <w:p w14:paraId="23A4CC4B" w14:textId="77777777" w:rsidR="00D4499B" w:rsidRDefault="003F2B56" w:rsidP="00D4499B">
      <w:pPr>
        <w:spacing w:before="240" w:line="360" w:lineRule="atLeast"/>
        <w:ind w:left="720" w:hanging="720"/>
        <w:rPr>
          <w:u w:val="single"/>
        </w:rPr>
      </w:pPr>
      <w:r>
        <w:t>VI.</w:t>
      </w:r>
      <w:r>
        <w:tab/>
      </w:r>
      <w:r w:rsidRPr="000940D8">
        <w:rPr>
          <w:u w:val="single"/>
        </w:rPr>
        <w:t>REPORT</w:t>
      </w:r>
    </w:p>
    <w:p w14:paraId="1BD71AAA" w14:textId="77777777" w:rsidR="005E05FC" w:rsidRDefault="005E05FC" w:rsidP="00FE7A6A">
      <w:pPr>
        <w:spacing w:before="240" w:line="360" w:lineRule="atLeast"/>
      </w:pPr>
    </w:p>
    <w:p w14:paraId="7C640A60" w14:textId="69F3EBEA" w:rsidR="004A403F" w:rsidRDefault="004A403F" w:rsidP="007D2819">
      <w:pPr>
        <w:numPr>
          <w:ilvl w:val="0"/>
          <w:numId w:val="14"/>
        </w:numPr>
        <w:spacing w:before="240" w:line="360" w:lineRule="atLeast"/>
        <w:contextualSpacing/>
      </w:pPr>
      <w:r>
        <w:t>Introduction</w:t>
      </w:r>
      <w:r>
        <w:tab/>
      </w:r>
      <w:r>
        <w:tab/>
      </w:r>
      <w:r>
        <w:tab/>
      </w:r>
      <w:r>
        <w:tab/>
      </w:r>
      <w:r>
        <w:tab/>
      </w:r>
    </w:p>
    <w:p w14:paraId="2363B51E" w14:textId="53313A63" w:rsidR="004A403F" w:rsidRDefault="004A403F" w:rsidP="007D2819">
      <w:pPr>
        <w:numPr>
          <w:ilvl w:val="1"/>
          <w:numId w:val="14"/>
        </w:numPr>
        <w:spacing w:before="240" w:line="360" w:lineRule="atLeast"/>
        <w:contextualSpacing/>
      </w:pPr>
      <w:r>
        <w:t xml:space="preserve">Summarize what </w:t>
      </w:r>
      <w:r w:rsidR="007752AF">
        <w:t>high-level</w:t>
      </w:r>
      <w:r>
        <w:t xml:space="preserve"> function your circuit performs. How many words does your memory contain and what is the </w:t>
      </w:r>
      <w:r w:rsidR="006C72D4">
        <w:t>bit width</w:t>
      </w:r>
      <w:r>
        <w:t xml:space="preserve"> of each word? The introduction should be approximately 3 ­ 5 sentences.</w:t>
      </w:r>
    </w:p>
    <w:p w14:paraId="43280967" w14:textId="50FB14C0" w:rsidR="004A403F" w:rsidRDefault="004A403F" w:rsidP="007D2819">
      <w:pPr>
        <w:numPr>
          <w:ilvl w:val="0"/>
          <w:numId w:val="14"/>
        </w:numPr>
        <w:spacing w:before="240" w:line="360" w:lineRule="atLeast"/>
        <w:contextualSpacing/>
      </w:pPr>
      <w:r>
        <w:t>Operation of the memory circuit</w:t>
      </w:r>
      <w:r>
        <w:tab/>
      </w:r>
    </w:p>
    <w:p w14:paraId="3F97D66E" w14:textId="1F12ED76" w:rsidR="004A403F" w:rsidRDefault="004A403F" w:rsidP="007D2819">
      <w:pPr>
        <w:numPr>
          <w:ilvl w:val="1"/>
          <w:numId w:val="14"/>
        </w:numPr>
        <w:spacing w:before="240" w:line="360" w:lineRule="atLeast"/>
        <w:contextualSpacing/>
      </w:pPr>
      <w:r>
        <w:t>Describe how the addressing is implemented. When does the circuit commit a read or write from/to the input switches and output register respectively</w:t>
      </w:r>
      <w:r w:rsidR="00223D97">
        <w:t>?</w:t>
      </w:r>
    </w:p>
    <w:p w14:paraId="7E78CA3B" w14:textId="77777777" w:rsidR="004A403F" w:rsidRDefault="004A403F" w:rsidP="007D2819">
      <w:pPr>
        <w:numPr>
          <w:ilvl w:val="1"/>
          <w:numId w:val="14"/>
        </w:numPr>
        <w:spacing w:before="240" w:line="360" w:lineRule="atLeast"/>
        <w:contextualSpacing/>
      </w:pPr>
      <w:r>
        <w:t>Describe how a write operation is performed on the memory. Describe what switches you flip and in what order. Describe intuitively how the data flows through the circuit at each clock cycle.</w:t>
      </w:r>
    </w:p>
    <w:p w14:paraId="5EF9FF57" w14:textId="77777777" w:rsidR="004A403F" w:rsidRDefault="004A403F" w:rsidP="007D2819">
      <w:pPr>
        <w:numPr>
          <w:ilvl w:val="1"/>
          <w:numId w:val="14"/>
        </w:numPr>
        <w:spacing w:before="240" w:line="360" w:lineRule="atLeast"/>
        <w:contextualSpacing/>
      </w:pPr>
      <w:r>
        <w:t>Describe how a read operation is performed on the memory. Describe what switches you flip and in what order. Describe intuitively how the data flows through the circuit at each clock cycle.</w:t>
      </w:r>
    </w:p>
    <w:p w14:paraId="335B6BB4" w14:textId="77777777" w:rsidR="004A403F" w:rsidRDefault="004A403F" w:rsidP="007D2819">
      <w:pPr>
        <w:numPr>
          <w:ilvl w:val="0"/>
          <w:numId w:val="14"/>
        </w:numPr>
        <w:spacing w:before="240" w:line="360" w:lineRule="atLeast"/>
        <w:contextualSpacing/>
      </w:pPr>
      <w:r>
        <w:t>Written description and block diagram of memory circuit implementation</w:t>
      </w:r>
    </w:p>
    <w:p w14:paraId="056C2CB7" w14:textId="3307371A" w:rsidR="004A403F" w:rsidRDefault="006D6A18" w:rsidP="007D2819">
      <w:pPr>
        <w:numPr>
          <w:ilvl w:val="1"/>
          <w:numId w:val="14"/>
        </w:numPr>
        <w:spacing w:before="240" w:line="360" w:lineRule="atLeast"/>
        <w:contextualSpacing/>
      </w:pPr>
      <w:r>
        <w:t>High-level</w:t>
      </w:r>
      <w:r w:rsidR="004A403F">
        <w:t xml:space="preserve"> description</w:t>
      </w:r>
    </w:p>
    <w:p w14:paraId="6144C69A" w14:textId="77777777" w:rsidR="004A403F" w:rsidRDefault="004A403F" w:rsidP="007D2819">
      <w:pPr>
        <w:numPr>
          <w:ilvl w:val="2"/>
          <w:numId w:val="14"/>
        </w:numPr>
        <w:spacing w:before="240" w:line="360" w:lineRule="atLeast"/>
        <w:contextualSpacing/>
      </w:pPr>
      <w:r>
        <w:t>Describe in words what components are necessary to perform the operations described in the written description of the memory circuit operation.</w:t>
      </w:r>
    </w:p>
    <w:p w14:paraId="028A427A" w14:textId="00EA8F82" w:rsidR="004A403F" w:rsidRDefault="004A403F" w:rsidP="007D2819">
      <w:pPr>
        <w:numPr>
          <w:ilvl w:val="1"/>
          <w:numId w:val="14"/>
        </w:numPr>
        <w:spacing w:before="240" w:line="360" w:lineRule="atLeast"/>
        <w:contextualSpacing/>
      </w:pPr>
      <w:r>
        <w:t xml:space="preserve">Include a </w:t>
      </w:r>
      <w:r w:rsidR="0072633E">
        <w:t>high-level</w:t>
      </w:r>
      <w:r>
        <w:t xml:space="preserve"> block diagram like figure 3 in the lab manual. This diagram should contain </w:t>
      </w:r>
      <w:r w:rsidR="006662BA">
        <w:t>c</w:t>
      </w:r>
      <w:r>
        <w:t xml:space="preserve">omponents on the granularity of registers, </w:t>
      </w:r>
      <w:proofErr w:type="spellStart"/>
      <w:r>
        <w:t>muxes</w:t>
      </w:r>
      <w:proofErr w:type="spellEnd"/>
      <w:r>
        <w:t>, and blocks and include few/no individual gates.</w:t>
      </w:r>
    </w:p>
    <w:p w14:paraId="5BD43D5B" w14:textId="77777777" w:rsidR="004A403F" w:rsidRDefault="004A403F" w:rsidP="007D2819">
      <w:pPr>
        <w:numPr>
          <w:ilvl w:val="0"/>
          <w:numId w:val="14"/>
        </w:numPr>
        <w:spacing w:before="240" w:line="360" w:lineRule="atLeast"/>
        <w:contextualSpacing/>
      </w:pPr>
      <w:r>
        <w:t>Control Unit</w:t>
      </w:r>
    </w:p>
    <w:p w14:paraId="2FDFFE58" w14:textId="77777777" w:rsidR="004A403F" w:rsidRDefault="004A403F" w:rsidP="007D2819">
      <w:pPr>
        <w:numPr>
          <w:ilvl w:val="1"/>
          <w:numId w:val="14"/>
        </w:numPr>
        <w:spacing w:before="240" w:line="360" w:lineRule="atLeast"/>
        <w:contextualSpacing/>
      </w:pPr>
      <w:r>
        <w:t>Provide an intuitive written description of your control unit.</w:t>
      </w:r>
    </w:p>
    <w:p w14:paraId="489AC707" w14:textId="043F839E" w:rsidR="004A403F" w:rsidRDefault="004A403F" w:rsidP="007D2819">
      <w:pPr>
        <w:numPr>
          <w:ilvl w:val="1"/>
          <w:numId w:val="14"/>
        </w:numPr>
        <w:spacing w:before="240" w:line="360" w:lineRule="atLeast"/>
        <w:contextualSpacing/>
      </w:pPr>
      <w:r>
        <w:t>Include a block diagram of your control unit. It is acceptable to turn in either:</w:t>
      </w:r>
    </w:p>
    <w:p w14:paraId="3C95671B" w14:textId="4DB96EED" w:rsidR="004A403F" w:rsidRDefault="004A403F" w:rsidP="007D2819">
      <w:pPr>
        <w:numPr>
          <w:ilvl w:val="2"/>
          <w:numId w:val="14"/>
        </w:numPr>
        <w:spacing w:before="240" w:line="360" w:lineRule="atLeast"/>
        <w:contextualSpacing/>
      </w:pPr>
      <w:r>
        <w:lastRenderedPageBreak/>
        <w:t xml:space="preserve">A single </w:t>
      </w:r>
      <w:r w:rsidR="002C41BE">
        <w:t>high-level</w:t>
      </w:r>
      <w:r>
        <w:t xml:space="preserve"> block diagram, which contains the sub­components inside the control unit.</w:t>
      </w:r>
    </w:p>
    <w:p w14:paraId="276C5B54" w14:textId="0AF31E86" w:rsidR="004A403F" w:rsidRDefault="004A403F" w:rsidP="007D2819">
      <w:pPr>
        <w:numPr>
          <w:ilvl w:val="2"/>
          <w:numId w:val="14"/>
        </w:numPr>
        <w:spacing w:before="240" w:line="360" w:lineRule="atLeast"/>
        <w:contextualSpacing/>
      </w:pPr>
      <w:r>
        <w:t xml:space="preserve">Two block diagrams, one </w:t>
      </w:r>
      <w:r w:rsidR="002C41BE">
        <w:t>like</w:t>
      </w:r>
      <w:r>
        <w:t xml:space="preserve"> figure 3 in the lab manual and one containing only the inside of the control unit.</w:t>
      </w:r>
    </w:p>
    <w:p w14:paraId="0CBA171B" w14:textId="77777777" w:rsidR="004A403F" w:rsidRDefault="004A403F" w:rsidP="007D2819">
      <w:pPr>
        <w:numPr>
          <w:ilvl w:val="0"/>
          <w:numId w:val="14"/>
        </w:numPr>
        <w:spacing w:before="240" w:line="360" w:lineRule="atLeast"/>
        <w:contextualSpacing/>
      </w:pPr>
      <w:r>
        <w:t xml:space="preserve">Design steps taken and detailed circuit </w:t>
      </w:r>
      <w:proofErr w:type="gramStart"/>
      <w:r>
        <w:t>schematic</w:t>
      </w:r>
      <w:proofErr w:type="gramEnd"/>
    </w:p>
    <w:p w14:paraId="62B5BB57" w14:textId="77777777" w:rsidR="004A403F" w:rsidRDefault="004A403F" w:rsidP="007D2819">
      <w:pPr>
        <w:numPr>
          <w:ilvl w:val="1"/>
          <w:numId w:val="14"/>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w:t>
      </w:r>
    </w:p>
    <w:p w14:paraId="7CF325B4" w14:textId="77777777" w:rsidR="004A403F" w:rsidRDefault="004A403F" w:rsidP="007D2819">
      <w:pPr>
        <w:numPr>
          <w:ilvl w:val="1"/>
          <w:numId w:val="14"/>
        </w:numPr>
        <w:spacing w:before="240" w:line="360" w:lineRule="atLeast"/>
        <w:contextualSpacing/>
      </w:pPr>
      <w:r>
        <w:t>You do not need a state diagram for this lab.</w:t>
      </w:r>
    </w:p>
    <w:p w14:paraId="1D31B97D" w14:textId="77777777" w:rsidR="004A403F" w:rsidRDefault="004A403F" w:rsidP="007D2819">
      <w:pPr>
        <w:numPr>
          <w:ilvl w:val="1"/>
          <w:numId w:val="14"/>
        </w:numPr>
        <w:spacing w:before="240" w:line="360" w:lineRule="atLeast"/>
        <w:contextualSpacing/>
      </w:pPr>
      <w:r>
        <w:t>Written description of the design considerations taken (did you consider multiple implementations of the same circuit and the tradeoffs of each?)</w:t>
      </w:r>
    </w:p>
    <w:p w14:paraId="4B8C8A9B" w14:textId="77777777" w:rsidR="004A403F" w:rsidRDefault="004A403F" w:rsidP="007D2819">
      <w:pPr>
        <w:numPr>
          <w:ilvl w:val="1"/>
          <w:numId w:val="14"/>
        </w:numPr>
        <w:spacing w:before="240" w:line="360" w:lineRule="atLeast"/>
        <w:contextualSpacing/>
      </w:pPr>
      <w:r>
        <w:t>Detailed Circuit Schematic</w:t>
      </w:r>
    </w:p>
    <w:p w14:paraId="70012A2D" w14:textId="13CFD377" w:rsidR="004A403F" w:rsidRDefault="004A403F" w:rsidP="00912CC3">
      <w:pPr>
        <w:numPr>
          <w:ilvl w:val="2"/>
          <w:numId w:val="14"/>
        </w:numPr>
        <w:spacing w:before="240" w:line="360" w:lineRule="atLeast"/>
        <w:contextualSpacing/>
      </w:pPr>
      <w:r>
        <w:t xml:space="preserve">This diagram should show all components used and their interconnections down to the logic gate level. Large schematics can be broken down into a hierarchy (for example, in the main diagram, the control logic can be shown as a box with inputs and outputs and a separate detailed diagram of the control logic can be placed below the main diagram). You may omit gate level representations of complex chips which you used (counters, </w:t>
      </w:r>
      <w:r w:rsidR="00327096">
        <w:t>etc.</w:t>
      </w:r>
      <w:r>
        <w:t>) and instead replace them with a block and all connections.</w:t>
      </w:r>
    </w:p>
    <w:p w14:paraId="5ACB7220" w14:textId="53D564DF" w:rsidR="004A403F" w:rsidRDefault="00610BE7" w:rsidP="004A403F">
      <w:pPr>
        <w:numPr>
          <w:ilvl w:val="0"/>
          <w:numId w:val="14"/>
        </w:numPr>
        <w:spacing w:before="240" w:line="360" w:lineRule="atLeast"/>
        <w:contextualSpacing/>
      </w:pPr>
      <w:r>
        <w:t xml:space="preserve">Description </w:t>
      </w:r>
      <w:r w:rsidR="004A403F">
        <w:t xml:space="preserve">of all bugs </w:t>
      </w:r>
      <w:r w:rsidR="005222BE">
        <w:t>encountered,</w:t>
      </w:r>
      <w:r>
        <w:t xml:space="preserve"> </w:t>
      </w:r>
      <w:r w:rsidR="004A403F">
        <w:t xml:space="preserve">and corrective measures </w:t>
      </w:r>
      <w:proofErr w:type="gramStart"/>
      <w:r w:rsidR="004A403F">
        <w:t>taken</w:t>
      </w:r>
      <w:proofErr w:type="gramEnd"/>
    </w:p>
    <w:p w14:paraId="1A2E36EE" w14:textId="77777777" w:rsidR="004A403F" w:rsidRDefault="004A403F" w:rsidP="007D2819">
      <w:pPr>
        <w:numPr>
          <w:ilvl w:val="0"/>
          <w:numId w:val="14"/>
        </w:numPr>
        <w:spacing w:before="240" w:line="360" w:lineRule="atLeast"/>
        <w:contextualSpacing/>
      </w:pPr>
      <w:r>
        <w:t>Conclusion</w:t>
      </w:r>
    </w:p>
    <w:p w14:paraId="22B0B597" w14:textId="7A33BB2D" w:rsidR="004A403F" w:rsidRDefault="004A403F" w:rsidP="00610BE7">
      <w:pPr>
        <w:numPr>
          <w:ilvl w:val="1"/>
          <w:numId w:val="14"/>
        </w:numPr>
        <w:spacing w:before="240" w:line="360" w:lineRule="atLeast"/>
        <w:contextualSpacing/>
      </w:pPr>
      <w:r>
        <w:t xml:space="preserve">Summarize the lab in a few </w:t>
      </w:r>
      <w:proofErr w:type="gramStart"/>
      <w:r>
        <w:t>sentences</w:t>
      </w:r>
      <w:proofErr w:type="gramEnd"/>
    </w:p>
    <w:p w14:paraId="2DA09EB7" w14:textId="63CB65FD" w:rsidR="006C72D4" w:rsidRDefault="006C72D4" w:rsidP="007D2819">
      <w:pPr>
        <w:numPr>
          <w:ilvl w:val="1"/>
          <w:numId w:val="14"/>
        </w:numPr>
        <w:spacing w:before="240" w:line="360" w:lineRule="atLeast"/>
        <w:contextualSpacing/>
      </w:pPr>
      <w:r>
        <w:t xml:space="preserve">Answers to all the post-lab questions, these may either be in a separate section or dispersed into the appropriate portions of the lab report. </w:t>
      </w:r>
    </w:p>
    <w:p w14:paraId="3756FCB2" w14:textId="77777777" w:rsidR="00491344" w:rsidRDefault="00491344" w:rsidP="00912CC3">
      <w:pPr>
        <w:spacing w:line="360" w:lineRule="atLeast"/>
      </w:pPr>
    </w:p>
    <w:sectPr w:rsidR="00491344">
      <w:headerReference w:type="even" r:id="rId11"/>
      <w:headerReference w:type="default" r:id="rId12"/>
      <w:footerReference w:type="even" r:id="rId13"/>
      <w:footerReference w:type="default" r:id="rId14"/>
      <w:footnotePr>
        <w:numFmt w:val="lowerRoman"/>
      </w:footnotePr>
      <w:endnotePr>
        <w:numFmt w:val="decimal"/>
        <w:numStart w:val="0"/>
      </w:endnotePr>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A3006" w14:textId="77777777" w:rsidR="004D7F58" w:rsidRDefault="004D7F58">
      <w:r>
        <w:separator/>
      </w:r>
    </w:p>
  </w:endnote>
  <w:endnote w:type="continuationSeparator" w:id="0">
    <w:p w14:paraId="64EAC684" w14:textId="77777777" w:rsidR="004D7F58" w:rsidRDefault="004D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Palatino">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6215" w14:textId="77777777" w:rsidR="00EC6226" w:rsidRDefault="00EC6226">
    <w:pPr>
      <w:pStyle w:val="a4"/>
      <w:widowControl w:val="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9CC3A" w14:textId="77777777" w:rsidR="00EC6226" w:rsidRDefault="00EC6226">
    <w:pPr>
      <w:pStyle w:val="a4"/>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0ECCC" w14:textId="77777777" w:rsidR="004D7F58" w:rsidRDefault="004D7F58">
      <w:r>
        <w:separator/>
      </w:r>
    </w:p>
  </w:footnote>
  <w:footnote w:type="continuationSeparator" w:id="0">
    <w:p w14:paraId="0640AB3D" w14:textId="77777777" w:rsidR="004D7F58" w:rsidRDefault="004D7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FA189" w14:textId="77777777" w:rsidR="00EC6226" w:rsidRDefault="006A25EF">
    <w:pPr>
      <w:pStyle w:val="a5"/>
      <w:widowControl w:val="0"/>
    </w:pPr>
    <w:r>
      <w:t>2</w:t>
    </w:r>
    <w:r w:rsidR="00EC6226">
      <w:t>.</w:t>
    </w:r>
    <w:r w:rsidR="00EC6226">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D129" w14:textId="77777777" w:rsidR="00EC6226" w:rsidRDefault="006A25EF">
    <w:pPr>
      <w:pStyle w:val="a5"/>
      <w:widowControl w:val="0"/>
      <w:jc w:val="right"/>
    </w:pPr>
    <w:r>
      <w:t>2</w:t>
    </w:r>
    <w:r w:rsidR="00EC6226">
      <w:t>.</w:t>
    </w:r>
    <w:r w:rsidR="00EC6226">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7F0"/>
    <w:multiLevelType w:val="hybridMultilevel"/>
    <w:tmpl w:val="2068C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E1F26"/>
    <w:multiLevelType w:val="hybridMultilevel"/>
    <w:tmpl w:val="E216F4B0"/>
    <w:lvl w:ilvl="0" w:tplc="7D468DF2">
      <w:start w:val="1"/>
      <w:numFmt w:val="decimal"/>
      <w:lvlText w:val="(%1)"/>
      <w:lvlJc w:val="left"/>
      <w:pPr>
        <w:ind w:left="360" w:hanging="360"/>
      </w:pPr>
      <w:rPr>
        <w:rFonts w:cs="Time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2A1251"/>
    <w:multiLevelType w:val="hybridMultilevel"/>
    <w:tmpl w:val="CCF45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4F7276"/>
    <w:multiLevelType w:val="hybridMultilevel"/>
    <w:tmpl w:val="D21A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8F56A7"/>
    <w:multiLevelType w:val="hybridMultilevel"/>
    <w:tmpl w:val="F3664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22577"/>
    <w:multiLevelType w:val="hybridMultilevel"/>
    <w:tmpl w:val="6568E1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25664"/>
    <w:multiLevelType w:val="hybridMultilevel"/>
    <w:tmpl w:val="0AFE2D2C"/>
    <w:lvl w:ilvl="0" w:tplc="3368787E">
      <w:numFmt w:val="bullet"/>
      <w:lvlText w:val="•"/>
      <w:lvlJc w:val="left"/>
      <w:pPr>
        <w:ind w:left="2160" w:hanging="72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740B5"/>
    <w:multiLevelType w:val="hybridMultilevel"/>
    <w:tmpl w:val="3B582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910B43"/>
    <w:multiLevelType w:val="hybridMultilevel"/>
    <w:tmpl w:val="9580D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F77581"/>
    <w:multiLevelType w:val="hybridMultilevel"/>
    <w:tmpl w:val="43AA2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C440A8F"/>
    <w:multiLevelType w:val="hybridMultilevel"/>
    <w:tmpl w:val="FCC4B640"/>
    <w:lvl w:ilvl="0" w:tplc="3368787E">
      <w:numFmt w:val="bullet"/>
      <w:lvlText w:val="•"/>
      <w:lvlJc w:val="left"/>
      <w:pPr>
        <w:ind w:left="1440" w:hanging="72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9D5E62"/>
    <w:multiLevelType w:val="hybridMultilevel"/>
    <w:tmpl w:val="628E5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2720642"/>
    <w:multiLevelType w:val="hybridMultilevel"/>
    <w:tmpl w:val="73A4FB90"/>
    <w:lvl w:ilvl="0" w:tplc="37B0ABE2">
      <w:start w:val="4"/>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EF67F9"/>
    <w:multiLevelType w:val="hybridMultilevel"/>
    <w:tmpl w:val="03E4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3044">
    <w:abstractNumId w:val="5"/>
  </w:num>
  <w:num w:numId="2" w16cid:durableId="627199705">
    <w:abstractNumId w:val="13"/>
  </w:num>
  <w:num w:numId="3" w16cid:durableId="1526822683">
    <w:abstractNumId w:val="0"/>
  </w:num>
  <w:num w:numId="4" w16cid:durableId="1159224898">
    <w:abstractNumId w:val="8"/>
  </w:num>
  <w:num w:numId="5" w16cid:durableId="185875411">
    <w:abstractNumId w:val="12"/>
  </w:num>
  <w:num w:numId="6" w16cid:durableId="116342540">
    <w:abstractNumId w:val="3"/>
  </w:num>
  <w:num w:numId="7" w16cid:durableId="1004823913">
    <w:abstractNumId w:val="7"/>
  </w:num>
  <w:num w:numId="8" w16cid:durableId="457727452">
    <w:abstractNumId w:val="2"/>
  </w:num>
  <w:num w:numId="9" w16cid:durableId="1253203340">
    <w:abstractNumId w:val="10"/>
  </w:num>
  <w:num w:numId="10" w16cid:durableId="364839833">
    <w:abstractNumId w:val="14"/>
  </w:num>
  <w:num w:numId="11" w16cid:durableId="1970818441">
    <w:abstractNumId w:val="11"/>
  </w:num>
  <w:num w:numId="12" w16cid:durableId="1514958302">
    <w:abstractNumId w:val="6"/>
  </w:num>
  <w:num w:numId="13" w16cid:durableId="1770198516">
    <w:abstractNumId w:val="4"/>
  </w:num>
  <w:num w:numId="14" w16cid:durableId="828791111">
    <w:abstractNumId w:val="9"/>
  </w:num>
  <w:num w:numId="15" w16cid:durableId="1616667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numFmt w:val="lowerRoman"/>
    <w:footnote w:id="-1"/>
    <w:footnote w:id="0"/>
  </w:footnotePr>
  <w:endnotePr>
    <w:pos w:val="sectEnd"/>
    <w:numFmt w:val="decimal"/>
    <w:numStart w:val="0"/>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NDK3sDCzMDU1NDJU0lEKTi0uzszPAykwrAUAAoLNzywAAAA="/>
  </w:docVars>
  <w:rsids>
    <w:rsidRoot w:val="005F2A8D"/>
    <w:rsid w:val="00015CE3"/>
    <w:rsid w:val="00025570"/>
    <w:rsid w:val="0002731E"/>
    <w:rsid w:val="00041B03"/>
    <w:rsid w:val="000508E2"/>
    <w:rsid w:val="00050B56"/>
    <w:rsid w:val="00056255"/>
    <w:rsid w:val="00056941"/>
    <w:rsid w:val="000906FC"/>
    <w:rsid w:val="00093119"/>
    <w:rsid w:val="000933B8"/>
    <w:rsid w:val="00096080"/>
    <w:rsid w:val="00097B27"/>
    <w:rsid w:val="000C0988"/>
    <w:rsid w:val="000E1AC0"/>
    <w:rsid w:val="000E1E2D"/>
    <w:rsid w:val="000F0332"/>
    <w:rsid w:val="000F1A6C"/>
    <w:rsid w:val="000F2BDC"/>
    <w:rsid w:val="00100DAE"/>
    <w:rsid w:val="00100DF7"/>
    <w:rsid w:val="00121372"/>
    <w:rsid w:val="00122327"/>
    <w:rsid w:val="001312FC"/>
    <w:rsid w:val="0013624E"/>
    <w:rsid w:val="00145A76"/>
    <w:rsid w:val="001613A4"/>
    <w:rsid w:val="001639E4"/>
    <w:rsid w:val="00184C26"/>
    <w:rsid w:val="00185453"/>
    <w:rsid w:val="0018763B"/>
    <w:rsid w:val="00192983"/>
    <w:rsid w:val="00192D3F"/>
    <w:rsid w:val="0019515F"/>
    <w:rsid w:val="001A5B37"/>
    <w:rsid w:val="001D3D2F"/>
    <w:rsid w:val="001E004B"/>
    <w:rsid w:val="001E1DEE"/>
    <w:rsid w:val="001E5AA5"/>
    <w:rsid w:val="001F2D8A"/>
    <w:rsid w:val="001F3347"/>
    <w:rsid w:val="001F4194"/>
    <w:rsid w:val="00211824"/>
    <w:rsid w:val="002205E1"/>
    <w:rsid w:val="00223D97"/>
    <w:rsid w:val="002528F7"/>
    <w:rsid w:val="00281606"/>
    <w:rsid w:val="00286D83"/>
    <w:rsid w:val="002A0957"/>
    <w:rsid w:val="002B6A8E"/>
    <w:rsid w:val="002C41BE"/>
    <w:rsid w:val="002D5274"/>
    <w:rsid w:val="002D5B79"/>
    <w:rsid w:val="002E3FD3"/>
    <w:rsid w:val="002E4CAD"/>
    <w:rsid w:val="002E7A8B"/>
    <w:rsid w:val="00306976"/>
    <w:rsid w:val="00307F33"/>
    <w:rsid w:val="00324470"/>
    <w:rsid w:val="00327096"/>
    <w:rsid w:val="003362AA"/>
    <w:rsid w:val="00340269"/>
    <w:rsid w:val="00352583"/>
    <w:rsid w:val="00364A90"/>
    <w:rsid w:val="00391B65"/>
    <w:rsid w:val="003B2073"/>
    <w:rsid w:val="003C2496"/>
    <w:rsid w:val="003D18E4"/>
    <w:rsid w:val="003D5C82"/>
    <w:rsid w:val="003E0153"/>
    <w:rsid w:val="003E1A71"/>
    <w:rsid w:val="003F2B56"/>
    <w:rsid w:val="003F43E1"/>
    <w:rsid w:val="00402219"/>
    <w:rsid w:val="004176B7"/>
    <w:rsid w:val="00431CD3"/>
    <w:rsid w:val="00436119"/>
    <w:rsid w:val="00437843"/>
    <w:rsid w:val="00443C56"/>
    <w:rsid w:val="00457CF3"/>
    <w:rsid w:val="00465DD9"/>
    <w:rsid w:val="004822BA"/>
    <w:rsid w:val="004845BC"/>
    <w:rsid w:val="0049051A"/>
    <w:rsid w:val="00491344"/>
    <w:rsid w:val="00493302"/>
    <w:rsid w:val="004953BE"/>
    <w:rsid w:val="004A403F"/>
    <w:rsid w:val="004A56B9"/>
    <w:rsid w:val="004B536D"/>
    <w:rsid w:val="004C7893"/>
    <w:rsid w:val="004D1E2D"/>
    <w:rsid w:val="004D2760"/>
    <w:rsid w:val="004D7BAA"/>
    <w:rsid w:val="004D7D00"/>
    <w:rsid w:val="004D7F58"/>
    <w:rsid w:val="004F2C42"/>
    <w:rsid w:val="00503FFE"/>
    <w:rsid w:val="005222BE"/>
    <w:rsid w:val="00545BE5"/>
    <w:rsid w:val="00545FCC"/>
    <w:rsid w:val="005526EC"/>
    <w:rsid w:val="00556F8A"/>
    <w:rsid w:val="0055701D"/>
    <w:rsid w:val="005774CF"/>
    <w:rsid w:val="00584B0D"/>
    <w:rsid w:val="005850E6"/>
    <w:rsid w:val="005A25AC"/>
    <w:rsid w:val="005D34E5"/>
    <w:rsid w:val="005D5A7B"/>
    <w:rsid w:val="005E05FC"/>
    <w:rsid w:val="005E468B"/>
    <w:rsid w:val="005E4952"/>
    <w:rsid w:val="005E4BD5"/>
    <w:rsid w:val="005F2A8D"/>
    <w:rsid w:val="00610488"/>
    <w:rsid w:val="00610BE7"/>
    <w:rsid w:val="00643BA1"/>
    <w:rsid w:val="00652335"/>
    <w:rsid w:val="00653999"/>
    <w:rsid w:val="00665F09"/>
    <w:rsid w:val="006662BA"/>
    <w:rsid w:val="0069092A"/>
    <w:rsid w:val="006910C4"/>
    <w:rsid w:val="006A1DD9"/>
    <w:rsid w:val="006A25EF"/>
    <w:rsid w:val="006A3CDD"/>
    <w:rsid w:val="006A4267"/>
    <w:rsid w:val="006A4D92"/>
    <w:rsid w:val="006B201E"/>
    <w:rsid w:val="006B798E"/>
    <w:rsid w:val="006C72D4"/>
    <w:rsid w:val="006D2D33"/>
    <w:rsid w:val="006D69F6"/>
    <w:rsid w:val="006D6A18"/>
    <w:rsid w:val="006E282B"/>
    <w:rsid w:val="00712092"/>
    <w:rsid w:val="0072633E"/>
    <w:rsid w:val="00741FCC"/>
    <w:rsid w:val="00742EE4"/>
    <w:rsid w:val="00766046"/>
    <w:rsid w:val="007752AF"/>
    <w:rsid w:val="007848C0"/>
    <w:rsid w:val="00794339"/>
    <w:rsid w:val="007A2447"/>
    <w:rsid w:val="007B622A"/>
    <w:rsid w:val="007D2819"/>
    <w:rsid w:val="007F4271"/>
    <w:rsid w:val="0080226C"/>
    <w:rsid w:val="00803D52"/>
    <w:rsid w:val="00833690"/>
    <w:rsid w:val="00837AA4"/>
    <w:rsid w:val="008563B3"/>
    <w:rsid w:val="00874476"/>
    <w:rsid w:val="00880373"/>
    <w:rsid w:val="00882727"/>
    <w:rsid w:val="008A66F2"/>
    <w:rsid w:val="008B21C4"/>
    <w:rsid w:val="008E4580"/>
    <w:rsid w:val="00912CC3"/>
    <w:rsid w:val="009132BD"/>
    <w:rsid w:val="009267AA"/>
    <w:rsid w:val="00962DC3"/>
    <w:rsid w:val="009704A1"/>
    <w:rsid w:val="00987E51"/>
    <w:rsid w:val="0099275B"/>
    <w:rsid w:val="009A4C90"/>
    <w:rsid w:val="009C3BB0"/>
    <w:rsid w:val="009E3C7C"/>
    <w:rsid w:val="009E5064"/>
    <w:rsid w:val="00A339A0"/>
    <w:rsid w:val="00A50735"/>
    <w:rsid w:val="00A57615"/>
    <w:rsid w:val="00A939B5"/>
    <w:rsid w:val="00AA188A"/>
    <w:rsid w:val="00AB6F83"/>
    <w:rsid w:val="00AC75B1"/>
    <w:rsid w:val="00AD1915"/>
    <w:rsid w:val="00AD7FEE"/>
    <w:rsid w:val="00AF3172"/>
    <w:rsid w:val="00B21C62"/>
    <w:rsid w:val="00B543AC"/>
    <w:rsid w:val="00B55444"/>
    <w:rsid w:val="00B64E19"/>
    <w:rsid w:val="00B70C72"/>
    <w:rsid w:val="00B93781"/>
    <w:rsid w:val="00BB075F"/>
    <w:rsid w:val="00BB1D72"/>
    <w:rsid w:val="00BB1DBC"/>
    <w:rsid w:val="00BC2E2B"/>
    <w:rsid w:val="00BD2F60"/>
    <w:rsid w:val="00BE4725"/>
    <w:rsid w:val="00BE5A68"/>
    <w:rsid w:val="00BF3CD8"/>
    <w:rsid w:val="00C035CC"/>
    <w:rsid w:val="00C1659B"/>
    <w:rsid w:val="00C221DB"/>
    <w:rsid w:val="00C22E51"/>
    <w:rsid w:val="00C27F5F"/>
    <w:rsid w:val="00C34337"/>
    <w:rsid w:val="00C35DC6"/>
    <w:rsid w:val="00C43010"/>
    <w:rsid w:val="00C47365"/>
    <w:rsid w:val="00C700DC"/>
    <w:rsid w:val="00C76E8A"/>
    <w:rsid w:val="00CB25AA"/>
    <w:rsid w:val="00CC2269"/>
    <w:rsid w:val="00CC4FC3"/>
    <w:rsid w:val="00CF7015"/>
    <w:rsid w:val="00D046BA"/>
    <w:rsid w:val="00D27E52"/>
    <w:rsid w:val="00D343C6"/>
    <w:rsid w:val="00D4499B"/>
    <w:rsid w:val="00D50573"/>
    <w:rsid w:val="00D53ABC"/>
    <w:rsid w:val="00D7026D"/>
    <w:rsid w:val="00D81B7A"/>
    <w:rsid w:val="00D85212"/>
    <w:rsid w:val="00D8776B"/>
    <w:rsid w:val="00DA3E4F"/>
    <w:rsid w:val="00DA642D"/>
    <w:rsid w:val="00DB4142"/>
    <w:rsid w:val="00DB4F3F"/>
    <w:rsid w:val="00DD6C12"/>
    <w:rsid w:val="00DE5174"/>
    <w:rsid w:val="00E05D79"/>
    <w:rsid w:val="00E15A67"/>
    <w:rsid w:val="00E251A1"/>
    <w:rsid w:val="00E33CEE"/>
    <w:rsid w:val="00E37D1D"/>
    <w:rsid w:val="00E64967"/>
    <w:rsid w:val="00E73B13"/>
    <w:rsid w:val="00E95411"/>
    <w:rsid w:val="00E96FDD"/>
    <w:rsid w:val="00EB1338"/>
    <w:rsid w:val="00EC6226"/>
    <w:rsid w:val="00ED28A0"/>
    <w:rsid w:val="00EF0A6F"/>
    <w:rsid w:val="00F00E67"/>
    <w:rsid w:val="00F06203"/>
    <w:rsid w:val="00F11378"/>
    <w:rsid w:val="00F11D36"/>
    <w:rsid w:val="00F122A0"/>
    <w:rsid w:val="00F453B4"/>
    <w:rsid w:val="00F976D2"/>
    <w:rsid w:val="00FB458A"/>
    <w:rsid w:val="00FD5EF4"/>
    <w:rsid w:val="00FE4785"/>
    <w:rsid w:val="00FE7A6A"/>
    <w:rsid w:val="00FF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DA2E8"/>
  <w15:chartTrackingRefBased/>
  <w15:docId w15:val="{4A6F8C0F-8CE9-4104-BD67-803D3840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A6A"/>
    <w:pPr>
      <w:overflowPunct w:val="0"/>
      <w:autoSpaceDE w:val="0"/>
      <w:autoSpaceDN w:val="0"/>
      <w:adjustRightInd w:val="0"/>
      <w:textAlignment w:val="baseline"/>
    </w:pPr>
    <w:rPr>
      <w:rFonts w:ascii="Times" w:hAnsi="Times"/>
      <w:sz w:val="24"/>
      <w:lang w:eastAsia="en-US"/>
    </w:rPr>
  </w:style>
  <w:style w:type="paragraph" w:styleId="1">
    <w:name w:val="heading 1"/>
    <w:basedOn w:val="a"/>
    <w:link w:val="10"/>
    <w:uiPriority w:val="9"/>
    <w:qFormat/>
    <w:rsid w:val="00D27E52"/>
    <w:pPr>
      <w:widowControl w:val="0"/>
      <w:overflowPunct/>
      <w:adjustRightInd/>
      <w:spacing w:before="58"/>
      <w:ind w:left="3448" w:right="3467"/>
      <w:jc w:val="center"/>
      <w:textAlignment w:val="auto"/>
      <w:outlineLvl w:val="0"/>
    </w:pPr>
    <w:rPr>
      <w:rFonts w:ascii="Times New Roman" w:eastAsia="Times New Roman" w:hAnsi="Times New Roman"/>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rPr>
      <w:sz w:val="20"/>
    </w:rPr>
  </w:style>
  <w:style w:type="paragraph" w:styleId="a4">
    <w:name w:val="footer"/>
    <w:basedOn w:val="a"/>
    <w:pPr>
      <w:tabs>
        <w:tab w:val="center" w:pos="4320"/>
        <w:tab w:val="right" w:pos="8640"/>
      </w:tabs>
    </w:pPr>
  </w:style>
  <w:style w:type="paragraph" w:styleId="a5">
    <w:name w:val="header"/>
    <w:basedOn w:val="a"/>
    <w:next w:val="a"/>
  </w:style>
  <w:style w:type="character" w:styleId="a6">
    <w:name w:val="page number"/>
    <w:basedOn w:val="a0"/>
  </w:style>
  <w:style w:type="paragraph" w:customStyle="1" w:styleId="TABLE">
    <w:name w:val="TABLE"/>
    <w:basedOn w:val="a"/>
    <w:pPr>
      <w:tabs>
        <w:tab w:val="left" w:pos="720"/>
        <w:tab w:val="left" w:pos="2790"/>
        <w:tab w:val="left" w:pos="4950"/>
        <w:tab w:val="left" w:pos="6480"/>
      </w:tabs>
    </w:pPr>
    <w:rPr>
      <w:rFonts w:ascii="New York" w:hAnsi="New York"/>
    </w:rPr>
  </w:style>
  <w:style w:type="paragraph" w:customStyle="1" w:styleId="UniversityPolicy">
    <w:name w:val="University Policy"/>
    <w:basedOn w:val="a"/>
    <w:pPr>
      <w:tabs>
        <w:tab w:val="center" w:pos="4680"/>
      </w:tabs>
      <w:ind w:left="720" w:right="720"/>
      <w:jc w:val="both"/>
    </w:pPr>
  </w:style>
  <w:style w:type="paragraph" w:customStyle="1" w:styleId="Reference">
    <w:name w:val="Reference"/>
    <w:basedOn w:val="a"/>
    <w:pPr>
      <w:tabs>
        <w:tab w:val="right" w:pos="9360"/>
      </w:tabs>
      <w:spacing w:before="120" w:line="260" w:lineRule="exact"/>
      <w:ind w:left="2340" w:hanging="2340"/>
      <w:jc w:val="both"/>
    </w:pPr>
    <w:rPr>
      <w:rFonts w:ascii="Palatino" w:hAnsi="Palatino"/>
      <w:sz w:val="22"/>
    </w:rPr>
  </w:style>
  <w:style w:type="character" w:customStyle="1" w:styleId="apple-converted-space">
    <w:name w:val="apple-converted-space"/>
    <w:rsid w:val="00DA642D"/>
  </w:style>
  <w:style w:type="paragraph" w:styleId="a7">
    <w:name w:val="Balloon Text"/>
    <w:basedOn w:val="a"/>
    <w:link w:val="a8"/>
    <w:uiPriority w:val="99"/>
    <w:semiHidden/>
    <w:unhideWhenUsed/>
    <w:rsid w:val="00EB1338"/>
    <w:rPr>
      <w:rFonts w:ascii="Segoe UI" w:hAnsi="Segoe UI" w:cs="Segoe UI"/>
      <w:sz w:val="18"/>
      <w:szCs w:val="18"/>
    </w:rPr>
  </w:style>
  <w:style w:type="character" w:customStyle="1" w:styleId="a8">
    <w:name w:val="批注框文本 字符"/>
    <w:link w:val="a7"/>
    <w:uiPriority w:val="99"/>
    <w:semiHidden/>
    <w:rsid w:val="00EB1338"/>
    <w:rPr>
      <w:rFonts w:ascii="Segoe UI" w:hAnsi="Segoe UI" w:cs="Segoe UI"/>
      <w:sz w:val="18"/>
      <w:szCs w:val="18"/>
      <w:lang w:eastAsia="en-US"/>
    </w:rPr>
  </w:style>
  <w:style w:type="paragraph" w:styleId="a9">
    <w:name w:val="Revision"/>
    <w:hidden/>
    <w:uiPriority w:val="99"/>
    <w:semiHidden/>
    <w:rsid w:val="00912CC3"/>
    <w:rPr>
      <w:rFonts w:ascii="Times" w:hAnsi="Times"/>
      <w:sz w:val="24"/>
      <w:lang w:eastAsia="en-US"/>
    </w:rPr>
  </w:style>
  <w:style w:type="character" w:customStyle="1" w:styleId="10">
    <w:name w:val="标题 1 字符"/>
    <w:link w:val="1"/>
    <w:uiPriority w:val="9"/>
    <w:rsid w:val="00D27E52"/>
    <w:rPr>
      <w:rFonts w:ascii="Times New Roman" w:eastAsia="Times New Roman" w:hAnsi="Times New Roman"/>
      <w:b/>
      <w:bCs/>
      <w:sz w:val="48"/>
      <w:szCs w:val="48"/>
      <w:lang w:eastAsia="en-US"/>
    </w:rPr>
  </w:style>
  <w:style w:type="paragraph" w:styleId="aa">
    <w:name w:val="Body Text"/>
    <w:basedOn w:val="a"/>
    <w:link w:val="ab"/>
    <w:uiPriority w:val="1"/>
    <w:qFormat/>
    <w:rsid w:val="00D27E52"/>
    <w:pPr>
      <w:widowControl w:val="0"/>
      <w:overflowPunct/>
      <w:adjustRightInd/>
      <w:textAlignment w:val="auto"/>
    </w:pPr>
    <w:rPr>
      <w:rFonts w:ascii="Times New Roman" w:eastAsia="Times New Roman" w:hAnsi="Times New Roman"/>
      <w:szCs w:val="24"/>
    </w:rPr>
  </w:style>
  <w:style w:type="character" w:customStyle="1" w:styleId="ab">
    <w:name w:val="正文文本 字符"/>
    <w:link w:val="aa"/>
    <w:uiPriority w:val="1"/>
    <w:rsid w:val="00D27E52"/>
    <w:rPr>
      <w:rFonts w:ascii="Times New Roman" w:eastAsia="Times New Roman" w:hAnsi="Times New Roman"/>
      <w:sz w:val="24"/>
      <w:szCs w:val="24"/>
      <w:lang w:eastAsia="en-US"/>
    </w:rPr>
  </w:style>
  <w:style w:type="character" w:customStyle="1" w:styleId="md-plain">
    <w:name w:val="md-plain"/>
    <w:basedOn w:val="a0"/>
    <w:rsid w:val="00F122A0"/>
  </w:style>
  <w:style w:type="paragraph" w:styleId="ac">
    <w:name w:val="Title"/>
    <w:basedOn w:val="a"/>
    <w:next w:val="a"/>
    <w:link w:val="ad"/>
    <w:uiPriority w:val="10"/>
    <w:qFormat/>
    <w:rsid w:val="00653999"/>
    <w:pPr>
      <w:spacing w:before="240" w:after="60"/>
      <w:jc w:val="center"/>
      <w:outlineLvl w:val="0"/>
    </w:pPr>
    <w:rPr>
      <w:rFonts w:ascii="Calibri Light" w:eastAsia="宋体" w:hAnsi="Calibri Light"/>
      <w:b/>
      <w:bCs/>
      <w:sz w:val="32"/>
      <w:szCs w:val="32"/>
    </w:rPr>
  </w:style>
  <w:style w:type="character" w:customStyle="1" w:styleId="ad">
    <w:name w:val="标题 字符"/>
    <w:link w:val="ac"/>
    <w:uiPriority w:val="10"/>
    <w:rsid w:val="00653999"/>
    <w:rPr>
      <w:rFonts w:ascii="Calibri Light" w:eastAsia="宋体" w:hAnsi="Calibri Light" w:cs="Times New Roman"/>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Huan-Ting Meng</dc:creator>
  <cp:keywords/>
  <cp:lastModifiedBy>溯流光 _</cp:lastModifiedBy>
  <cp:revision>121</cp:revision>
  <cp:lastPrinted>2014-08-26T20:17:00Z</cp:lastPrinted>
  <dcterms:created xsi:type="dcterms:W3CDTF">2018-08-17T05:37:00Z</dcterms:created>
  <dcterms:modified xsi:type="dcterms:W3CDTF">2024-01-26T03:50:00Z</dcterms:modified>
</cp:coreProperties>
</file>