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B05BD" w14:textId="77777777" w:rsidR="006816BA" w:rsidRDefault="005A04FB" w:rsidP="002F3C89">
      <w:pPr>
        <w:pStyle w:val="1"/>
      </w:pPr>
      <w:r>
        <w:t>ECE 385</w:t>
      </w:r>
    </w:p>
    <w:p w14:paraId="5577DBEE" w14:textId="77777777" w:rsidR="006816BA" w:rsidRDefault="005A04FB">
      <w:pPr>
        <w:spacing w:line="410" w:lineRule="exact"/>
        <w:ind w:left="2928" w:right="2945"/>
        <w:jc w:val="center"/>
        <w:rPr>
          <w:sz w:val="36"/>
        </w:rPr>
      </w:pPr>
      <w:r>
        <w:rPr>
          <w:sz w:val="36"/>
        </w:rPr>
        <w:t>S</w:t>
      </w:r>
      <w:r>
        <w:rPr>
          <w:sz w:val="36"/>
        </w:rPr>
        <w:t>pring 2024</w:t>
      </w:r>
    </w:p>
    <w:p w14:paraId="723D231B" w14:textId="06D3EE75" w:rsidR="006816BA" w:rsidRPr="002307F9" w:rsidRDefault="005A04FB">
      <w:pPr>
        <w:spacing w:before="2"/>
        <w:ind w:left="2928" w:right="2943"/>
        <w:jc w:val="center"/>
        <w:rPr>
          <w:rFonts w:eastAsiaTheme="minorEastAsia"/>
          <w:sz w:val="28"/>
        </w:rPr>
      </w:pPr>
      <w:r>
        <w:rPr>
          <w:sz w:val="28"/>
        </w:rPr>
        <w:t>E</w:t>
      </w:r>
      <w:r>
        <w:rPr>
          <w:sz w:val="28"/>
        </w:rPr>
        <w:t>xperiment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# </w:t>
      </w:r>
      <w:r w:rsidR="002307F9">
        <w:rPr>
          <w:rFonts w:eastAsiaTheme="minorEastAsia" w:hint="eastAsia"/>
          <w:sz w:val="28"/>
        </w:rPr>
        <w:t>6</w:t>
      </w:r>
    </w:p>
    <w:p w14:paraId="2E78C75C" w14:textId="77777777" w:rsidR="006816BA" w:rsidRDefault="006816BA">
      <w:pPr>
        <w:pStyle w:val="a5"/>
        <w:rPr>
          <w:sz w:val="30"/>
        </w:rPr>
      </w:pPr>
    </w:p>
    <w:p w14:paraId="6A84D455" w14:textId="77777777" w:rsidR="006816BA" w:rsidRDefault="006816BA">
      <w:pPr>
        <w:pStyle w:val="a5"/>
        <w:rPr>
          <w:sz w:val="30"/>
        </w:rPr>
      </w:pPr>
    </w:p>
    <w:p w14:paraId="04D2BEC3" w14:textId="77777777" w:rsidR="006816BA" w:rsidRDefault="006816BA">
      <w:pPr>
        <w:pStyle w:val="a5"/>
        <w:rPr>
          <w:sz w:val="30"/>
        </w:rPr>
      </w:pPr>
    </w:p>
    <w:p w14:paraId="23ECF850" w14:textId="77777777" w:rsidR="006816BA" w:rsidRDefault="006816BA">
      <w:pPr>
        <w:pStyle w:val="a5"/>
        <w:rPr>
          <w:sz w:val="30"/>
        </w:rPr>
      </w:pPr>
    </w:p>
    <w:p w14:paraId="54FED4C0" w14:textId="77777777" w:rsidR="006816BA" w:rsidRDefault="006816BA">
      <w:pPr>
        <w:pStyle w:val="a5"/>
        <w:rPr>
          <w:sz w:val="30"/>
        </w:rPr>
      </w:pPr>
    </w:p>
    <w:p w14:paraId="1F7301EC" w14:textId="77777777" w:rsidR="002307F9" w:rsidRDefault="005A04FB" w:rsidP="002F3C89">
      <w:pPr>
        <w:pStyle w:val="1"/>
      </w:pPr>
      <w:r>
        <w:t>L</w:t>
      </w:r>
      <w:r>
        <w:t>ab</w:t>
      </w:r>
      <w:r w:rsidR="002307F9">
        <w:rPr>
          <w:rFonts w:hint="eastAsia"/>
        </w:rPr>
        <w:t>6</w:t>
      </w:r>
      <w:r w:rsidR="00770820">
        <w:rPr>
          <w:rFonts w:hint="eastAsia"/>
        </w:rPr>
        <w:t xml:space="preserve"> </w:t>
      </w:r>
      <w:r>
        <w:t xml:space="preserve">: </w:t>
      </w:r>
      <w:r w:rsidR="002307F9">
        <w:rPr>
          <w:rFonts w:hint="eastAsia"/>
        </w:rPr>
        <w:t xml:space="preserve">Simple Computer SLC-3.2 </w:t>
      </w:r>
    </w:p>
    <w:p w14:paraId="4F34B2B9" w14:textId="783B8BE6" w:rsidR="006816BA" w:rsidRPr="002F3C89" w:rsidRDefault="002307F9" w:rsidP="002F3C89">
      <w:pPr>
        <w:pStyle w:val="1"/>
        <w:rPr>
          <w:b/>
          <w:sz w:val="52"/>
        </w:rPr>
      </w:pPr>
      <w:r>
        <w:rPr>
          <w:rFonts w:hint="eastAsia"/>
        </w:rPr>
        <w:t>in System Verilog</w:t>
      </w:r>
    </w:p>
    <w:p w14:paraId="33B94F68" w14:textId="77777777" w:rsidR="006816BA" w:rsidRDefault="005A04FB">
      <w:pPr>
        <w:pStyle w:val="a5"/>
        <w:ind w:leftChars="200" w:left="420" w:rightChars="200" w:right="420"/>
        <w:jc w:val="center"/>
        <w:rPr>
          <w:sz w:val="28"/>
          <w:szCs w:val="28"/>
        </w:rPr>
      </w:pPr>
      <w:r>
        <w:rPr>
          <w:rFonts w:eastAsiaTheme="minorEastAsia"/>
          <w:bCs/>
          <w:sz w:val="28"/>
          <w:szCs w:val="28"/>
          <w:lang w:eastAsia="zh-CN"/>
        </w:rPr>
        <w:t>N</w:t>
      </w:r>
      <w:r>
        <w:rPr>
          <w:rFonts w:eastAsiaTheme="minorEastAsia" w:hint="eastAsia"/>
          <w:bCs/>
          <w:sz w:val="28"/>
          <w:szCs w:val="28"/>
          <w:lang w:eastAsia="zh-CN"/>
        </w:rPr>
        <w:t>am</w:t>
      </w:r>
      <w:r>
        <w:rPr>
          <w:rFonts w:eastAsiaTheme="minorEastAsia"/>
          <w:bCs/>
          <w:sz w:val="28"/>
          <w:szCs w:val="28"/>
          <w:lang w:eastAsia="zh-CN"/>
        </w:rPr>
        <w:t>e</w:t>
      </w:r>
      <w:r>
        <w:rPr>
          <w:rFonts w:eastAsiaTheme="minorEastAsia" w:hint="eastAsia"/>
          <w:bCs/>
          <w:sz w:val="28"/>
          <w:szCs w:val="28"/>
          <w:lang w:eastAsia="zh-CN"/>
        </w:rPr>
        <w:t>:</w:t>
      </w:r>
      <w:r>
        <w:rPr>
          <w:rFonts w:eastAsiaTheme="minorEastAsia"/>
          <w:b/>
          <w:sz w:val="56"/>
          <w:szCs w:val="28"/>
          <w:lang w:eastAsia="zh-CN"/>
        </w:rPr>
        <w:tab/>
      </w:r>
      <w:r>
        <w:rPr>
          <w:rFonts w:eastAsiaTheme="minorEastAsia"/>
          <w:b/>
          <w:sz w:val="56"/>
          <w:szCs w:val="28"/>
          <w:lang w:eastAsia="zh-CN"/>
        </w:rPr>
        <w:tab/>
      </w:r>
      <w:r>
        <w:rPr>
          <w:sz w:val="28"/>
          <w:szCs w:val="28"/>
        </w:rPr>
        <w:t>Jie Wang,    Shitian Yang</w:t>
      </w:r>
    </w:p>
    <w:p w14:paraId="67280758" w14:textId="77777777" w:rsidR="006816BA" w:rsidRDefault="005A04FB">
      <w:pPr>
        <w:pStyle w:val="a5"/>
        <w:ind w:leftChars="200" w:left="420" w:rightChars="200" w:right="420"/>
        <w:jc w:val="center"/>
        <w:rPr>
          <w:rFonts w:eastAsia="等线"/>
          <w:sz w:val="28"/>
          <w:szCs w:val="28"/>
          <w:lang w:eastAsia="zh-CN"/>
        </w:rPr>
      </w:pPr>
      <w:r>
        <w:rPr>
          <w:rFonts w:eastAsiaTheme="minorEastAsia" w:hint="eastAsia"/>
          <w:sz w:val="28"/>
          <w:szCs w:val="28"/>
          <w:lang w:eastAsia="zh-CN"/>
        </w:rPr>
        <w:t>S</w:t>
      </w:r>
      <w:r>
        <w:rPr>
          <w:rFonts w:eastAsiaTheme="minorEastAsia"/>
          <w:sz w:val="28"/>
          <w:szCs w:val="28"/>
          <w:lang w:eastAsia="zh-CN"/>
        </w:rPr>
        <w:t xml:space="preserve">tudent ID: </w:t>
      </w:r>
      <w:r>
        <w:rPr>
          <w:sz w:val="28"/>
          <w:szCs w:val="28"/>
        </w:rPr>
        <w:t>3200112404, 3200112415</w:t>
      </w:r>
    </w:p>
    <w:p w14:paraId="05AEAE83" w14:textId="77777777" w:rsidR="006816BA" w:rsidRDefault="006816BA">
      <w:pPr>
        <w:pStyle w:val="a5"/>
        <w:jc w:val="center"/>
        <w:rPr>
          <w:rFonts w:eastAsiaTheme="minorEastAsia"/>
          <w:lang w:eastAsia="zh-CN"/>
        </w:rPr>
      </w:pPr>
    </w:p>
    <w:p w14:paraId="19698E84" w14:textId="77777777" w:rsidR="006816BA" w:rsidRDefault="006816BA">
      <w:pPr>
        <w:pStyle w:val="a5"/>
        <w:rPr>
          <w:b/>
          <w:sz w:val="52"/>
        </w:rPr>
      </w:pPr>
    </w:p>
    <w:p w14:paraId="018D16E7" w14:textId="77777777" w:rsidR="006816BA" w:rsidRDefault="006816BA">
      <w:pPr>
        <w:pStyle w:val="a5"/>
        <w:rPr>
          <w:b/>
          <w:sz w:val="52"/>
        </w:rPr>
      </w:pPr>
    </w:p>
    <w:p w14:paraId="1CB45132" w14:textId="77777777" w:rsidR="006816BA" w:rsidRDefault="006816BA">
      <w:pPr>
        <w:pStyle w:val="a5"/>
        <w:spacing w:before="4"/>
        <w:rPr>
          <w:b/>
          <w:sz w:val="59"/>
        </w:rPr>
      </w:pPr>
    </w:p>
    <w:p w14:paraId="4C9BA443" w14:textId="77777777" w:rsidR="006816BA" w:rsidRDefault="006816BA">
      <w:pPr>
        <w:pStyle w:val="a5"/>
        <w:ind w:left="2928" w:right="2945"/>
        <w:jc w:val="center"/>
      </w:pPr>
    </w:p>
    <w:p w14:paraId="09F96D0E" w14:textId="77777777" w:rsidR="006816BA" w:rsidRDefault="006816BA">
      <w:pPr>
        <w:pStyle w:val="a5"/>
        <w:ind w:left="2928" w:right="2945"/>
        <w:jc w:val="center"/>
      </w:pPr>
    </w:p>
    <w:p w14:paraId="40D971A0" w14:textId="77777777" w:rsidR="006816BA" w:rsidRDefault="005A04FB">
      <w:pPr>
        <w:pStyle w:val="a5"/>
        <w:ind w:left="2928" w:right="2945"/>
        <w:jc w:val="center"/>
      </w:pPr>
      <w:r>
        <w:t>P</w:t>
      </w:r>
      <w:r>
        <w:t xml:space="preserve">rof. Chushan Li, Prof. </w:t>
      </w:r>
      <w:proofErr w:type="spellStart"/>
      <w:r>
        <w:t>Zuofu</w:t>
      </w:r>
      <w:proofErr w:type="spellEnd"/>
      <w:r>
        <w:t xml:space="preserve"> Cheng </w:t>
      </w:r>
    </w:p>
    <w:p w14:paraId="70E8E229" w14:textId="77777777" w:rsidR="006816BA" w:rsidRDefault="005A04FB">
      <w:pPr>
        <w:pStyle w:val="a5"/>
        <w:ind w:left="2928" w:right="2945"/>
        <w:jc w:val="center"/>
      </w:pPr>
      <w:r>
        <w:t>Z</w:t>
      </w:r>
      <w:r>
        <w:t>JU-UIUC Institute</w:t>
      </w:r>
    </w:p>
    <w:p w14:paraId="31393356" w14:textId="0B7DA211" w:rsidR="006816BA" w:rsidRDefault="00AE29CF">
      <w:pPr>
        <w:pStyle w:val="a5"/>
        <w:ind w:left="1792" w:right="1814"/>
        <w:jc w:val="center"/>
      </w:pPr>
      <w:r>
        <w:rPr>
          <w:rFonts w:eastAsiaTheme="minorEastAsia"/>
          <w:lang w:eastAsia="zh-CN"/>
        </w:rPr>
        <w:t xml:space="preserve">March </w:t>
      </w:r>
      <w:r w:rsidR="003913CF">
        <w:rPr>
          <w:rFonts w:eastAsiaTheme="minorEastAsia" w:hint="eastAsia"/>
          <w:lang w:eastAsia="zh-CN"/>
        </w:rPr>
        <w:t>22</w:t>
      </w:r>
      <w:r>
        <w:t>, 2024, Friday D-225</w:t>
      </w:r>
    </w:p>
    <w:p w14:paraId="7A732834" w14:textId="77777777" w:rsidR="006816BA" w:rsidRDefault="005A04FB">
      <w:pPr>
        <w:pStyle w:val="a5"/>
        <w:ind w:left="2928" w:right="2945"/>
        <w:jc w:val="center"/>
        <w:rPr>
          <w:rFonts w:eastAsiaTheme="minorEastAsia"/>
          <w:lang w:eastAsia="zh-CN"/>
        </w:rPr>
      </w:pPr>
      <w:r>
        <w:t>T</w:t>
      </w:r>
      <w:r>
        <w:t xml:space="preserve">A: </w:t>
      </w:r>
      <w:proofErr w:type="spellStart"/>
      <w:r>
        <w:t>Jiebang</w:t>
      </w:r>
      <w:proofErr w:type="spellEnd"/>
      <w:r>
        <w:t xml:space="preserve"> Xia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</w:t>
      </w:r>
    </w:p>
    <w:p w14:paraId="2EDA5B69" w14:textId="77777777" w:rsidR="006816BA" w:rsidRDefault="005A04FB">
      <w:pPr>
        <w:pStyle w:val="a5"/>
        <w:ind w:left="2928" w:right="2945"/>
        <w:jc w:val="center"/>
        <w:rPr>
          <w:rFonts w:eastAsiaTheme="minorEastAsia"/>
          <w:b/>
          <w:bCs/>
          <w:lang w:eastAsia="zh-CN"/>
        </w:rPr>
      </w:pPr>
      <w:r>
        <w:rPr>
          <w:rFonts w:eastAsiaTheme="minorEastAsia" w:hint="eastAsia"/>
          <w:b/>
          <w:bCs/>
          <w:lang w:eastAsia="zh-CN"/>
        </w:rPr>
        <w:t>D</w:t>
      </w:r>
      <w:r>
        <w:rPr>
          <w:rFonts w:eastAsiaTheme="minorEastAsia" w:hint="eastAsia"/>
          <w:b/>
          <w:bCs/>
          <w:lang w:eastAsia="zh-CN"/>
        </w:rPr>
        <w:t>emo Point</w:t>
      </w:r>
      <w:r>
        <w:rPr>
          <w:rFonts w:eastAsiaTheme="minorEastAsia"/>
          <w:b/>
          <w:bCs/>
          <w:lang w:eastAsia="zh-CN"/>
        </w:rPr>
        <w:t xml:space="preserve">: 5/5 </w:t>
      </w:r>
    </w:p>
    <w:p w14:paraId="6F1145A6" w14:textId="04A9E3CD" w:rsidR="002944AC" w:rsidRPr="002944AC" w:rsidRDefault="002944AC" w:rsidP="002944AC">
      <w:pPr>
        <w:widowControl/>
        <w:rPr>
          <w:rFonts w:eastAsiaTheme="minorEastAsia" w:cs="Times New Roman"/>
          <w:b/>
          <w:bCs/>
          <w:kern w:val="0"/>
          <w:sz w:val="24"/>
          <w:szCs w:val="24"/>
        </w:rPr>
      </w:pPr>
      <w:r>
        <w:rPr>
          <w:rFonts w:eastAsiaTheme="minorEastAsia"/>
          <w:b/>
          <w:bCs/>
        </w:rPr>
        <w:br w:type="page"/>
      </w:r>
    </w:p>
    <w:p w14:paraId="09F1A330" w14:textId="77777777" w:rsidR="006816BA" w:rsidRDefault="005A04FB" w:rsidP="00DC6801">
      <w:pPr>
        <w:pStyle w:val="2"/>
      </w:pPr>
      <w:r>
        <w:lastRenderedPageBreak/>
        <w:t>1</w:t>
      </w:r>
      <w:r>
        <w:t>.Introduction</w:t>
      </w:r>
    </w:p>
    <w:p w14:paraId="0E2B7C06" w14:textId="366EDA6E" w:rsidR="002944AC" w:rsidRDefault="00BC7FDE" w:rsidP="00BC7FDE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 xml:space="preserve">Let time goes back to the </w:t>
      </w:r>
      <w:r w:rsidR="002935DE">
        <w:rPr>
          <w:rFonts w:eastAsiaTheme="minorEastAsia" w:hint="eastAsia"/>
        </w:rPr>
        <w:t>g</w:t>
      </w:r>
      <w:r>
        <w:rPr>
          <w:rFonts w:eastAsiaTheme="minorEastAsia" w:hint="eastAsia"/>
        </w:rPr>
        <w:t>old</w:t>
      </w:r>
      <w:r w:rsidR="002935DE">
        <w:rPr>
          <w:rFonts w:eastAsiaTheme="minorEastAsia" w:hint="eastAsia"/>
        </w:rPr>
        <w:t>en</w:t>
      </w:r>
      <w:r>
        <w:rPr>
          <w:rFonts w:eastAsiaTheme="minorEastAsia" w:hint="eastAsia"/>
        </w:rPr>
        <w:t xml:space="preserve"> time of ECE120/220, we meet the </w:t>
      </w:r>
      <w:r w:rsidRPr="00865B99">
        <w:rPr>
          <w:rFonts w:eastAsiaTheme="minorEastAsia"/>
          <w:b/>
          <w:bCs/>
          <w:i/>
          <w:iCs/>
        </w:rPr>
        <w:t xml:space="preserve">Little Computer </w:t>
      </w:r>
      <w:r w:rsidRPr="00865B99">
        <w:rPr>
          <w:rFonts w:eastAsiaTheme="minorEastAsia" w:hint="eastAsia"/>
          <w:b/>
          <w:bCs/>
          <w:i/>
          <w:iCs/>
        </w:rPr>
        <w:t xml:space="preserve">3 Assembly(LC-3) </w:t>
      </w:r>
      <w:r>
        <w:rPr>
          <w:rFonts w:eastAsiaTheme="minorEastAsia" w:hint="eastAsia"/>
        </w:rPr>
        <w:t xml:space="preserve">once more in the ECE385. </w:t>
      </w:r>
      <w:r w:rsidRPr="00BC7FDE">
        <w:rPr>
          <w:rFonts w:eastAsiaTheme="minorEastAsia"/>
        </w:rPr>
        <w:t xml:space="preserve">This lab aimed to design a simple microprocessor using SystemVerilog, </w:t>
      </w:r>
      <w:r w:rsidR="00784326">
        <w:rPr>
          <w:rFonts w:eastAsiaTheme="minorEastAsia" w:hint="eastAsia"/>
        </w:rPr>
        <w:t>implementing</w:t>
      </w:r>
      <w:r w:rsidRPr="00BC7FDE">
        <w:rPr>
          <w:rFonts w:eastAsiaTheme="minorEastAsia"/>
        </w:rPr>
        <w:t xml:space="preserve"> a subset of the LC-3 Instruction Set Architecture (ISA). The processor is 16-bit, with a 16-bit Program Counter (PC), 16-bit instructions, and 16-bit registers. The design process involved understanding the central processing unit (CPU), memory storage, and input/output interface.</w:t>
      </w:r>
    </w:p>
    <w:p w14:paraId="0823AFA8" w14:textId="419C30C5" w:rsidR="007253FC" w:rsidRDefault="007253FC" w:rsidP="00AC59DB">
      <w:pPr>
        <w:rPr>
          <w:rFonts w:eastAsiaTheme="minorEastAsia"/>
        </w:rPr>
      </w:pPr>
      <w:r>
        <w:rPr>
          <w:noProof/>
          <w14:ligatures w14:val="none"/>
        </w:rPr>
        <w:drawing>
          <wp:inline distT="0" distB="0" distL="0" distR="0" wp14:anchorId="2007BAF4" wp14:editId="5A6AF3A1">
            <wp:extent cx="5274310" cy="5583555"/>
            <wp:effectExtent l="0" t="0" r="2540" b="0"/>
            <wp:docPr id="18636570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570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35EE" w14:textId="5FD6EBB1" w:rsidR="007253FC" w:rsidRDefault="007253FC" w:rsidP="007253FC">
      <w:pPr>
        <w:ind w:firstLine="420"/>
        <w:jc w:val="center"/>
        <w:rPr>
          <w:rFonts w:eastAsiaTheme="minorEastAsia"/>
        </w:rPr>
      </w:pPr>
      <w:r>
        <w:rPr>
          <w:rFonts w:eastAsiaTheme="minorEastAsia" w:hint="eastAsia"/>
          <w:b/>
          <w:bCs/>
        </w:rPr>
        <w:t>Fig-1:</w:t>
      </w:r>
      <w:r w:rsidRPr="00002F72">
        <w:rPr>
          <w:rFonts w:eastAsiaTheme="minorEastAsia" w:hint="eastAsia"/>
        </w:rPr>
        <w:t>Holy State Diagram of the Whole LC-3</w:t>
      </w:r>
    </w:p>
    <w:p w14:paraId="3ECE849C" w14:textId="18556CA3" w:rsidR="00557652" w:rsidRPr="00002F72" w:rsidRDefault="00557652" w:rsidP="00557652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Luckily, we just need to writ</w:t>
      </w:r>
      <w:r w:rsidR="00CB582D">
        <w:rPr>
          <w:rFonts w:eastAsiaTheme="minorEastAsia" w:hint="eastAsia"/>
        </w:rPr>
        <w:t xml:space="preserve">e the </w:t>
      </w:r>
      <w:r w:rsidR="00CB582D">
        <w:rPr>
          <w:rFonts w:eastAsiaTheme="minorEastAsia"/>
        </w:rPr>
        <w:t>simplified</w:t>
      </w:r>
      <w:r w:rsidR="00CB582D">
        <w:rPr>
          <w:rFonts w:eastAsiaTheme="minorEastAsia" w:hint="eastAsia"/>
        </w:rPr>
        <w:t xml:space="preserve"> version of </w:t>
      </w:r>
      <w:r w:rsidR="00CB582D" w:rsidRPr="00CB582D">
        <w:rPr>
          <w:rFonts w:eastAsiaTheme="minorEastAsia"/>
        </w:rPr>
        <w:t xml:space="preserve">the LC-3. </w:t>
      </w:r>
      <w:r w:rsidR="00B42ACB">
        <w:rPr>
          <w:rFonts w:eastAsiaTheme="minorEastAsia" w:hint="eastAsia"/>
        </w:rPr>
        <w:t>O</w:t>
      </w:r>
      <w:r w:rsidR="00CB582D" w:rsidRPr="00CB582D">
        <w:rPr>
          <w:rFonts w:eastAsiaTheme="minorEastAsia"/>
        </w:rPr>
        <w:t>pera</w:t>
      </w:r>
      <w:r w:rsidR="00B42ACB">
        <w:rPr>
          <w:rFonts w:eastAsiaTheme="minorEastAsia" w:hint="eastAsia"/>
        </w:rPr>
        <w:t>ting</w:t>
      </w:r>
      <w:r w:rsidR="00CB582D" w:rsidRPr="00CB582D">
        <w:rPr>
          <w:rFonts w:eastAsiaTheme="minorEastAsia"/>
        </w:rPr>
        <w:t xml:space="preserve"> on a Fetch-Decode-Execute cycle,</w:t>
      </w:r>
      <w:r w:rsidR="002B14E9">
        <w:rPr>
          <w:rFonts w:eastAsiaTheme="minorEastAsia" w:hint="eastAsia"/>
        </w:rPr>
        <w:t xml:space="preserve"> it </w:t>
      </w:r>
      <w:r w:rsidR="00CB582D" w:rsidRPr="00CB582D">
        <w:rPr>
          <w:rFonts w:eastAsiaTheme="minorEastAsia"/>
        </w:rPr>
        <w:t>includes components such as the PC, Instruction Register (IR), Memory Address Register (MAR), Memory Data Register (MDR), Instruction Sequencer/Decoder, status register (</w:t>
      </w:r>
      <w:proofErr w:type="spellStart"/>
      <w:r w:rsidR="00CB582D" w:rsidRPr="00CB582D">
        <w:rPr>
          <w:rFonts w:eastAsiaTheme="minorEastAsia"/>
        </w:rPr>
        <w:t>nzp</w:t>
      </w:r>
      <w:proofErr w:type="spellEnd"/>
      <w:r w:rsidR="00CB582D" w:rsidRPr="00CB582D">
        <w:rPr>
          <w:rFonts w:eastAsiaTheme="minorEastAsia"/>
        </w:rPr>
        <w:t>), a general-purpose register file, and an Arithmetic Logic Unit (ALU).</w:t>
      </w:r>
    </w:p>
    <w:p w14:paraId="46F7BB7B" w14:textId="28E041A4" w:rsidR="00AC13A5" w:rsidRPr="00AC13A5" w:rsidRDefault="005A04FB" w:rsidP="00AC13A5">
      <w:pPr>
        <w:pStyle w:val="2"/>
      </w:pPr>
      <w:r>
        <w:lastRenderedPageBreak/>
        <w:t>2</w:t>
      </w:r>
      <w:r>
        <w:t>.Prelab Question</w:t>
      </w:r>
    </w:p>
    <w:p w14:paraId="7017EAA6" w14:textId="43353FFC" w:rsidR="006816BA" w:rsidRDefault="005A04FB" w:rsidP="00DB09A0">
      <w:pPr>
        <w:pStyle w:val="3"/>
        <w:rPr>
          <w:rFonts w:eastAsiaTheme="minorEastAsia"/>
        </w:rPr>
      </w:pPr>
      <w:r>
        <w:rPr>
          <w:rFonts w:eastAsiaTheme="minorEastAsia" w:hint="eastAsia"/>
        </w:rPr>
        <w:t>1</w:t>
      </w:r>
    </w:p>
    <w:p w14:paraId="18ED7691" w14:textId="77777777" w:rsidR="009D52B5" w:rsidRPr="009D52B5" w:rsidRDefault="009D52B5" w:rsidP="009D52B5">
      <w:pPr>
        <w:rPr>
          <w:rFonts w:eastAsiaTheme="minorEastAsia"/>
        </w:rPr>
      </w:pPr>
    </w:p>
    <w:p w14:paraId="6091E6A0" w14:textId="77777777" w:rsidR="006816BA" w:rsidRDefault="005A04FB">
      <w:pPr>
        <w:ind w:firstLine="360"/>
        <w:rPr>
          <w:rFonts w:eastAsiaTheme="minorEastAsia"/>
        </w:rPr>
      </w:pPr>
      <w:r>
        <w:rPr>
          <w:rFonts w:eastAsiaTheme="minorEastAsia" w:hint="eastAsia"/>
        </w:rPr>
        <w:t>M</w:t>
      </w:r>
      <w:r>
        <w:rPr>
          <w:rFonts w:eastAsiaTheme="minorEastAsia" w:hint="eastAsia"/>
        </w:rPr>
        <w:t xml:space="preserve">ost of our time are spent on the document reading and environment </w:t>
      </w:r>
      <w:r>
        <w:rPr>
          <w:rFonts w:eastAsiaTheme="minorEastAsia"/>
        </w:rPr>
        <w:t>configuratio</w:t>
      </w:r>
      <w:r>
        <w:rPr>
          <w:rFonts w:eastAsiaTheme="minorEastAsia" w:hint="eastAsia"/>
        </w:rPr>
        <w:t xml:space="preserve">n. We finished the adder code modification very soon, but it is time-consuming to understand the path setting and usage of testbench. </w:t>
      </w:r>
      <w:r>
        <w:rPr>
          <w:rFonts w:eastAsiaTheme="minorEastAsia"/>
        </w:rPr>
        <w:t>Thankfully</w:t>
      </w:r>
      <w:r>
        <w:rPr>
          <w:rFonts w:eastAsiaTheme="minorEastAsia" w:hint="eastAsia"/>
        </w:rPr>
        <w:t xml:space="preserve">, we finished the lab in time </w:t>
      </w:r>
      <w:r>
        <w:rPr>
          <w:rFonts w:eastAsiaTheme="minorEastAsia"/>
        </w:rPr>
        <w:t>with the</w:t>
      </w:r>
      <w:r>
        <w:rPr>
          <w:rFonts w:eastAsiaTheme="minorEastAsia" w:hint="eastAsia"/>
        </w:rPr>
        <w:t xml:space="preserve"> assistance of our fellow classmates and</w:t>
      </w:r>
      <w:hyperlink r:id="rId9" w:history="1">
        <w:r>
          <w:rPr>
            <w:rStyle w:val="af3"/>
            <w:rFonts w:eastAsiaTheme="minorEastAsia" w:hint="eastAsia"/>
          </w:rPr>
          <w:t xml:space="preserve"> the </w:t>
        </w:r>
        <w:r>
          <w:rPr>
            <w:rStyle w:val="af3"/>
            <w:rFonts w:eastAsiaTheme="minorEastAsia"/>
          </w:rPr>
          <w:t>detailed</w:t>
        </w:r>
        <w:r>
          <w:rPr>
            <w:rStyle w:val="af3"/>
            <w:rFonts w:eastAsiaTheme="minorEastAsia" w:hint="eastAsia"/>
          </w:rPr>
          <w:t xml:space="preserve"> blog </w:t>
        </w:r>
        <w:r>
          <w:rPr>
            <w:rStyle w:val="af3"/>
            <w:rFonts w:eastAsiaTheme="minorEastAsia"/>
          </w:rPr>
          <w:t>written</w:t>
        </w:r>
        <w:r>
          <w:rPr>
            <w:rStyle w:val="af3"/>
            <w:rFonts w:eastAsiaTheme="minorEastAsia" w:hint="eastAsia"/>
          </w:rPr>
          <w:t xml:space="preserve"> by a formal ECE385 TA.</w:t>
        </w:r>
      </w:hyperlink>
    </w:p>
    <w:p w14:paraId="58497FEF" w14:textId="77777777" w:rsidR="006816BA" w:rsidRDefault="005A04FB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D</w:t>
      </w:r>
      <w:r>
        <w:rPr>
          <w:rFonts w:eastAsiaTheme="minorEastAsia" w:hint="eastAsia"/>
        </w:rPr>
        <w:t>etail information please read Operation of the Adder Circuit.</w:t>
      </w:r>
    </w:p>
    <w:p w14:paraId="16BDDEAD" w14:textId="77777777" w:rsidR="006816BA" w:rsidRDefault="006816BA">
      <w:pPr>
        <w:ind w:firstLine="420"/>
        <w:rPr>
          <w:rFonts w:eastAsiaTheme="minorEastAsia"/>
        </w:rPr>
      </w:pPr>
    </w:p>
    <w:p w14:paraId="0D144713" w14:textId="77777777" w:rsidR="006816BA" w:rsidRDefault="005A04FB">
      <w:pPr>
        <w:pStyle w:val="3"/>
      </w:pPr>
      <w:r>
        <w:rPr>
          <w:rFonts w:hint="eastAsia"/>
        </w:rPr>
        <w:t>3</w:t>
      </w:r>
      <w:r>
        <w:rPr>
          <w:rFonts w:hint="eastAsia"/>
        </w:rPr>
        <w:t>. Performance analysis(Design Analysis Comparison Results)</w:t>
      </w:r>
    </w:p>
    <w:tbl>
      <w:tblPr>
        <w:tblStyle w:val="af2"/>
        <w:tblW w:w="7799" w:type="dxa"/>
        <w:jc w:val="center"/>
        <w:tblLook w:val="04A0" w:firstRow="1" w:lastRow="0" w:firstColumn="1" w:lastColumn="0" w:noHBand="0" w:noVBand="1"/>
      </w:tblPr>
      <w:tblGrid>
        <w:gridCol w:w="2082"/>
        <w:gridCol w:w="1817"/>
        <w:gridCol w:w="2152"/>
        <w:gridCol w:w="1748"/>
      </w:tblGrid>
      <w:tr w:rsidR="006816BA" w14:paraId="103460A7" w14:textId="77777777">
        <w:trPr>
          <w:trHeight w:val="520"/>
          <w:jc w:val="center"/>
        </w:trPr>
        <w:tc>
          <w:tcPr>
            <w:tcW w:w="2082" w:type="dxa"/>
          </w:tcPr>
          <w:p w14:paraId="5DF76E88" w14:textId="77777777" w:rsidR="006816BA" w:rsidRDefault="006816BA">
            <w:pPr>
              <w:pStyle w:val="af7"/>
              <w:spacing w:before="240" w:line="360" w:lineRule="atLeast"/>
              <w:ind w:left="0"/>
              <w:jc w:val="center"/>
              <w:rPr>
                <w:rFonts w:eastAsiaTheme="minorEastAsia"/>
                <w:b/>
                <w:bCs/>
              </w:rPr>
            </w:pPr>
          </w:p>
        </w:tc>
        <w:tc>
          <w:tcPr>
            <w:tcW w:w="1817" w:type="dxa"/>
          </w:tcPr>
          <w:p w14:paraId="78582DF2" w14:textId="77777777" w:rsidR="006816BA" w:rsidRDefault="005A04FB">
            <w:pPr>
              <w:pStyle w:val="af7"/>
              <w:spacing w:before="240" w:line="360" w:lineRule="atLeast"/>
              <w:ind w:left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4"/>
                <w:szCs w:val="24"/>
                <w:lang w:bidi="ar"/>
              </w:rPr>
              <w:t>C</w:t>
            </w:r>
            <w:r>
              <w:rPr>
                <w:rFonts w:ascii="Tahoma" w:eastAsia="Tahoma" w:hAnsi="Tahoma" w:cs="Tahoma"/>
                <w:color w:val="000000"/>
                <w:kern w:val="0"/>
                <w:sz w:val="24"/>
                <w:szCs w:val="24"/>
                <w:lang w:bidi="ar"/>
              </w:rPr>
              <w:t>arry-Ripple</w:t>
            </w:r>
          </w:p>
        </w:tc>
        <w:tc>
          <w:tcPr>
            <w:tcW w:w="2152" w:type="dxa"/>
          </w:tcPr>
          <w:p w14:paraId="69E7953F" w14:textId="77777777" w:rsidR="006816BA" w:rsidRDefault="005A04FB">
            <w:pPr>
              <w:widowControl/>
              <w:jc w:val="center"/>
              <w:rPr>
                <w:rFonts w:eastAsiaTheme="minorEastAsia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4"/>
                <w:szCs w:val="24"/>
                <w:lang w:bidi="ar"/>
              </w:rPr>
              <w:t>C</w:t>
            </w:r>
            <w:r>
              <w:rPr>
                <w:rFonts w:ascii="Tahoma" w:eastAsia="Tahoma" w:hAnsi="Tahoma" w:cs="Tahoma"/>
                <w:color w:val="000000"/>
                <w:kern w:val="0"/>
                <w:sz w:val="24"/>
                <w:szCs w:val="24"/>
                <w:lang w:bidi="ar"/>
              </w:rPr>
              <w:t>arry-Lookahead</w:t>
            </w:r>
          </w:p>
        </w:tc>
        <w:tc>
          <w:tcPr>
            <w:tcW w:w="1748" w:type="dxa"/>
          </w:tcPr>
          <w:p w14:paraId="7455874C" w14:textId="77777777" w:rsidR="006816BA" w:rsidRDefault="005A04FB">
            <w:pPr>
              <w:widowControl/>
              <w:jc w:val="center"/>
              <w:rPr>
                <w:rFonts w:eastAsiaTheme="minorEastAsia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4"/>
                <w:szCs w:val="24"/>
                <w:lang w:bidi="ar"/>
              </w:rPr>
              <w:t>C</w:t>
            </w:r>
            <w:r>
              <w:rPr>
                <w:rFonts w:ascii="Tahoma" w:eastAsia="Tahoma" w:hAnsi="Tahoma" w:cs="Tahoma"/>
                <w:color w:val="000000"/>
                <w:kern w:val="0"/>
                <w:sz w:val="24"/>
                <w:szCs w:val="24"/>
                <w:lang w:bidi="ar"/>
              </w:rPr>
              <w:t>arry-Select</w:t>
            </w:r>
          </w:p>
        </w:tc>
      </w:tr>
      <w:tr w:rsidR="006816BA" w14:paraId="1A6994FE" w14:textId="77777777">
        <w:trPr>
          <w:jc w:val="center"/>
        </w:trPr>
        <w:tc>
          <w:tcPr>
            <w:tcW w:w="2082" w:type="dxa"/>
          </w:tcPr>
          <w:p w14:paraId="446CABD4" w14:textId="77777777" w:rsidR="006816BA" w:rsidRDefault="005A04FB">
            <w:pPr>
              <w:pStyle w:val="af7"/>
              <w:spacing w:before="240" w:line="360" w:lineRule="atLeast"/>
              <w:ind w:left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4"/>
                <w:szCs w:val="24"/>
                <w:lang w:bidi="ar"/>
              </w:rPr>
              <w:t>M</w:t>
            </w:r>
            <w:r>
              <w:rPr>
                <w:rFonts w:ascii="Tahoma" w:eastAsia="Tahoma" w:hAnsi="Tahoma" w:cs="Tahoma"/>
                <w:color w:val="000000"/>
                <w:kern w:val="0"/>
                <w:sz w:val="24"/>
                <w:szCs w:val="24"/>
                <w:lang w:bidi="ar"/>
              </w:rPr>
              <w:t>emory (BRAM)</w:t>
            </w:r>
          </w:p>
        </w:tc>
        <w:tc>
          <w:tcPr>
            <w:tcW w:w="1817" w:type="dxa"/>
          </w:tcPr>
          <w:p w14:paraId="1808B098" w14:textId="77777777" w:rsidR="006816BA" w:rsidRDefault="005A04FB">
            <w:pPr>
              <w:pStyle w:val="af7"/>
              <w:spacing w:before="240" w:line="360" w:lineRule="atLeast"/>
              <w:ind w:left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 w:hint="eastAsia"/>
                <w:b/>
                <w:bCs/>
              </w:rPr>
              <w:t>1</w:t>
            </w:r>
          </w:p>
        </w:tc>
        <w:tc>
          <w:tcPr>
            <w:tcW w:w="2152" w:type="dxa"/>
          </w:tcPr>
          <w:p w14:paraId="206B8320" w14:textId="77777777" w:rsidR="006816BA" w:rsidRDefault="005A04FB">
            <w:pPr>
              <w:pStyle w:val="af7"/>
              <w:spacing w:before="240" w:line="360" w:lineRule="atLeast"/>
              <w:ind w:left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 w:hint="eastAsia"/>
                <w:b/>
                <w:bCs/>
              </w:rPr>
              <w:t>1</w:t>
            </w:r>
          </w:p>
        </w:tc>
        <w:tc>
          <w:tcPr>
            <w:tcW w:w="1748" w:type="dxa"/>
          </w:tcPr>
          <w:p w14:paraId="5792162D" w14:textId="77777777" w:rsidR="006816BA" w:rsidRDefault="005A04FB">
            <w:pPr>
              <w:pStyle w:val="af7"/>
              <w:spacing w:before="240" w:line="360" w:lineRule="atLeast"/>
              <w:ind w:left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 w:hint="eastAsia"/>
                <w:b/>
                <w:bCs/>
              </w:rPr>
              <w:t>1</w:t>
            </w:r>
          </w:p>
        </w:tc>
      </w:tr>
      <w:tr w:rsidR="006816BA" w14:paraId="19A310F1" w14:textId="77777777">
        <w:trPr>
          <w:jc w:val="center"/>
        </w:trPr>
        <w:tc>
          <w:tcPr>
            <w:tcW w:w="2082" w:type="dxa"/>
          </w:tcPr>
          <w:p w14:paraId="5F85832D" w14:textId="77777777" w:rsidR="006816BA" w:rsidRDefault="005A04FB">
            <w:pPr>
              <w:pStyle w:val="af7"/>
              <w:spacing w:before="240" w:line="360" w:lineRule="atLeast"/>
              <w:ind w:left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4"/>
                <w:szCs w:val="24"/>
                <w:lang w:bidi="ar"/>
              </w:rPr>
              <w:t>F</w:t>
            </w:r>
            <w:r>
              <w:rPr>
                <w:rFonts w:ascii="Tahoma" w:eastAsia="Tahoma" w:hAnsi="Tahoma" w:cs="Tahoma"/>
                <w:color w:val="000000"/>
                <w:kern w:val="0"/>
                <w:sz w:val="24"/>
                <w:szCs w:val="24"/>
                <w:lang w:bidi="ar"/>
              </w:rPr>
              <w:t>requency</w:t>
            </w:r>
          </w:p>
        </w:tc>
        <w:tc>
          <w:tcPr>
            <w:tcW w:w="1817" w:type="dxa"/>
          </w:tcPr>
          <w:p w14:paraId="20064A50" w14:textId="77777777" w:rsidR="006816BA" w:rsidRDefault="005A04FB">
            <w:pPr>
              <w:pStyle w:val="af7"/>
              <w:spacing w:before="240" w:line="360" w:lineRule="atLeast"/>
              <w:ind w:left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 w:hint="eastAsia"/>
                <w:b/>
                <w:bCs/>
              </w:rPr>
              <w:t>1</w:t>
            </w:r>
          </w:p>
        </w:tc>
        <w:tc>
          <w:tcPr>
            <w:tcW w:w="2152" w:type="dxa"/>
          </w:tcPr>
          <w:p w14:paraId="2C5DA74B" w14:textId="77777777" w:rsidR="006816BA" w:rsidRDefault="005A04FB">
            <w:pPr>
              <w:pStyle w:val="af7"/>
              <w:spacing w:before="240" w:line="360" w:lineRule="atLeast"/>
              <w:ind w:left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 w:hint="eastAsia"/>
                <w:b/>
                <w:bCs/>
              </w:rPr>
              <w:t>1</w:t>
            </w:r>
            <w:r>
              <w:rPr>
                <w:rFonts w:eastAsiaTheme="minorEastAsia" w:hint="eastAsia"/>
                <w:b/>
                <w:bCs/>
              </w:rPr>
              <w:t>.284</w:t>
            </w:r>
          </w:p>
        </w:tc>
        <w:tc>
          <w:tcPr>
            <w:tcW w:w="1748" w:type="dxa"/>
          </w:tcPr>
          <w:p w14:paraId="1FE7C5FC" w14:textId="77777777" w:rsidR="006816BA" w:rsidRDefault="005A04FB">
            <w:pPr>
              <w:pStyle w:val="af7"/>
              <w:spacing w:before="240" w:line="360" w:lineRule="atLeast"/>
              <w:ind w:left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 w:hint="eastAsia"/>
                <w:b/>
                <w:bCs/>
              </w:rPr>
              <w:t>1</w:t>
            </w:r>
            <w:r>
              <w:rPr>
                <w:rFonts w:eastAsiaTheme="minorEastAsia" w:hint="eastAsia"/>
                <w:b/>
                <w:bCs/>
              </w:rPr>
              <w:t>.1</w:t>
            </w:r>
          </w:p>
        </w:tc>
      </w:tr>
      <w:tr w:rsidR="006816BA" w14:paraId="74CBE46C" w14:textId="77777777">
        <w:trPr>
          <w:jc w:val="center"/>
        </w:trPr>
        <w:tc>
          <w:tcPr>
            <w:tcW w:w="2082" w:type="dxa"/>
          </w:tcPr>
          <w:p w14:paraId="1FCDB077" w14:textId="77777777" w:rsidR="006816BA" w:rsidRDefault="005A04FB">
            <w:pPr>
              <w:pStyle w:val="af7"/>
              <w:spacing w:before="240" w:line="360" w:lineRule="atLeast"/>
              <w:ind w:left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4"/>
                <w:szCs w:val="24"/>
                <w:lang w:bidi="ar"/>
              </w:rPr>
              <w:t>T</w:t>
            </w:r>
            <w:r>
              <w:rPr>
                <w:rFonts w:ascii="Tahoma" w:eastAsia="Tahoma" w:hAnsi="Tahoma" w:cs="Tahoma"/>
                <w:color w:val="000000"/>
                <w:kern w:val="0"/>
                <w:sz w:val="24"/>
                <w:szCs w:val="24"/>
                <w:lang w:bidi="ar"/>
              </w:rPr>
              <w:t>otal Power</w:t>
            </w:r>
          </w:p>
        </w:tc>
        <w:tc>
          <w:tcPr>
            <w:tcW w:w="1817" w:type="dxa"/>
          </w:tcPr>
          <w:p w14:paraId="30F78093" w14:textId="77777777" w:rsidR="006816BA" w:rsidRDefault="005A04FB">
            <w:pPr>
              <w:pStyle w:val="af7"/>
              <w:spacing w:before="240" w:line="360" w:lineRule="atLeast"/>
              <w:ind w:left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 w:hint="eastAsia"/>
                <w:b/>
                <w:bCs/>
              </w:rPr>
              <w:t>1</w:t>
            </w:r>
          </w:p>
        </w:tc>
        <w:tc>
          <w:tcPr>
            <w:tcW w:w="2152" w:type="dxa"/>
          </w:tcPr>
          <w:p w14:paraId="220C5BD9" w14:textId="77777777" w:rsidR="006816BA" w:rsidRDefault="005A04FB">
            <w:pPr>
              <w:pStyle w:val="af7"/>
              <w:spacing w:before="240" w:line="360" w:lineRule="atLeast"/>
              <w:ind w:left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 w:hint="eastAsia"/>
                <w:b/>
                <w:bCs/>
              </w:rPr>
              <w:t>1</w:t>
            </w:r>
            <w:r>
              <w:rPr>
                <w:rFonts w:eastAsiaTheme="minorEastAsia" w:hint="eastAsia"/>
                <w:b/>
                <w:bCs/>
              </w:rPr>
              <w:t>.02</w:t>
            </w:r>
          </w:p>
        </w:tc>
        <w:tc>
          <w:tcPr>
            <w:tcW w:w="1748" w:type="dxa"/>
          </w:tcPr>
          <w:p w14:paraId="4F2C6282" w14:textId="77777777" w:rsidR="006816BA" w:rsidRDefault="005A04FB">
            <w:pPr>
              <w:pStyle w:val="af7"/>
              <w:spacing w:before="240" w:line="360" w:lineRule="atLeast"/>
              <w:ind w:left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 w:hint="eastAsia"/>
                <w:b/>
                <w:bCs/>
              </w:rPr>
              <w:t>1</w:t>
            </w:r>
          </w:p>
        </w:tc>
      </w:tr>
    </w:tbl>
    <w:p w14:paraId="4D070336" w14:textId="77777777" w:rsidR="006816BA" w:rsidRDefault="005A04FB">
      <w:pPr>
        <w:pStyle w:val="af7"/>
        <w:spacing w:before="240" w:line="360" w:lineRule="atLeast"/>
        <w:jc w:val="center"/>
        <w:rPr>
          <w:rFonts w:eastAsiaTheme="minorEastAsia"/>
          <w:b/>
          <w:bCs/>
        </w:rPr>
      </w:pPr>
      <w:r>
        <w:rPr>
          <w:rFonts w:eastAsiaTheme="minorEastAsia" w:hint="eastAsia"/>
          <w:b/>
          <w:bCs/>
        </w:rPr>
        <w:t>T</w:t>
      </w:r>
      <w:r>
        <w:rPr>
          <w:rFonts w:eastAsiaTheme="minorEastAsia" w:hint="eastAsia"/>
          <w:b/>
          <w:bCs/>
        </w:rPr>
        <w:t>able-1 : Memory, Frequency and Power Comparison</w:t>
      </w:r>
    </w:p>
    <w:p w14:paraId="211311C0" w14:textId="77777777" w:rsidR="006816BA" w:rsidRDefault="005A04FB">
      <w:pPr>
        <w:pStyle w:val="af7"/>
        <w:spacing w:before="240" w:line="360" w:lineRule="atLeast"/>
        <w:rPr>
          <w:rFonts w:eastAsiaTheme="minorEastAsia"/>
          <w:b/>
          <w:bCs/>
        </w:rPr>
      </w:pPr>
      <w:r>
        <w:rPr>
          <w:rFonts w:eastAsiaTheme="minorEastAsia" w:hint="eastAsia"/>
          <w:b/>
          <w:bCs/>
          <w:noProof/>
        </w:rPr>
        <w:drawing>
          <wp:inline distT="0" distB="0" distL="114300" distR="114300" wp14:anchorId="01C513A6" wp14:editId="008F6A00">
            <wp:extent cx="4473575" cy="2279015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39CB223" w14:textId="77777777" w:rsidR="006816BA" w:rsidRDefault="005A04FB">
      <w:pPr>
        <w:pStyle w:val="af7"/>
        <w:spacing w:before="240" w:line="360" w:lineRule="atLeast"/>
        <w:jc w:val="center"/>
        <w:rPr>
          <w:rFonts w:eastAsiaTheme="minorEastAsia"/>
          <w:b/>
          <w:bCs/>
        </w:rPr>
      </w:pPr>
      <w:r>
        <w:rPr>
          <w:rFonts w:eastAsiaTheme="minorEastAsia" w:hint="eastAsia"/>
          <w:b/>
          <w:bCs/>
        </w:rPr>
        <w:t>T</w:t>
      </w:r>
      <w:r>
        <w:rPr>
          <w:rFonts w:eastAsiaTheme="minorEastAsia" w:hint="eastAsia"/>
          <w:b/>
          <w:bCs/>
        </w:rPr>
        <w:t>able-2 : Memory, Frequency and Power Comparison</w:t>
      </w:r>
    </w:p>
    <w:p w14:paraId="5D6ADC2E" w14:textId="77777777" w:rsidR="006816BA" w:rsidRDefault="005A04FB">
      <w:pPr>
        <w:widowControl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678DA71A" w14:textId="77777777" w:rsidR="006816BA" w:rsidRDefault="006816BA">
      <w:pPr>
        <w:pStyle w:val="af7"/>
        <w:spacing w:before="240" w:line="360" w:lineRule="atLeast"/>
        <w:jc w:val="center"/>
        <w:rPr>
          <w:rFonts w:eastAsiaTheme="minorEastAsia"/>
          <w:b/>
          <w:bCs/>
        </w:rPr>
      </w:pPr>
    </w:p>
    <w:p w14:paraId="40507AD8" w14:textId="208EBA3A" w:rsidR="006816BA" w:rsidRDefault="005A04FB" w:rsidP="00DC6801">
      <w:pPr>
        <w:pStyle w:val="2"/>
      </w:pPr>
      <w:r>
        <w:rPr>
          <w:rFonts w:hint="eastAsia"/>
        </w:rPr>
        <w:t>3</w:t>
      </w:r>
      <w:r>
        <w:rPr>
          <w:rFonts w:hint="eastAsia"/>
        </w:rPr>
        <w:t xml:space="preserve">. </w:t>
      </w:r>
      <w:r w:rsidR="00E67CBC">
        <w:rPr>
          <w:rFonts w:hint="eastAsia"/>
        </w:rPr>
        <w:t>SLC-3 Design</w:t>
      </w:r>
    </w:p>
    <w:p w14:paraId="6818AAD0" w14:textId="77777777" w:rsidR="003F2ED6" w:rsidRPr="003F2ED6" w:rsidRDefault="003F2ED6" w:rsidP="003F2ED6">
      <w:pPr>
        <w:rPr>
          <w:rFonts w:eastAsiaTheme="minorEastAsia"/>
        </w:rPr>
      </w:pPr>
      <w:r w:rsidRPr="003F2ED6">
        <w:rPr>
          <w:rFonts w:eastAsiaTheme="minorEastAsia" w:hint="eastAsia"/>
        </w:rPr>
        <w:t>The SLC-3 processor's design includes several key modules:</w:t>
      </w:r>
    </w:p>
    <w:p w14:paraId="155DDDCF" w14:textId="77777777" w:rsidR="003F2ED6" w:rsidRPr="003F2ED6" w:rsidRDefault="003F2ED6" w:rsidP="003F2ED6">
      <w:pPr>
        <w:numPr>
          <w:ilvl w:val="0"/>
          <w:numId w:val="12"/>
        </w:numPr>
        <w:rPr>
          <w:rFonts w:eastAsiaTheme="minorEastAsia"/>
        </w:rPr>
      </w:pPr>
      <w:r w:rsidRPr="003F2ED6">
        <w:rPr>
          <w:rFonts w:eastAsiaTheme="minorEastAsia" w:hint="eastAsia"/>
          <w:b/>
          <w:bCs/>
        </w:rPr>
        <w:t>CPU Core</w:t>
      </w:r>
      <w:r w:rsidRPr="003F2ED6">
        <w:rPr>
          <w:rFonts w:eastAsiaTheme="minorEastAsia" w:hint="eastAsia"/>
        </w:rPr>
        <w:t>: Contains the PC, IR, MAR, MDR, ALU, and register file.</w:t>
      </w:r>
    </w:p>
    <w:p w14:paraId="4D13056C" w14:textId="77777777" w:rsidR="003F2ED6" w:rsidRPr="003F2ED6" w:rsidRDefault="003F2ED6" w:rsidP="003F2ED6">
      <w:pPr>
        <w:numPr>
          <w:ilvl w:val="0"/>
          <w:numId w:val="12"/>
        </w:numPr>
        <w:rPr>
          <w:rFonts w:eastAsiaTheme="minorEastAsia"/>
        </w:rPr>
      </w:pPr>
      <w:r w:rsidRPr="003F2ED6">
        <w:rPr>
          <w:rFonts w:eastAsiaTheme="minorEastAsia" w:hint="eastAsia"/>
          <w:b/>
          <w:bCs/>
        </w:rPr>
        <w:t>Instruction Sequencer/Decoder (ISDU)</w:t>
      </w:r>
      <w:r w:rsidRPr="003F2ED6">
        <w:rPr>
          <w:rFonts w:eastAsiaTheme="minorEastAsia" w:hint="eastAsia"/>
        </w:rPr>
        <w:t>: Generates control signals for the processor's operations.</w:t>
      </w:r>
    </w:p>
    <w:p w14:paraId="6DC3D50D" w14:textId="77777777" w:rsidR="003F2ED6" w:rsidRPr="003F2ED6" w:rsidRDefault="003F2ED6" w:rsidP="003F2ED6">
      <w:pPr>
        <w:numPr>
          <w:ilvl w:val="0"/>
          <w:numId w:val="12"/>
        </w:numPr>
        <w:rPr>
          <w:rFonts w:eastAsiaTheme="minorEastAsia"/>
        </w:rPr>
      </w:pPr>
      <w:r w:rsidRPr="003F2ED6">
        <w:rPr>
          <w:rFonts w:eastAsiaTheme="minorEastAsia" w:hint="eastAsia"/>
          <w:b/>
          <w:bCs/>
        </w:rPr>
        <w:t>Memory Interface</w:t>
      </w:r>
      <w:r w:rsidRPr="003F2ED6">
        <w:rPr>
          <w:rFonts w:eastAsiaTheme="minorEastAsia" w:hint="eastAsia"/>
        </w:rPr>
        <w:t>: Facilitates communication between the CPU and memory.</w:t>
      </w:r>
    </w:p>
    <w:p w14:paraId="0CD1453E" w14:textId="77777777" w:rsidR="003F2ED6" w:rsidRPr="003F2ED6" w:rsidRDefault="003F2ED6" w:rsidP="003F2ED6">
      <w:pPr>
        <w:numPr>
          <w:ilvl w:val="0"/>
          <w:numId w:val="12"/>
        </w:numPr>
        <w:rPr>
          <w:rFonts w:eastAsiaTheme="minorEastAsia"/>
        </w:rPr>
      </w:pPr>
      <w:r w:rsidRPr="003F2ED6">
        <w:rPr>
          <w:rFonts w:eastAsiaTheme="minorEastAsia" w:hint="eastAsia"/>
          <w:b/>
          <w:bCs/>
        </w:rPr>
        <w:t>I/O Interface (Mem2IO)</w:t>
      </w:r>
      <w:r w:rsidRPr="003F2ED6">
        <w:rPr>
          <w:rFonts w:eastAsiaTheme="minorEastAsia" w:hint="eastAsia"/>
        </w:rPr>
        <w:t>: Manages I/O with physical devices like switches and displays.</w:t>
      </w:r>
    </w:p>
    <w:p w14:paraId="3CC1B8E9" w14:textId="49AEBEB6" w:rsidR="006816BA" w:rsidRDefault="006816BA" w:rsidP="0084375E">
      <w:pPr>
        <w:rPr>
          <w:rFonts w:eastAsiaTheme="minorEastAsia"/>
        </w:rPr>
      </w:pPr>
    </w:p>
    <w:p w14:paraId="266DEE77" w14:textId="77777777" w:rsidR="00DB09A0" w:rsidRDefault="00DB09A0" w:rsidP="0084375E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35260B3" wp14:editId="2C8EB837">
            <wp:extent cx="5274310" cy="3989070"/>
            <wp:effectExtent l="0" t="0" r="2540" b="0"/>
            <wp:docPr id="126435347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8DEED" w14:textId="31E48277" w:rsidR="0084375E" w:rsidRDefault="00DB09A0" w:rsidP="0084375E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A546887" wp14:editId="2B381B9D">
            <wp:extent cx="5274310" cy="6007735"/>
            <wp:effectExtent l="0" t="0" r="2540" b="0"/>
            <wp:docPr id="21462274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0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64443" w14:textId="77777777" w:rsidR="0084375E" w:rsidRDefault="0084375E" w:rsidP="0084375E">
      <w:pPr>
        <w:rPr>
          <w:rFonts w:eastAsiaTheme="minorEastAsia"/>
        </w:rPr>
      </w:pPr>
      <w:r>
        <w:rPr>
          <w:rFonts w:eastAsiaTheme="minorEastAsia"/>
        </w:rPr>
        <w:t xml:space="preserve">We carefully modified the SystemVerilog code for key modules including </w:t>
      </w:r>
      <w:r>
        <w:rPr>
          <w:rFonts w:eastAsiaTheme="minorEastAsia"/>
          <w:b/>
          <w:bCs/>
          <w:i/>
          <w:iCs/>
        </w:rPr>
        <w:t>`Control</w:t>
      </w:r>
      <w:r>
        <w:rPr>
          <w:rFonts w:eastAsiaTheme="minorEastAsia" w:hint="eastAsia"/>
          <w:b/>
          <w:bCs/>
          <w:i/>
          <w:iCs/>
        </w:rPr>
        <w:t>.sv</w:t>
      </w:r>
      <w:r>
        <w:rPr>
          <w:rFonts w:eastAsiaTheme="minorEastAsia"/>
          <w:b/>
          <w:bCs/>
          <w:i/>
          <w:iCs/>
        </w:rPr>
        <w:t>`</w:t>
      </w:r>
      <w:r>
        <w:rPr>
          <w:rFonts w:eastAsiaTheme="minorEastAsia"/>
        </w:rPr>
        <w:t>,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  <w:b/>
          <w:bCs/>
          <w:i/>
          <w:iCs/>
        </w:rPr>
        <w:t>`Register_unit</w:t>
      </w:r>
      <w:r>
        <w:rPr>
          <w:rFonts w:eastAsiaTheme="minorEastAsia" w:hint="eastAsia"/>
          <w:b/>
          <w:bCs/>
          <w:i/>
          <w:iCs/>
        </w:rPr>
        <w:t>.sv</w:t>
      </w:r>
      <w:r>
        <w:rPr>
          <w:rFonts w:eastAsiaTheme="minorEastAsia"/>
          <w:b/>
          <w:bCs/>
          <w:i/>
          <w:iCs/>
        </w:rPr>
        <w:t xml:space="preserve"> `,`Reg</w:t>
      </w:r>
      <w:r>
        <w:rPr>
          <w:rFonts w:eastAsiaTheme="minorEastAsia" w:hint="eastAsia"/>
          <w:b/>
          <w:bCs/>
          <w:i/>
          <w:iCs/>
        </w:rPr>
        <w:t xml:space="preserve">_4.sv` </w:t>
      </w:r>
      <w:r>
        <w:rPr>
          <w:rFonts w:eastAsiaTheme="minorEastAsia"/>
          <w:b/>
          <w:bCs/>
          <w:i/>
          <w:iCs/>
        </w:rPr>
        <w:t xml:space="preserve"> and `Processor</w:t>
      </w:r>
      <w:r>
        <w:rPr>
          <w:rFonts w:eastAsiaTheme="minorEastAsia" w:hint="eastAsia"/>
          <w:b/>
          <w:bCs/>
          <w:i/>
          <w:iCs/>
        </w:rPr>
        <w:t>.sv</w:t>
      </w:r>
      <w:r>
        <w:rPr>
          <w:rFonts w:eastAsiaTheme="minorEastAsia"/>
          <w:b/>
          <w:bCs/>
          <w:i/>
          <w:iCs/>
        </w:rPr>
        <w:t xml:space="preserve"> `</w:t>
      </w:r>
      <w:r>
        <w:rPr>
          <w:rFonts w:eastAsiaTheme="minorEastAsia"/>
        </w:rPr>
        <w:t>. We then integrated an existing</w:t>
      </w:r>
      <w:r>
        <w:rPr>
          <w:rFonts w:eastAsiaTheme="minorEastAsia"/>
          <w:b/>
          <w:bCs/>
          <w:i/>
          <w:iCs/>
        </w:rPr>
        <w:t xml:space="preserve"> `testbench_8.sv`</w:t>
      </w:r>
      <w:r>
        <w:rPr>
          <w:rFonts w:eastAsiaTheme="minorEastAsia"/>
        </w:rPr>
        <w:t xml:space="preserve"> file, ensuring it was fully compatible with our enhanced 8-bit processor. Our modifications were compiled and subjected to simulation, which we completed successfully with no errors, confirming the functional correctness of our updates. </w:t>
      </w:r>
    </w:p>
    <w:p w14:paraId="44C68EEF" w14:textId="77777777" w:rsidR="0084375E" w:rsidRPr="0084375E" w:rsidRDefault="0084375E" w:rsidP="0084375E">
      <w:pPr>
        <w:rPr>
          <w:rFonts w:eastAsiaTheme="minorEastAsia"/>
        </w:rPr>
      </w:pPr>
    </w:p>
    <w:p w14:paraId="6EDF9B95" w14:textId="77777777" w:rsidR="006816BA" w:rsidRDefault="005A04FB">
      <w:pPr>
        <w:jc w:val="center"/>
        <w:rPr>
          <w:rFonts w:eastAsiaTheme="minorEastAsia"/>
        </w:rPr>
      </w:pPr>
      <w:r>
        <w:rPr>
          <w:rFonts w:eastAsiaTheme="minorEastAsia" w:hint="eastAsia"/>
          <w:b/>
          <w:bCs/>
        </w:rPr>
        <w:t>F</w:t>
      </w:r>
      <w:r>
        <w:rPr>
          <w:rFonts w:eastAsiaTheme="minorEastAsia" w:hint="eastAsia"/>
          <w:b/>
          <w:bCs/>
        </w:rPr>
        <w:t xml:space="preserve">ig 2: </w:t>
      </w:r>
      <w:r>
        <w:rPr>
          <w:rFonts w:eastAsiaTheme="minorEastAsia" w:hint="eastAsia"/>
        </w:rPr>
        <w:t>FSM Viewer Output, including 4 more state G, H, I, J</w:t>
      </w:r>
    </w:p>
    <w:p w14:paraId="55722754" w14:textId="3069A9C0" w:rsidR="006816BA" w:rsidRDefault="006816BA">
      <w:pPr>
        <w:widowControl/>
        <w:jc w:val="center"/>
        <w:rPr>
          <w:rFonts w:eastAsiaTheme="minorEastAsia"/>
        </w:rPr>
      </w:pPr>
    </w:p>
    <w:p w14:paraId="175BAF70" w14:textId="77777777" w:rsidR="006816BA" w:rsidRDefault="005A04FB">
      <w:pPr>
        <w:widowControl/>
        <w:jc w:val="center"/>
        <w:rPr>
          <w:rFonts w:eastAsiaTheme="minorEastAsia"/>
          <w:b/>
          <w:bCs/>
        </w:rPr>
      </w:pPr>
      <w:r>
        <w:rPr>
          <w:rFonts w:eastAsiaTheme="minorEastAsia" w:hint="eastAsia"/>
          <w:b/>
          <w:bCs/>
        </w:rPr>
        <w:t>F</w:t>
      </w:r>
      <w:r>
        <w:rPr>
          <w:rFonts w:eastAsiaTheme="minorEastAsia" w:hint="eastAsia"/>
          <w:b/>
          <w:bCs/>
        </w:rPr>
        <w:t xml:space="preserve">ig-3: 0-1000ns Waveform, </w:t>
      </w:r>
      <w:proofErr w:type="spellStart"/>
      <w:r>
        <w:rPr>
          <w:rFonts w:eastAsiaTheme="minorEastAsia" w:hint="eastAsia"/>
          <w:b/>
          <w:bCs/>
        </w:rPr>
        <w:t>ErrorCnt</w:t>
      </w:r>
      <w:proofErr w:type="spellEnd"/>
      <w:r>
        <w:rPr>
          <w:rFonts w:eastAsiaTheme="minorEastAsia" w:hint="eastAsia"/>
          <w:b/>
          <w:bCs/>
        </w:rPr>
        <w:t xml:space="preserve"> == 0</w:t>
      </w:r>
    </w:p>
    <w:p w14:paraId="33662112" w14:textId="7FE8DE6F" w:rsidR="006816BA" w:rsidRDefault="006816BA">
      <w:pPr>
        <w:widowControl/>
        <w:jc w:val="center"/>
        <w:rPr>
          <w:rFonts w:eastAsiaTheme="minorEastAsia"/>
          <w:b/>
          <w:bCs/>
        </w:rPr>
      </w:pPr>
    </w:p>
    <w:p w14:paraId="700F9105" w14:textId="38CC4251" w:rsidR="006816BA" w:rsidRDefault="005A04FB">
      <w:pPr>
        <w:widowControl/>
        <w:jc w:val="center"/>
        <w:rPr>
          <w:rFonts w:eastAsiaTheme="minorEastAsia"/>
          <w:b/>
          <w:bCs/>
        </w:rPr>
      </w:pPr>
      <w:r>
        <w:rPr>
          <w:rFonts w:eastAsiaTheme="minorEastAsia" w:hint="eastAsia"/>
          <w:b/>
          <w:bCs/>
        </w:rPr>
        <w:t>F</w:t>
      </w:r>
      <w:r>
        <w:rPr>
          <w:rFonts w:eastAsiaTheme="minorEastAsia" w:hint="eastAsia"/>
          <w:b/>
          <w:bCs/>
        </w:rPr>
        <w:t xml:space="preserve">ig-4: Passed all the testcase in </w:t>
      </w:r>
      <w:proofErr w:type="gramStart"/>
      <w:r>
        <w:rPr>
          <w:rFonts w:eastAsiaTheme="minorEastAsia" w:hint="eastAsia"/>
          <w:b/>
          <w:bCs/>
        </w:rPr>
        <w:t>testbench_</w:t>
      </w:r>
      <w:r w:rsidR="000044B4">
        <w:rPr>
          <w:rFonts w:eastAsiaTheme="minorEastAsia" w:hint="eastAsia"/>
          <w:b/>
          <w:bCs/>
        </w:rPr>
        <w:t>week1.</w:t>
      </w:r>
      <w:r>
        <w:rPr>
          <w:rFonts w:eastAsiaTheme="minorEastAsia" w:hint="eastAsia"/>
          <w:b/>
          <w:bCs/>
        </w:rPr>
        <w:t>sv</w:t>
      </w:r>
      <w:proofErr w:type="gramEnd"/>
    </w:p>
    <w:p w14:paraId="203B52B9" w14:textId="77777777" w:rsidR="006816BA" w:rsidRDefault="005A04FB" w:rsidP="00DC6801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.</w:t>
      </w:r>
      <w:r>
        <w:t>Operation of the Adder Circuit</w:t>
      </w:r>
    </w:p>
    <w:p w14:paraId="1EE137E2" w14:textId="77777777" w:rsidR="006816BA" w:rsidRDefault="005A04FB">
      <w:pPr>
        <w:pStyle w:val="3"/>
        <w:rPr>
          <w:rFonts w:eastAsiaTheme="minorEastAsia"/>
        </w:rPr>
      </w:pPr>
      <w:r>
        <w:rPr>
          <w:rFonts w:hint="eastAsia"/>
        </w:rPr>
        <w:t>O</w:t>
      </w:r>
      <w:r>
        <w:rPr>
          <w:rFonts w:hint="eastAsia"/>
        </w:rPr>
        <w:t>verview</w:t>
      </w:r>
      <w:r>
        <w:t xml:space="preserve">: </w:t>
      </w:r>
    </w:p>
    <w:p w14:paraId="4129A72D" w14:textId="77777777" w:rsidR="006816BA" w:rsidRDefault="005A04FB">
      <w:pPr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 w:hint="eastAsia"/>
        </w:rPr>
        <w:t>s</w:t>
      </w:r>
      <w:r>
        <w:rPr>
          <w:rFonts w:eastAsiaTheme="minorEastAsia"/>
        </w:rPr>
        <w:t xml:space="preserve"> demonstrated in Fig-3, The data flow in our</w:t>
      </w:r>
      <w:r>
        <w:rPr>
          <w:rFonts w:eastAsiaTheme="minorEastAsia" w:hint="eastAsia"/>
        </w:rPr>
        <w:t xml:space="preserve"> adders</w:t>
      </w:r>
      <w:r>
        <w:rPr>
          <w:rFonts w:eastAsiaTheme="minorEastAsia"/>
        </w:rPr>
        <w:t xml:space="preserve"> can be considered as below: </w:t>
      </w:r>
    </w:p>
    <w:p w14:paraId="75FF4D86" w14:textId="77777777" w:rsidR="006816BA" w:rsidRDefault="006816BA">
      <w:pPr>
        <w:rPr>
          <w:rFonts w:eastAsiaTheme="minorEastAsia"/>
        </w:rPr>
      </w:pPr>
    </w:p>
    <w:p w14:paraId="5E4E0843" w14:textId="0741E261" w:rsidR="006816BA" w:rsidRDefault="006816BA">
      <w:pPr>
        <w:rPr>
          <w:rFonts w:eastAsiaTheme="minorEastAsia"/>
        </w:rPr>
      </w:pPr>
    </w:p>
    <w:p w14:paraId="729FD278" w14:textId="62787B5E" w:rsidR="006816BA" w:rsidRDefault="005A04FB">
      <w:pPr>
        <w:jc w:val="center"/>
        <w:rPr>
          <w:rFonts w:eastAsiaTheme="minorEastAsia"/>
        </w:rPr>
      </w:pPr>
      <w:r>
        <w:rPr>
          <w:rFonts w:eastAsiaTheme="minorEastAsia"/>
          <w:b/>
          <w:bCs/>
        </w:rPr>
        <w:t>F</w:t>
      </w:r>
      <w:r>
        <w:rPr>
          <w:rFonts w:eastAsiaTheme="minorEastAsia" w:hint="eastAsia"/>
          <w:b/>
          <w:bCs/>
        </w:rPr>
        <w:t>ig</w:t>
      </w:r>
      <w:r>
        <w:rPr>
          <w:rFonts w:eastAsiaTheme="minorEastAsia"/>
          <w:b/>
          <w:bCs/>
        </w:rPr>
        <w:t>-</w:t>
      </w:r>
      <w:r>
        <w:rPr>
          <w:rFonts w:eastAsiaTheme="minorEastAsia" w:hint="eastAsia"/>
          <w:b/>
          <w:bCs/>
        </w:rPr>
        <w:t>5</w:t>
      </w:r>
      <w:r>
        <w:rPr>
          <w:rFonts w:eastAsiaTheme="minorEastAsia"/>
          <w:b/>
          <w:bCs/>
        </w:rPr>
        <w:t xml:space="preserve">: </w:t>
      </w:r>
      <w:r>
        <w:rPr>
          <w:rFonts w:eastAsiaTheme="minorEastAsia" w:hint="eastAsia"/>
        </w:rPr>
        <w:t>R</w:t>
      </w:r>
      <w:r>
        <w:rPr>
          <w:rFonts w:eastAsiaTheme="minorEastAsia"/>
        </w:rPr>
        <w:t xml:space="preserve">TL Viewer of </w:t>
      </w:r>
      <w:r w:rsidR="00A11F23">
        <w:rPr>
          <w:rFonts w:eastAsiaTheme="minorEastAsia" w:hint="eastAsia"/>
        </w:rPr>
        <w:t>the Whole</w:t>
      </w:r>
      <w:r>
        <w:rPr>
          <w:rFonts w:eastAsiaTheme="minorEastAsia"/>
        </w:rPr>
        <w:t xml:space="preserve"> Circuit</w:t>
      </w:r>
    </w:p>
    <w:p w14:paraId="785A4784" w14:textId="77777777" w:rsidR="006816BA" w:rsidRDefault="005A04FB">
      <w:pPr>
        <w:pStyle w:val="3"/>
        <w:numPr>
          <w:ilvl w:val="0"/>
          <w:numId w:val="2"/>
        </w:numPr>
      </w:pPr>
      <w:r>
        <w:rPr>
          <w:rFonts w:hint="eastAsia"/>
        </w:rPr>
        <w:t>R</w:t>
      </w:r>
      <w:r>
        <w:rPr>
          <w:rFonts w:hint="eastAsia"/>
        </w:rPr>
        <w:t>ipple adder</w:t>
      </w:r>
      <w:r>
        <w:t>:</w:t>
      </w:r>
    </w:p>
    <w:p w14:paraId="7621E18F" w14:textId="17DAB661" w:rsidR="006816BA" w:rsidRDefault="006816BA">
      <w:pPr>
        <w:widowControl/>
        <w:rPr>
          <w:rFonts w:eastAsiaTheme="minorEastAsia" w:hint="eastAsia"/>
        </w:rPr>
      </w:pPr>
    </w:p>
    <w:p w14:paraId="0CD7192C" w14:textId="77777777" w:rsidR="006816BA" w:rsidRDefault="005A04FB" w:rsidP="00DC6801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Post-lab Questions</w:t>
      </w:r>
    </w:p>
    <w:p w14:paraId="7DBB0394" w14:textId="4A11E2D7" w:rsidR="00DB09A0" w:rsidRDefault="00DB09A0" w:rsidP="00DB09A0">
      <w:pPr>
        <w:pStyle w:val="3"/>
      </w:pP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 xml:space="preserve">. </w:t>
      </w:r>
      <w:r>
        <w:t>Design Resources and Statistics table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6"/>
        <w:gridCol w:w="2462"/>
      </w:tblGrid>
      <w:tr w:rsidR="00DB09A0" w14:paraId="55153E0F" w14:textId="77777777" w:rsidTr="0082568B">
        <w:trPr>
          <w:trHeight w:hRule="exact" w:val="432"/>
          <w:jc w:val="center"/>
        </w:trPr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54B6A" w14:textId="77777777" w:rsidR="00DB09A0" w:rsidRPr="00F74762" w:rsidRDefault="00DB09A0" w:rsidP="0082568B">
            <w:pPr>
              <w:spacing w:line="360" w:lineRule="atLeast"/>
              <w:jc w:val="center"/>
              <w:rPr>
                <w:rFonts w:ascii="New York" w:hAnsi="New York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74762">
              <w:rPr>
                <w:rFonts w:ascii="New York" w:hAnsi="New York"/>
                <w:b/>
                <w:bCs/>
              </w:rPr>
              <w:t>LUT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AE4B8" w14:textId="77777777" w:rsidR="00DB09A0" w:rsidRDefault="00DB09A0" w:rsidP="0082568B">
            <w:pPr>
              <w:spacing w:line="360" w:lineRule="atLeast"/>
              <w:jc w:val="center"/>
              <w:rPr>
                <w:rFonts w:ascii="New York" w:hAnsi="New York"/>
              </w:rPr>
            </w:pPr>
          </w:p>
        </w:tc>
      </w:tr>
      <w:tr w:rsidR="00DB09A0" w14:paraId="2AEE3FEC" w14:textId="77777777" w:rsidTr="0082568B">
        <w:trPr>
          <w:trHeight w:hRule="exact" w:val="432"/>
          <w:jc w:val="center"/>
        </w:trPr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AAFC6" w14:textId="77777777" w:rsidR="00DB09A0" w:rsidRPr="00F74762" w:rsidRDefault="00DB09A0" w:rsidP="0082568B">
            <w:pPr>
              <w:spacing w:line="360" w:lineRule="atLeast"/>
              <w:jc w:val="center"/>
              <w:rPr>
                <w:rFonts w:ascii="New York" w:hAnsi="New York"/>
                <w:b/>
                <w:bCs/>
              </w:rPr>
            </w:pPr>
            <w:r w:rsidRPr="00F74762">
              <w:rPr>
                <w:rFonts w:ascii="New York" w:hAnsi="New York"/>
                <w:b/>
                <w:bCs/>
              </w:rPr>
              <w:t>DSP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60F1A" w14:textId="77777777" w:rsidR="00DB09A0" w:rsidRDefault="00DB09A0" w:rsidP="0082568B">
            <w:pPr>
              <w:spacing w:line="360" w:lineRule="atLeast"/>
              <w:jc w:val="center"/>
              <w:rPr>
                <w:rFonts w:ascii="New York" w:hAnsi="New York"/>
              </w:rPr>
            </w:pPr>
          </w:p>
        </w:tc>
      </w:tr>
      <w:tr w:rsidR="00DB09A0" w14:paraId="68CFADD1" w14:textId="77777777" w:rsidTr="0082568B">
        <w:trPr>
          <w:trHeight w:hRule="exact" w:val="432"/>
          <w:jc w:val="center"/>
        </w:trPr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714BB" w14:textId="77777777" w:rsidR="00DB09A0" w:rsidRPr="00F74762" w:rsidRDefault="00DB09A0" w:rsidP="0082568B">
            <w:pPr>
              <w:spacing w:line="360" w:lineRule="atLeast"/>
              <w:jc w:val="center"/>
              <w:rPr>
                <w:rFonts w:ascii="New York" w:hAnsi="New York"/>
                <w:b/>
                <w:bCs/>
              </w:rPr>
            </w:pPr>
            <w:r w:rsidRPr="00F74762">
              <w:rPr>
                <w:rFonts w:ascii="New York" w:hAnsi="New York"/>
                <w:b/>
                <w:bCs/>
              </w:rPr>
              <w:t>Memory (BRAM)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31529" w14:textId="77777777" w:rsidR="00DB09A0" w:rsidRDefault="00DB09A0" w:rsidP="0082568B">
            <w:pPr>
              <w:spacing w:line="360" w:lineRule="atLeast"/>
              <w:jc w:val="center"/>
              <w:rPr>
                <w:rFonts w:ascii="New York" w:hAnsi="New York"/>
              </w:rPr>
            </w:pPr>
          </w:p>
        </w:tc>
      </w:tr>
      <w:tr w:rsidR="00DB09A0" w14:paraId="7B052064" w14:textId="77777777" w:rsidTr="0082568B">
        <w:trPr>
          <w:trHeight w:hRule="exact" w:val="432"/>
          <w:jc w:val="center"/>
        </w:trPr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C28A9" w14:textId="77777777" w:rsidR="00DB09A0" w:rsidRPr="00F74762" w:rsidRDefault="00DB09A0" w:rsidP="0082568B">
            <w:pPr>
              <w:spacing w:line="360" w:lineRule="atLeast"/>
              <w:jc w:val="center"/>
              <w:rPr>
                <w:rFonts w:ascii="New York" w:hAnsi="New York"/>
                <w:b/>
                <w:bCs/>
              </w:rPr>
            </w:pPr>
            <w:r w:rsidRPr="00F74762">
              <w:rPr>
                <w:rFonts w:ascii="New York" w:hAnsi="New York"/>
                <w:b/>
                <w:bCs/>
              </w:rPr>
              <w:t>Flip-Flop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086EE" w14:textId="77777777" w:rsidR="00DB09A0" w:rsidRDefault="00DB09A0" w:rsidP="0082568B">
            <w:pPr>
              <w:spacing w:line="360" w:lineRule="atLeast"/>
              <w:jc w:val="center"/>
              <w:rPr>
                <w:rFonts w:ascii="New York" w:hAnsi="New York"/>
              </w:rPr>
            </w:pPr>
          </w:p>
        </w:tc>
      </w:tr>
      <w:tr w:rsidR="00DB09A0" w14:paraId="08423AD2" w14:textId="77777777" w:rsidTr="0082568B">
        <w:trPr>
          <w:trHeight w:hRule="exact" w:val="432"/>
          <w:jc w:val="center"/>
        </w:trPr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89B8F" w14:textId="77777777" w:rsidR="00DB09A0" w:rsidRPr="00F74762" w:rsidRDefault="00DB09A0" w:rsidP="0082568B">
            <w:pPr>
              <w:spacing w:line="360" w:lineRule="atLeast"/>
              <w:jc w:val="center"/>
              <w:rPr>
                <w:rFonts w:ascii="New York" w:hAnsi="New York"/>
                <w:b/>
                <w:bCs/>
              </w:rPr>
            </w:pPr>
            <w:r w:rsidRPr="00F74762">
              <w:rPr>
                <w:rFonts w:ascii="New York" w:hAnsi="New York"/>
                <w:b/>
                <w:bCs/>
              </w:rPr>
              <w:t>Frequency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480E8" w14:textId="77777777" w:rsidR="00DB09A0" w:rsidRDefault="00DB09A0" w:rsidP="0082568B">
            <w:pPr>
              <w:spacing w:line="360" w:lineRule="atLeast"/>
              <w:jc w:val="center"/>
              <w:rPr>
                <w:rFonts w:ascii="New York" w:hAnsi="New York"/>
              </w:rPr>
            </w:pPr>
          </w:p>
        </w:tc>
      </w:tr>
      <w:tr w:rsidR="00DB09A0" w14:paraId="5DB907DD" w14:textId="77777777" w:rsidTr="0082568B">
        <w:trPr>
          <w:trHeight w:hRule="exact" w:val="432"/>
          <w:jc w:val="center"/>
        </w:trPr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74B66" w14:textId="77777777" w:rsidR="00DB09A0" w:rsidRPr="00F74762" w:rsidRDefault="00DB09A0" w:rsidP="0082568B">
            <w:pPr>
              <w:spacing w:line="360" w:lineRule="atLeast"/>
              <w:jc w:val="center"/>
              <w:rPr>
                <w:rFonts w:ascii="New York" w:hAnsi="New York"/>
                <w:b/>
                <w:bCs/>
              </w:rPr>
            </w:pPr>
            <w:r w:rsidRPr="00F74762">
              <w:rPr>
                <w:rFonts w:ascii="New York" w:hAnsi="New York"/>
                <w:b/>
                <w:bCs/>
              </w:rPr>
              <w:t>Static Power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48257" w14:textId="77777777" w:rsidR="00DB09A0" w:rsidRDefault="00DB09A0" w:rsidP="0082568B">
            <w:pPr>
              <w:spacing w:line="360" w:lineRule="atLeast"/>
              <w:jc w:val="center"/>
              <w:rPr>
                <w:rFonts w:ascii="New York" w:hAnsi="New York"/>
              </w:rPr>
            </w:pPr>
          </w:p>
        </w:tc>
      </w:tr>
      <w:tr w:rsidR="00DB09A0" w14:paraId="30E7A46E" w14:textId="77777777" w:rsidTr="0082568B">
        <w:trPr>
          <w:trHeight w:hRule="exact" w:val="432"/>
          <w:jc w:val="center"/>
        </w:trPr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F9556" w14:textId="77777777" w:rsidR="00DB09A0" w:rsidRPr="00F74762" w:rsidRDefault="00DB09A0" w:rsidP="0082568B">
            <w:pPr>
              <w:spacing w:line="360" w:lineRule="atLeast"/>
              <w:jc w:val="center"/>
              <w:rPr>
                <w:rFonts w:ascii="New York" w:hAnsi="New York"/>
                <w:b/>
                <w:bCs/>
              </w:rPr>
            </w:pPr>
            <w:r w:rsidRPr="00F74762">
              <w:rPr>
                <w:rFonts w:ascii="New York" w:hAnsi="New York"/>
                <w:b/>
                <w:bCs/>
              </w:rPr>
              <w:t>Dynamic Power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0B4DF" w14:textId="77777777" w:rsidR="00DB09A0" w:rsidRDefault="00DB09A0" w:rsidP="0082568B">
            <w:pPr>
              <w:spacing w:line="360" w:lineRule="atLeast"/>
              <w:jc w:val="center"/>
              <w:rPr>
                <w:rFonts w:ascii="New York" w:hAnsi="New York"/>
              </w:rPr>
            </w:pPr>
          </w:p>
        </w:tc>
      </w:tr>
      <w:tr w:rsidR="00DB09A0" w14:paraId="67B55BE5" w14:textId="77777777" w:rsidTr="0082568B">
        <w:trPr>
          <w:trHeight w:hRule="exact" w:val="432"/>
          <w:jc w:val="center"/>
        </w:trPr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BEC7F" w14:textId="77777777" w:rsidR="00DB09A0" w:rsidRPr="00F74762" w:rsidRDefault="00DB09A0" w:rsidP="0082568B">
            <w:pPr>
              <w:spacing w:line="360" w:lineRule="atLeast"/>
              <w:jc w:val="center"/>
              <w:rPr>
                <w:rFonts w:ascii="New York" w:hAnsi="New York"/>
                <w:b/>
                <w:bCs/>
              </w:rPr>
            </w:pPr>
            <w:r w:rsidRPr="00F74762">
              <w:rPr>
                <w:rFonts w:ascii="New York" w:hAnsi="New York"/>
                <w:b/>
                <w:bCs/>
              </w:rPr>
              <w:t>Total Power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CAA7E" w14:textId="77777777" w:rsidR="00DB09A0" w:rsidRDefault="00DB09A0" w:rsidP="0082568B">
            <w:pPr>
              <w:spacing w:line="360" w:lineRule="atLeast"/>
              <w:jc w:val="center"/>
              <w:rPr>
                <w:rFonts w:ascii="New York" w:hAnsi="New York"/>
              </w:rPr>
            </w:pPr>
          </w:p>
        </w:tc>
      </w:tr>
    </w:tbl>
    <w:p w14:paraId="33933BE8" w14:textId="77777777" w:rsidR="00DB09A0" w:rsidRDefault="00DB09A0" w:rsidP="00DB09A0">
      <w:pPr>
        <w:pStyle w:val="3"/>
        <w:ind w:left="360" w:hanging="360"/>
      </w:pPr>
      <w:r>
        <w:rPr>
          <w:rFonts w:eastAsiaTheme="minorEastAsia"/>
        </w:rPr>
        <w:t>2.</w:t>
      </w:r>
      <w:r w:rsidRPr="009D52B5">
        <w:t xml:space="preserve"> </w:t>
      </w:r>
      <w:r>
        <w:t xml:space="preserve">What is the function of the MEM2IO.sv module? </w:t>
      </w:r>
    </w:p>
    <w:p w14:paraId="326DF359" w14:textId="77777777" w:rsidR="00DB09A0" w:rsidRPr="00A921C7" w:rsidRDefault="00DB09A0" w:rsidP="00DB09A0">
      <w:pPr>
        <w:rPr>
          <w:rFonts w:eastAsiaTheme="minorEastAsia"/>
        </w:rPr>
      </w:pPr>
    </w:p>
    <w:p w14:paraId="3F1D5C6C" w14:textId="77777777" w:rsidR="00DB09A0" w:rsidRDefault="00DB09A0" w:rsidP="00DB09A0">
      <w:pPr>
        <w:pStyle w:val="3"/>
        <w:ind w:left="360" w:hanging="360"/>
        <w:rPr>
          <w:rFonts w:eastAsiaTheme="minorEastAsia"/>
        </w:rPr>
      </w:pPr>
      <w:r>
        <w:rPr>
          <w:rFonts w:eastAsiaTheme="minorEastAsia" w:hint="eastAsia"/>
        </w:rPr>
        <w:t>3.</w:t>
      </w:r>
      <w:r>
        <w:t xml:space="preserve"> What is the difference between the BR and JMP instructions?</w:t>
      </w:r>
    </w:p>
    <w:p w14:paraId="7D3F8250" w14:textId="433A6405" w:rsidR="00BD3D22" w:rsidRDefault="00BD3D22">
      <w:pPr>
        <w:widowControl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21BDBAC" w14:textId="77777777" w:rsidR="00DB09A0" w:rsidRPr="00DB09A0" w:rsidRDefault="00DB09A0" w:rsidP="00DB09A0">
      <w:pPr>
        <w:rPr>
          <w:rFonts w:eastAsiaTheme="minorEastAsia"/>
        </w:rPr>
      </w:pPr>
    </w:p>
    <w:p w14:paraId="32D92794" w14:textId="77777777" w:rsidR="006816BA" w:rsidRDefault="005A04FB" w:rsidP="00DC6801">
      <w:pPr>
        <w:pStyle w:val="2"/>
      </w:pPr>
      <w:r>
        <w:rPr>
          <w:rFonts w:hint="eastAsia"/>
        </w:rPr>
        <w:t>6</w:t>
      </w:r>
      <w:r>
        <w:t>. Bug Log</w:t>
      </w:r>
    </w:p>
    <w:p w14:paraId="4FD02950" w14:textId="77777777" w:rsidR="006816BA" w:rsidRDefault="005A04FB">
      <w:pPr>
        <w:pStyle w:val="af7"/>
        <w:numPr>
          <w:ilvl w:val="0"/>
          <w:numId w:val="10"/>
        </w:numPr>
        <w:spacing w:before="240" w:line="360" w:lineRule="atLeast"/>
        <w:jc w:val="both"/>
        <w:rPr>
          <w:b/>
          <w:bCs/>
          <w:u w:val="single"/>
        </w:rPr>
      </w:pPr>
      <w:r>
        <w:rPr>
          <w:b/>
          <w:bCs/>
          <w:u w:val="single"/>
        </w:rPr>
        <w:t>D</w:t>
      </w:r>
      <w:r>
        <w:rPr>
          <w:b/>
          <w:bCs/>
          <w:u w:val="single"/>
        </w:rPr>
        <w:t>escription of all bugs encountered, and corrective measures taken:</w:t>
      </w:r>
    </w:p>
    <w:p w14:paraId="50AB4644" w14:textId="119E1DFB" w:rsidR="002C1303" w:rsidRDefault="00F015E3" w:rsidP="00F015E3">
      <w:pPr>
        <w:pStyle w:val="3"/>
      </w:pPr>
      <w:r>
        <w:rPr>
          <w:rFonts w:hint="eastAsia"/>
        </w:rPr>
        <w:t>1. We fail to load the MDR into IR</w:t>
      </w:r>
    </w:p>
    <w:p w14:paraId="2611EEA2" w14:textId="77777777" w:rsidR="00F015E3" w:rsidRDefault="00F015E3" w:rsidP="00F015E3">
      <w:pPr>
        <w:rPr>
          <w:rFonts w:eastAsiaTheme="minorEastAsia"/>
        </w:rPr>
      </w:pPr>
    </w:p>
    <w:p w14:paraId="53180C2F" w14:textId="5DB6F7E6" w:rsidR="00DD569D" w:rsidRPr="00F015E3" w:rsidRDefault="00DD569D" w:rsidP="00F015E3">
      <w:pPr>
        <w:rPr>
          <w:rFonts w:eastAsiaTheme="minorEastAsia" w:hint="eastAsia"/>
        </w:rPr>
      </w:pPr>
      <w:r>
        <w:rPr>
          <w:rFonts w:eastAsiaTheme="minorEastAsia" w:hint="eastAsia"/>
        </w:rPr>
        <w:t>2. We don</w:t>
      </w:r>
      <w:r>
        <w:rPr>
          <w:rFonts w:eastAsiaTheme="minorEastAsia"/>
        </w:rPr>
        <w:t>’</w:t>
      </w:r>
      <w:r>
        <w:rPr>
          <w:rFonts w:eastAsiaTheme="minorEastAsia" w:hint="eastAsia"/>
        </w:rPr>
        <w:t xml:space="preserve">t know how to load data into </w:t>
      </w:r>
    </w:p>
    <w:p w14:paraId="6D6F10E8" w14:textId="77777777" w:rsidR="006816BA" w:rsidRDefault="005A04FB">
      <w:pPr>
        <w:widowControl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8E88C77" w14:textId="77777777" w:rsidR="006816BA" w:rsidRDefault="006816BA">
      <w:pPr>
        <w:rPr>
          <w:rFonts w:eastAsiaTheme="minorEastAsia"/>
        </w:rPr>
      </w:pPr>
    </w:p>
    <w:p w14:paraId="6C61988E" w14:textId="77777777" w:rsidR="006816BA" w:rsidRDefault="005A04FB" w:rsidP="00DC6801">
      <w:pPr>
        <w:pStyle w:val="2"/>
      </w:pPr>
      <w:r>
        <w:rPr>
          <w:rFonts w:hint="eastAsia"/>
        </w:rPr>
        <w:t>7</w:t>
      </w:r>
      <w:r>
        <w:t>.Conclusion</w:t>
      </w:r>
    </w:p>
    <w:p w14:paraId="77266BEE" w14:textId="08E8D86A" w:rsidR="006816BA" w:rsidRDefault="005A04FB">
      <w:pPr>
        <w:pStyle w:val="af7"/>
        <w:ind w:left="440"/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 w:hint="eastAsia"/>
        </w:rPr>
        <w:t>hrough lab</w:t>
      </w:r>
      <w:r w:rsidR="00CB1ECB">
        <w:rPr>
          <w:rFonts w:eastAsiaTheme="minorEastAsia" w:hint="eastAsia"/>
        </w:rPr>
        <w:t>5</w:t>
      </w:r>
      <w:r>
        <w:rPr>
          <w:rFonts w:eastAsiaTheme="minorEastAsia" w:hint="eastAsia"/>
        </w:rPr>
        <w:t xml:space="preserve">, we practiced on the overall </w:t>
      </w:r>
      <w:r>
        <w:rPr>
          <w:rFonts w:eastAsiaTheme="minorEastAsia"/>
        </w:rPr>
        <w:t>deployment</w:t>
      </w:r>
      <w:r>
        <w:rPr>
          <w:rFonts w:eastAsiaTheme="minorEastAsia" w:hint="eastAsia"/>
        </w:rPr>
        <w:t xml:space="preserve"> of </w:t>
      </w:r>
      <w:r>
        <w:rPr>
          <w:rFonts w:eastAsiaTheme="minorEastAsia"/>
        </w:rPr>
        <w:t>System Verilog</w:t>
      </w:r>
      <w:r>
        <w:rPr>
          <w:rFonts w:eastAsiaTheme="minorEastAsia" w:hint="eastAsia"/>
        </w:rPr>
        <w:t xml:space="preserve"> together with the </w:t>
      </w:r>
    </w:p>
    <w:p w14:paraId="25E5CB0F" w14:textId="752B1B1B" w:rsidR="006816BA" w:rsidRDefault="005A04FB" w:rsidP="003921E3">
      <w:pPr>
        <w:rPr>
          <w:rFonts w:eastAsiaTheme="minorEastAsia"/>
        </w:rPr>
      </w:pPr>
      <w:r>
        <w:rPr>
          <w:rFonts w:eastAsiaTheme="minorEastAsia" w:hint="eastAsia"/>
        </w:rPr>
        <w:t>p</w:t>
      </w:r>
      <w:r>
        <w:rPr>
          <w:rFonts w:eastAsiaTheme="minorEastAsia" w:hint="eastAsia"/>
        </w:rPr>
        <w:t xml:space="preserve">erformance analysis as below: </w:t>
      </w:r>
    </w:p>
    <w:p w14:paraId="7BABB5E5" w14:textId="77777777" w:rsidR="006816BA" w:rsidRDefault="006816BA">
      <w:pPr>
        <w:widowControl/>
        <w:ind w:firstLine="420"/>
        <w:rPr>
          <w:rFonts w:eastAsiaTheme="minorEastAsia"/>
        </w:rPr>
      </w:pPr>
    </w:p>
    <w:p w14:paraId="056DFBEB" w14:textId="77777777" w:rsidR="006816BA" w:rsidRDefault="006816BA">
      <w:pPr>
        <w:widowControl/>
        <w:ind w:firstLine="420"/>
        <w:rPr>
          <w:rFonts w:eastAsiaTheme="minorEastAsia"/>
        </w:rPr>
      </w:pPr>
    </w:p>
    <w:p w14:paraId="6766253C" w14:textId="77777777" w:rsidR="006816BA" w:rsidRDefault="006816BA">
      <w:pPr>
        <w:widowControl/>
        <w:ind w:firstLine="420"/>
        <w:rPr>
          <w:rFonts w:eastAsiaTheme="minorEastAsia"/>
        </w:rPr>
      </w:pPr>
    </w:p>
    <w:p w14:paraId="54AF57D8" w14:textId="77777777" w:rsidR="006816BA" w:rsidRDefault="006816BA">
      <w:pPr>
        <w:widowControl/>
        <w:ind w:firstLine="420"/>
        <w:rPr>
          <w:rFonts w:eastAsiaTheme="minorEastAsia"/>
        </w:rPr>
      </w:pPr>
    </w:p>
    <w:p w14:paraId="65C9ECA2" w14:textId="77777777" w:rsidR="006816BA" w:rsidRDefault="006816BA">
      <w:pPr>
        <w:widowControl/>
        <w:ind w:firstLine="420"/>
        <w:rPr>
          <w:rFonts w:eastAsiaTheme="minorEastAsia"/>
        </w:rPr>
      </w:pPr>
    </w:p>
    <w:p w14:paraId="0E87E3AA" w14:textId="77777777" w:rsidR="006816BA" w:rsidRDefault="006816BA">
      <w:pPr>
        <w:widowControl/>
        <w:ind w:firstLine="420"/>
        <w:rPr>
          <w:rFonts w:eastAsiaTheme="minorEastAsia"/>
        </w:rPr>
      </w:pPr>
    </w:p>
    <w:p w14:paraId="0E3597F3" w14:textId="77777777" w:rsidR="006816BA" w:rsidRDefault="006816BA">
      <w:pPr>
        <w:widowControl/>
        <w:ind w:firstLine="420"/>
        <w:rPr>
          <w:rFonts w:eastAsiaTheme="minorEastAsia"/>
        </w:rPr>
      </w:pPr>
    </w:p>
    <w:p w14:paraId="3912F8AE" w14:textId="77777777" w:rsidR="006816BA" w:rsidRDefault="006816BA">
      <w:pPr>
        <w:widowControl/>
        <w:ind w:firstLine="420"/>
        <w:rPr>
          <w:rFonts w:eastAsiaTheme="minorEastAsia"/>
        </w:rPr>
      </w:pPr>
    </w:p>
    <w:p w14:paraId="27DAF5EB" w14:textId="77777777" w:rsidR="006816BA" w:rsidRDefault="006816BA">
      <w:pPr>
        <w:widowControl/>
        <w:ind w:firstLine="420"/>
        <w:rPr>
          <w:rFonts w:eastAsiaTheme="minorEastAsia"/>
        </w:rPr>
      </w:pPr>
    </w:p>
    <w:p w14:paraId="1618EF85" w14:textId="77777777" w:rsidR="006816BA" w:rsidRDefault="006816BA">
      <w:pPr>
        <w:widowControl/>
        <w:ind w:firstLine="420"/>
        <w:rPr>
          <w:rFonts w:eastAsiaTheme="minorEastAsia"/>
        </w:rPr>
      </w:pPr>
    </w:p>
    <w:p w14:paraId="55A98F2A" w14:textId="77777777" w:rsidR="006816BA" w:rsidRDefault="006816BA">
      <w:pPr>
        <w:widowControl/>
        <w:ind w:firstLine="420"/>
        <w:rPr>
          <w:rFonts w:eastAsiaTheme="minorEastAsia"/>
        </w:rPr>
      </w:pPr>
    </w:p>
    <w:p w14:paraId="64E633E5" w14:textId="77777777" w:rsidR="006816BA" w:rsidRDefault="006816BA">
      <w:pPr>
        <w:widowControl/>
        <w:ind w:firstLine="420"/>
        <w:rPr>
          <w:rFonts w:eastAsiaTheme="minorEastAsia"/>
        </w:rPr>
      </w:pPr>
    </w:p>
    <w:p w14:paraId="6E61B8C5" w14:textId="77777777" w:rsidR="006816BA" w:rsidRDefault="006816BA">
      <w:pPr>
        <w:widowControl/>
        <w:ind w:firstLine="420"/>
        <w:rPr>
          <w:rFonts w:eastAsiaTheme="minorEastAsia"/>
        </w:rPr>
      </w:pPr>
    </w:p>
    <w:p w14:paraId="35FA62F1" w14:textId="77777777" w:rsidR="006816BA" w:rsidRDefault="006816BA">
      <w:pPr>
        <w:widowControl/>
        <w:ind w:firstLine="420"/>
        <w:rPr>
          <w:rFonts w:eastAsiaTheme="minorEastAsia"/>
        </w:rPr>
      </w:pPr>
    </w:p>
    <w:p w14:paraId="61B27750" w14:textId="77777777" w:rsidR="006816BA" w:rsidRDefault="006816BA">
      <w:pPr>
        <w:widowControl/>
        <w:ind w:firstLine="420"/>
        <w:rPr>
          <w:rFonts w:eastAsiaTheme="minorEastAsia"/>
        </w:rPr>
      </w:pPr>
    </w:p>
    <w:p w14:paraId="16982802" w14:textId="77777777" w:rsidR="006816BA" w:rsidRDefault="006816BA">
      <w:pPr>
        <w:widowControl/>
        <w:ind w:firstLine="420"/>
        <w:rPr>
          <w:rFonts w:eastAsiaTheme="minorEastAsia"/>
        </w:rPr>
      </w:pPr>
    </w:p>
    <w:p w14:paraId="66439670" w14:textId="77777777" w:rsidR="006816BA" w:rsidRDefault="006816BA">
      <w:pPr>
        <w:widowControl/>
        <w:ind w:firstLine="420"/>
        <w:rPr>
          <w:rFonts w:eastAsiaTheme="minorEastAsia"/>
        </w:rPr>
      </w:pPr>
    </w:p>
    <w:p w14:paraId="49EF2BFE" w14:textId="77777777" w:rsidR="006816BA" w:rsidRDefault="006816BA">
      <w:pPr>
        <w:widowControl/>
        <w:rPr>
          <w:rFonts w:eastAsiaTheme="minorEastAsia"/>
        </w:rPr>
      </w:pPr>
    </w:p>
    <w:p w14:paraId="777778ED" w14:textId="307ED907" w:rsidR="006816BA" w:rsidRDefault="00A311BA" w:rsidP="002F3C89">
      <w:pPr>
        <w:pStyle w:val="1"/>
      </w:pPr>
      <w:r>
        <w:rPr>
          <w:rFonts w:hint="eastAsia"/>
        </w:rPr>
        <w:t>8. References</w:t>
      </w:r>
    </w:p>
    <w:p w14:paraId="0646FC27" w14:textId="47FCD8C0" w:rsidR="00122577" w:rsidRDefault="00122577" w:rsidP="004C3646">
      <w:pPr>
        <w:rPr>
          <w:rFonts w:eastAsiaTheme="minorEastAsia"/>
        </w:rPr>
      </w:pPr>
      <w:r w:rsidRPr="00122577">
        <w:rPr>
          <w:rFonts w:eastAsiaTheme="minorEastAsia"/>
        </w:rPr>
        <w:t xml:space="preserve">[1] </w:t>
      </w:r>
      <w:r w:rsidR="004C3646" w:rsidRPr="00C92CB1">
        <w:rPr>
          <w:rFonts w:eastAsiaTheme="minorEastAsia"/>
        </w:rPr>
        <w:t xml:space="preserve">KTTECH. (2017, January 31). ECE 385 Lab </w:t>
      </w:r>
      <w:r w:rsidR="004C3646">
        <w:rPr>
          <w:rFonts w:eastAsiaTheme="minorEastAsia" w:hint="eastAsia"/>
        </w:rPr>
        <w:t>5</w:t>
      </w:r>
      <w:r w:rsidR="004C3646" w:rsidRPr="00C92CB1">
        <w:rPr>
          <w:rFonts w:eastAsiaTheme="minorEastAsia"/>
        </w:rPr>
        <w:t xml:space="preserve">: </w:t>
      </w:r>
      <w:r w:rsidR="004C3646" w:rsidRPr="003921E3">
        <w:rPr>
          <w:rFonts w:eastAsiaTheme="minorEastAsia"/>
        </w:rPr>
        <w:t>An 8-bit Multiplier in SV</w:t>
      </w:r>
      <w:r w:rsidR="004C3646">
        <w:rPr>
          <w:rFonts w:eastAsiaTheme="minorEastAsia" w:hint="eastAsia"/>
        </w:rPr>
        <w:t>.</w:t>
      </w:r>
      <w:r w:rsidR="004C3646" w:rsidRPr="00C92CB1">
        <w:rPr>
          <w:rFonts w:eastAsiaTheme="minorEastAsia"/>
        </w:rPr>
        <w:t xml:space="preserve"> Retrieved from</w:t>
      </w:r>
      <w:r w:rsidR="004C3646">
        <w:rPr>
          <w:rFonts w:eastAsiaTheme="minorEastAsia" w:hint="eastAsia"/>
        </w:rPr>
        <w:t xml:space="preserve"> </w:t>
      </w:r>
      <w:hyperlink r:id="rId13" w:history="1">
        <w:r w:rsidR="004C3646" w:rsidRPr="00442454">
          <w:rPr>
            <w:rStyle w:val="af3"/>
            <w:rFonts w:eastAsiaTheme="minorEastAsia"/>
          </w:rPr>
          <w:t>https://kttechnology.wordpress.com/2017/02/10/ece-385lab5-an-8-bit-multiplier-in-sv/</w:t>
        </w:r>
      </w:hyperlink>
      <w:r w:rsidR="004C3646">
        <w:rPr>
          <w:rFonts w:eastAsiaTheme="minorEastAsia" w:hint="eastAsia"/>
        </w:rPr>
        <w:t xml:space="preserve"> Teaching Assistant Blog</w:t>
      </w:r>
    </w:p>
    <w:p w14:paraId="59781F19" w14:textId="5F3CD942" w:rsidR="004C3646" w:rsidRPr="00122577" w:rsidRDefault="004C3646" w:rsidP="004C3646">
      <w:pPr>
        <w:rPr>
          <w:rFonts w:eastAsiaTheme="minorEastAsia"/>
        </w:rPr>
      </w:pPr>
      <w:r>
        <w:rPr>
          <w:rFonts w:eastAsiaTheme="minorEastAsia" w:hint="eastAsia"/>
        </w:rPr>
        <w:t>[2]</w:t>
      </w:r>
      <w:r w:rsidRPr="004C3646">
        <w:t xml:space="preserve"> </w:t>
      </w:r>
      <w:r>
        <w:rPr>
          <w:rFonts w:eastAsiaTheme="minorEastAsia" w:hint="eastAsia"/>
        </w:rPr>
        <w:t xml:space="preserve">ECE385 </w:t>
      </w:r>
      <w:r>
        <w:rPr>
          <w:rFonts w:eastAsiaTheme="minorEastAsia"/>
        </w:rPr>
        <w:t>Faculty</w:t>
      </w:r>
      <w:r w:rsidRPr="00122577">
        <w:rPr>
          <w:rFonts w:eastAsiaTheme="minorEastAsia"/>
        </w:rPr>
        <w:t>. (</w:t>
      </w:r>
      <w:r>
        <w:rPr>
          <w:rFonts w:eastAsiaTheme="minorEastAsia" w:hint="eastAsia"/>
        </w:rPr>
        <w:t>n.d.</w:t>
      </w:r>
      <w:r w:rsidRPr="00122577">
        <w:rPr>
          <w:rFonts w:eastAsiaTheme="minorEastAsia"/>
        </w:rPr>
        <w:t>).</w:t>
      </w:r>
      <w:r>
        <w:rPr>
          <w:rFonts w:eastAsiaTheme="minorEastAsia" w:hint="eastAsia"/>
        </w:rPr>
        <w:t xml:space="preserve"> </w:t>
      </w:r>
      <w:hyperlink r:id="rId14" w:history="1">
        <w:r>
          <w:rPr>
            <w:rStyle w:val="af3"/>
            <w:rFonts w:ascii="Arial" w:hAnsi="Arial" w:cs="Arial"/>
            <w:color w:val="3B73AF"/>
            <w:szCs w:val="21"/>
            <w:bdr w:val="none" w:sz="0" w:space="0" w:color="auto" w:frame="1"/>
            <w:shd w:val="clear" w:color="auto" w:fill="FFFFFF"/>
          </w:rPr>
          <w:t>Lab 5 description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  </w:t>
      </w:r>
    </w:p>
    <w:p w14:paraId="6C441997" w14:textId="43909527" w:rsidR="00122577" w:rsidRPr="00122577" w:rsidRDefault="00122577" w:rsidP="00122577">
      <w:pPr>
        <w:rPr>
          <w:rFonts w:eastAsiaTheme="minorEastAsia"/>
        </w:rPr>
      </w:pPr>
      <w:r w:rsidRPr="00122577">
        <w:rPr>
          <w:rFonts w:eastAsiaTheme="minorEastAsia"/>
        </w:rPr>
        <w:t xml:space="preserve">[3] </w:t>
      </w:r>
      <w:r>
        <w:rPr>
          <w:rFonts w:eastAsiaTheme="minorEastAsia" w:hint="eastAsia"/>
        </w:rPr>
        <w:t>ECE385 Faculty</w:t>
      </w:r>
      <w:r w:rsidRPr="00122577">
        <w:rPr>
          <w:rFonts w:eastAsiaTheme="minorEastAsia"/>
        </w:rPr>
        <w:t>. (</w:t>
      </w:r>
      <w:r>
        <w:rPr>
          <w:rFonts w:eastAsiaTheme="minorEastAsia" w:hint="eastAsia"/>
        </w:rPr>
        <w:t>n.d.</w:t>
      </w:r>
      <w:r w:rsidRPr="00122577">
        <w:rPr>
          <w:rFonts w:eastAsiaTheme="minorEastAsia"/>
        </w:rPr>
        <w:t xml:space="preserve">). </w:t>
      </w:r>
      <w:hyperlink r:id="rId15" w:history="1">
        <w:r>
          <w:rPr>
            <w:rStyle w:val="af3"/>
            <w:rFonts w:ascii="Arial" w:eastAsiaTheme="majorEastAsia" w:hAnsi="Arial" w:cs="Arial"/>
            <w:color w:val="3B73AF"/>
            <w:szCs w:val="21"/>
            <w:shd w:val="clear" w:color="auto" w:fill="FFFFFF"/>
          </w:rPr>
          <w:t>Introduction to SystemVerilog (pdf)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 w:rsidRPr="00122577">
        <w:rPr>
          <w:rFonts w:eastAsiaTheme="minorEastAsia"/>
        </w:rPr>
        <w:t xml:space="preserve"> </w:t>
      </w:r>
    </w:p>
    <w:p w14:paraId="3EBD5D78" w14:textId="14F8DAEF" w:rsidR="006816BA" w:rsidRPr="00C92CB1" w:rsidRDefault="00122577" w:rsidP="00122577">
      <w:pPr>
        <w:rPr>
          <w:rFonts w:ascii="Arial" w:eastAsiaTheme="majorEastAsia" w:hAnsi="Arial" w:cs="Arial"/>
          <w:color w:val="3B73AF"/>
          <w:szCs w:val="21"/>
          <w:u w:val="single"/>
          <w:shd w:val="clear" w:color="auto" w:fill="FFFFFF"/>
        </w:rPr>
      </w:pPr>
      <w:r w:rsidRPr="00122577">
        <w:rPr>
          <w:rFonts w:eastAsiaTheme="minorEastAsia"/>
        </w:rPr>
        <w:t xml:space="preserve">[4] </w:t>
      </w:r>
      <w:r>
        <w:rPr>
          <w:rFonts w:eastAsiaTheme="minorEastAsia" w:hint="eastAsia"/>
        </w:rPr>
        <w:t xml:space="preserve">ECE385 </w:t>
      </w:r>
      <w:r>
        <w:rPr>
          <w:rFonts w:eastAsiaTheme="minorEastAsia"/>
        </w:rPr>
        <w:t>Faculty</w:t>
      </w:r>
      <w:r w:rsidRPr="00122577">
        <w:rPr>
          <w:rFonts w:eastAsiaTheme="minorEastAsia"/>
        </w:rPr>
        <w:t>. (</w:t>
      </w:r>
      <w:r>
        <w:rPr>
          <w:rFonts w:eastAsiaTheme="minorEastAsia" w:hint="eastAsia"/>
        </w:rPr>
        <w:t>n.d.</w:t>
      </w:r>
      <w:r w:rsidRPr="00122577">
        <w:rPr>
          <w:rFonts w:eastAsiaTheme="minorEastAsia"/>
        </w:rPr>
        <w:t>).</w:t>
      </w:r>
      <w:r w:rsidRPr="00122577">
        <w:t xml:space="preserve"> </w:t>
      </w:r>
      <w:hyperlink r:id="rId16" w:history="1">
        <w:r>
          <w:rPr>
            <w:rStyle w:val="af3"/>
            <w:rFonts w:ascii="Arial" w:eastAsiaTheme="majorEastAsia" w:hAnsi="Arial" w:cs="Arial"/>
            <w:color w:val="3B73AF"/>
            <w:szCs w:val="21"/>
            <w:shd w:val="clear" w:color="auto" w:fill="FFFFFF"/>
          </w:rPr>
          <w:t>Introduction to Quartus Prime in the lab manual.</w:t>
        </w:r>
      </w:hyperlink>
      <w:r w:rsidR="00C92CB1" w:rsidRPr="00C92CB1">
        <w:rPr>
          <w:rFonts w:eastAsiaTheme="minorEastAsia"/>
        </w:rPr>
        <w:br/>
      </w:r>
    </w:p>
    <w:sectPr w:rsidR="006816BA" w:rsidRPr="00C92CB1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4300B" w14:textId="77777777" w:rsidR="00FF203C" w:rsidRDefault="00FF203C">
      <w:r>
        <w:separator/>
      </w:r>
    </w:p>
    <w:p w14:paraId="01C4087E" w14:textId="77777777" w:rsidR="00FF203C" w:rsidRDefault="00FF203C"/>
    <w:p w14:paraId="554DC975" w14:textId="77777777" w:rsidR="005A04FB" w:rsidRDefault="005A04FB"/>
    <w:p w14:paraId="5131798F" w14:textId="77777777" w:rsidR="005A04FB" w:rsidRDefault="005A04FB" w:rsidP="00F74762"/>
    <w:p w14:paraId="3BA9192F" w14:textId="77777777" w:rsidR="005A04FB" w:rsidRDefault="005A04FB" w:rsidP="00012653"/>
  </w:endnote>
  <w:endnote w:type="continuationSeparator" w:id="0">
    <w:p w14:paraId="37E4EFEE" w14:textId="77777777" w:rsidR="00FF203C" w:rsidRDefault="00FF203C">
      <w:r>
        <w:continuationSeparator/>
      </w:r>
    </w:p>
    <w:p w14:paraId="64D5447E" w14:textId="77777777" w:rsidR="00FF203C" w:rsidRDefault="00FF203C"/>
    <w:p w14:paraId="5C8AA7B0" w14:textId="77777777" w:rsidR="005A04FB" w:rsidRDefault="005A04FB"/>
    <w:p w14:paraId="4EFF86C0" w14:textId="77777777" w:rsidR="005A04FB" w:rsidRDefault="005A04FB" w:rsidP="00F74762"/>
    <w:p w14:paraId="61AC908E" w14:textId="77777777" w:rsidR="005A04FB" w:rsidRDefault="005A04FB" w:rsidP="000126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0523144"/>
    </w:sdtPr>
    <w:sdtEndPr/>
    <w:sdtContent>
      <w:p w14:paraId="30A9DC0F" w14:textId="64FB1FB4" w:rsidR="005A04FB" w:rsidRPr="003F1A46" w:rsidRDefault="005A04FB" w:rsidP="003F1A46">
        <w:pPr>
          <w:pStyle w:val="a7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97D2C" w14:textId="77777777" w:rsidR="00FF203C" w:rsidRDefault="00FF203C">
      <w:r>
        <w:separator/>
      </w:r>
    </w:p>
    <w:p w14:paraId="6233D3DA" w14:textId="77777777" w:rsidR="00FF203C" w:rsidRDefault="00FF203C"/>
    <w:p w14:paraId="5F2B8C4F" w14:textId="77777777" w:rsidR="005A04FB" w:rsidRDefault="005A04FB"/>
    <w:p w14:paraId="3CDC5362" w14:textId="77777777" w:rsidR="005A04FB" w:rsidRDefault="005A04FB" w:rsidP="00F74762"/>
    <w:p w14:paraId="67980B6C" w14:textId="77777777" w:rsidR="005A04FB" w:rsidRDefault="005A04FB" w:rsidP="00012653"/>
  </w:footnote>
  <w:footnote w:type="continuationSeparator" w:id="0">
    <w:p w14:paraId="0BF1ABB7" w14:textId="77777777" w:rsidR="00FF203C" w:rsidRDefault="00FF203C">
      <w:r>
        <w:continuationSeparator/>
      </w:r>
    </w:p>
    <w:p w14:paraId="515536DD" w14:textId="77777777" w:rsidR="00FF203C" w:rsidRDefault="00FF203C"/>
    <w:p w14:paraId="01459FA4" w14:textId="77777777" w:rsidR="005A04FB" w:rsidRDefault="005A04FB"/>
    <w:p w14:paraId="3642B8DE" w14:textId="77777777" w:rsidR="005A04FB" w:rsidRDefault="005A04FB" w:rsidP="00F74762"/>
    <w:p w14:paraId="3696FADE" w14:textId="77777777" w:rsidR="005A04FB" w:rsidRDefault="005A04FB" w:rsidP="000126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65B82" w14:textId="65703A97" w:rsidR="005A04FB" w:rsidRPr="00B40415" w:rsidRDefault="005A04FB" w:rsidP="00B40415">
    <w:pPr>
      <w:pStyle w:val="a9"/>
      <w:rPr>
        <w:rFonts w:eastAsiaTheme="minorEastAsia" w:hint="eastAsia"/>
        <w:b/>
        <w:bCs/>
      </w:rPr>
    </w:pPr>
    <w:r>
      <w:rPr>
        <w:rFonts w:eastAsiaTheme="minorEastAsia"/>
        <w:b/>
        <w:bCs/>
      </w:rPr>
      <w:t>ECE385 L</w:t>
    </w:r>
    <w:r>
      <w:rPr>
        <w:rFonts w:eastAsiaTheme="minorEastAsia" w:hint="eastAsia"/>
        <w:b/>
        <w:bCs/>
      </w:rPr>
      <w:t>ab</w:t>
    </w:r>
    <w:r>
      <w:rPr>
        <w:rFonts w:eastAsiaTheme="minorEastAsia"/>
        <w:b/>
        <w:bCs/>
      </w:rPr>
      <w:t xml:space="preserve"> Report</w:t>
    </w:r>
    <w:r>
      <w:rPr>
        <w:rFonts w:eastAsiaTheme="minorEastAsia" w:hint="eastAsia"/>
        <w:b/>
        <w:bCs/>
      </w:rPr>
      <w:t xml:space="preserve"> </w:t>
    </w:r>
    <w:r>
      <w:rPr>
        <w:rFonts w:eastAsiaTheme="minorEastAsia"/>
        <w:b/>
        <w:bCs/>
      </w:rPr>
      <w:tab/>
    </w:r>
    <w:r>
      <w:rPr>
        <w:rFonts w:eastAsiaTheme="minorEastAsia"/>
        <w:b/>
        <w:bCs/>
      </w:rPr>
      <w:tab/>
    </w:r>
    <w:r>
      <w:rPr>
        <w:rFonts w:eastAsiaTheme="minorEastAsia" w:hint="eastAsia"/>
        <w:b/>
        <w:bCs/>
      </w:rPr>
      <w:t>Jie Wang, Shitian Yang</w:t>
    </w:r>
  </w:p>
  <w:p w14:paraId="0B20AFD5" w14:textId="77777777" w:rsidR="005A04FB" w:rsidRDefault="005A04FB" w:rsidP="00F74762"/>
  <w:p w14:paraId="0BED6228" w14:textId="77777777" w:rsidR="005A04FB" w:rsidRDefault="005A04FB" w:rsidP="0001265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3F7DBC"/>
    <w:multiLevelType w:val="singleLevel"/>
    <w:tmpl w:val="9F3F7DBC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C83EA54D"/>
    <w:multiLevelType w:val="singleLevel"/>
    <w:tmpl w:val="C83EA54D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CA7D7E01"/>
    <w:multiLevelType w:val="singleLevel"/>
    <w:tmpl w:val="CA7D7E01"/>
    <w:lvl w:ilvl="0">
      <w:start w:val="2"/>
      <w:numFmt w:val="upperLetter"/>
      <w:suff w:val="space"/>
      <w:lvlText w:val="%1."/>
      <w:lvlJc w:val="left"/>
    </w:lvl>
  </w:abstractNum>
  <w:abstractNum w:abstractNumId="3" w15:restartNumberingAfterBreak="0">
    <w:nsid w:val="CE5ABC0A"/>
    <w:multiLevelType w:val="singleLevel"/>
    <w:tmpl w:val="CE5ABC0A"/>
    <w:lvl w:ilvl="0">
      <w:start w:val="1"/>
      <w:numFmt w:val="decimal"/>
      <w:suff w:val="space"/>
      <w:lvlText w:val="%1)"/>
      <w:lvlJc w:val="left"/>
    </w:lvl>
  </w:abstractNum>
  <w:abstractNum w:abstractNumId="4" w15:restartNumberingAfterBreak="0">
    <w:nsid w:val="01D60B62"/>
    <w:multiLevelType w:val="multilevel"/>
    <w:tmpl w:val="01D60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3257510"/>
    <w:multiLevelType w:val="singleLevel"/>
    <w:tmpl w:val="23257510"/>
    <w:lvl w:ilvl="0">
      <w:start w:val="2"/>
      <w:numFmt w:val="decimal"/>
      <w:suff w:val="space"/>
      <w:lvlText w:val="%1)"/>
      <w:lvlJc w:val="left"/>
    </w:lvl>
  </w:abstractNum>
  <w:abstractNum w:abstractNumId="6" w15:restartNumberingAfterBreak="0">
    <w:nsid w:val="23A2337B"/>
    <w:multiLevelType w:val="multilevel"/>
    <w:tmpl w:val="23A2337B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E52FA6E"/>
    <w:multiLevelType w:val="singleLevel"/>
    <w:tmpl w:val="3E52FA6E"/>
    <w:lvl w:ilvl="0">
      <w:start w:val="6"/>
      <w:numFmt w:val="decimal"/>
      <w:suff w:val="space"/>
      <w:lvlText w:val="%1."/>
      <w:lvlJc w:val="left"/>
    </w:lvl>
  </w:abstractNum>
  <w:abstractNum w:abstractNumId="8" w15:restartNumberingAfterBreak="0">
    <w:nsid w:val="5B3F3E54"/>
    <w:multiLevelType w:val="multilevel"/>
    <w:tmpl w:val="9EE2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024447"/>
    <w:multiLevelType w:val="multilevel"/>
    <w:tmpl w:val="62024447"/>
    <w:lvl w:ilvl="0">
      <w:numFmt w:val="bullet"/>
      <w:lvlText w:val=""/>
      <w:lvlJc w:val="left"/>
      <w:pPr>
        <w:ind w:left="360" w:hanging="360"/>
      </w:pPr>
      <w:rPr>
        <w:rFonts w:ascii="Wingdings" w:eastAsia="Times New Roman" w:hAnsi="Wingdings" w:cstheme="minorBidi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647BFCC8"/>
    <w:multiLevelType w:val="singleLevel"/>
    <w:tmpl w:val="647BFCC8"/>
    <w:lvl w:ilvl="0">
      <w:start w:val="6"/>
      <w:numFmt w:val="decimal"/>
      <w:suff w:val="space"/>
      <w:lvlText w:val="%1."/>
      <w:lvlJc w:val="left"/>
    </w:lvl>
  </w:abstractNum>
  <w:abstractNum w:abstractNumId="11" w15:restartNumberingAfterBreak="0">
    <w:nsid w:val="76D2345D"/>
    <w:multiLevelType w:val="multilevel"/>
    <w:tmpl w:val="76D2345D"/>
    <w:lvl w:ilvl="0">
      <w:start w:val="3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34960073">
    <w:abstractNumId w:val="11"/>
  </w:num>
  <w:num w:numId="2" w16cid:durableId="1047804453">
    <w:abstractNumId w:val="6"/>
  </w:num>
  <w:num w:numId="3" w16cid:durableId="624043988">
    <w:abstractNumId w:val="5"/>
  </w:num>
  <w:num w:numId="4" w16cid:durableId="1224755194">
    <w:abstractNumId w:val="2"/>
  </w:num>
  <w:num w:numId="5" w16cid:durableId="1824543159">
    <w:abstractNumId w:val="7"/>
  </w:num>
  <w:num w:numId="6" w16cid:durableId="1261915834">
    <w:abstractNumId w:val="0"/>
  </w:num>
  <w:num w:numId="7" w16cid:durableId="1914117025">
    <w:abstractNumId w:val="10"/>
  </w:num>
  <w:num w:numId="8" w16cid:durableId="382606453">
    <w:abstractNumId w:val="3"/>
  </w:num>
  <w:num w:numId="9" w16cid:durableId="223375095">
    <w:abstractNumId w:val="1"/>
  </w:num>
  <w:num w:numId="10" w16cid:durableId="539243812">
    <w:abstractNumId w:val="9"/>
  </w:num>
  <w:num w:numId="11" w16cid:durableId="880018645">
    <w:abstractNumId w:val="4"/>
  </w:num>
  <w:num w:numId="12" w16cid:durableId="21331331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jc1NjJkM2NhNzViYmJlMTc3YTkyYWZmNjk4YWIxYmUifQ=="/>
  </w:docVars>
  <w:rsids>
    <w:rsidRoot w:val="008F1245"/>
    <w:rsid w:val="00002F72"/>
    <w:rsid w:val="000044B4"/>
    <w:rsid w:val="0000741B"/>
    <w:rsid w:val="00012653"/>
    <w:rsid w:val="0003633C"/>
    <w:rsid w:val="0004269D"/>
    <w:rsid w:val="00043655"/>
    <w:rsid w:val="00047B17"/>
    <w:rsid w:val="000603E8"/>
    <w:rsid w:val="00070171"/>
    <w:rsid w:val="00076F58"/>
    <w:rsid w:val="00077A6F"/>
    <w:rsid w:val="000807A9"/>
    <w:rsid w:val="00080A1A"/>
    <w:rsid w:val="0008787C"/>
    <w:rsid w:val="000923EA"/>
    <w:rsid w:val="00094BD9"/>
    <w:rsid w:val="000B3034"/>
    <w:rsid w:val="000B477C"/>
    <w:rsid w:val="000B767F"/>
    <w:rsid w:val="000D086D"/>
    <w:rsid w:val="000D1B2D"/>
    <w:rsid w:val="000D6051"/>
    <w:rsid w:val="000D62F8"/>
    <w:rsid w:val="000E25FB"/>
    <w:rsid w:val="00100701"/>
    <w:rsid w:val="001154C3"/>
    <w:rsid w:val="001156D4"/>
    <w:rsid w:val="00122577"/>
    <w:rsid w:val="001230CB"/>
    <w:rsid w:val="00135B4E"/>
    <w:rsid w:val="00142714"/>
    <w:rsid w:val="0014382D"/>
    <w:rsid w:val="001662BD"/>
    <w:rsid w:val="00173586"/>
    <w:rsid w:val="00186FAE"/>
    <w:rsid w:val="00193026"/>
    <w:rsid w:val="001A3C28"/>
    <w:rsid w:val="001B4261"/>
    <w:rsid w:val="001B44F3"/>
    <w:rsid w:val="001C2CB6"/>
    <w:rsid w:val="001D1942"/>
    <w:rsid w:val="001E32C0"/>
    <w:rsid w:val="001E3661"/>
    <w:rsid w:val="001F084D"/>
    <w:rsid w:val="001F1626"/>
    <w:rsid w:val="001F2D18"/>
    <w:rsid w:val="002010DA"/>
    <w:rsid w:val="0022234E"/>
    <w:rsid w:val="002307F9"/>
    <w:rsid w:val="00232CD3"/>
    <w:rsid w:val="0023558D"/>
    <w:rsid w:val="00240A31"/>
    <w:rsid w:val="002416C1"/>
    <w:rsid w:val="00251AD4"/>
    <w:rsid w:val="0025785A"/>
    <w:rsid w:val="002601C3"/>
    <w:rsid w:val="00262928"/>
    <w:rsid w:val="00262E4F"/>
    <w:rsid w:val="002702EC"/>
    <w:rsid w:val="00270A22"/>
    <w:rsid w:val="0027484E"/>
    <w:rsid w:val="002935DE"/>
    <w:rsid w:val="002944AC"/>
    <w:rsid w:val="002951ED"/>
    <w:rsid w:val="002B14E9"/>
    <w:rsid w:val="002C1303"/>
    <w:rsid w:val="002C3FED"/>
    <w:rsid w:val="002C614E"/>
    <w:rsid w:val="002E136D"/>
    <w:rsid w:val="002F3C89"/>
    <w:rsid w:val="00312D38"/>
    <w:rsid w:val="003136BF"/>
    <w:rsid w:val="0033073F"/>
    <w:rsid w:val="0033799A"/>
    <w:rsid w:val="003555AE"/>
    <w:rsid w:val="00355A9E"/>
    <w:rsid w:val="003656D4"/>
    <w:rsid w:val="00365DA6"/>
    <w:rsid w:val="0038028B"/>
    <w:rsid w:val="00383848"/>
    <w:rsid w:val="00386BD7"/>
    <w:rsid w:val="00391203"/>
    <w:rsid w:val="003913CF"/>
    <w:rsid w:val="003921E3"/>
    <w:rsid w:val="00395183"/>
    <w:rsid w:val="003A44D0"/>
    <w:rsid w:val="003B1F78"/>
    <w:rsid w:val="003B4634"/>
    <w:rsid w:val="003C074A"/>
    <w:rsid w:val="003C1277"/>
    <w:rsid w:val="003C5FD1"/>
    <w:rsid w:val="003D4FCC"/>
    <w:rsid w:val="003E1278"/>
    <w:rsid w:val="003E5B4A"/>
    <w:rsid w:val="003F10D0"/>
    <w:rsid w:val="003F1493"/>
    <w:rsid w:val="003F184D"/>
    <w:rsid w:val="003F1A46"/>
    <w:rsid w:val="003F2ED6"/>
    <w:rsid w:val="003F768F"/>
    <w:rsid w:val="003F789E"/>
    <w:rsid w:val="0040701F"/>
    <w:rsid w:val="00425434"/>
    <w:rsid w:val="00435010"/>
    <w:rsid w:val="00437B8D"/>
    <w:rsid w:val="0046093B"/>
    <w:rsid w:val="0047686F"/>
    <w:rsid w:val="004808F0"/>
    <w:rsid w:val="00480A0A"/>
    <w:rsid w:val="00482D0A"/>
    <w:rsid w:val="00494ACF"/>
    <w:rsid w:val="004A04FB"/>
    <w:rsid w:val="004A27AE"/>
    <w:rsid w:val="004B40E9"/>
    <w:rsid w:val="004B575D"/>
    <w:rsid w:val="004C004D"/>
    <w:rsid w:val="004C3646"/>
    <w:rsid w:val="004F0B32"/>
    <w:rsid w:val="004F35B1"/>
    <w:rsid w:val="0050443D"/>
    <w:rsid w:val="00505FD1"/>
    <w:rsid w:val="005100B6"/>
    <w:rsid w:val="0052207E"/>
    <w:rsid w:val="00525D85"/>
    <w:rsid w:val="00530440"/>
    <w:rsid w:val="0053544F"/>
    <w:rsid w:val="0054631D"/>
    <w:rsid w:val="005513E0"/>
    <w:rsid w:val="00557652"/>
    <w:rsid w:val="00573036"/>
    <w:rsid w:val="00574A76"/>
    <w:rsid w:val="00576147"/>
    <w:rsid w:val="0058158B"/>
    <w:rsid w:val="00584DE5"/>
    <w:rsid w:val="005A04FB"/>
    <w:rsid w:val="005A2D7F"/>
    <w:rsid w:val="005A76B3"/>
    <w:rsid w:val="005B308C"/>
    <w:rsid w:val="005B3EEF"/>
    <w:rsid w:val="005F464C"/>
    <w:rsid w:val="00600000"/>
    <w:rsid w:val="00612F24"/>
    <w:rsid w:val="00614957"/>
    <w:rsid w:val="00647A5B"/>
    <w:rsid w:val="00650FDC"/>
    <w:rsid w:val="00666988"/>
    <w:rsid w:val="00673FE2"/>
    <w:rsid w:val="00674749"/>
    <w:rsid w:val="0068030F"/>
    <w:rsid w:val="006816BA"/>
    <w:rsid w:val="00686ADA"/>
    <w:rsid w:val="00686FAC"/>
    <w:rsid w:val="006A1E52"/>
    <w:rsid w:val="006B5F1C"/>
    <w:rsid w:val="006C0866"/>
    <w:rsid w:val="006C0CA2"/>
    <w:rsid w:val="006C1637"/>
    <w:rsid w:val="006C16D2"/>
    <w:rsid w:val="006C47DA"/>
    <w:rsid w:val="006D3BE8"/>
    <w:rsid w:val="006D5101"/>
    <w:rsid w:val="006D734E"/>
    <w:rsid w:val="006E03B5"/>
    <w:rsid w:val="006F2F34"/>
    <w:rsid w:val="00704B43"/>
    <w:rsid w:val="0071550F"/>
    <w:rsid w:val="0072249C"/>
    <w:rsid w:val="007253FC"/>
    <w:rsid w:val="00727EF4"/>
    <w:rsid w:val="00733408"/>
    <w:rsid w:val="00733DCF"/>
    <w:rsid w:val="00734681"/>
    <w:rsid w:val="0074597B"/>
    <w:rsid w:val="00756987"/>
    <w:rsid w:val="00765E43"/>
    <w:rsid w:val="00767D33"/>
    <w:rsid w:val="00770820"/>
    <w:rsid w:val="00770CEC"/>
    <w:rsid w:val="00772116"/>
    <w:rsid w:val="0078106C"/>
    <w:rsid w:val="00782529"/>
    <w:rsid w:val="00784326"/>
    <w:rsid w:val="00790E42"/>
    <w:rsid w:val="00794777"/>
    <w:rsid w:val="0079537C"/>
    <w:rsid w:val="007B45A5"/>
    <w:rsid w:val="007B5047"/>
    <w:rsid w:val="007B5278"/>
    <w:rsid w:val="007B77EE"/>
    <w:rsid w:val="007C04DC"/>
    <w:rsid w:val="007C3DBE"/>
    <w:rsid w:val="007C68FC"/>
    <w:rsid w:val="007D0C88"/>
    <w:rsid w:val="007E1B1A"/>
    <w:rsid w:val="007E5265"/>
    <w:rsid w:val="007E7591"/>
    <w:rsid w:val="007F167A"/>
    <w:rsid w:val="008002B5"/>
    <w:rsid w:val="00801446"/>
    <w:rsid w:val="00825449"/>
    <w:rsid w:val="00841012"/>
    <w:rsid w:val="0084375E"/>
    <w:rsid w:val="00845263"/>
    <w:rsid w:val="0084727D"/>
    <w:rsid w:val="008500D2"/>
    <w:rsid w:val="00865B99"/>
    <w:rsid w:val="0088520F"/>
    <w:rsid w:val="00885DCC"/>
    <w:rsid w:val="008A43AB"/>
    <w:rsid w:val="008A43AE"/>
    <w:rsid w:val="008B31C8"/>
    <w:rsid w:val="008C584B"/>
    <w:rsid w:val="008D1348"/>
    <w:rsid w:val="008D5E5B"/>
    <w:rsid w:val="008D64EF"/>
    <w:rsid w:val="008E334A"/>
    <w:rsid w:val="008E4D3A"/>
    <w:rsid w:val="008E73F0"/>
    <w:rsid w:val="008F1245"/>
    <w:rsid w:val="00906925"/>
    <w:rsid w:val="0092439C"/>
    <w:rsid w:val="009416D0"/>
    <w:rsid w:val="00945E35"/>
    <w:rsid w:val="009500DD"/>
    <w:rsid w:val="00955DD0"/>
    <w:rsid w:val="0096331F"/>
    <w:rsid w:val="0096617F"/>
    <w:rsid w:val="00967D54"/>
    <w:rsid w:val="00973C34"/>
    <w:rsid w:val="0098559D"/>
    <w:rsid w:val="00990222"/>
    <w:rsid w:val="00995DDC"/>
    <w:rsid w:val="009A108B"/>
    <w:rsid w:val="009A57BF"/>
    <w:rsid w:val="009A5ED5"/>
    <w:rsid w:val="009A74FD"/>
    <w:rsid w:val="009C0A62"/>
    <w:rsid w:val="009C14DA"/>
    <w:rsid w:val="009C1F8F"/>
    <w:rsid w:val="009D0B33"/>
    <w:rsid w:val="009D257F"/>
    <w:rsid w:val="009D2908"/>
    <w:rsid w:val="009D2C6B"/>
    <w:rsid w:val="009D52B5"/>
    <w:rsid w:val="009E5836"/>
    <w:rsid w:val="009E6B5E"/>
    <w:rsid w:val="009F35D0"/>
    <w:rsid w:val="009F6D2A"/>
    <w:rsid w:val="00A041C8"/>
    <w:rsid w:val="00A07640"/>
    <w:rsid w:val="00A10D6D"/>
    <w:rsid w:val="00A11F23"/>
    <w:rsid w:val="00A1535A"/>
    <w:rsid w:val="00A2082A"/>
    <w:rsid w:val="00A20B6B"/>
    <w:rsid w:val="00A311BA"/>
    <w:rsid w:val="00A3159C"/>
    <w:rsid w:val="00A332C4"/>
    <w:rsid w:val="00A4780A"/>
    <w:rsid w:val="00A53ABC"/>
    <w:rsid w:val="00A53BB7"/>
    <w:rsid w:val="00A60917"/>
    <w:rsid w:val="00A62547"/>
    <w:rsid w:val="00A67F4C"/>
    <w:rsid w:val="00A858D0"/>
    <w:rsid w:val="00A875F1"/>
    <w:rsid w:val="00A921C7"/>
    <w:rsid w:val="00A94B8A"/>
    <w:rsid w:val="00A976D5"/>
    <w:rsid w:val="00AC13A5"/>
    <w:rsid w:val="00AC1A46"/>
    <w:rsid w:val="00AC59DB"/>
    <w:rsid w:val="00AC7E4B"/>
    <w:rsid w:val="00AD642A"/>
    <w:rsid w:val="00AE29CF"/>
    <w:rsid w:val="00AE7772"/>
    <w:rsid w:val="00AF6421"/>
    <w:rsid w:val="00B024BD"/>
    <w:rsid w:val="00B0344B"/>
    <w:rsid w:val="00B13E53"/>
    <w:rsid w:val="00B1697F"/>
    <w:rsid w:val="00B23551"/>
    <w:rsid w:val="00B25CF7"/>
    <w:rsid w:val="00B338A4"/>
    <w:rsid w:val="00B35D8A"/>
    <w:rsid w:val="00B40415"/>
    <w:rsid w:val="00B42ACB"/>
    <w:rsid w:val="00B5032F"/>
    <w:rsid w:val="00B62C89"/>
    <w:rsid w:val="00B63FAE"/>
    <w:rsid w:val="00B71C75"/>
    <w:rsid w:val="00B72798"/>
    <w:rsid w:val="00B733DF"/>
    <w:rsid w:val="00B9159B"/>
    <w:rsid w:val="00BA43A6"/>
    <w:rsid w:val="00BB4CCC"/>
    <w:rsid w:val="00BC3AA3"/>
    <w:rsid w:val="00BC7A2F"/>
    <w:rsid w:val="00BC7FDE"/>
    <w:rsid w:val="00BD3D22"/>
    <w:rsid w:val="00BF0479"/>
    <w:rsid w:val="00BF0C76"/>
    <w:rsid w:val="00C014E8"/>
    <w:rsid w:val="00C03A0F"/>
    <w:rsid w:val="00C03CAB"/>
    <w:rsid w:val="00C17267"/>
    <w:rsid w:val="00C21252"/>
    <w:rsid w:val="00C243AD"/>
    <w:rsid w:val="00C27AEF"/>
    <w:rsid w:val="00C35306"/>
    <w:rsid w:val="00C371F7"/>
    <w:rsid w:val="00C53CC6"/>
    <w:rsid w:val="00C567E6"/>
    <w:rsid w:val="00C56EE2"/>
    <w:rsid w:val="00C62C37"/>
    <w:rsid w:val="00C65290"/>
    <w:rsid w:val="00C92CB1"/>
    <w:rsid w:val="00CA71A8"/>
    <w:rsid w:val="00CB1ECB"/>
    <w:rsid w:val="00CB582D"/>
    <w:rsid w:val="00CE3435"/>
    <w:rsid w:val="00CE3786"/>
    <w:rsid w:val="00CE7931"/>
    <w:rsid w:val="00CF26D4"/>
    <w:rsid w:val="00D016F3"/>
    <w:rsid w:val="00D0640B"/>
    <w:rsid w:val="00D1405F"/>
    <w:rsid w:val="00D22B8C"/>
    <w:rsid w:val="00D23371"/>
    <w:rsid w:val="00D34286"/>
    <w:rsid w:val="00D35984"/>
    <w:rsid w:val="00D47938"/>
    <w:rsid w:val="00D50CFD"/>
    <w:rsid w:val="00D63519"/>
    <w:rsid w:val="00D6352E"/>
    <w:rsid w:val="00D6778D"/>
    <w:rsid w:val="00D67F2C"/>
    <w:rsid w:val="00D724CD"/>
    <w:rsid w:val="00D80C14"/>
    <w:rsid w:val="00D80FB6"/>
    <w:rsid w:val="00D83A0B"/>
    <w:rsid w:val="00D94971"/>
    <w:rsid w:val="00D97BAA"/>
    <w:rsid w:val="00DA292C"/>
    <w:rsid w:val="00DA31EA"/>
    <w:rsid w:val="00DB09A0"/>
    <w:rsid w:val="00DB6675"/>
    <w:rsid w:val="00DC6801"/>
    <w:rsid w:val="00DD0368"/>
    <w:rsid w:val="00DD192C"/>
    <w:rsid w:val="00DD4AB3"/>
    <w:rsid w:val="00DD569D"/>
    <w:rsid w:val="00DD72B7"/>
    <w:rsid w:val="00DE5E91"/>
    <w:rsid w:val="00DE645E"/>
    <w:rsid w:val="00DF0354"/>
    <w:rsid w:val="00DF26D2"/>
    <w:rsid w:val="00E14F70"/>
    <w:rsid w:val="00E17628"/>
    <w:rsid w:val="00E239CA"/>
    <w:rsid w:val="00E4438A"/>
    <w:rsid w:val="00E44B0B"/>
    <w:rsid w:val="00E54BA4"/>
    <w:rsid w:val="00E619D1"/>
    <w:rsid w:val="00E67148"/>
    <w:rsid w:val="00E67CBC"/>
    <w:rsid w:val="00E76E60"/>
    <w:rsid w:val="00E84D79"/>
    <w:rsid w:val="00E868F5"/>
    <w:rsid w:val="00EC2BA0"/>
    <w:rsid w:val="00EC53DC"/>
    <w:rsid w:val="00EC618E"/>
    <w:rsid w:val="00EC62DC"/>
    <w:rsid w:val="00EE1DC4"/>
    <w:rsid w:val="00EE248A"/>
    <w:rsid w:val="00F015E3"/>
    <w:rsid w:val="00F11C4B"/>
    <w:rsid w:val="00F17826"/>
    <w:rsid w:val="00F20A7B"/>
    <w:rsid w:val="00F44568"/>
    <w:rsid w:val="00F669AE"/>
    <w:rsid w:val="00F74762"/>
    <w:rsid w:val="00F82AA7"/>
    <w:rsid w:val="00F83A9E"/>
    <w:rsid w:val="00F85D29"/>
    <w:rsid w:val="00FA1D0B"/>
    <w:rsid w:val="00FA2918"/>
    <w:rsid w:val="00FB1FB6"/>
    <w:rsid w:val="00FE7432"/>
    <w:rsid w:val="00FF203C"/>
    <w:rsid w:val="00FF74AC"/>
    <w:rsid w:val="2BC52ED8"/>
    <w:rsid w:val="37F05781"/>
    <w:rsid w:val="47785EF6"/>
    <w:rsid w:val="478D79F2"/>
    <w:rsid w:val="7124002F"/>
    <w:rsid w:val="7F5E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0D97A"/>
  <w15:docId w15:val="{B30F15C4-1C6F-40F8-88D7-D729C1869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</w:pPr>
    <w:rPr>
      <w:rFonts w:eastAsia="Times New Roman" w:cstheme="minorBidi"/>
      <w:kern w:val="2"/>
      <w:sz w:val="21"/>
      <w:szCs w:val="22"/>
      <w14:ligatures w14:val="standardContextual"/>
    </w:rPr>
  </w:style>
  <w:style w:type="paragraph" w:styleId="1">
    <w:name w:val="heading 1"/>
    <w:basedOn w:val="a"/>
    <w:next w:val="a"/>
    <w:link w:val="10"/>
    <w:autoRedefine/>
    <w:uiPriority w:val="9"/>
    <w:qFormat/>
    <w:rsid w:val="002F3C89"/>
    <w:pPr>
      <w:keepNext/>
      <w:keepLines/>
      <w:spacing w:before="215" w:after="80"/>
      <w:ind w:left="612" w:right="629"/>
      <w:jc w:val="center"/>
      <w:outlineLvl w:val="0"/>
    </w:pPr>
    <w:rPr>
      <w:rFonts w:eastAsiaTheme="majorEastAsia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D2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autoRedefine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autoRedefine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autoRedefine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autoRedefine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autoRedefine/>
    <w:uiPriority w:val="99"/>
    <w:unhideWhenUsed/>
    <w:qFormat/>
  </w:style>
  <w:style w:type="paragraph" w:styleId="a5">
    <w:name w:val="Body Text"/>
    <w:basedOn w:val="a"/>
    <w:link w:val="a6"/>
    <w:autoRedefine/>
    <w:uiPriority w:val="1"/>
    <w:qFormat/>
    <w:pPr>
      <w:autoSpaceDE w:val="0"/>
      <w:autoSpaceDN w:val="0"/>
    </w:pPr>
    <w:rPr>
      <w:rFonts w:cs="Times New Roman"/>
      <w:kern w:val="0"/>
      <w:sz w:val="24"/>
      <w:szCs w:val="24"/>
      <w:lang w:eastAsia="en-US"/>
    </w:rPr>
  </w:style>
  <w:style w:type="paragraph" w:styleId="a7">
    <w:name w:val="footer"/>
    <w:basedOn w:val="a"/>
    <w:link w:val="a8"/>
    <w:autoRedefine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Subtitle"/>
    <w:basedOn w:val="a"/>
    <w:next w:val="a"/>
    <w:link w:val="ac"/>
    <w:autoRedefine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d">
    <w:name w:val="Normal (Web)"/>
    <w:basedOn w:val="a"/>
    <w:autoRedefine/>
    <w:uiPriority w:val="99"/>
    <w:semiHidden/>
    <w:unhideWhenUsed/>
    <w:qFormat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Title"/>
    <w:basedOn w:val="a"/>
    <w:next w:val="a"/>
    <w:link w:val="af"/>
    <w:autoRedefine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0">
    <w:name w:val="annotation subject"/>
    <w:basedOn w:val="a3"/>
    <w:next w:val="a3"/>
    <w:link w:val="af1"/>
    <w:autoRedefine/>
    <w:uiPriority w:val="99"/>
    <w:semiHidden/>
    <w:unhideWhenUsed/>
    <w:qFormat/>
    <w:rPr>
      <w:b/>
      <w:bCs/>
    </w:rPr>
  </w:style>
  <w:style w:type="table" w:styleId="af2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0"/>
    <w:autoRedefine/>
    <w:uiPriority w:val="99"/>
    <w:unhideWhenUsed/>
    <w:qFormat/>
    <w:rPr>
      <w:color w:val="467886" w:themeColor="hyperlink"/>
      <w:u w:val="single"/>
    </w:rPr>
  </w:style>
  <w:style w:type="character" w:styleId="af4">
    <w:name w:val="annotation reference"/>
    <w:basedOn w:val="a0"/>
    <w:autoRedefine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0"/>
    <w:link w:val="1"/>
    <w:autoRedefine/>
    <w:uiPriority w:val="9"/>
    <w:qFormat/>
    <w:rsid w:val="002F3C89"/>
    <w:rPr>
      <w:rFonts w:eastAsiaTheme="majorEastAsia" w:cstheme="majorBidi"/>
      <w:color w:val="0F4761" w:themeColor="accent1" w:themeShade="BF"/>
      <w:kern w:val="2"/>
      <w:sz w:val="48"/>
      <w:szCs w:val="48"/>
      <w14:ligatures w14:val="standardContextual"/>
    </w:rPr>
  </w:style>
  <w:style w:type="character" w:customStyle="1" w:styleId="20">
    <w:name w:val="标题 2 字符"/>
    <w:basedOn w:val="a0"/>
    <w:link w:val="2"/>
    <w:autoRedefine/>
    <w:uiPriority w:val="9"/>
    <w:qFormat/>
    <w:rsid w:val="009D2C6B"/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character" w:customStyle="1" w:styleId="30">
    <w:name w:val="标题 3 字符"/>
    <w:basedOn w:val="a0"/>
    <w:link w:val="3"/>
    <w:autoRedefine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autoRedefine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autoRedefine/>
    <w:uiPriority w:val="9"/>
    <w:semiHidden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autoRedefine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autoRedefine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autoRedefine/>
    <w:uiPriority w:val="9"/>
    <w:semiHidden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autoRedefine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f">
    <w:name w:val="标题 字符"/>
    <w:basedOn w:val="a0"/>
    <w:link w:val="ae"/>
    <w:autoRedefine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副标题 字符"/>
    <w:basedOn w:val="a0"/>
    <w:link w:val="ab"/>
    <w:autoRedefine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5">
    <w:name w:val="Quote"/>
    <w:basedOn w:val="a"/>
    <w:next w:val="a"/>
    <w:link w:val="af6"/>
    <w:autoRedefine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6">
    <w:name w:val="引用 字符"/>
    <w:basedOn w:val="a0"/>
    <w:link w:val="af5"/>
    <w:autoRedefine/>
    <w:uiPriority w:val="29"/>
    <w:qFormat/>
    <w:rPr>
      <w:i/>
      <w:iCs/>
      <w:color w:val="404040" w:themeColor="text1" w:themeTint="BF"/>
    </w:rPr>
  </w:style>
  <w:style w:type="paragraph" w:styleId="af7">
    <w:name w:val="List Paragraph"/>
    <w:basedOn w:val="a"/>
    <w:autoRedefine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autoRedefine/>
    <w:uiPriority w:val="21"/>
    <w:qFormat/>
    <w:rPr>
      <w:i/>
      <w:iCs/>
      <w:color w:val="0F4761" w:themeColor="accent1" w:themeShade="BF"/>
    </w:rPr>
  </w:style>
  <w:style w:type="paragraph" w:styleId="af8">
    <w:name w:val="Intense Quote"/>
    <w:basedOn w:val="a"/>
    <w:next w:val="a"/>
    <w:link w:val="af9"/>
    <w:autoRedefine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9">
    <w:name w:val="明显引用 字符"/>
    <w:basedOn w:val="a0"/>
    <w:link w:val="af8"/>
    <w:autoRedefine/>
    <w:uiPriority w:val="30"/>
    <w:qFormat/>
    <w:rPr>
      <w:i/>
      <w:iCs/>
      <w:color w:val="0F4761" w:themeColor="accent1" w:themeShade="BF"/>
    </w:rPr>
  </w:style>
  <w:style w:type="character" w:customStyle="1" w:styleId="12">
    <w:name w:val="明显参考1"/>
    <w:basedOn w:val="a0"/>
    <w:autoRedefine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a6">
    <w:name w:val="正文文本 字符"/>
    <w:basedOn w:val="a0"/>
    <w:link w:val="a5"/>
    <w:autoRedefine/>
    <w:uiPriority w:val="1"/>
    <w:qFormat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customStyle="1" w:styleId="aa">
    <w:name w:val="页眉 字符"/>
    <w:basedOn w:val="a0"/>
    <w:link w:val="a9"/>
    <w:autoRedefine/>
    <w:uiPriority w:val="99"/>
    <w:qFormat/>
    <w:rPr>
      <w:rFonts w:eastAsia="Times New Roman"/>
      <w:sz w:val="18"/>
      <w:szCs w:val="18"/>
    </w:rPr>
  </w:style>
  <w:style w:type="character" w:customStyle="1" w:styleId="a8">
    <w:name w:val="页脚 字符"/>
    <w:basedOn w:val="a0"/>
    <w:link w:val="a7"/>
    <w:autoRedefine/>
    <w:uiPriority w:val="99"/>
    <w:rPr>
      <w:rFonts w:eastAsia="Times New Roman"/>
      <w:sz w:val="18"/>
      <w:szCs w:val="18"/>
    </w:rPr>
  </w:style>
  <w:style w:type="paragraph" w:customStyle="1" w:styleId="md-end-block">
    <w:name w:val="md-end-block"/>
    <w:basedOn w:val="a"/>
    <w:qFormat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qFormat/>
  </w:style>
  <w:style w:type="character" w:customStyle="1" w:styleId="13">
    <w:name w:val="未处理的提及1"/>
    <w:basedOn w:val="a0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4">
    <w:name w:val="批注文字 字符"/>
    <w:basedOn w:val="a0"/>
    <w:link w:val="a3"/>
    <w:autoRedefine/>
    <w:uiPriority w:val="99"/>
    <w:qFormat/>
    <w:rPr>
      <w:rFonts w:ascii="Times New Roman" w:eastAsia="Times New Roman" w:hAnsi="Times New Roman"/>
    </w:rPr>
  </w:style>
  <w:style w:type="character" w:customStyle="1" w:styleId="af1">
    <w:name w:val="批注主题 字符"/>
    <w:basedOn w:val="a4"/>
    <w:link w:val="af0"/>
    <w:autoRedefine/>
    <w:uiPriority w:val="99"/>
    <w:semiHidden/>
    <w:qFormat/>
    <w:rPr>
      <w:rFonts w:ascii="Times New Roman" w:eastAsia="Times New Roman" w:hAnsi="Times New Roman"/>
      <w:b/>
      <w:bCs/>
    </w:rPr>
  </w:style>
  <w:style w:type="character" w:styleId="afa">
    <w:name w:val="FollowedHyperlink"/>
    <w:basedOn w:val="a0"/>
    <w:uiPriority w:val="99"/>
    <w:semiHidden/>
    <w:unhideWhenUsed/>
    <w:rsid w:val="00122577"/>
    <w:rPr>
      <w:color w:val="96607D" w:themeColor="followedHyperlink"/>
      <w:u w:val="single"/>
    </w:rPr>
  </w:style>
  <w:style w:type="character" w:styleId="afb">
    <w:name w:val="Unresolved Mention"/>
    <w:basedOn w:val="a0"/>
    <w:uiPriority w:val="99"/>
    <w:semiHidden/>
    <w:unhideWhenUsed/>
    <w:rsid w:val="00C92C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kttechnology.wordpress.com/2017/02/10/ece-385lab5-an-8-bit-multiplier-in-sv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learn.intl.zju.edu.cn/bbcswebdav/pid-101280-dt-content-rid-1361046_1/xid-1361046_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learn.intl.zju.edu.cn/bbcswebdav/pid-101280-dt-content-rid-1361044_1/xid-1361044_1" TargetMode="External"/><Relationship Id="rId10" Type="http://schemas.openxmlformats.org/officeDocument/2006/relationships/chart" Target="charts/char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ttechnology.wordpress.com/" TargetMode="External"/><Relationship Id="rId14" Type="http://schemas.openxmlformats.org/officeDocument/2006/relationships/hyperlink" Target="https://learn.intl.zju.edu.cn/bbcswebdav/pid-101276-dt-content-rid-1361038_1/xid-1361038_1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endParaRPr lang="zh-CN" alt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Carry-Ripple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Memory (BRAM)</c:v>
                </c:pt>
                <c:pt idx="1">
                  <c:v>Frequency</c:v>
                </c:pt>
                <c:pt idx="2">
                  <c:v>Total Power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AE-443C-8BB4-5D303A94065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Carry-Lookahead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Memory (BRAM)</c:v>
                </c:pt>
                <c:pt idx="1">
                  <c:v>Frequency</c:v>
                </c:pt>
                <c:pt idx="2">
                  <c:v>Total Power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</c:v>
                </c:pt>
                <c:pt idx="1">
                  <c:v>1.284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8AE-443C-8BB4-5D303A94065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Carry-Select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Memory (BRAM)</c:v>
                </c:pt>
                <c:pt idx="1">
                  <c:v>Frequency</c:v>
                </c:pt>
                <c:pt idx="2">
                  <c:v>Total Power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</c:v>
                </c:pt>
                <c:pt idx="1">
                  <c:v>1.1000000000000001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8AE-443C-8BB4-5D303A9406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48189169"/>
        <c:axId val="337629433"/>
      </c:barChart>
      <c:catAx>
        <c:axId val="448189169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7629433"/>
        <c:crosses val="autoZero"/>
        <c:auto val="1"/>
        <c:lblAlgn val="ctr"/>
        <c:lblOffset val="100"/>
        <c:noMultiLvlLbl val="0"/>
      </c:catAx>
      <c:valAx>
        <c:axId val="33762943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4818916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BEB65-02E4-4D07-8B0A-7AD7C5D53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8</Pages>
  <Words>675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Wang, Jie</dc:creator>
  <cp:lastModifiedBy>Wang, Jie</cp:lastModifiedBy>
  <cp:revision>361</cp:revision>
  <dcterms:created xsi:type="dcterms:W3CDTF">2024-02-26T09:22:00Z</dcterms:created>
  <dcterms:modified xsi:type="dcterms:W3CDTF">2024-03-22T09:38:00Z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525CFDD7A25247FEBEEA1C40BE72AC1F_13</vt:lpwstr>
  </property>
</Properties>
</file>