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B05BD" w14:textId="77777777" w:rsidR="006816BA" w:rsidRDefault="00000000" w:rsidP="002F3C89">
      <w:pPr>
        <w:pStyle w:val="1"/>
      </w:pPr>
      <w:r>
        <w:t>ECE 385</w:t>
      </w:r>
    </w:p>
    <w:p w14:paraId="5577DBEE" w14:textId="77777777" w:rsidR="006816BA" w:rsidRDefault="00000000">
      <w:pPr>
        <w:spacing w:line="410" w:lineRule="exact"/>
        <w:ind w:left="2928" w:right="2945"/>
        <w:jc w:val="center"/>
        <w:rPr>
          <w:sz w:val="36"/>
        </w:rPr>
      </w:pPr>
      <w:r>
        <w:rPr>
          <w:sz w:val="36"/>
        </w:rPr>
        <w:t>Spring 2024</w:t>
      </w:r>
    </w:p>
    <w:p w14:paraId="723D231B" w14:textId="521C3C61" w:rsidR="006816BA" w:rsidRDefault="00000000">
      <w:pPr>
        <w:spacing w:before="2"/>
        <w:ind w:left="2928" w:right="2943"/>
        <w:jc w:val="center"/>
        <w:rPr>
          <w:sz w:val="28"/>
        </w:rPr>
      </w:pPr>
      <w:r>
        <w:rPr>
          <w:sz w:val="28"/>
        </w:rPr>
        <w:t>Experiment</w:t>
      </w:r>
      <w:r>
        <w:rPr>
          <w:spacing w:val="-2"/>
          <w:sz w:val="28"/>
        </w:rPr>
        <w:t xml:space="preserve"> </w:t>
      </w:r>
      <w:r>
        <w:rPr>
          <w:sz w:val="28"/>
        </w:rPr>
        <w:t xml:space="preserve"># </w:t>
      </w:r>
    </w:p>
    <w:p w14:paraId="2E78C75C" w14:textId="77777777" w:rsidR="006816BA" w:rsidRDefault="006816BA">
      <w:pPr>
        <w:pStyle w:val="a5"/>
        <w:rPr>
          <w:sz w:val="30"/>
        </w:rPr>
      </w:pPr>
    </w:p>
    <w:p w14:paraId="6A84D455" w14:textId="77777777" w:rsidR="006816BA" w:rsidRDefault="006816BA">
      <w:pPr>
        <w:pStyle w:val="a5"/>
        <w:rPr>
          <w:sz w:val="30"/>
        </w:rPr>
      </w:pPr>
    </w:p>
    <w:p w14:paraId="04D2BEC3" w14:textId="77777777" w:rsidR="006816BA" w:rsidRDefault="006816BA">
      <w:pPr>
        <w:pStyle w:val="a5"/>
        <w:rPr>
          <w:sz w:val="30"/>
        </w:rPr>
      </w:pPr>
    </w:p>
    <w:p w14:paraId="23ECF850" w14:textId="77777777" w:rsidR="006816BA" w:rsidRDefault="006816BA">
      <w:pPr>
        <w:pStyle w:val="a5"/>
        <w:rPr>
          <w:sz w:val="30"/>
        </w:rPr>
      </w:pPr>
    </w:p>
    <w:p w14:paraId="54FED4C0" w14:textId="77777777" w:rsidR="006816BA" w:rsidRDefault="006816BA">
      <w:pPr>
        <w:pStyle w:val="a5"/>
        <w:rPr>
          <w:sz w:val="30"/>
        </w:rPr>
      </w:pPr>
    </w:p>
    <w:p w14:paraId="4F34B2B9" w14:textId="6EEA5580" w:rsidR="006816BA" w:rsidRPr="002F3C89" w:rsidRDefault="00000000" w:rsidP="002F3C89">
      <w:pPr>
        <w:pStyle w:val="1"/>
        <w:rPr>
          <w:b/>
          <w:sz w:val="52"/>
        </w:rPr>
      </w:pPr>
      <w:r>
        <w:t>Lab</w:t>
      </w:r>
      <w:r w:rsidR="002F3C89">
        <w:rPr>
          <w:rFonts w:hint="eastAsia"/>
        </w:rPr>
        <w:t>5</w:t>
      </w:r>
      <w:r w:rsidR="00770820">
        <w:rPr>
          <w:rFonts w:hint="eastAsia"/>
        </w:rPr>
        <w:t xml:space="preserve"> </w:t>
      </w:r>
      <w:r>
        <w:t xml:space="preserve">: </w:t>
      </w:r>
      <w:r w:rsidR="002F3C89" w:rsidRPr="002F3C89">
        <w:t>An 8-bit Multiplier in SV</w:t>
      </w:r>
    </w:p>
    <w:p w14:paraId="33B94F68" w14:textId="77777777" w:rsidR="006816BA" w:rsidRDefault="00000000">
      <w:pPr>
        <w:pStyle w:val="a5"/>
        <w:ind w:leftChars="200" w:left="420" w:rightChars="200" w:right="420"/>
        <w:jc w:val="center"/>
        <w:rPr>
          <w:sz w:val="28"/>
          <w:szCs w:val="28"/>
        </w:rPr>
      </w:pPr>
      <w:r>
        <w:rPr>
          <w:rFonts w:eastAsiaTheme="minorEastAsia"/>
          <w:bCs/>
          <w:sz w:val="28"/>
          <w:szCs w:val="28"/>
          <w:lang w:eastAsia="zh-CN"/>
        </w:rPr>
        <w:t>N</w:t>
      </w:r>
      <w:r>
        <w:rPr>
          <w:rFonts w:eastAsiaTheme="minorEastAsia" w:hint="eastAsia"/>
          <w:bCs/>
          <w:sz w:val="28"/>
          <w:szCs w:val="28"/>
          <w:lang w:eastAsia="zh-CN"/>
        </w:rPr>
        <w:t>am</w:t>
      </w:r>
      <w:r>
        <w:rPr>
          <w:rFonts w:eastAsiaTheme="minorEastAsia"/>
          <w:bCs/>
          <w:sz w:val="28"/>
          <w:szCs w:val="28"/>
          <w:lang w:eastAsia="zh-CN"/>
        </w:rPr>
        <w:t>e</w:t>
      </w:r>
      <w:r>
        <w:rPr>
          <w:rFonts w:eastAsiaTheme="minorEastAsia" w:hint="eastAsia"/>
          <w:bCs/>
          <w:sz w:val="28"/>
          <w:szCs w:val="28"/>
          <w:lang w:eastAsia="zh-CN"/>
        </w:rPr>
        <w:t>:</w:t>
      </w:r>
      <w:r>
        <w:rPr>
          <w:rFonts w:eastAsiaTheme="minorEastAsia"/>
          <w:b/>
          <w:sz w:val="56"/>
          <w:szCs w:val="28"/>
          <w:lang w:eastAsia="zh-CN"/>
        </w:rPr>
        <w:tab/>
      </w:r>
      <w:r>
        <w:rPr>
          <w:rFonts w:eastAsiaTheme="minorEastAsia"/>
          <w:b/>
          <w:sz w:val="56"/>
          <w:szCs w:val="28"/>
          <w:lang w:eastAsia="zh-CN"/>
        </w:rPr>
        <w:tab/>
      </w:r>
      <w:r>
        <w:rPr>
          <w:sz w:val="28"/>
          <w:szCs w:val="28"/>
        </w:rPr>
        <w:t>Jie Wang,    Shitian Yang</w:t>
      </w:r>
    </w:p>
    <w:p w14:paraId="67280758" w14:textId="77777777" w:rsidR="006816BA" w:rsidRDefault="00000000">
      <w:pPr>
        <w:pStyle w:val="a5"/>
        <w:ind w:leftChars="200" w:left="420" w:rightChars="200" w:right="420"/>
        <w:jc w:val="center"/>
        <w:rPr>
          <w:rFonts w:eastAsia="等线"/>
          <w:sz w:val="28"/>
          <w:szCs w:val="28"/>
          <w:lang w:eastAsia="zh-CN"/>
        </w:rPr>
      </w:pPr>
      <w:r>
        <w:rPr>
          <w:rFonts w:eastAsiaTheme="minorEastAsia" w:hint="eastAsia"/>
          <w:sz w:val="28"/>
          <w:szCs w:val="28"/>
          <w:lang w:eastAsia="zh-CN"/>
        </w:rPr>
        <w:t>S</w:t>
      </w:r>
      <w:r>
        <w:rPr>
          <w:rFonts w:eastAsiaTheme="minorEastAsia"/>
          <w:sz w:val="28"/>
          <w:szCs w:val="28"/>
          <w:lang w:eastAsia="zh-CN"/>
        </w:rPr>
        <w:t xml:space="preserve">tudent ID: </w:t>
      </w:r>
      <w:r>
        <w:rPr>
          <w:sz w:val="28"/>
          <w:szCs w:val="28"/>
        </w:rPr>
        <w:t>3200112404, 3200112415</w:t>
      </w:r>
    </w:p>
    <w:p w14:paraId="05AEAE83" w14:textId="77777777" w:rsidR="006816BA" w:rsidRDefault="006816BA">
      <w:pPr>
        <w:pStyle w:val="a5"/>
        <w:jc w:val="center"/>
        <w:rPr>
          <w:rFonts w:eastAsiaTheme="minorEastAsia"/>
          <w:lang w:eastAsia="zh-CN"/>
        </w:rPr>
      </w:pPr>
    </w:p>
    <w:p w14:paraId="19698E84" w14:textId="77777777" w:rsidR="006816BA" w:rsidRDefault="006816BA">
      <w:pPr>
        <w:pStyle w:val="a5"/>
        <w:rPr>
          <w:b/>
          <w:sz w:val="52"/>
        </w:rPr>
      </w:pPr>
    </w:p>
    <w:p w14:paraId="018D16E7" w14:textId="77777777" w:rsidR="006816BA" w:rsidRDefault="006816BA">
      <w:pPr>
        <w:pStyle w:val="a5"/>
        <w:rPr>
          <w:b/>
          <w:sz w:val="52"/>
        </w:rPr>
      </w:pPr>
    </w:p>
    <w:p w14:paraId="1CB45132" w14:textId="77777777" w:rsidR="006816BA" w:rsidRDefault="006816BA">
      <w:pPr>
        <w:pStyle w:val="a5"/>
        <w:spacing w:before="4"/>
        <w:rPr>
          <w:b/>
          <w:sz w:val="59"/>
        </w:rPr>
      </w:pPr>
    </w:p>
    <w:p w14:paraId="4C9BA443" w14:textId="77777777" w:rsidR="006816BA" w:rsidRDefault="006816BA">
      <w:pPr>
        <w:pStyle w:val="a5"/>
        <w:ind w:left="2928" w:right="2945"/>
        <w:jc w:val="center"/>
      </w:pPr>
    </w:p>
    <w:p w14:paraId="09F96D0E" w14:textId="77777777" w:rsidR="006816BA" w:rsidRDefault="006816BA">
      <w:pPr>
        <w:pStyle w:val="a5"/>
        <w:ind w:left="2928" w:right="2945"/>
        <w:jc w:val="center"/>
      </w:pPr>
    </w:p>
    <w:p w14:paraId="40D971A0" w14:textId="77777777" w:rsidR="006816BA" w:rsidRDefault="00000000">
      <w:pPr>
        <w:pStyle w:val="a5"/>
        <w:ind w:left="2928" w:right="2945"/>
        <w:jc w:val="center"/>
      </w:pPr>
      <w:r>
        <w:t xml:space="preserve">Prof. Chushan Li, Prof. </w:t>
      </w:r>
      <w:proofErr w:type="spellStart"/>
      <w:r>
        <w:t>Zuofu</w:t>
      </w:r>
      <w:proofErr w:type="spellEnd"/>
      <w:r>
        <w:t xml:space="preserve"> Cheng </w:t>
      </w:r>
    </w:p>
    <w:p w14:paraId="70E8E229" w14:textId="77777777" w:rsidR="006816BA" w:rsidRDefault="00000000">
      <w:pPr>
        <w:pStyle w:val="a5"/>
        <w:ind w:left="2928" w:right="2945"/>
        <w:jc w:val="center"/>
      </w:pPr>
      <w:r>
        <w:t>ZJU-UIUC Institute</w:t>
      </w:r>
    </w:p>
    <w:p w14:paraId="31393356" w14:textId="3B0547D5" w:rsidR="006816BA" w:rsidRDefault="00AE29CF">
      <w:pPr>
        <w:pStyle w:val="a5"/>
        <w:ind w:left="1792" w:right="1814"/>
        <w:jc w:val="center"/>
      </w:pPr>
      <w:r>
        <w:rPr>
          <w:rFonts w:eastAsiaTheme="minorEastAsia"/>
          <w:lang w:eastAsia="zh-CN"/>
        </w:rPr>
        <w:t>March 1</w:t>
      </w:r>
      <w:r w:rsidR="009C14DA">
        <w:rPr>
          <w:rFonts w:eastAsiaTheme="minorEastAsia" w:hint="eastAsia"/>
          <w:lang w:eastAsia="zh-CN"/>
        </w:rPr>
        <w:t>5</w:t>
      </w:r>
      <w:r w:rsidR="00000000">
        <w:t>, 2024, Friday D-225</w:t>
      </w:r>
    </w:p>
    <w:p w14:paraId="7A732834" w14:textId="77777777" w:rsidR="006816BA" w:rsidRDefault="00000000">
      <w:pPr>
        <w:pStyle w:val="a5"/>
        <w:ind w:left="2928" w:right="2945"/>
        <w:jc w:val="center"/>
        <w:rPr>
          <w:rFonts w:eastAsiaTheme="minorEastAsia"/>
          <w:lang w:eastAsia="zh-CN"/>
        </w:rPr>
      </w:pPr>
      <w:r>
        <w:t xml:space="preserve">TA: </w:t>
      </w:r>
      <w:proofErr w:type="spellStart"/>
      <w:r>
        <w:t>Jiebang</w:t>
      </w:r>
      <w:proofErr w:type="spellEnd"/>
      <w:r>
        <w:t xml:space="preserve"> Xia</w:t>
      </w:r>
      <w:r>
        <w:rPr>
          <w:rFonts w:eastAsiaTheme="minorEastAsia" w:hint="eastAsia"/>
          <w:lang w:eastAsia="zh-CN"/>
        </w:rPr>
        <w:t xml:space="preserve"> </w:t>
      </w:r>
      <w:r>
        <w:rPr>
          <w:rFonts w:eastAsiaTheme="minorEastAsia"/>
          <w:lang w:eastAsia="zh-CN"/>
        </w:rPr>
        <w:t xml:space="preserve"> </w:t>
      </w:r>
    </w:p>
    <w:p w14:paraId="2EDA5B69" w14:textId="77777777" w:rsidR="006816BA" w:rsidRDefault="00000000">
      <w:pPr>
        <w:pStyle w:val="a5"/>
        <w:ind w:left="2928" w:right="2945"/>
        <w:jc w:val="center"/>
        <w:rPr>
          <w:rFonts w:eastAsiaTheme="minorEastAsia"/>
          <w:b/>
          <w:bCs/>
          <w:lang w:eastAsia="zh-CN"/>
        </w:rPr>
      </w:pPr>
      <w:r>
        <w:rPr>
          <w:rFonts w:eastAsiaTheme="minorEastAsia" w:hint="eastAsia"/>
          <w:b/>
          <w:bCs/>
          <w:lang w:eastAsia="zh-CN"/>
        </w:rPr>
        <w:t>Demo Point</w:t>
      </w:r>
      <w:r>
        <w:rPr>
          <w:rFonts w:eastAsiaTheme="minorEastAsia"/>
          <w:b/>
          <w:bCs/>
          <w:lang w:eastAsia="zh-CN"/>
        </w:rPr>
        <w:t xml:space="preserve">: 5/5 </w:t>
      </w:r>
    </w:p>
    <w:p w14:paraId="6F1145A6" w14:textId="04A9E3CD" w:rsidR="002944AC" w:rsidRPr="002944AC" w:rsidRDefault="002944AC" w:rsidP="002944AC">
      <w:pPr>
        <w:widowControl/>
        <w:rPr>
          <w:rFonts w:eastAsiaTheme="minorEastAsia" w:cs="Times New Roman" w:hint="eastAsia"/>
          <w:b/>
          <w:bCs/>
          <w:kern w:val="0"/>
          <w:sz w:val="24"/>
          <w:szCs w:val="24"/>
        </w:rPr>
      </w:pPr>
      <w:r>
        <w:rPr>
          <w:rFonts w:eastAsiaTheme="minorEastAsia"/>
          <w:b/>
          <w:bCs/>
        </w:rPr>
        <w:br w:type="page"/>
      </w:r>
    </w:p>
    <w:p w14:paraId="09F1A330" w14:textId="77777777" w:rsidR="006816BA" w:rsidRDefault="00000000" w:rsidP="00DC6801">
      <w:pPr>
        <w:pStyle w:val="2"/>
      </w:pPr>
      <w:r>
        <w:lastRenderedPageBreak/>
        <w:t>1.Introduction</w:t>
      </w:r>
    </w:p>
    <w:p w14:paraId="0E2B7C06" w14:textId="77777777" w:rsidR="002944AC" w:rsidRPr="002944AC" w:rsidRDefault="002944AC" w:rsidP="002944AC">
      <w:pPr>
        <w:rPr>
          <w:rFonts w:eastAsiaTheme="minorEastAsia" w:hint="eastAsia"/>
        </w:rPr>
      </w:pPr>
    </w:p>
    <w:p w14:paraId="46F7BB7B" w14:textId="28E041A4" w:rsidR="00AC13A5" w:rsidRPr="00AC13A5" w:rsidRDefault="00000000" w:rsidP="00AC13A5">
      <w:pPr>
        <w:pStyle w:val="2"/>
        <w:rPr>
          <w:rFonts w:hint="eastAsia"/>
        </w:rPr>
      </w:pPr>
      <w:r>
        <w:t>2.Prelab Question</w:t>
      </w:r>
    </w:p>
    <w:p w14:paraId="0D3443ED" w14:textId="77777777" w:rsidR="006816BA" w:rsidRDefault="00000000">
      <w:pPr>
        <w:pStyle w:val="3"/>
      </w:pPr>
      <w:r>
        <w:rPr>
          <w:rFonts w:eastAsiaTheme="minorEastAsia" w:hint="eastAsia"/>
        </w:rPr>
        <w:t>1. E</w:t>
      </w:r>
      <w:r>
        <w:rPr>
          <w:rFonts w:eastAsiaTheme="minorEastAsia"/>
        </w:rPr>
        <w:t>xten</w:t>
      </w:r>
      <w:r>
        <w:rPr>
          <w:rFonts w:eastAsiaTheme="minorEastAsia" w:hint="eastAsia"/>
        </w:rPr>
        <w:t>sion from</w:t>
      </w:r>
      <w:r>
        <w:rPr>
          <w:rFonts w:eastAsiaTheme="minorEastAsia"/>
        </w:rPr>
        <w:t xml:space="preserve"> 4-bit to 8-bit</w:t>
      </w:r>
      <w:r>
        <w:t>:</w:t>
      </w:r>
    </w:p>
    <w:p w14:paraId="291E9BC3" w14:textId="77777777" w:rsidR="006816BA" w:rsidRDefault="00000000">
      <w:pPr>
        <w:rPr>
          <w:rFonts w:eastAsiaTheme="minorEastAsia"/>
        </w:rPr>
      </w:pPr>
      <w:r>
        <w:rPr>
          <w:rFonts w:eastAsiaTheme="minorEastAsia"/>
        </w:rPr>
        <w:t xml:space="preserve">We carefully modified the SystemVerilog code for key modules including </w:t>
      </w:r>
      <w:r>
        <w:rPr>
          <w:rFonts w:eastAsiaTheme="minorEastAsia"/>
          <w:b/>
          <w:bCs/>
          <w:i/>
          <w:iCs/>
        </w:rPr>
        <w:t>`Control</w:t>
      </w:r>
      <w:r>
        <w:rPr>
          <w:rFonts w:eastAsiaTheme="minorEastAsia" w:hint="eastAsia"/>
          <w:b/>
          <w:bCs/>
          <w:i/>
          <w:iCs/>
        </w:rPr>
        <w:t>.sv</w:t>
      </w:r>
      <w:r>
        <w:rPr>
          <w:rFonts w:eastAsiaTheme="minorEastAsia"/>
          <w:b/>
          <w:bCs/>
          <w:i/>
          <w:iCs/>
        </w:rPr>
        <w:t>`</w:t>
      </w:r>
      <w:r>
        <w:rPr>
          <w:rFonts w:eastAsiaTheme="minorEastAsia"/>
        </w:rPr>
        <w:t>,</w:t>
      </w:r>
      <w:r>
        <w:rPr>
          <w:rFonts w:eastAsiaTheme="minorEastAsia" w:hint="eastAsia"/>
        </w:rPr>
        <w:t xml:space="preserve"> </w:t>
      </w:r>
      <w:r>
        <w:rPr>
          <w:rFonts w:eastAsiaTheme="minorEastAsia"/>
          <w:b/>
          <w:bCs/>
          <w:i/>
          <w:iCs/>
        </w:rPr>
        <w:t>`Register_unit</w:t>
      </w:r>
      <w:r>
        <w:rPr>
          <w:rFonts w:eastAsiaTheme="minorEastAsia" w:hint="eastAsia"/>
          <w:b/>
          <w:bCs/>
          <w:i/>
          <w:iCs/>
        </w:rPr>
        <w:t>.sv</w:t>
      </w:r>
      <w:r>
        <w:rPr>
          <w:rFonts w:eastAsiaTheme="minorEastAsia"/>
          <w:b/>
          <w:bCs/>
          <w:i/>
          <w:iCs/>
        </w:rPr>
        <w:t xml:space="preserve"> `,`Reg</w:t>
      </w:r>
      <w:r>
        <w:rPr>
          <w:rFonts w:eastAsiaTheme="minorEastAsia" w:hint="eastAsia"/>
          <w:b/>
          <w:bCs/>
          <w:i/>
          <w:iCs/>
        </w:rPr>
        <w:t xml:space="preserve">_4.sv` </w:t>
      </w:r>
      <w:r>
        <w:rPr>
          <w:rFonts w:eastAsiaTheme="minorEastAsia"/>
          <w:b/>
          <w:bCs/>
          <w:i/>
          <w:iCs/>
        </w:rPr>
        <w:t xml:space="preserve"> and `Processor</w:t>
      </w:r>
      <w:r>
        <w:rPr>
          <w:rFonts w:eastAsiaTheme="minorEastAsia" w:hint="eastAsia"/>
          <w:b/>
          <w:bCs/>
          <w:i/>
          <w:iCs/>
        </w:rPr>
        <w:t>.sv</w:t>
      </w:r>
      <w:r>
        <w:rPr>
          <w:rFonts w:eastAsiaTheme="minorEastAsia"/>
          <w:b/>
          <w:bCs/>
          <w:i/>
          <w:iCs/>
        </w:rPr>
        <w:t xml:space="preserve"> `</w:t>
      </w:r>
      <w:r>
        <w:rPr>
          <w:rFonts w:eastAsiaTheme="minorEastAsia"/>
        </w:rPr>
        <w:t>. We then integrated an existing</w:t>
      </w:r>
      <w:r>
        <w:rPr>
          <w:rFonts w:eastAsiaTheme="minorEastAsia"/>
          <w:b/>
          <w:bCs/>
          <w:i/>
          <w:iCs/>
        </w:rPr>
        <w:t xml:space="preserve"> `testbench_8.sv`</w:t>
      </w:r>
      <w:r>
        <w:rPr>
          <w:rFonts w:eastAsiaTheme="minorEastAsia"/>
        </w:rPr>
        <w:t xml:space="preserve"> file, ensuring it was fully compatible with our enhanced 8-bit processor. Our modifications were compiled and subjected to simulation, which we completed successfully with no errors, confirming the functional correctness of our updates. </w:t>
      </w:r>
    </w:p>
    <w:p w14:paraId="164A5851" w14:textId="421C2B33" w:rsidR="006816BA" w:rsidRDefault="006816BA">
      <w:pPr>
        <w:jc w:val="center"/>
        <w:rPr>
          <w:rFonts w:eastAsiaTheme="minorEastAsia"/>
        </w:rPr>
      </w:pPr>
    </w:p>
    <w:p w14:paraId="3D2AD20D" w14:textId="77777777" w:rsidR="006816BA" w:rsidRDefault="00000000">
      <w:pPr>
        <w:jc w:val="center"/>
        <w:rPr>
          <w:rFonts w:eastAsiaTheme="minorEastAsia"/>
        </w:rPr>
      </w:pPr>
      <w:r>
        <w:rPr>
          <w:rFonts w:eastAsiaTheme="minorEastAsia"/>
          <w:b/>
          <w:bCs/>
        </w:rPr>
        <w:t>F</w:t>
      </w:r>
      <w:r>
        <w:rPr>
          <w:rFonts w:eastAsiaTheme="minorEastAsia" w:hint="eastAsia"/>
          <w:b/>
          <w:bCs/>
        </w:rPr>
        <w:t>ig</w:t>
      </w:r>
      <w:r>
        <w:rPr>
          <w:rFonts w:eastAsiaTheme="minorEastAsia"/>
          <w:b/>
          <w:bCs/>
        </w:rPr>
        <w:t>-</w:t>
      </w:r>
      <w:r>
        <w:rPr>
          <w:rFonts w:eastAsiaTheme="minorEastAsia" w:hint="eastAsia"/>
          <w:b/>
          <w:bCs/>
        </w:rPr>
        <w:t>1</w:t>
      </w:r>
      <w:r>
        <w:rPr>
          <w:rFonts w:eastAsiaTheme="minorEastAsia"/>
          <w:b/>
          <w:bCs/>
        </w:rPr>
        <w:t xml:space="preserve">: </w:t>
      </w:r>
      <w:r>
        <w:rPr>
          <w:rFonts w:eastAsiaTheme="minorEastAsia" w:hint="eastAsia"/>
        </w:rPr>
        <w:t>R</w:t>
      </w:r>
      <w:r>
        <w:rPr>
          <w:rFonts w:eastAsiaTheme="minorEastAsia"/>
        </w:rPr>
        <w:t>TL Viewer of Our Circuit</w:t>
      </w:r>
    </w:p>
    <w:p w14:paraId="2EC90029" w14:textId="77777777" w:rsidR="006816BA" w:rsidRDefault="006816BA">
      <w:pPr>
        <w:rPr>
          <w:rFonts w:eastAsiaTheme="minorEastAsia"/>
        </w:rPr>
      </w:pPr>
    </w:p>
    <w:p w14:paraId="7017EAA6" w14:textId="77777777" w:rsidR="006816BA" w:rsidRDefault="00000000">
      <w:pPr>
        <w:pStyle w:val="3"/>
        <w:ind w:left="360" w:hanging="360"/>
      </w:pPr>
      <w:r>
        <w:rPr>
          <w:rFonts w:eastAsiaTheme="minorEastAsia"/>
        </w:rPr>
        <w:t>2.</w:t>
      </w:r>
      <w:r>
        <w:rPr>
          <w:rFonts w:eastAsiaTheme="minorEastAsia" w:hint="eastAsia"/>
        </w:rPr>
        <w:t>Adders Implementation</w:t>
      </w:r>
      <w:r>
        <w:t>:</w:t>
      </w:r>
    </w:p>
    <w:p w14:paraId="6091E6A0" w14:textId="77777777" w:rsidR="006816BA" w:rsidRDefault="00000000">
      <w:pPr>
        <w:ind w:firstLine="360"/>
        <w:rPr>
          <w:rFonts w:eastAsiaTheme="minorEastAsia"/>
        </w:rPr>
      </w:pPr>
      <w:r>
        <w:rPr>
          <w:rFonts w:eastAsiaTheme="minorEastAsia" w:hint="eastAsia"/>
        </w:rPr>
        <w:t xml:space="preserve">Most of our time are spent on the document reading and environment </w:t>
      </w:r>
      <w:r>
        <w:rPr>
          <w:rFonts w:eastAsiaTheme="minorEastAsia"/>
        </w:rPr>
        <w:t>configuratio</w:t>
      </w:r>
      <w:r>
        <w:rPr>
          <w:rFonts w:eastAsiaTheme="minorEastAsia" w:hint="eastAsia"/>
        </w:rPr>
        <w:t xml:space="preserve">n. We finished the adder code modification very soon, but it is time-consuming to understand the path setting and usage of testbench. </w:t>
      </w:r>
      <w:r>
        <w:rPr>
          <w:rFonts w:eastAsiaTheme="minorEastAsia"/>
        </w:rPr>
        <w:t>Thankfully</w:t>
      </w:r>
      <w:r>
        <w:rPr>
          <w:rFonts w:eastAsiaTheme="minorEastAsia" w:hint="eastAsia"/>
        </w:rPr>
        <w:t xml:space="preserve">, we finished the lab in time </w:t>
      </w:r>
      <w:r>
        <w:rPr>
          <w:rFonts w:eastAsiaTheme="minorEastAsia"/>
        </w:rPr>
        <w:t>with the</w:t>
      </w:r>
      <w:r>
        <w:rPr>
          <w:rFonts w:eastAsiaTheme="minorEastAsia" w:hint="eastAsia"/>
        </w:rPr>
        <w:t xml:space="preserve"> assistance of our fellow classmates and</w:t>
      </w:r>
      <w:hyperlink r:id="rId7" w:history="1">
        <w:r>
          <w:rPr>
            <w:rStyle w:val="af3"/>
            <w:rFonts w:eastAsiaTheme="minorEastAsia" w:hint="eastAsia"/>
          </w:rPr>
          <w:t xml:space="preserve"> the </w:t>
        </w:r>
        <w:r>
          <w:rPr>
            <w:rStyle w:val="af3"/>
            <w:rFonts w:eastAsiaTheme="minorEastAsia"/>
          </w:rPr>
          <w:t>detailed</w:t>
        </w:r>
        <w:r>
          <w:rPr>
            <w:rStyle w:val="af3"/>
            <w:rFonts w:eastAsiaTheme="minorEastAsia" w:hint="eastAsia"/>
          </w:rPr>
          <w:t xml:space="preserve"> blog </w:t>
        </w:r>
        <w:r>
          <w:rPr>
            <w:rStyle w:val="af3"/>
            <w:rFonts w:eastAsiaTheme="minorEastAsia"/>
          </w:rPr>
          <w:t>written</w:t>
        </w:r>
        <w:r>
          <w:rPr>
            <w:rStyle w:val="af3"/>
            <w:rFonts w:eastAsiaTheme="minorEastAsia" w:hint="eastAsia"/>
          </w:rPr>
          <w:t xml:space="preserve"> by a formal ECE385 TA.</w:t>
        </w:r>
      </w:hyperlink>
    </w:p>
    <w:p w14:paraId="58497FEF" w14:textId="77777777" w:rsidR="006816BA" w:rsidRDefault="00000000">
      <w:pPr>
        <w:ind w:firstLine="420"/>
        <w:rPr>
          <w:rFonts w:eastAsiaTheme="minorEastAsia"/>
        </w:rPr>
      </w:pPr>
      <w:r>
        <w:rPr>
          <w:rFonts w:eastAsiaTheme="minorEastAsia" w:hint="eastAsia"/>
        </w:rPr>
        <w:t>Detail information please read Operation of the Adder Circuit.</w:t>
      </w:r>
    </w:p>
    <w:p w14:paraId="16BDDEAD" w14:textId="77777777" w:rsidR="006816BA" w:rsidRDefault="006816BA">
      <w:pPr>
        <w:ind w:firstLine="420"/>
        <w:rPr>
          <w:rFonts w:eastAsiaTheme="minorEastAsia"/>
        </w:rPr>
      </w:pPr>
    </w:p>
    <w:p w14:paraId="0D144713" w14:textId="77777777" w:rsidR="006816BA" w:rsidRDefault="00000000">
      <w:pPr>
        <w:pStyle w:val="3"/>
      </w:pPr>
      <w:r>
        <w:rPr>
          <w:rFonts w:hint="eastAsia"/>
        </w:rPr>
        <w:t>3. Performance analysis(Design Analysis Comparison Results)</w:t>
      </w:r>
    </w:p>
    <w:tbl>
      <w:tblPr>
        <w:tblStyle w:val="af2"/>
        <w:tblW w:w="7799" w:type="dxa"/>
        <w:jc w:val="center"/>
        <w:tblLook w:val="04A0" w:firstRow="1" w:lastRow="0" w:firstColumn="1" w:lastColumn="0" w:noHBand="0" w:noVBand="1"/>
      </w:tblPr>
      <w:tblGrid>
        <w:gridCol w:w="2082"/>
        <w:gridCol w:w="1817"/>
        <w:gridCol w:w="2152"/>
        <w:gridCol w:w="1748"/>
      </w:tblGrid>
      <w:tr w:rsidR="006816BA" w14:paraId="103460A7" w14:textId="77777777">
        <w:trPr>
          <w:trHeight w:val="520"/>
          <w:jc w:val="center"/>
        </w:trPr>
        <w:tc>
          <w:tcPr>
            <w:tcW w:w="2082" w:type="dxa"/>
          </w:tcPr>
          <w:p w14:paraId="5DF76E88" w14:textId="77777777" w:rsidR="006816BA" w:rsidRDefault="006816BA">
            <w:pPr>
              <w:pStyle w:val="af7"/>
              <w:spacing w:before="240" w:line="360" w:lineRule="atLeast"/>
              <w:ind w:left="0"/>
              <w:jc w:val="center"/>
              <w:rPr>
                <w:rFonts w:eastAsiaTheme="minorEastAsia"/>
                <w:b/>
                <w:bCs/>
              </w:rPr>
            </w:pPr>
          </w:p>
        </w:tc>
        <w:tc>
          <w:tcPr>
            <w:tcW w:w="1817" w:type="dxa"/>
          </w:tcPr>
          <w:p w14:paraId="78582DF2" w14:textId="77777777" w:rsidR="006816BA" w:rsidRDefault="00000000">
            <w:pPr>
              <w:pStyle w:val="af7"/>
              <w:spacing w:before="240" w:line="360" w:lineRule="atLeast"/>
              <w:ind w:left="0"/>
              <w:jc w:val="center"/>
              <w:rPr>
                <w:rFonts w:eastAsiaTheme="minorEastAsia"/>
                <w:b/>
                <w:bCs/>
              </w:rPr>
            </w:pPr>
            <w:r>
              <w:rPr>
                <w:rFonts w:ascii="Tahoma" w:eastAsia="Tahoma" w:hAnsi="Tahoma" w:cs="Tahoma"/>
                <w:color w:val="000000"/>
                <w:kern w:val="0"/>
                <w:sz w:val="24"/>
                <w:szCs w:val="24"/>
                <w:lang w:bidi="ar"/>
              </w:rPr>
              <w:t>Carry-Ripple</w:t>
            </w:r>
          </w:p>
        </w:tc>
        <w:tc>
          <w:tcPr>
            <w:tcW w:w="2152" w:type="dxa"/>
          </w:tcPr>
          <w:p w14:paraId="69E7953F" w14:textId="77777777" w:rsidR="006816BA" w:rsidRDefault="00000000">
            <w:pPr>
              <w:widowControl/>
              <w:jc w:val="center"/>
              <w:rPr>
                <w:rFonts w:eastAsiaTheme="minorEastAsia"/>
              </w:rPr>
            </w:pPr>
            <w:r>
              <w:rPr>
                <w:rFonts w:ascii="Tahoma" w:eastAsia="Tahoma" w:hAnsi="Tahoma" w:cs="Tahoma"/>
                <w:color w:val="000000"/>
                <w:kern w:val="0"/>
                <w:sz w:val="24"/>
                <w:szCs w:val="24"/>
                <w:lang w:bidi="ar"/>
              </w:rPr>
              <w:t>Carry-Lookahead</w:t>
            </w:r>
          </w:p>
        </w:tc>
        <w:tc>
          <w:tcPr>
            <w:tcW w:w="1748" w:type="dxa"/>
          </w:tcPr>
          <w:p w14:paraId="7455874C" w14:textId="77777777" w:rsidR="006816BA" w:rsidRDefault="00000000">
            <w:pPr>
              <w:widowControl/>
              <w:jc w:val="center"/>
              <w:rPr>
                <w:rFonts w:eastAsiaTheme="minorEastAsia"/>
              </w:rPr>
            </w:pPr>
            <w:r>
              <w:rPr>
                <w:rFonts w:ascii="Tahoma" w:eastAsia="Tahoma" w:hAnsi="Tahoma" w:cs="Tahoma"/>
                <w:color w:val="000000"/>
                <w:kern w:val="0"/>
                <w:sz w:val="24"/>
                <w:szCs w:val="24"/>
                <w:lang w:bidi="ar"/>
              </w:rPr>
              <w:t>Carry-Select</w:t>
            </w:r>
          </w:p>
        </w:tc>
      </w:tr>
      <w:tr w:rsidR="006816BA" w14:paraId="1A6994FE" w14:textId="77777777">
        <w:trPr>
          <w:jc w:val="center"/>
        </w:trPr>
        <w:tc>
          <w:tcPr>
            <w:tcW w:w="2082" w:type="dxa"/>
          </w:tcPr>
          <w:p w14:paraId="446CABD4" w14:textId="77777777" w:rsidR="006816BA" w:rsidRDefault="00000000">
            <w:pPr>
              <w:pStyle w:val="af7"/>
              <w:spacing w:before="240" w:line="360" w:lineRule="atLeast"/>
              <w:ind w:left="0"/>
              <w:jc w:val="center"/>
              <w:rPr>
                <w:rFonts w:eastAsiaTheme="minorEastAsia"/>
                <w:b/>
                <w:bCs/>
              </w:rPr>
            </w:pPr>
            <w:r>
              <w:rPr>
                <w:rFonts w:ascii="Tahoma" w:eastAsia="Tahoma" w:hAnsi="Tahoma" w:cs="Tahoma"/>
                <w:color w:val="000000"/>
                <w:kern w:val="0"/>
                <w:sz w:val="24"/>
                <w:szCs w:val="24"/>
                <w:lang w:bidi="ar"/>
              </w:rPr>
              <w:t>Memory (BRAM)</w:t>
            </w:r>
          </w:p>
        </w:tc>
        <w:tc>
          <w:tcPr>
            <w:tcW w:w="1817" w:type="dxa"/>
          </w:tcPr>
          <w:p w14:paraId="1808B098" w14:textId="77777777" w:rsidR="006816BA" w:rsidRDefault="00000000">
            <w:pPr>
              <w:pStyle w:val="af7"/>
              <w:spacing w:before="240" w:line="360" w:lineRule="atLeast"/>
              <w:ind w:left="0"/>
              <w:jc w:val="center"/>
              <w:rPr>
                <w:rFonts w:eastAsiaTheme="minorEastAsia"/>
                <w:b/>
                <w:bCs/>
              </w:rPr>
            </w:pPr>
            <w:r>
              <w:rPr>
                <w:rFonts w:eastAsiaTheme="minorEastAsia" w:hint="eastAsia"/>
                <w:b/>
                <w:bCs/>
              </w:rPr>
              <w:t>1</w:t>
            </w:r>
          </w:p>
        </w:tc>
        <w:tc>
          <w:tcPr>
            <w:tcW w:w="2152" w:type="dxa"/>
          </w:tcPr>
          <w:p w14:paraId="206B8320" w14:textId="77777777" w:rsidR="006816BA" w:rsidRDefault="00000000">
            <w:pPr>
              <w:pStyle w:val="af7"/>
              <w:spacing w:before="240" w:line="360" w:lineRule="atLeast"/>
              <w:ind w:left="0"/>
              <w:jc w:val="center"/>
              <w:rPr>
                <w:rFonts w:eastAsiaTheme="minorEastAsia"/>
                <w:b/>
                <w:bCs/>
              </w:rPr>
            </w:pPr>
            <w:r>
              <w:rPr>
                <w:rFonts w:eastAsiaTheme="minorEastAsia" w:hint="eastAsia"/>
                <w:b/>
                <w:bCs/>
              </w:rPr>
              <w:t>1</w:t>
            </w:r>
          </w:p>
        </w:tc>
        <w:tc>
          <w:tcPr>
            <w:tcW w:w="1748" w:type="dxa"/>
          </w:tcPr>
          <w:p w14:paraId="5792162D" w14:textId="77777777" w:rsidR="006816BA" w:rsidRDefault="00000000">
            <w:pPr>
              <w:pStyle w:val="af7"/>
              <w:spacing w:before="240" w:line="360" w:lineRule="atLeast"/>
              <w:ind w:left="0"/>
              <w:jc w:val="center"/>
              <w:rPr>
                <w:rFonts w:eastAsiaTheme="minorEastAsia"/>
                <w:b/>
                <w:bCs/>
              </w:rPr>
            </w:pPr>
            <w:r>
              <w:rPr>
                <w:rFonts w:eastAsiaTheme="minorEastAsia" w:hint="eastAsia"/>
                <w:b/>
                <w:bCs/>
              </w:rPr>
              <w:t>1</w:t>
            </w:r>
          </w:p>
        </w:tc>
      </w:tr>
      <w:tr w:rsidR="006816BA" w14:paraId="19A310F1" w14:textId="77777777">
        <w:trPr>
          <w:jc w:val="center"/>
        </w:trPr>
        <w:tc>
          <w:tcPr>
            <w:tcW w:w="2082" w:type="dxa"/>
          </w:tcPr>
          <w:p w14:paraId="5F85832D" w14:textId="77777777" w:rsidR="006816BA" w:rsidRDefault="00000000">
            <w:pPr>
              <w:pStyle w:val="af7"/>
              <w:spacing w:before="240" w:line="360" w:lineRule="atLeast"/>
              <w:ind w:left="0"/>
              <w:jc w:val="center"/>
              <w:rPr>
                <w:rFonts w:eastAsiaTheme="minorEastAsia"/>
                <w:b/>
                <w:bCs/>
              </w:rPr>
            </w:pPr>
            <w:r>
              <w:rPr>
                <w:rFonts w:ascii="Tahoma" w:eastAsia="Tahoma" w:hAnsi="Tahoma" w:cs="Tahoma"/>
                <w:color w:val="000000"/>
                <w:kern w:val="0"/>
                <w:sz w:val="24"/>
                <w:szCs w:val="24"/>
                <w:lang w:bidi="ar"/>
              </w:rPr>
              <w:t>Frequency</w:t>
            </w:r>
          </w:p>
        </w:tc>
        <w:tc>
          <w:tcPr>
            <w:tcW w:w="1817" w:type="dxa"/>
          </w:tcPr>
          <w:p w14:paraId="20064A50" w14:textId="77777777" w:rsidR="006816BA" w:rsidRDefault="00000000">
            <w:pPr>
              <w:pStyle w:val="af7"/>
              <w:spacing w:before="240" w:line="360" w:lineRule="atLeast"/>
              <w:ind w:left="0"/>
              <w:jc w:val="center"/>
              <w:rPr>
                <w:rFonts w:eastAsiaTheme="minorEastAsia"/>
                <w:b/>
                <w:bCs/>
              </w:rPr>
            </w:pPr>
            <w:r>
              <w:rPr>
                <w:rFonts w:eastAsiaTheme="minorEastAsia" w:hint="eastAsia"/>
                <w:b/>
                <w:bCs/>
              </w:rPr>
              <w:t>1</w:t>
            </w:r>
          </w:p>
        </w:tc>
        <w:tc>
          <w:tcPr>
            <w:tcW w:w="2152" w:type="dxa"/>
          </w:tcPr>
          <w:p w14:paraId="2C5DA74B" w14:textId="77777777" w:rsidR="006816BA" w:rsidRDefault="00000000">
            <w:pPr>
              <w:pStyle w:val="af7"/>
              <w:spacing w:before="240" w:line="360" w:lineRule="atLeast"/>
              <w:ind w:left="0"/>
              <w:jc w:val="center"/>
              <w:rPr>
                <w:rFonts w:eastAsiaTheme="minorEastAsia"/>
                <w:b/>
                <w:bCs/>
              </w:rPr>
            </w:pPr>
            <w:r>
              <w:rPr>
                <w:rFonts w:eastAsiaTheme="minorEastAsia" w:hint="eastAsia"/>
                <w:b/>
                <w:bCs/>
              </w:rPr>
              <w:t>1.284</w:t>
            </w:r>
          </w:p>
        </w:tc>
        <w:tc>
          <w:tcPr>
            <w:tcW w:w="1748" w:type="dxa"/>
          </w:tcPr>
          <w:p w14:paraId="1FE7C5FC" w14:textId="77777777" w:rsidR="006816BA" w:rsidRDefault="00000000">
            <w:pPr>
              <w:pStyle w:val="af7"/>
              <w:spacing w:before="240" w:line="360" w:lineRule="atLeast"/>
              <w:ind w:left="0"/>
              <w:jc w:val="center"/>
              <w:rPr>
                <w:rFonts w:eastAsiaTheme="minorEastAsia"/>
                <w:b/>
                <w:bCs/>
              </w:rPr>
            </w:pPr>
            <w:r>
              <w:rPr>
                <w:rFonts w:eastAsiaTheme="minorEastAsia" w:hint="eastAsia"/>
                <w:b/>
                <w:bCs/>
              </w:rPr>
              <w:t>1.1</w:t>
            </w:r>
          </w:p>
        </w:tc>
      </w:tr>
      <w:tr w:rsidR="006816BA" w14:paraId="74CBE46C" w14:textId="77777777">
        <w:trPr>
          <w:jc w:val="center"/>
        </w:trPr>
        <w:tc>
          <w:tcPr>
            <w:tcW w:w="2082" w:type="dxa"/>
          </w:tcPr>
          <w:p w14:paraId="1FCDB077" w14:textId="77777777" w:rsidR="006816BA" w:rsidRDefault="00000000">
            <w:pPr>
              <w:pStyle w:val="af7"/>
              <w:spacing w:before="240" w:line="360" w:lineRule="atLeast"/>
              <w:ind w:left="0"/>
              <w:jc w:val="center"/>
              <w:rPr>
                <w:rFonts w:eastAsiaTheme="minorEastAsia"/>
                <w:b/>
                <w:bCs/>
              </w:rPr>
            </w:pPr>
            <w:r>
              <w:rPr>
                <w:rFonts w:ascii="Tahoma" w:eastAsia="Tahoma" w:hAnsi="Tahoma" w:cs="Tahoma"/>
                <w:color w:val="000000"/>
                <w:kern w:val="0"/>
                <w:sz w:val="24"/>
                <w:szCs w:val="24"/>
                <w:lang w:bidi="ar"/>
              </w:rPr>
              <w:t>Total Power</w:t>
            </w:r>
          </w:p>
        </w:tc>
        <w:tc>
          <w:tcPr>
            <w:tcW w:w="1817" w:type="dxa"/>
          </w:tcPr>
          <w:p w14:paraId="30F78093" w14:textId="77777777" w:rsidR="006816BA" w:rsidRDefault="00000000">
            <w:pPr>
              <w:pStyle w:val="af7"/>
              <w:spacing w:before="240" w:line="360" w:lineRule="atLeast"/>
              <w:ind w:left="0"/>
              <w:jc w:val="center"/>
              <w:rPr>
                <w:rFonts w:eastAsiaTheme="minorEastAsia"/>
                <w:b/>
                <w:bCs/>
              </w:rPr>
            </w:pPr>
            <w:r>
              <w:rPr>
                <w:rFonts w:eastAsiaTheme="minorEastAsia" w:hint="eastAsia"/>
                <w:b/>
                <w:bCs/>
              </w:rPr>
              <w:t>1</w:t>
            </w:r>
          </w:p>
        </w:tc>
        <w:tc>
          <w:tcPr>
            <w:tcW w:w="2152" w:type="dxa"/>
          </w:tcPr>
          <w:p w14:paraId="220C5BD9" w14:textId="77777777" w:rsidR="006816BA" w:rsidRDefault="00000000">
            <w:pPr>
              <w:pStyle w:val="af7"/>
              <w:spacing w:before="240" w:line="360" w:lineRule="atLeast"/>
              <w:ind w:left="0"/>
              <w:jc w:val="center"/>
              <w:rPr>
                <w:rFonts w:eastAsiaTheme="minorEastAsia"/>
                <w:b/>
                <w:bCs/>
              </w:rPr>
            </w:pPr>
            <w:r>
              <w:rPr>
                <w:rFonts w:eastAsiaTheme="minorEastAsia" w:hint="eastAsia"/>
                <w:b/>
                <w:bCs/>
              </w:rPr>
              <w:t>1.02</w:t>
            </w:r>
          </w:p>
        </w:tc>
        <w:tc>
          <w:tcPr>
            <w:tcW w:w="1748" w:type="dxa"/>
          </w:tcPr>
          <w:p w14:paraId="4F2C6282" w14:textId="77777777" w:rsidR="006816BA" w:rsidRDefault="00000000">
            <w:pPr>
              <w:pStyle w:val="af7"/>
              <w:spacing w:before="240" w:line="360" w:lineRule="atLeast"/>
              <w:ind w:left="0"/>
              <w:jc w:val="center"/>
              <w:rPr>
                <w:rFonts w:eastAsiaTheme="minorEastAsia"/>
                <w:b/>
                <w:bCs/>
              </w:rPr>
            </w:pPr>
            <w:r>
              <w:rPr>
                <w:rFonts w:eastAsiaTheme="minorEastAsia" w:hint="eastAsia"/>
                <w:b/>
                <w:bCs/>
              </w:rPr>
              <w:t>1</w:t>
            </w:r>
          </w:p>
        </w:tc>
      </w:tr>
    </w:tbl>
    <w:p w14:paraId="4D070336" w14:textId="77777777" w:rsidR="006816BA" w:rsidRDefault="00000000">
      <w:pPr>
        <w:pStyle w:val="af7"/>
        <w:spacing w:before="240" w:line="360" w:lineRule="atLeast"/>
        <w:jc w:val="center"/>
        <w:rPr>
          <w:rFonts w:eastAsiaTheme="minorEastAsia"/>
          <w:b/>
          <w:bCs/>
        </w:rPr>
      </w:pPr>
      <w:r>
        <w:rPr>
          <w:rFonts w:eastAsiaTheme="minorEastAsia" w:hint="eastAsia"/>
          <w:b/>
          <w:bCs/>
        </w:rPr>
        <w:t>Table-1 : Memory, Frequency and Power Comparison</w:t>
      </w:r>
    </w:p>
    <w:p w14:paraId="211311C0" w14:textId="77777777" w:rsidR="006816BA" w:rsidRDefault="00000000">
      <w:pPr>
        <w:pStyle w:val="af7"/>
        <w:spacing w:before="240" w:line="360" w:lineRule="atLeast"/>
        <w:rPr>
          <w:rFonts w:eastAsiaTheme="minorEastAsia"/>
          <w:b/>
          <w:bCs/>
        </w:rPr>
      </w:pPr>
      <w:r>
        <w:rPr>
          <w:rFonts w:eastAsiaTheme="minorEastAsia" w:hint="eastAsia"/>
          <w:b/>
          <w:bCs/>
          <w:noProof/>
        </w:rPr>
        <w:lastRenderedPageBreak/>
        <w:drawing>
          <wp:inline distT="0" distB="0" distL="114300" distR="114300" wp14:anchorId="01C513A6" wp14:editId="008F6A00">
            <wp:extent cx="4473575" cy="2279015"/>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39CB223" w14:textId="77777777" w:rsidR="006816BA" w:rsidRDefault="00000000">
      <w:pPr>
        <w:pStyle w:val="af7"/>
        <w:spacing w:before="240" w:line="360" w:lineRule="atLeast"/>
        <w:jc w:val="center"/>
        <w:rPr>
          <w:rFonts w:eastAsiaTheme="minorEastAsia"/>
          <w:b/>
          <w:bCs/>
        </w:rPr>
      </w:pPr>
      <w:r>
        <w:rPr>
          <w:rFonts w:eastAsiaTheme="minorEastAsia" w:hint="eastAsia"/>
          <w:b/>
          <w:bCs/>
        </w:rPr>
        <w:t>Table-2 : Memory, Frequency and Power Comparison</w:t>
      </w:r>
    </w:p>
    <w:p w14:paraId="5D6ADC2E" w14:textId="77777777" w:rsidR="006816BA" w:rsidRDefault="00000000">
      <w:pPr>
        <w:widowControl/>
        <w:rPr>
          <w:rFonts w:eastAsiaTheme="minorEastAsia"/>
          <w:b/>
          <w:bCs/>
        </w:rPr>
      </w:pPr>
      <w:r>
        <w:rPr>
          <w:rFonts w:eastAsiaTheme="minorEastAsia"/>
          <w:b/>
          <w:bCs/>
        </w:rPr>
        <w:br w:type="page"/>
      </w:r>
    </w:p>
    <w:p w14:paraId="678DA71A" w14:textId="77777777" w:rsidR="006816BA" w:rsidRDefault="006816BA">
      <w:pPr>
        <w:pStyle w:val="af7"/>
        <w:spacing w:before="240" w:line="360" w:lineRule="atLeast"/>
        <w:jc w:val="center"/>
        <w:rPr>
          <w:rFonts w:eastAsiaTheme="minorEastAsia"/>
          <w:b/>
          <w:bCs/>
        </w:rPr>
      </w:pPr>
    </w:p>
    <w:p w14:paraId="40507AD8" w14:textId="77777777" w:rsidR="006816BA" w:rsidRDefault="00000000" w:rsidP="00DC6801">
      <w:pPr>
        <w:pStyle w:val="2"/>
      </w:pPr>
      <w:r>
        <w:rPr>
          <w:rFonts w:hint="eastAsia"/>
        </w:rPr>
        <w:t xml:space="preserve">3. </w:t>
      </w:r>
      <w:r>
        <w:t>Bit-Serial Logic Processor</w:t>
      </w:r>
    </w:p>
    <w:p w14:paraId="3CC1B8E9" w14:textId="49AEBEB6" w:rsidR="006816BA" w:rsidRDefault="006816BA">
      <w:pPr>
        <w:jc w:val="center"/>
        <w:rPr>
          <w:rFonts w:eastAsiaTheme="minorEastAsia"/>
        </w:rPr>
      </w:pPr>
    </w:p>
    <w:p w14:paraId="6EDF9B95" w14:textId="77777777" w:rsidR="006816BA" w:rsidRDefault="00000000">
      <w:pPr>
        <w:jc w:val="center"/>
        <w:rPr>
          <w:rFonts w:eastAsiaTheme="minorEastAsia"/>
        </w:rPr>
      </w:pPr>
      <w:r>
        <w:rPr>
          <w:rFonts w:eastAsiaTheme="minorEastAsia" w:hint="eastAsia"/>
          <w:b/>
          <w:bCs/>
        </w:rPr>
        <w:t xml:space="preserve">Fig 2: </w:t>
      </w:r>
      <w:r>
        <w:rPr>
          <w:rFonts w:eastAsiaTheme="minorEastAsia" w:hint="eastAsia"/>
        </w:rPr>
        <w:t>FSM Viewer Output, including 4 more state G, H, I, J</w:t>
      </w:r>
    </w:p>
    <w:p w14:paraId="55722754" w14:textId="3069A9C0" w:rsidR="006816BA" w:rsidRDefault="006816BA">
      <w:pPr>
        <w:widowControl/>
        <w:jc w:val="center"/>
        <w:rPr>
          <w:rFonts w:eastAsiaTheme="minorEastAsia"/>
        </w:rPr>
      </w:pPr>
    </w:p>
    <w:p w14:paraId="175BAF70" w14:textId="77777777" w:rsidR="006816BA" w:rsidRDefault="00000000">
      <w:pPr>
        <w:widowControl/>
        <w:jc w:val="center"/>
        <w:rPr>
          <w:rFonts w:eastAsiaTheme="minorEastAsia"/>
          <w:b/>
          <w:bCs/>
        </w:rPr>
      </w:pPr>
      <w:r>
        <w:rPr>
          <w:rFonts w:eastAsiaTheme="minorEastAsia" w:hint="eastAsia"/>
          <w:b/>
          <w:bCs/>
        </w:rPr>
        <w:t xml:space="preserve">Fig-3: 0-1000ns Waveform, </w:t>
      </w:r>
      <w:proofErr w:type="spellStart"/>
      <w:r>
        <w:rPr>
          <w:rFonts w:eastAsiaTheme="minorEastAsia" w:hint="eastAsia"/>
          <w:b/>
          <w:bCs/>
        </w:rPr>
        <w:t>ErrorCnt</w:t>
      </w:r>
      <w:proofErr w:type="spellEnd"/>
      <w:r>
        <w:rPr>
          <w:rFonts w:eastAsiaTheme="minorEastAsia" w:hint="eastAsia"/>
          <w:b/>
          <w:bCs/>
        </w:rPr>
        <w:t xml:space="preserve"> == 0</w:t>
      </w:r>
    </w:p>
    <w:p w14:paraId="33662112" w14:textId="7FE8DE6F" w:rsidR="006816BA" w:rsidRDefault="006816BA">
      <w:pPr>
        <w:widowControl/>
        <w:jc w:val="center"/>
        <w:rPr>
          <w:rFonts w:eastAsiaTheme="minorEastAsia"/>
          <w:b/>
          <w:bCs/>
        </w:rPr>
      </w:pPr>
    </w:p>
    <w:p w14:paraId="700F9105" w14:textId="77777777" w:rsidR="006816BA" w:rsidRDefault="00000000">
      <w:pPr>
        <w:widowControl/>
        <w:jc w:val="center"/>
        <w:rPr>
          <w:rFonts w:eastAsiaTheme="minorEastAsia"/>
          <w:b/>
          <w:bCs/>
        </w:rPr>
      </w:pPr>
      <w:r>
        <w:rPr>
          <w:rFonts w:eastAsiaTheme="minorEastAsia" w:hint="eastAsia"/>
          <w:b/>
          <w:bCs/>
        </w:rPr>
        <w:t xml:space="preserve">Fig-4: Passed all the testcase in </w:t>
      </w:r>
      <w:proofErr w:type="gramStart"/>
      <w:r>
        <w:rPr>
          <w:rFonts w:eastAsiaTheme="minorEastAsia" w:hint="eastAsia"/>
          <w:b/>
          <w:bCs/>
        </w:rPr>
        <w:t>testbench_8.sv</w:t>
      </w:r>
      <w:proofErr w:type="gramEnd"/>
    </w:p>
    <w:p w14:paraId="203B52B9" w14:textId="77777777" w:rsidR="006816BA" w:rsidRDefault="00000000" w:rsidP="00DC6801">
      <w:pPr>
        <w:pStyle w:val="2"/>
      </w:pPr>
      <w:r>
        <w:rPr>
          <w:rFonts w:hint="eastAsia"/>
        </w:rPr>
        <w:t>4.</w:t>
      </w:r>
      <w:r>
        <w:t>Operation of the Adder Circuit</w:t>
      </w:r>
    </w:p>
    <w:p w14:paraId="1EE137E2" w14:textId="77777777" w:rsidR="006816BA" w:rsidRDefault="00000000">
      <w:pPr>
        <w:pStyle w:val="3"/>
        <w:rPr>
          <w:rFonts w:eastAsiaTheme="minorEastAsia"/>
        </w:rPr>
      </w:pPr>
      <w:r>
        <w:rPr>
          <w:rFonts w:hint="eastAsia"/>
        </w:rPr>
        <w:t>Overview</w:t>
      </w:r>
      <w:r>
        <w:t xml:space="preserve">: </w:t>
      </w:r>
    </w:p>
    <w:p w14:paraId="4129A72D" w14:textId="77777777" w:rsidR="006816BA" w:rsidRDefault="00000000">
      <w:pPr>
        <w:rPr>
          <w:rFonts w:eastAsiaTheme="minorEastAsia"/>
        </w:rPr>
      </w:pPr>
      <w:r>
        <w:rPr>
          <w:rFonts w:eastAsiaTheme="minorEastAsia" w:hint="eastAsia"/>
        </w:rPr>
        <w:t>As</w:t>
      </w:r>
      <w:r>
        <w:rPr>
          <w:rFonts w:eastAsiaTheme="minorEastAsia"/>
        </w:rPr>
        <w:t xml:space="preserve"> demonstrated in Fig-3, The data flow in our</w:t>
      </w:r>
      <w:r>
        <w:rPr>
          <w:rFonts w:eastAsiaTheme="minorEastAsia" w:hint="eastAsia"/>
        </w:rPr>
        <w:t xml:space="preserve"> adders</w:t>
      </w:r>
      <w:r>
        <w:rPr>
          <w:rFonts w:eastAsiaTheme="minorEastAsia"/>
        </w:rPr>
        <w:t xml:space="preserve"> can be considered as below: </w:t>
      </w:r>
    </w:p>
    <w:p w14:paraId="75FF4D86" w14:textId="77777777" w:rsidR="006816BA" w:rsidRDefault="006816BA">
      <w:pPr>
        <w:rPr>
          <w:rFonts w:eastAsiaTheme="minorEastAsia"/>
        </w:rPr>
      </w:pPr>
    </w:p>
    <w:p w14:paraId="5E4E0843" w14:textId="0741E261" w:rsidR="006816BA" w:rsidRDefault="006816BA">
      <w:pPr>
        <w:rPr>
          <w:rFonts w:eastAsiaTheme="minorEastAsia"/>
        </w:rPr>
      </w:pPr>
    </w:p>
    <w:p w14:paraId="729FD278" w14:textId="77777777" w:rsidR="006816BA" w:rsidRDefault="00000000">
      <w:pPr>
        <w:jc w:val="center"/>
        <w:rPr>
          <w:rFonts w:eastAsiaTheme="minorEastAsia"/>
        </w:rPr>
      </w:pPr>
      <w:r>
        <w:rPr>
          <w:rFonts w:eastAsiaTheme="minorEastAsia"/>
          <w:b/>
          <w:bCs/>
        </w:rPr>
        <w:t>F</w:t>
      </w:r>
      <w:r>
        <w:rPr>
          <w:rFonts w:eastAsiaTheme="minorEastAsia" w:hint="eastAsia"/>
          <w:b/>
          <w:bCs/>
        </w:rPr>
        <w:t>ig</w:t>
      </w:r>
      <w:r>
        <w:rPr>
          <w:rFonts w:eastAsiaTheme="minorEastAsia"/>
          <w:b/>
          <w:bCs/>
        </w:rPr>
        <w:t>-</w:t>
      </w:r>
      <w:r>
        <w:rPr>
          <w:rFonts w:eastAsiaTheme="minorEastAsia" w:hint="eastAsia"/>
          <w:b/>
          <w:bCs/>
        </w:rPr>
        <w:t>5</w:t>
      </w:r>
      <w:r>
        <w:rPr>
          <w:rFonts w:eastAsiaTheme="minorEastAsia"/>
          <w:b/>
          <w:bCs/>
        </w:rPr>
        <w:t xml:space="preserve">: </w:t>
      </w:r>
      <w:r>
        <w:rPr>
          <w:rFonts w:eastAsiaTheme="minorEastAsia" w:hint="eastAsia"/>
        </w:rPr>
        <w:t>R</w:t>
      </w:r>
      <w:r>
        <w:rPr>
          <w:rFonts w:eastAsiaTheme="minorEastAsia"/>
        </w:rPr>
        <w:t xml:space="preserve">TL Viewer of </w:t>
      </w:r>
      <w:r>
        <w:rPr>
          <w:rFonts w:eastAsiaTheme="minorEastAsia" w:hint="eastAsia"/>
        </w:rPr>
        <w:t>Adder</w:t>
      </w:r>
      <w:r>
        <w:rPr>
          <w:rFonts w:eastAsiaTheme="minorEastAsia"/>
        </w:rPr>
        <w:t xml:space="preserve"> Circuit</w:t>
      </w:r>
    </w:p>
    <w:p w14:paraId="785A4784" w14:textId="77777777" w:rsidR="006816BA" w:rsidRDefault="00000000">
      <w:pPr>
        <w:pStyle w:val="3"/>
        <w:numPr>
          <w:ilvl w:val="0"/>
          <w:numId w:val="2"/>
        </w:numPr>
      </w:pPr>
      <w:r>
        <w:rPr>
          <w:rFonts w:hint="eastAsia"/>
        </w:rPr>
        <w:t>Ripple adder</w:t>
      </w:r>
      <w:r>
        <w:t>:</w:t>
      </w:r>
    </w:p>
    <w:p w14:paraId="3A7691F5" w14:textId="77777777" w:rsidR="006816BA" w:rsidRDefault="00000000">
      <w:pPr>
        <w:rPr>
          <w:rFonts w:eastAsiaTheme="minorEastAsia"/>
        </w:rPr>
      </w:pPr>
      <w:r>
        <w:rPr>
          <w:rFonts w:eastAsiaTheme="minorEastAsia"/>
        </w:rPr>
        <w:t>1.</w:t>
      </w:r>
      <w:r>
        <w:rPr>
          <w:rFonts w:eastAsiaTheme="minorEastAsia" w:hint="eastAsia"/>
          <w:b/>
          <w:bCs/>
        </w:rPr>
        <w:t>Description:</w:t>
      </w:r>
    </w:p>
    <w:p w14:paraId="71CA3958" w14:textId="77777777" w:rsidR="006816BA" w:rsidRDefault="00000000">
      <w:pPr>
        <w:rPr>
          <w:rFonts w:eastAsiaTheme="minorEastAsia"/>
        </w:rPr>
      </w:pPr>
      <w:r>
        <w:rPr>
          <w:rFonts w:eastAsiaTheme="minorEastAsia" w:hint="eastAsia"/>
        </w:rPr>
        <w:t>The Ripple Carry Adder is a basic digital adder design that implements addition of multi-bit binary numbers. It is composed of a series of one-bit full adders connected in a chain.</w:t>
      </w:r>
    </w:p>
    <w:p w14:paraId="7606E0E6" w14:textId="77777777" w:rsidR="006816BA" w:rsidRDefault="006816BA">
      <w:pPr>
        <w:rPr>
          <w:rFonts w:eastAsiaTheme="minorEastAsia"/>
        </w:rPr>
      </w:pPr>
    </w:p>
    <w:p w14:paraId="00EEC22F" w14:textId="77777777" w:rsidR="006816BA" w:rsidRDefault="00000000">
      <w:pPr>
        <w:rPr>
          <w:rFonts w:eastAsiaTheme="minorEastAsia"/>
        </w:rPr>
      </w:pPr>
      <w:r>
        <w:rPr>
          <w:rFonts w:eastAsiaTheme="minorEastAsia"/>
        </w:rPr>
        <w:t>2.</w:t>
      </w:r>
      <w:r>
        <w:rPr>
          <w:rFonts w:eastAsiaTheme="minorEastAsia"/>
          <w:b/>
          <w:bCs/>
        </w:rPr>
        <w:t>Description of the Operation:</w:t>
      </w:r>
    </w:p>
    <w:p w14:paraId="629C2478" w14:textId="77777777" w:rsidR="006816BA" w:rsidRDefault="00000000">
      <w:pPr>
        <w:rPr>
          <w:rFonts w:eastAsiaTheme="minorEastAsia"/>
        </w:rPr>
      </w:pPr>
      <w:r>
        <w:rPr>
          <w:rFonts w:eastAsiaTheme="minorEastAsia"/>
        </w:rPr>
        <w:t xml:space="preserve">In an RCA, each full adder takes in two corresponding bits from the input numbers and the carry-out from the previous adder as its input. The least significant bit adder receives the initial carry-in (often set to 0). The sum output from each adder forms one bit of </w:t>
      </w:r>
      <w:proofErr w:type="gramStart"/>
      <w:r>
        <w:rPr>
          <w:rFonts w:eastAsiaTheme="minorEastAsia"/>
        </w:rPr>
        <w:t>the final result</w:t>
      </w:r>
      <w:proofErr w:type="gramEnd"/>
      <w:r>
        <w:rPr>
          <w:rFonts w:eastAsiaTheme="minorEastAsia"/>
        </w:rPr>
        <w:t>, and the carry-out is passed to the next most significant bit's full adder. This process "ripples" from the least significant to the most significant bit, hence the name.</w:t>
      </w:r>
    </w:p>
    <w:p w14:paraId="1B2FED8F" w14:textId="77777777" w:rsidR="006816BA" w:rsidRDefault="006816BA">
      <w:pPr>
        <w:rPr>
          <w:rFonts w:eastAsiaTheme="minorEastAsia"/>
        </w:rPr>
      </w:pPr>
    </w:p>
    <w:p w14:paraId="18B93D5A" w14:textId="77777777" w:rsidR="006816BA" w:rsidRDefault="00000000">
      <w:pPr>
        <w:rPr>
          <w:rFonts w:eastAsiaTheme="minorEastAsia"/>
        </w:rPr>
      </w:pPr>
      <w:r>
        <w:rPr>
          <w:rFonts w:eastAsiaTheme="minorEastAsia"/>
        </w:rPr>
        <w:t>3.</w:t>
      </w:r>
      <w:r>
        <w:rPr>
          <w:rFonts w:eastAsiaTheme="minorEastAsia"/>
          <w:b/>
          <w:bCs/>
        </w:rPr>
        <w:t>Features:</w:t>
      </w:r>
    </w:p>
    <w:p w14:paraId="1573543B" w14:textId="77777777" w:rsidR="006816BA" w:rsidRDefault="00000000">
      <w:pPr>
        <w:rPr>
          <w:rFonts w:eastAsiaTheme="minorEastAsia"/>
        </w:rPr>
      </w:pPr>
      <w:r>
        <w:rPr>
          <w:rFonts w:eastAsiaTheme="minorEastAsia"/>
        </w:rPr>
        <w:t>Simple and straightforward design.</w:t>
      </w:r>
    </w:p>
    <w:p w14:paraId="04730732" w14:textId="77777777" w:rsidR="006816BA" w:rsidRDefault="00000000">
      <w:pPr>
        <w:rPr>
          <w:rFonts w:eastAsiaTheme="minorEastAsia"/>
        </w:rPr>
      </w:pPr>
      <w:r>
        <w:rPr>
          <w:rFonts w:eastAsiaTheme="minorEastAsia"/>
        </w:rPr>
        <w:t>Easy to implement and understand.</w:t>
      </w:r>
    </w:p>
    <w:p w14:paraId="4BE7BFA3" w14:textId="77777777" w:rsidR="006816BA" w:rsidRDefault="00000000">
      <w:pPr>
        <w:rPr>
          <w:rFonts w:eastAsiaTheme="minorEastAsia"/>
        </w:rPr>
      </w:pPr>
      <w:r>
        <w:rPr>
          <w:rFonts w:eastAsiaTheme="minorEastAsia"/>
        </w:rPr>
        <w:t>Scalable to any bit-size by adding more full adders.</w:t>
      </w:r>
    </w:p>
    <w:p w14:paraId="14AFAC14" w14:textId="77777777" w:rsidR="006816BA" w:rsidRDefault="00000000">
      <w:pPr>
        <w:rPr>
          <w:rFonts w:eastAsiaTheme="minorEastAsia"/>
        </w:rPr>
      </w:pPr>
      <w:r>
        <w:rPr>
          <w:rFonts w:eastAsiaTheme="minorEastAsia"/>
        </w:rPr>
        <w:t>The delay is proportional to the number of bits due to the ripple effect, leading to slower operation for large bit sizes.</w:t>
      </w:r>
    </w:p>
    <w:p w14:paraId="32694944" w14:textId="77777777" w:rsidR="006816BA" w:rsidRDefault="006816BA">
      <w:pPr>
        <w:rPr>
          <w:rFonts w:eastAsiaTheme="minorEastAsia"/>
        </w:rPr>
      </w:pPr>
    </w:p>
    <w:p w14:paraId="0C2C92EB" w14:textId="77777777" w:rsidR="006816BA" w:rsidRDefault="00000000">
      <w:pPr>
        <w:rPr>
          <w:rFonts w:eastAsia="宋体"/>
          <w:b/>
          <w:bCs/>
        </w:rPr>
      </w:pPr>
      <w:r>
        <w:rPr>
          <w:rFonts w:eastAsia="宋体"/>
          <w:b/>
          <w:bCs/>
        </w:rPr>
        <w:t>4.</w:t>
      </w:r>
      <w:r>
        <w:rPr>
          <w:rFonts w:eastAsia="宋体" w:hint="eastAsia"/>
        </w:rPr>
        <w:t xml:space="preserve"> </w:t>
      </w:r>
      <w:r>
        <w:rPr>
          <w:rFonts w:eastAsiaTheme="minorEastAsia" w:hint="eastAsia"/>
          <w:b/>
          <w:bCs/>
        </w:rPr>
        <w:t>R</w:t>
      </w:r>
      <w:r>
        <w:rPr>
          <w:rFonts w:eastAsiaTheme="minorEastAsia"/>
          <w:b/>
          <w:bCs/>
        </w:rPr>
        <w:t>TL View</w:t>
      </w:r>
    </w:p>
    <w:p w14:paraId="250CF35A" w14:textId="6FA1E357" w:rsidR="006816BA" w:rsidRDefault="006816BA">
      <w:pPr>
        <w:rPr>
          <w:rFonts w:eastAsia="宋体"/>
        </w:rPr>
      </w:pPr>
    </w:p>
    <w:p w14:paraId="7CE07D16" w14:textId="77777777" w:rsidR="006816BA" w:rsidRDefault="00000000">
      <w:pPr>
        <w:jc w:val="center"/>
        <w:rPr>
          <w:rFonts w:eastAsiaTheme="minorEastAsia"/>
        </w:rPr>
      </w:pPr>
      <w:r>
        <w:rPr>
          <w:rFonts w:eastAsiaTheme="minorEastAsia"/>
          <w:b/>
          <w:bCs/>
        </w:rPr>
        <w:t>F</w:t>
      </w:r>
      <w:r>
        <w:rPr>
          <w:rFonts w:eastAsiaTheme="minorEastAsia" w:hint="eastAsia"/>
          <w:b/>
          <w:bCs/>
        </w:rPr>
        <w:t>ig</w:t>
      </w:r>
      <w:r>
        <w:rPr>
          <w:rFonts w:eastAsiaTheme="minorEastAsia"/>
          <w:b/>
          <w:bCs/>
        </w:rPr>
        <w:t>-</w:t>
      </w:r>
      <w:r>
        <w:rPr>
          <w:rFonts w:eastAsiaTheme="minorEastAsia" w:hint="eastAsia"/>
          <w:b/>
          <w:bCs/>
        </w:rPr>
        <w:t>6</w:t>
      </w:r>
      <w:r>
        <w:rPr>
          <w:rFonts w:eastAsiaTheme="minorEastAsia"/>
          <w:b/>
          <w:bCs/>
        </w:rPr>
        <w:t xml:space="preserve">: </w:t>
      </w:r>
      <w:r>
        <w:rPr>
          <w:rFonts w:eastAsiaTheme="minorEastAsia" w:hint="eastAsia"/>
        </w:rPr>
        <w:t>R</w:t>
      </w:r>
      <w:r>
        <w:rPr>
          <w:rFonts w:eastAsiaTheme="minorEastAsia"/>
        </w:rPr>
        <w:t xml:space="preserve">TL Viewer of </w:t>
      </w:r>
      <w:r>
        <w:rPr>
          <w:rFonts w:hint="eastAsia"/>
        </w:rPr>
        <w:t>Ripple</w:t>
      </w:r>
      <w:r>
        <w:rPr>
          <w:rFonts w:eastAsiaTheme="minorEastAsia" w:hint="eastAsia"/>
        </w:rPr>
        <w:t xml:space="preserve"> Adder</w:t>
      </w:r>
      <w:r>
        <w:rPr>
          <w:rFonts w:eastAsiaTheme="minorEastAsia"/>
        </w:rPr>
        <w:t xml:space="preserve"> Circuit</w:t>
      </w:r>
    </w:p>
    <w:p w14:paraId="4B2BBA70" w14:textId="77777777" w:rsidR="006816BA" w:rsidRDefault="00000000">
      <w:pPr>
        <w:rPr>
          <w:rFonts w:eastAsiaTheme="minorEastAsia"/>
        </w:rPr>
      </w:pPr>
      <w:r>
        <w:rPr>
          <w:rFonts w:hint="eastAsia"/>
        </w:rPr>
        <w:t>5.</w:t>
      </w:r>
      <w:r>
        <w:rPr>
          <w:rFonts w:eastAsiaTheme="minorEastAsia" w:hint="eastAsia"/>
          <w:b/>
          <w:bCs/>
        </w:rPr>
        <w:t>Schematic Block Diagrams</w:t>
      </w:r>
    </w:p>
    <w:p w14:paraId="679C47DB" w14:textId="3026D068" w:rsidR="006816BA" w:rsidRDefault="006816BA">
      <w:pPr>
        <w:rPr>
          <w:rFonts w:eastAsiaTheme="minorEastAsia"/>
        </w:rPr>
      </w:pPr>
    </w:p>
    <w:p w14:paraId="717D8F59" w14:textId="77777777" w:rsidR="006816BA" w:rsidRDefault="00000000">
      <w:pPr>
        <w:jc w:val="center"/>
        <w:rPr>
          <w:rFonts w:eastAsiaTheme="minorEastAsia"/>
        </w:rPr>
      </w:pPr>
      <w:r>
        <w:rPr>
          <w:rFonts w:eastAsiaTheme="minorEastAsia"/>
          <w:b/>
          <w:bCs/>
        </w:rPr>
        <w:t>F</w:t>
      </w:r>
      <w:r>
        <w:rPr>
          <w:rFonts w:eastAsiaTheme="minorEastAsia" w:hint="eastAsia"/>
          <w:b/>
          <w:bCs/>
        </w:rPr>
        <w:t>ig</w:t>
      </w:r>
      <w:r>
        <w:rPr>
          <w:rFonts w:eastAsiaTheme="minorEastAsia"/>
          <w:b/>
          <w:bCs/>
        </w:rPr>
        <w:t>-</w:t>
      </w:r>
      <w:r>
        <w:rPr>
          <w:rFonts w:eastAsiaTheme="minorEastAsia" w:hint="eastAsia"/>
          <w:b/>
          <w:bCs/>
        </w:rPr>
        <w:t>7</w:t>
      </w:r>
      <w:r>
        <w:rPr>
          <w:rFonts w:eastAsiaTheme="minorEastAsia"/>
          <w:b/>
          <w:bCs/>
        </w:rPr>
        <w:t xml:space="preserve">: </w:t>
      </w:r>
      <w:r>
        <w:rPr>
          <w:rFonts w:eastAsiaTheme="minorEastAsia" w:hint="eastAsia"/>
        </w:rPr>
        <w:t>Schematic Block Diagrams</w:t>
      </w:r>
      <w:r>
        <w:rPr>
          <w:rFonts w:eastAsiaTheme="minorEastAsia"/>
        </w:rPr>
        <w:t xml:space="preserve"> of </w:t>
      </w:r>
      <w:r>
        <w:rPr>
          <w:rFonts w:hint="eastAsia"/>
        </w:rPr>
        <w:t>Ripple</w:t>
      </w:r>
      <w:r>
        <w:rPr>
          <w:rFonts w:eastAsiaTheme="minorEastAsia" w:hint="eastAsia"/>
        </w:rPr>
        <w:t xml:space="preserve"> Adder</w:t>
      </w:r>
      <w:r>
        <w:rPr>
          <w:rFonts w:eastAsiaTheme="minorEastAsia"/>
        </w:rPr>
        <w:t xml:space="preserve"> Circuit</w:t>
      </w:r>
    </w:p>
    <w:p w14:paraId="78F12DA8" w14:textId="77777777" w:rsidR="006816BA" w:rsidRDefault="00000000">
      <w:pPr>
        <w:rPr>
          <w:rFonts w:eastAsiaTheme="minorEastAsia"/>
          <w:b/>
          <w:bCs/>
        </w:rPr>
      </w:pPr>
      <w:r>
        <w:rPr>
          <w:rFonts w:eastAsiaTheme="minorEastAsia"/>
          <w:b/>
          <w:bCs/>
        </w:rPr>
        <w:t>6.</w:t>
      </w:r>
      <w:r>
        <w:rPr>
          <w:rFonts w:eastAsiaTheme="minorEastAsia" w:hint="eastAsia"/>
          <w:b/>
          <w:bCs/>
        </w:rPr>
        <w:t>P</w:t>
      </w:r>
      <w:r>
        <w:rPr>
          <w:rFonts w:eastAsiaTheme="minorEastAsia"/>
          <w:b/>
          <w:bCs/>
        </w:rPr>
        <w:t xml:space="preserve">urpose and </w:t>
      </w:r>
      <w:r>
        <w:rPr>
          <w:rFonts w:eastAsiaTheme="minorEastAsia" w:hint="eastAsia"/>
          <w:b/>
          <w:bCs/>
        </w:rPr>
        <w:t>O</w:t>
      </w:r>
      <w:r>
        <w:rPr>
          <w:rFonts w:eastAsiaTheme="minorEastAsia"/>
          <w:b/>
          <w:bCs/>
        </w:rPr>
        <w:t xml:space="preserve">peration of </w:t>
      </w:r>
      <w:r>
        <w:rPr>
          <w:rFonts w:eastAsiaTheme="minorEastAsia" w:hint="eastAsia"/>
          <w:b/>
          <w:bCs/>
        </w:rPr>
        <w:t>E</w:t>
      </w:r>
      <w:r>
        <w:rPr>
          <w:rFonts w:eastAsiaTheme="minorEastAsia"/>
          <w:b/>
          <w:bCs/>
        </w:rPr>
        <w:t xml:space="preserve">ach </w:t>
      </w:r>
      <w:r>
        <w:rPr>
          <w:rFonts w:eastAsiaTheme="minorEastAsia" w:hint="eastAsia"/>
          <w:b/>
          <w:bCs/>
        </w:rPr>
        <w:t>M</w:t>
      </w:r>
      <w:r>
        <w:rPr>
          <w:rFonts w:eastAsiaTheme="minorEastAsia"/>
          <w:b/>
          <w:bCs/>
        </w:rPr>
        <w:t>odule</w:t>
      </w:r>
    </w:p>
    <w:p w14:paraId="57718EA0" w14:textId="77777777" w:rsidR="006816BA" w:rsidRDefault="00000000">
      <w:pPr>
        <w:rPr>
          <w:rFonts w:eastAsiaTheme="minorEastAsia"/>
          <w:b/>
          <w:bCs/>
        </w:rPr>
      </w:pPr>
      <w:r>
        <w:rPr>
          <w:rFonts w:eastAsiaTheme="minorEastAsia" w:hint="eastAsia"/>
          <w:b/>
          <w:bCs/>
        </w:rPr>
        <w:t xml:space="preserve">1) </w:t>
      </w:r>
      <w:r>
        <w:rPr>
          <w:rFonts w:eastAsiaTheme="minorEastAsia"/>
          <w:b/>
          <w:bCs/>
        </w:rPr>
        <w:t xml:space="preserve">Module: </w:t>
      </w:r>
      <w:proofErr w:type="spellStart"/>
      <w:r>
        <w:rPr>
          <w:rFonts w:eastAsiaTheme="minorEastAsia"/>
          <w:b/>
          <w:bCs/>
        </w:rPr>
        <w:t>ripple_adder</w:t>
      </w:r>
      <w:proofErr w:type="spellEnd"/>
    </w:p>
    <w:p w14:paraId="3A796F0F" w14:textId="77777777" w:rsidR="006816BA" w:rsidRDefault="00000000">
      <w:pPr>
        <w:rPr>
          <w:rFonts w:eastAsiaTheme="minorEastAsia"/>
          <w:b/>
          <w:bCs/>
        </w:rPr>
      </w:pPr>
      <w:r>
        <w:rPr>
          <w:rFonts w:eastAsiaTheme="minorEastAsia"/>
          <w:b/>
          <w:bCs/>
        </w:rPr>
        <w:t>Purpose:</w:t>
      </w:r>
    </w:p>
    <w:p w14:paraId="5FA6719B" w14:textId="77777777" w:rsidR="006816BA" w:rsidRDefault="00000000">
      <w:pPr>
        <w:rPr>
          <w:rFonts w:eastAsiaTheme="minorEastAsia"/>
        </w:rPr>
      </w:pPr>
      <w:r>
        <w:rPr>
          <w:rFonts w:eastAsiaTheme="minorEastAsia"/>
        </w:rPr>
        <w:t xml:space="preserve">The </w:t>
      </w:r>
      <w:proofErr w:type="spellStart"/>
      <w:r>
        <w:rPr>
          <w:rFonts w:eastAsiaTheme="minorEastAsia"/>
        </w:rPr>
        <w:t>ripple_adder</w:t>
      </w:r>
      <w:proofErr w:type="spellEnd"/>
      <w:r>
        <w:rPr>
          <w:rFonts w:eastAsiaTheme="minorEastAsia"/>
        </w:rPr>
        <w:t xml:space="preserve"> module is designed to perform a 16-bit addition by employing a series of 4-bit adders, utilizing the ripple carry technique.</w:t>
      </w:r>
    </w:p>
    <w:p w14:paraId="0F613B60" w14:textId="77777777" w:rsidR="006816BA" w:rsidRDefault="006816BA">
      <w:pPr>
        <w:rPr>
          <w:rFonts w:eastAsiaTheme="minorEastAsia"/>
        </w:rPr>
      </w:pPr>
    </w:p>
    <w:p w14:paraId="202F9337" w14:textId="77777777" w:rsidR="006816BA" w:rsidRDefault="00000000">
      <w:pPr>
        <w:rPr>
          <w:rFonts w:eastAsiaTheme="minorEastAsia"/>
          <w:b/>
          <w:bCs/>
        </w:rPr>
      </w:pPr>
      <w:r>
        <w:rPr>
          <w:rFonts w:eastAsiaTheme="minorEastAsia"/>
          <w:b/>
          <w:bCs/>
        </w:rPr>
        <w:t>Operation:</w:t>
      </w:r>
    </w:p>
    <w:p w14:paraId="5C2F6771" w14:textId="77777777" w:rsidR="006816BA" w:rsidRDefault="00000000">
      <w:pPr>
        <w:rPr>
          <w:rFonts w:eastAsiaTheme="minorEastAsia"/>
        </w:rPr>
      </w:pPr>
      <w:r>
        <w:rPr>
          <w:rFonts w:eastAsiaTheme="minorEastAsia"/>
        </w:rPr>
        <w:t>The module instantiates four 4-bit full adders (full_adder_4bit) to compute the sum of two 16-bit inputs A and B. Each 4-bit adder receives a carry-in from the previous adder's carry-out, starting with an initial carry-in of 1'b0 for the least significant bits.</w:t>
      </w:r>
    </w:p>
    <w:p w14:paraId="21A03850" w14:textId="77777777" w:rsidR="006816BA" w:rsidRDefault="006816BA">
      <w:pPr>
        <w:rPr>
          <w:rFonts w:eastAsiaTheme="minorEastAsia"/>
        </w:rPr>
      </w:pPr>
    </w:p>
    <w:p w14:paraId="1A9D1BDF" w14:textId="77777777" w:rsidR="006816BA" w:rsidRDefault="00000000">
      <w:pPr>
        <w:rPr>
          <w:rFonts w:eastAsiaTheme="minorEastAsia"/>
          <w:b/>
          <w:bCs/>
        </w:rPr>
      </w:pPr>
      <w:r>
        <w:rPr>
          <w:rFonts w:eastAsiaTheme="minorEastAsia"/>
          <w:b/>
          <w:bCs/>
        </w:rPr>
        <w:t>Inputs/Outputs:</w:t>
      </w:r>
    </w:p>
    <w:p w14:paraId="18430671" w14:textId="77777777" w:rsidR="006816BA" w:rsidRDefault="00000000">
      <w:pPr>
        <w:rPr>
          <w:rFonts w:eastAsiaTheme="minorEastAsia"/>
        </w:rPr>
      </w:pPr>
      <w:r>
        <w:rPr>
          <w:rFonts w:eastAsiaTheme="minorEastAsia"/>
          <w:b/>
          <w:bCs/>
        </w:rPr>
        <w:t>Inputs</w:t>
      </w:r>
      <w:r>
        <w:rPr>
          <w:rFonts w:eastAsiaTheme="minorEastAsia"/>
        </w:rPr>
        <w:t>:</w:t>
      </w:r>
    </w:p>
    <w:p w14:paraId="5E5ADB04" w14:textId="77777777" w:rsidR="006816BA" w:rsidRDefault="00000000">
      <w:pPr>
        <w:rPr>
          <w:rFonts w:eastAsiaTheme="minorEastAsia"/>
        </w:rPr>
      </w:pPr>
      <w:r>
        <w:rPr>
          <w:rFonts w:eastAsiaTheme="minorEastAsia"/>
        </w:rPr>
        <w:t>A[15:0]: First 16-bit operand</w:t>
      </w:r>
    </w:p>
    <w:p w14:paraId="5E910A9C" w14:textId="77777777" w:rsidR="006816BA" w:rsidRDefault="00000000">
      <w:pPr>
        <w:rPr>
          <w:rFonts w:eastAsiaTheme="minorEastAsia"/>
        </w:rPr>
      </w:pPr>
      <w:r>
        <w:rPr>
          <w:rFonts w:eastAsiaTheme="minorEastAsia"/>
        </w:rPr>
        <w:t>B[15:0]: Second 16-bit operand</w:t>
      </w:r>
    </w:p>
    <w:p w14:paraId="7D50DA8F" w14:textId="77777777" w:rsidR="006816BA" w:rsidRDefault="00000000">
      <w:pPr>
        <w:rPr>
          <w:rFonts w:eastAsiaTheme="minorEastAsia"/>
        </w:rPr>
      </w:pPr>
      <w:r>
        <w:rPr>
          <w:rFonts w:eastAsiaTheme="minorEastAsia"/>
          <w:b/>
          <w:bCs/>
        </w:rPr>
        <w:t>Outputs</w:t>
      </w:r>
      <w:r>
        <w:rPr>
          <w:rFonts w:eastAsiaTheme="minorEastAsia"/>
        </w:rPr>
        <w:t>:</w:t>
      </w:r>
    </w:p>
    <w:p w14:paraId="21DDA2A0" w14:textId="77777777" w:rsidR="006816BA" w:rsidRDefault="00000000">
      <w:pPr>
        <w:rPr>
          <w:rFonts w:eastAsiaTheme="minorEastAsia"/>
        </w:rPr>
      </w:pPr>
      <w:r>
        <w:rPr>
          <w:rFonts w:eastAsiaTheme="minorEastAsia"/>
        </w:rPr>
        <w:t>Sum[15:0]: 16-bit sum of A and B</w:t>
      </w:r>
    </w:p>
    <w:p w14:paraId="4EB4A592" w14:textId="77777777" w:rsidR="006816BA" w:rsidRDefault="00000000">
      <w:pPr>
        <w:rPr>
          <w:rFonts w:eastAsiaTheme="minorEastAsia"/>
        </w:rPr>
      </w:pPr>
      <w:r>
        <w:rPr>
          <w:rFonts w:eastAsiaTheme="minorEastAsia"/>
        </w:rPr>
        <w:t>CO: Carry-out of the most significant bit addition</w:t>
      </w:r>
    </w:p>
    <w:p w14:paraId="0340BCE4" w14:textId="77777777" w:rsidR="006816BA" w:rsidRDefault="006816BA">
      <w:pPr>
        <w:rPr>
          <w:rFonts w:eastAsiaTheme="minorEastAsia"/>
        </w:rPr>
      </w:pPr>
    </w:p>
    <w:p w14:paraId="659B2B0D" w14:textId="77777777" w:rsidR="006816BA" w:rsidRDefault="00000000">
      <w:pPr>
        <w:numPr>
          <w:ilvl w:val="0"/>
          <w:numId w:val="3"/>
        </w:numPr>
        <w:rPr>
          <w:rFonts w:eastAsiaTheme="minorEastAsia"/>
          <w:b/>
          <w:bCs/>
        </w:rPr>
      </w:pPr>
      <w:r>
        <w:rPr>
          <w:rFonts w:eastAsiaTheme="minorEastAsia"/>
          <w:b/>
          <w:bCs/>
        </w:rPr>
        <w:t>Module: full_adder_4bit</w:t>
      </w:r>
    </w:p>
    <w:p w14:paraId="0CCF82B8" w14:textId="77777777" w:rsidR="006816BA" w:rsidRDefault="00000000">
      <w:pPr>
        <w:rPr>
          <w:rFonts w:eastAsiaTheme="minorEastAsia"/>
          <w:b/>
          <w:bCs/>
        </w:rPr>
      </w:pPr>
      <w:r>
        <w:rPr>
          <w:rFonts w:eastAsiaTheme="minorEastAsia"/>
          <w:b/>
          <w:bCs/>
        </w:rPr>
        <w:t>Purpose:</w:t>
      </w:r>
    </w:p>
    <w:p w14:paraId="0FD69407" w14:textId="77777777" w:rsidR="006816BA" w:rsidRDefault="00000000">
      <w:pPr>
        <w:rPr>
          <w:rFonts w:eastAsiaTheme="minorEastAsia"/>
        </w:rPr>
      </w:pPr>
      <w:r>
        <w:rPr>
          <w:rFonts w:eastAsiaTheme="minorEastAsia"/>
        </w:rPr>
        <w:t xml:space="preserve">The full_adder_4bit module is a component used in the </w:t>
      </w:r>
      <w:proofErr w:type="spellStart"/>
      <w:r>
        <w:rPr>
          <w:rFonts w:eastAsiaTheme="minorEastAsia"/>
        </w:rPr>
        <w:t>ripple_adder</w:t>
      </w:r>
      <w:proofErr w:type="spellEnd"/>
      <w:r>
        <w:rPr>
          <w:rFonts w:eastAsiaTheme="minorEastAsia"/>
        </w:rPr>
        <w:t xml:space="preserve"> to add 4-bit slices of the input operands along with a carry-in bit.</w:t>
      </w:r>
    </w:p>
    <w:p w14:paraId="35F99973" w14:textId="77777777" w:rsidR="006816BA" w:rsidRDefault="006816BA">
      <w:pPr>
        <w:rPr>
          <w:rFonts w:eastAsiaTheme="minorEastAsia"/>
        </w:rPr>
      </w:pPr>
    </w:p>
    <w:p w14:paraId="4380A080" w14:textId="77777777" w:rsidR="006816BA" w:rsidRDefault="00000000">
      <w:pPr>
        <w:rPr>
          <w:rFonts w:eastAsiaTheme="minorEastAsia"/>
          <w:b/>
          <w:bCs/>
        </w:rPr>
      </w:pPr>
      <w:r>
        <w:rPr>
          <w:rFonts w:eastAsiaTheme="minorEastAsia"/>
          <w:b/>
          <w:bCs/>
        </w:rPr>
        <w:t>Operation:</w:t>
      </w:r>
    </w:p>
    <w:p w14:paraId="389A3288" w14:textId="77777777" w:rsidR="006816BA" w:rsidRDefault="00000000">
      <w:pPr>
        <w:rPr>
          <w:rFonts w:eastAsiaTheme="minorEastAsia"/>
        </w:rPr>
      </w:pPr>
      <w:r>
        <w:rPr>
          <w:rFonts w:eastAsiaTheme="minorEastAsia"/>
        </w:rPr>
        <w:t xml:space="preserve">This module contains four instances of the </w:t>
      </w:r>
      <w:proofErr w:type="spellStart"/>
      <w:r>
        <w:rPr>
          <w:rFonts w:eastAsiaTheme="minorEastAsia"/>
        </w:rPr>
        <w:t>full_adder</w:t>
      </w:r>
      <w:proofErr w:type="spellEnd"/>
      <w:r>
        <w:rPr>
          <w:rFonts w:eastAsiaTheme="minorEastAsia"/>
        </w:rPr>
        <w:t xml:space="preserve"> module, each performing a 1-bit addition. The carry-out of each bit addition is passed as the carry-in to the next significant bit. </w:t>
      </w:r>
    </w:p>
    <w:p w14:paraId="0E9151B1" w14:textId="77777777" w:rsidR="006816BA" w:rsidRDefault="006816BA">
      <w:pPr>
        <w:rPr>
          <w:rFonts w:eastAsiaTheme="minorEastAsia"/>
          <w:b/>
          <w:bCs/>
        </w:rPr>
      </w:pPr>
    </w:p>
    <w:p w14:paraId="77F7B54F" w14:textId="77777777" w:rsidR="006816BA" w:rsidRDefault="00000000">
      <w:pPr>
        <w:rPr>
          <w:rFonts w:eastAsiaTheme="minorEastAsia"/>
          <w:b/>
          <w:bCs/>
        </w:rPr>
      </w:pPr>
      <w:r>
        <w:rPr>
          <w:rFonts w:eastAsiaTheme="minorEastAsia"/>
          <w:b/>
          <w:bCs/>
        </w:rPr>
        <w:t>Inputs/Outputs:</w:t>
      </w:r>
    </w:p>
    <w:p w14:paraId="74F398DF" w14:textId="77777777" w:rsidR="006816BA" w:rsidRDefault="00000000">
      <w:pPr>
        <w:rPr>
          <w:rFonts w:eastAsiaTheme="minorEastAsia"/>
          <w:b/>
          <w:bCs/>
        </w:rPr>
      </w:pPr>
      <w:r>
        <w:rPr>
          <w:rFonts w:eastAsiaTheme="minorEastAsia"/>
          <w:b/>
          <w:bCs/>
        </w:rPr>
        <w:t>Inputs:</w:t>
      </w:r>
    </w:p>
    <w:p w14:paraId="403CA8E9" w14:textId="77777777" w:rsidR="006816BA" w:rsidRDefault="00000000">
      <w:pPr>
        <w:rPr>
          <w:rFonts w:eastAsiaTheme="minorEastAsia"/>
        </w:rPr>
      </w:pPr>
      <w:r>
        <w:rPr>
          <w:rFonts w:eastAsiaTheme="minorEastAsia"/>
        </w:rPr>
        <w:t>x[3:0]: First 4-bit operand slice</w:t>
      </w:r>
    </w:p>
    <w:p w14:paraId="7228BCE5" w14:textId="77777777" w:rsidR="006816BA" w:rsidRDefault="00000000">
      <w:pPr>
        <w:rPr>
          <w:rFonts w:eastAsiaTheme="minorEastAsia"/>
        </w:rPr>
      </w:pPr>
      <w:r>
        <w:rPr>
          <w:rFonts w:eastAsiaTheme="minorEastAsia"/>
        </w:rPr>
        <w:t>y[3:0]: Second 4-bit operand slice</w:t>
      </w:r>
    </w:p>
    <w:p w14:paraId="1FE39D9F" w14:textId="77777777" w:rsidR="006816BA" w:rsidRDefault="00000000">
      <w:pPr>
        <w:rPr>
          <w:rFonts w:eastAsiaTheme="minorEastAsia"/>
        </w:rPr>
      </w:pPr>
      <w:proofErr w:type="spellStart"/>
      <w:r>
        <w:rPr>
          <w:rFonts w:eastAsiaTheme="minorEastAsia"/>
        </w:rPr>
        <w:t>cin</w:t>
      </w:r>
      <w:proofErr w:type="spellEnd"/>
      <w:r>
        <w:rPr>
          <w:rFonts w:eastAsiaTheme="minorEastAsia"/>
        </w:rPr>
        <w:t>: Carry-in from the previous less significant slice</w:t>
      </w:r>
    </w:p>
    <w:p w14:paraId="7A229D1F" w14:textId="77777777" w:rsidR="006816BA" w:rsidRDefault="00000000">
      <w:pPr>
        <w:rPr>
          <w:rFonts w:eastAsiaTheme="minorEastAsia"/>
          <w:b/>
          <w:bCs/>
        </w:rPr>
      </w:pPr>
      <w:r>
        <w:rPr>
          <w:rFonts w:eastAsiaTheme="minorEastAsia"/>
          <w:b/>
          <w:bCs/>
        </w:rPr>
        <w:t>Outputs:</w:t>
      </w:r>
    </w:p>
    <w:p w14:paraId="1CF2AF97" w14:textId="77777777" w:rsidR="006816BA" w:rsidRDefault="00000000">
      <w:pPr>
        <w:rPr>
          <w:rFonts w:eastAsiaTheme="minorEastAsia"/>
        </w:rPr>
      </w:pPr>
      <w:r>
        <w:rPr>
          <w:rFonts w:eastAsiaTheme="minorEastAsia"/>
        </w:rPr>
        <w:t xml:space="preserve">s[3:0]: 4-bit sum of x, y, and </w:t>
      </w:r>
      <w:proofErr w:type="spellStart"/>
      <w:r>
        <w:rPr>
          <w:rFonts w:eastAsiaTheme="minorEastAsia"/>
        </w:rPr>
        <w:t>cin</w:t>
      </w:r>
      <w:proofErr w:type="spellEnd"/>
    </w:p>
    <w:p w14:paraId="2546FB1D" w14:textId="77777777" w:rsidR="006816BA" w:rsidRDefault="00000000">
      <w:pPr>
        <w:rPr>
          <w:rFonts w:eastAsiaTheme="minorEastAsia"/>
        </w:rPr>
      </w:pPr>
      <w:proofErr w:type="spellStart"/>
      <w:r>
        <w:rPr>
          <w:rFonts w:eastAsiaTheme="minorEastAsia"/>
        </w:rPr>
        <w:t>cout</w:t>
      </w:r>
      <w:proofErr w:type="spellEnd"/>
      <w:r>
        <w:rPr>
          <w:rFonts w:eastAsiaTheme="minorEastAsia"/>
        </w:rPr>
        <w:t>: Carry-out to the next more significant slice</w:t>
      </w:r>
    </w:p>
    <w:p w14:paraId="2F1C5769" w14:textId="77777777" w:rsidR="006816BA" w:rsidRDefault="006816BA">
      <w:pPr>
        <w:rPr>
          <w:rFonts w:eastAsiaTheme="minorEastAsia"/>
        </w:rPr>
      </w:pPr>
    </w:p>
    <w:p w14:paraId="6D5222BF" w14:textId="77777777" w:rsidR="006816BA" w:rsidRDefault="00000000">
      <w:pPr>
        <w:numPr>
          <w:ilvl w:val="0"/>
          <w:numId w:val="3"/>
        </w:numPr>
        <w:rPr>
          <w:rFonts w:eastAsiaTheme="minorEastAsia"/>
          <w:b/>
          <w:bCs/>
        </w:rPr>
      </w:pPr>
      <w:r>
        <w:rPr>
          <w:rFonts w:eastAsiaTheme="minorEastAsia"/>
          <w:b/>
          <w:bCs/>
        </w:rPr>
        <w:t xml:space="preserve">Module: </w:t>
      </w:r>
      <w:proofErr w:type="spellStart"/>
      <w:r>
        <w:rPr>
          <w:rFonts w:eastAsiaTheme="minorEastAsia"/>
          <w:b/>
          <w:bCs/>
        </w:rPr>
        <w:t>full_adder</w:t>
      </w:r>
      <w:proofErr w:type="spellEnd"/>
    </w:p>
    <w:p w14:paraId="030BDDCB" w14:textId="77777777" w:rsidR="006816BA" w:rsidRDefault="00000000">
      <w:pPr>
        <w:rPr>
          <w:rFonts w:eastAsiaTheme="minorEastAsia"/>
          <w:b/>
          <w:bCs/>
        </w:rPr>
      </w:pPr>
      <w:r>
        <w:rPr>
          <w:rFonts w:eastAsiaTheme="minorEastAsia"/>
          <w:b/>
          <w:bCs/>
        </w:rPr>
        <w:t>Purpose:</w:t>
      </w:r>
    </w:p>
    <w:p w14:paraId="79487781" w14:textId="77777777" w:rsidR="006816BA" w:rsidRDefault="00000000">
      <w:pPr>
        <w:rPr>
          <w:rFonts w:eastAsiaTheme="minorEastAsia"/>
        </w:rPr>
      </w:pPr>
      <w:r>
        <w:rPr>
          <w:rFonts w:eastAsiaTheme="minorEastAsia"/>
        </w:rPr>
        <w:t xml:space="preserve">The </w:t>
      </w:r>
      <w:proofErr w:type="spellStart"/>
      <w:r>
        <w:rPr>
          <w:rFonts w:eastAsiaTheme="minorEastAsia"/>
        </w:rPr>
        <w:t>full_adder</w:t>
      </w:r>
      <w:proofErr w:type="spellEnd"/>
      <w:r>
        <w:rPr>
          <w:rFonts w:eastAsiaTheme="minorEastAsia"/>
        </w:rPr>
        <w:t xml:space="preserve"> module is the fundamental building block that adds two single bits along with a carry-in bit to produce a sum bit and a carry-out bit.</w:t>
      </w:r>
    </w:p>
    <w:p w14:paraId="6C1D89FF" w14:textId="77777777" w:rsidR="006816BA" w:rsidRDefault="006816BA">
      <w:pPr>
        <w:rPr>
          <w:rFonts w:eastAsiaTheme="minorEastAsia"/>
        </w:rPr>
      </w:pPr>
    </w:p>
    <w:p w14:paraId="4443EF67" w14:textId="77777777" w:rsidR="006816BA" w:rsidRDefault="00000000">
      <w:pPr>
        <w:rPr>
          <w:rFonts w:eastAsiaTheme="minorEastAsia"/>
          <w:b/>
          <w:bCs/>
        </w:rPr>
      </w:pPr>
      <w:r>
        <w:rPr>
          <w:rFonts w:eastAsiaTheme="minorEastAsia"/>
          <w:b/>
          <w:bCs/>
        </w:rPr>
        <w:lastRenderedPageBreak/>
        <w:t>Operation:</w:t>
      </w:r>
    </w:p>
    <w:p w14:paraId="7D440E51" w14:textId="77777777" w:rsidR="006816BA" w:rsidRDefault="00000000">
      <w:pPr>
        <w:rPr>
          <w:rFonts w:eastAsiaTheme="minorEastAsia"/>
        </w:rPr>
      </w:pPr>
      <w:r>
        <w:rPr>
          <w:rFonts w:eastAsiaTheme="minorEastAsia"/>
        </w:rPr>
        <w:t xml:space="preserve">The module performs bit-wise addition using XOR gates to compute the sum and </w:t>
      </w:r>
      <w:proofErr w:type="spellStart"/>
      <w:r>
        <w:rPr>
          <w:rFonts w:eastAsiaTheme="minorEastAsia"/>
        </w:rPr>
        <w:t>AND</w:t>
      </w:r>
      <w:proofErr w:type="spellEnd"/>
      <w:r>
        <w:rPr>
          <w:rFonts w:eastAsiaTheme="minorEastAsia"/>
        </w:rPr>
        <w:t>, OR gates to determine the carry-out.</w:t>
      </w:r>
    </w:p>
    <w:p w14:paraId="36E639B4" w14:textId="77777777" w:rsidR="006816BA" w:rsidRDefault="006816BA">
      <w:pPr>
        <w:rPr>
          <w:rFonts w:eastAsiaTheme="minorEastAsia"/>
        </w:rPr>
      </w:pPr>
    </w:p>
    <w:p w14:paraId="39408708" w14:textId="77777777" w:rsidR="006816BA" w:rsidRDefault="00000000">
      <w:pPr>
        <w:rPr>
          <w:rFonts w:eastAsiaTheme="minorEastAsia"/>
          <w:b/>
          <w:bCs/>
        </w:rPr>
      </w:pPr>
      <w:r>
        <w:rPr>
          <w:rFonts w:eastAsiaTheme="minorEastAsia"/>
          <w:b/>
          <w:bCs/>
        </w:rPr>
        <w:t>Inputs/Outputs:</w:t>
      </w:r>
    </w:p>
    <w:p w14:paraId="7B89132C" w14:textId="77777777" w:rsidR="006816BA" w:rsidRDefault="00000000">
      <w:pPr>
        <w:rPr>
          <w:rFonts w:eastAsiaTheme="minorEastAsia"/>
          <w:b/>
          <w:bCs/>
        </w:rPr>
      </w:pPr>
      <w:r>
        <w:rPr>
          <w:rFonts w:eastAsiaTheme="minorEastAsia"/>
          <w:b/>
          <w:bCs/>
        </w:rPr>
        <w:t>Inputs:</w:t>
      </w:r>
    </w:p>
    <w:p w14:paraId="54B173F2" w14:textId="77777777" w:rsidR="006816BA" w:rsidRDefault="00000000">
      <w:pPr>
        <w:rPr>
          <w:rFonts w:eastAsiaTheme="minorEastAsia"/>
        </w:rPr>
      </w:pPr>
      <w:r>
        <w:rPr>
          <w:rFonts w:eastAsiaTheme="minorEastAsia"/>
        </w:rPr>
        <w:t>x: First operand bit</w:t>
      </w:r>
    </w:p>
    <w:p w14:paraId="36B9F996" w14:textId="77777777" w:rsidR="006816BA" w:rsidRDefault="00000000">
      <w:pPr>
        <w:rPr>
          <w:rFonts w:eastAsiaTheme="minorEastAsia"/>
        </w:rPr>
      </w:pPr>
      <w:r>
        <w:rPr>
          <w:rFonts w:eastAsiaTheme="minorEastAsia"/>
        </w:rPr>
        <w:t>y: Second operand bit</w:t>
      </w:r>
    </w:p>
    <w:p w14:paraId="17A8ADD6" w14:textId="77777777" w:rsidR="006816BA" w:rsidRDefault="00000000">
      <w:pPr>
        <w:rPr>
          <w:rFonts w:eastAsiaTheme="minorEastAsia"/>
        </w:rPr>
      </w:pPr>
      <w:proofErr w:type="spellStart"/>
      <w:r>
        <w:rPr>
          <w:rFonts w:eastAsiaTheme="minorEastAsia"/>
        </w:rPr>
        <w:t>cin</w:t>
      </w:r>
      <w:proofErr w:type="spellEnd"/>
      <w:r>
        <w:rPr>
          <w:rFonts w:eastAsiaTheme="minorEastAsia"/>
        </w:rPr>
        <w:t>: Carry-in bit</w:t>
      </w:r>
    </w:p>
    <w:p w14:paraId="3D21A304" w14:textId="77777777" w:rsidR="006816BA" w:rsidRDefault="00000000">
      <w:pPr>
        <w:rPr>
          <w:rFonts w:eastAsiaTheme="minorEastAsia"/>
          <w:b/>
          <w:bCs/>
        </w:rPr>
      </w:pPr>
      <w:r>
        <w:rPr>
          <w:rFonts w:eastAsiaTheme="minorEastAsia"/>
          <w:b/>
          <w:bCs/>
        </w:rPr>
        <w:t>Outputs:</w:t>
      </w:r>
    </w:p>
    <w:p w14:paraId="4E7793BD" w14:textId="77777777" w:rsidR="006816BA" w:rsidRDefault="00000000">
      <w:pPr>
        <w:rPr>
          <w:rFonts w:eastAsiaTheme="minorEastAsia"/>
        </w:rPr>
      </w:pPr>
      <w:r>
        <w:rPr>
          <w:rFonts w:eastAsiaTheme="minorEastAsia"/>
        </w:rPr>
        <w:t xml:space="preserve">s: Sum bit of x, y, and </w:t>
      </w:r>
      <w:proofErr w:type="spellStart"/>
      <w:r>
        <w:rPr>
          <w:rFonts w:eastAsiaTheme="minorEastAsia"/>
        </w:rPr>
        <w:t>cin</w:t>
      </w:r>
      <w:proofErr w:type="spellEnd"/>
    </w:p>
    <w:p w14:paraId="5C6B97D8" w14:textId="77777777" w:rsidR="006816BA" w:rsidRDefault="00000000">
      <w:pPr>
        <w:rPr>
          <w:rFonts w:eastAsiaTheme="minorEastAsia"/>
        </w:rPr>
      </w:pPr>
      <w:proofErr w:type="spellStart"/>
      <w:r>
        <w:rPr>
          <w:rFonts w:eastAsiaTheme="minorEastAsia"/>
        </w:rPr>
        <w:t>cout</w:t>
      </w:r>
      <w:proofErr w:type="spellEnd"/>
      <w:r>
        <w:rPr>
          <w:rFonts w:eastAsiaTheme="minorEastAsia"/>
        </w:rPr>
        <w:t xml:space="preserve">: Carry-out bit indicating if there is an overflow out of the bit </w:t>
      </w:r>
      <w:proofErr w:type="gramStart"/>
      <w:r>
        <w:rPr>
          <w:rFonts w:eastAsiaTheme="minorEastAsia"/>
        </w:rPr>
        <w:t>addition</w:t>
      </w:r>
      <w:proofErr w:type="gramEnd"/>
    </w:p>
    <w:p w14:paraId="26AD1FAC" w14:textId="77777777" w:rsidR="006816BA" w:rsidRDefault="00000000">
      <w:pPr>
        <w:pStyle w:val="3"/>
        <w:numPr>
          <w:ilvl w:val="0"/>
          <w:numId w:val="4"/>
        </w:numPr>
      </w:pPr>
      <w:r>
        <w:rPr>
          <w:rFonts w:eastAsiaTheme="minorEastAsia" w:hint="eastAsia"/>
        </w:rPr>
        <w:t>Lookahead</w:t>
      </w:r>
      <w:r>
        <w:rPr>
          <w:rFonts w:hint="eastAsia"/>
        </w:rPr>
        <w:t xml:space="preserve"> adder</w:t>
      </w:r>
      <w:r>
        <w:t>:</w:t>
      </w:r>
    </w:p>
    <w:p w14:paraId="5AA4DA08" w14:textId="77777777" w:rsidR="006816BA" w:rsidRDefault="00000000">
      <w:pPr>
        <w:rPr>
          <w:rFonts w:eastAsiaTheme="minorEastAsia"/>
        </w:rPr>
      </w:pPr>
      <w:r>
        <w:rPr>
          <w:rFonts w:eastAsiaTheme="minorEastAsia" w:hint="eastAsia"/>
        </w:rPr>
        <w:t>1</w:t>
      </w:r>
      <w:r>
        <w:rPr>
          <w:rFonts w:eastAsiaTheme="minorEastAsia" w:hint="eastAsia"/>
          <w:b/>
          <w:bCs/>
        </w:rPr>
        <w:t>.Description:</w:t>
      </w:r>
    </w:p>
    <w:p w14:paraId="014D48DD" w14:textId="77777777" w:rsidR="006816BA" w:rsidRDefault="00000000">
      <w:pPr>
        <w:rPr>
          <w:rFonts w:eastAsiaTheme="minorEastAsia"/>
        </w:rPr>
      </w:pPr>
      <w:r>
        <w:rPr>
          <w:rFonts w:eastAsiaTheme="minorEastAsia" w:hint="eastAsia"/>
        </w:rPr>
        <w:t>The Carry Lookahead Adder is an advanced type of adder that improves upon the RCA by reducing the carry propagation delay.</w:t>
      </w:r>
    </w:p>
    <w:p w14:paraId="0CF1059A" w14:textId="01541BAC" w:rsidR="006816BA" w:rsidRDefault="006816BA">
      <w:pPr>
        <w:jc w:val="center"/>
        <w:rPr>
          <w:rFonts w:eastAsiaTheme="minorEastAsia"/>
        </w:rPr>
      </w:pPr>
    </w:p>
    <w:p w14:paraId="1570AB15" w14:textId="77777777" w:rsidR="006816BA" w:rsidRDefault="00000000">
      <w:pPr>
        <w:jc w:val="center"/>
        <w:rPr>
          <w:rFonts w:eastAsiaTheme="minorEastAsia"/>
          <w:b/>
          <w:bCs/>
        </w:rPr>
      </w:pPr>
      <w:r>
        <w:rPr>
          <w:rFonts w:eastAsiaTheme="minorEastAsia"/>
          <w:b/>
          <w:bCs/>
        </w:rPr>
        <w:t>Fig</w:t>
      </w:r>
      <w:r>
        <w:rPr>
          <w:rFonts w:eastAsiaTheme="minorEastAsia" w:hint="eastAsia"/>
          <w:b/>
          <w:bCs/>
        </w:rPr>
        <w:t>-8</w:t>
      </w:r>
      <w:r>
        <w:rPr>
          <w:rFonts w:eastAsiaTheme="minorEastAsia"/>
          <w:b/>
          <w:bCs/>
        </w:rPr>
        <w:t>: A 4x4-bit Hierarchical Carry-Lookahead Adder Block Diagram</w:t>
      </w:r>
    </w:p>
    <w:p w14:paraId="1E600435" w14:textId="77777777" w:rsidR="006816BA" w:rsidRDefault="00000000">
      <w:pPr>
        <w:rPr>
          <w:rFonts w:eastAsiaTheme="minorEastAsia"/>
        </w:rPr>
      </w:pPr>
      <w:r>
        <w:rPr>
          <w:rFonts w:eastAsiaTheme="minorEastAsia" w:hint="eastAsia"/>
        </w:rPr>
        <w:t>2.</w:t>
      </w:r>
      <w:r>
        <w:rPr>
          <w:rFonts w:eastAsiaTheme="minorEastAsia"/>
          <w:b/>
          <w:bCs/>
        </w:rPr>
        <w:t>Description of the Operation:</w:t>
      </w:r>
    </w:p>
    <w:p w14:paraId="648E3098" w14:textId="77777777" w:rsidR="006816BA" w:rsidRDefault="00000000">
      <w:pPr>
        <w:rPr>
          <w:rFonts w:eastAsiaTheme="minorEastAsia"/>
        </w:rPr>
      </w:pPr>
      <w:r>
        <w:rPr>
          <w:rFonts w:eastAsiaTheme="minorEastAsia"/>
        </w:rPr>
        <w:t>The CLA uses the concepts of 'generate' and 'propagate' to predict the carry-out of each bit without waiting for the previous bit's carry-out. The generate function determines if a carry will be generated by a pair of bit additions, and the propagate function determines if a carry will be passed through. These functions are used to quickly calculate carries for each bit, allowing for simultaneous sum calculation across all bits.</w:t>
      </w:r>
    </w:p>
    <w:p w14:paraId="3DEB166A" w14:textId="77777777" w:rsidR="006816BA" w:rsidRDefault="00000000">
      <w:pPr>
        <w:rPr>
          <w:rFonts w:eastAsiaTheme="minorEastAsia"/>
        </w:rPr>
      </w:pPr>
      <w:r>
        <w:rPr>
          <w:rFonts w:eastAsiaTheme="minorEastAsia" w:hint="eastAsia"/>
        </w:rPr>
        <w:t>3.</w:t>
      </w:r>
      <w:r>
        <w:rPr>
          <w:rFonts w:eastAsiaTheme="minorEastAsia"/>
          <w:b/>
          <w:bCs/>
        </w:rPr>
        <w:t>Features:</w:t>
      </w:r>
    </w:p>
    <w:p w14:paraId="7EC7C4E9" w14:textId="77777777" w:rsidR="006816BA" w:rsidRDefault="00000000">
      <w:pPr>
        <w:rPr>
          <w:rFonts w:eastAsiaTheme="minorEastAsia"/>
        </w:rPr>
      </w:pPr>
      <w:r>
        <w:rPr>
          <w:rFonts w:eastAsiaTheme="minorEastAsia"/>
        </w:rPr>
        <w:t>Faster than the RCA due to reduced carry propagation delay.</w:t>
      </w:r>
    </w:p>
    <w:p w14:paraId="50DA07C5" w14:textId="77777777" w:rsidR="006816BA" w:rsidRDefault="00000000">
      <w:pPr>
        <w:rPr>
          <w:rFonts w:eastAsiaTheme="minorEastAsia"/>
        </w:rPr>
      </w:pPr>
      <w:r>
        <w:rPr>
          <w:rFonts w:eastAsiaTheme="minorEastAsia"/>
        </w:rPr>
        <w:t>More complex design as it involves additional logic for generate and propagate functions.</w:t>
      </w:r>
    </w:p>
    <w:p w14:paraId="5768E469" w14:textId="77777777" w:rsidR="006816BA" w:rsidRDefault="00000000">
      <w:pPr>
        <w:rPr>
          <w:rFonts w:eastAsiaTheme="minorEastAsia"/>
        </w:rPr>
      </w:pPr>
      <w:r>
        <w:rPr>
          <w:rFonts w:eastAsiaTheme="minorEastAsia"/>
        </w:rPr>
        <w:t>Better suited for high-speed operations and large bit-size additions.</w:t>
      </w:r>
    </w:p>
    <w:p w14:paraId="6E0F73CC" w14:textId="77777777" w:rsidR="006816BA" w:rsidRDefault="00000000">
      <w:pPr>
        <w:rPr>
          <w:rFonts w:eastAsiaTheme="minorEastAsia"/>
        </w:rPr>
      </w:pPr>
      <w:r>
        <w:rPr>
          <w:rFonts w:eastAsiaTheme="minorEastAsia"/>
        </w:rPr>
        <w:t>Typically consumes more area on a chip due to the additional logic required.</w:t>
      </w:r>
    </w:p>
    <w:p w14:paraId="61DA4946" w14:textId="77777777" w:rsidR="006816BA" w:rsidRDefault="006816BA">
      <w:pPr>
        <w:rPr>
          <w:rFonts w:eastAsiaTheme="minorEastAsia"/>
        </w:rPr>
      </w:pPr>
    </w:p>
    <w:p w14:paraId="0E39FF7D" w14:textId="77777777" w:rsidR="006816BA" w:rsidRDefault="00000000">
      <w:pPr>
        <w:rPr>
          <w:rFonts w:eastAsia="宋体"/>
          <w:b/>
          <w:bCs/>
        </w:rPr>
      </w:pPr>
      <w:r>
        <w:rPr>
          <w:rFonts w:eastAsia="宋体" w:hint="eastAsia"/>
          <w:b/>
          <w:bCs/>
        </w:rPr>
        <w:t>4</w:t>
      </w:r>
      <w:r>
        <w:rPr>
          <w:rFonts w:eastAsia="宋体"/>
          <w:b/>
          <w:bCs/>
        </w:rPr>
        <w:t>.</w:t>
      </w:r>
      <w:r>
        <w:rPr>
          <w:rFonts w:eastAsia="宋体" w:hint="eastAsia"/>
        </w:rPr>
        <w:t xml:space="preserve"> </w:t>
      </w:r>
      <w:r>
        <w:rPr>
          <w:rFonts w:eastAsiaTheme="minorEastAsia" w:hint="eastAsia"/>
          <w:b/>
          <w:bCs/>
        </w:rPr>
        <w:t>R</w:t>
      </w:r>
      <w:r>
        <w:rPr>
          <w:rFonts w:eastAsiaTheme="minorEastAsia"/>
          <w:b/>
          <w:bCs/>
        </w:rPr>
        <w:t>TL View</w:t>
      </w:r>
    </w:p>
    <w:p w14:paraId="620B17F4" w14:textId="00D9F052" w:rsidR="006816BA" w:rsidRDefault="006816BA">
      <w:pPr>
        <w:rPr>
          <w:rFonts w:eastAsia="宋体"/>
        </w:rPr>
      </w:pPr>
    </w:p>
    <w:p w14:paraId="5EA2D8A9" w14:textId="77777777" w:rsidR="006816BA" w:rsidRDefault="00000000">
      <w:pPr>
        <w:jc w:val="center"/>
        <w:rPr>
          <w:rFonts w:eastAsiaTheme="minorEastAsia"/>
        </w:rPr>
      </w:pPr>
      <w:r>
        <w:rPr>
          <w:rFonts w:eastAsiaTheme="minorEastAsia"/>
          <w:b/>
          <w:bCs/>
        </w:rPr>
        <w:t>F</w:t>
      </w:r>
      <w:r>
        <w:rPr>
          <w:rFonts w:eastAsiaTheme="minorEastAsia" w:hint="eastAsia"/>
          <w:b/>
          <w:bCs/>
        </w:rPr>
        <w:t>ig</w:t>
      </w:r>
      <w:r>
        <w:rPr>
          <w:rFonts w:eastAsiaTheme="minorEastAsia"/>
          <w:b/>
          <w:bCs/>
        </w:rPr>
        <w:t>-</w:t>
      </w:r>
      <w:r>
        <w:rPr>
          <w:rFonts w:eastAsiaTheme="minorEastAsia" w:hint="eastAsia"/>
          <w:b/>
          <w:bCs/>
        </w:rPr>
        <w:t>9</w:t>
      </w:r>
      <w:r>
        <w:rPr>
          <w:rFonts w:eastAsiaTheme="minorEastAsia"/>
          <w:b/>
          <w:bCs/>
        </w:rPr>
        <w:t xml:space="preserve">: </w:t>
      </w:r>
      <w:r>
        <w:rPr>
          <w:rFonts w:eastAsiaTheme="minorEastAsia" w:hint="eastAsia"/>
        </w:rPr>
        <w:t>R</w:t>
      </w:r>
      <w:r>
        <w:rPr>
          <w:rFonts w:eastAsiaTheme="minorEastAsia"/>
        </w:rPr>
        <w:t xml:space="preserve">TL Viewer of </w:t>
      </w:r>
      <w:r>
        <w:rPr>
          <w:rFonts w:eastAsiaTheme="minorEastAsia" w:hint="eastAsia"/>
        </w:rPr>
        <w:t>Lookahead Adder</w:t>
      </w:r>
      <w:r>
        <w:rPr>
          <w:rFonts w:eastAsiaTheme="minorEastAsia"/>
        </w:rPr>
        <w:t xml:space="preserve"> Circuit</w:t>
      </w:r>
    </w:p>
    <w:p w14:paraId="285EB040" w14:textId="77777777" w:rsidR="006816BA" w:rsidRDefault="00000000">
      <w:pPr>
        <w:rPr>
          <w:rFonts w:eastAsiaTheme="minorEastAsia"/>
        </w:rPr>
      </w:pPr>
      <w:r>
        <w:rPr>
          <w:rFonts w:hint="eastAsia"/>
        </w:rPr>
        <w:t>5.</w:t>
      </w:r>
      <w:r>
        <w:rPr>
          <w:rFonts w:eastAsiaTheme="minorEastAsia" w:hint="eastAsia"/>
          <w:b/>
          <w:bCs/>
        </w:rPr>
        <w:t>Schematic Block Diagrams</w:t>
      </w:r>
    </w:p>
    <w:p w14:paraId="539C4D75" w14:textId="712E115C" w:rsidR="006816BA" w:rsidRDefault="006816BA">
      <w:pPr>
        <w:rPr>
          <w:rFonts w:eastAsiaTheme="minorEastAsia"/>
        </w:rPr>
      </w:pPr>
    </w:p>
    <w:p w14:paraId="2E5462E9" w14:textId="77777777" w:rsidR="006816BA" w:rsidRDefault="00000000">
      <w:pPr>
        <w:jc w:val="center"/>
        <w:rPr>
          <w:rFonts w:eastAsiaTheme="minorEastAsia"/>
        </w:rPr>
      </w:pPr>
      <w:r>
        <w:rPr>
          <w:rFonts w:eastAsiaTheme="minorEastAsia"/>
          <w:b/>
          <w:bCs/>
        </w:rPr>
        <w:t>F</w:t>
      </w:r>
      <w:r>
        <w:rPr>
          <w:rFonts w:eastAsiaTheme="minorEastAsia" w:hint="eastAsia"/>
          <w:b/>
          <w:bCs/>
        </w:rPr>
        <w:t>ig</w:t>
      </w:r>
      <w:r>
        <w:rPr>
          <w:rFonts w:eastAsiaTheme="minorEastAsia"/>
          <w:b/>
          <w:bCs/>
        </w:rPr>
        <w:t>-</w:t>
      </w:r>
      <w:r>
        <w:rPr>
          <w:rFonts w:eastAsiaTheme="minorEastAsia" w:hint="eastAsia"/>
          <w:b/>
          <w:bCs/>
        </w:rPr>
        <w:t>10</w:t>
      </w:r>
      <w:r>
        <w:rPr>
          <w:rFonts w:eastAsiaTheme="minorEastAsia"/>
          <w:b/>
          <w:bCs/>
        </w:rPr>
        <w:t xml:space="preserve">: </w:t>
      </w:r>
      <w:r>
        <w:rPr>
          <w:rFonts w:eastAsiaTheme="minorEastAsia" w:hint="eastAsia"/>
        </w:rPr>
        <w:t>Schematic Block Diagrams</w:t>
      </w:r>
      <w:r>
        <w:rPr>
          <w:rFonts w:eastAsiaTheme="minorEastAsia"/>
        </w:rPr>
        <w:t xml:space="preserve"> of </w:t>
      </w:r>
      <w:r>
        <w:rPr>
          <w:rFonts w:eastAsiaTheme="minorEastAsia" w:hint="eastAsia"/>
        </w:rPr>
        <w:t>Lookahead Adder</w:t>
      </w:r>
      <w:r>
        <w:rPr>
          <w:rFonts w:eastAsiaTheme="minorEastAsia"/>
        </w:rPr>
        <w:t xml:space="preserve"> Circuit</w:t>
      </w:r>
    </w:p>
    <w:p w14:paraId="76636393" w14:textId="77777777" w:rsidR="006816BA" w:rsidRDefault="006816BA">
      <w:pPr>
        <w:jc w:val="center"/>
        <w:rPr>
          <w:rFonts w:eastAsiaTheme="minorEastAsia"/>
        </w:rPr>
      </w:pPr>
    </w:p>
    <w:p w14:paraId="5DF003EC" w14:textId="77777777" w:rsidR="006816BA" w:rsidRDefault="00000000">
      <w:pPr>
        <w:numPr>
          <w:ilvl w:val="0"/>
          <w:numId w:val="5"/>
        </w:numPr>
        <w:rPr>
          <w:rFonts w:eastAsiaTheme="minorEastAsia"/>
          <w:b/>
          <w:bCs/>
        </w:rPr>
      </w:pPr>
      <w:r>
        <w:rPr>
          <w:rFonts w:eastAsiaTheme="minorEastAsia" w:hint="eastAsia"/>
          <w:b/>
          <w:bCs/>
        </w:rPr>
        <w:t>P</w:t>
      </w:r>
      <w:r>
        <w:rPr>
          <w:rFonts w:eastAsiaTheme="minorEastAsia"/>
          <w:b/>
          <w:bCs/>
        </w:rPr>
        <w:t xml:space="preserve">urpose and </w:t>
      </w:r>
      <w:r>
        <w:rPr>
          <w:rFonts w:eastAsiaTheme="minorEastAsia" w:hint="eastAsia"/>
          <w:b/>
          <w:bCs/>
        </w:rPr>
        <w:t>O</w:t>
      </w:r>
      <w:r>
        <w:rPr>
          <w:rFonts w:eastAsiaTheme="minorEastAsia"/>
          <w:b/>
          <w:bCs/>
        </w:rPr>
        <w:t xml:space="preserve">peration of </w:t>
      </w:r>
      <w:r>
        <w:rPr>
          <w:rFonts w:eastAsiaTheme="minorEastAsia" w:hint="eastAsia"/>
          <w:b/>
          <w:bCs/>
        </w:rPr>
        <w:t>E</w:t>
      </w:r>
      <w:r>
        <w:rPr>
          <w:rFonts w:eastAsiaTheme="minorEastAsia"/>
          <w:b/>
          <w:bCs/>
        </w:rPr>
        <w:t xml:space="preserve">ach </w:t>
      </w:r>
      <w:r>
        <w:rPr>
          <w:rFonts w:eastAsiaTheme="minorEastAsia" w:hint="eastAsia"/>
          <w:b/>
          <w:bCs/>
        </w:rPr>
        <w:t>M</w:t>
      </w:r>
      <w:r>
        <w:rPr>
          <w:rFonts w:eastAsiaTheme="minorEastAsia"/>
          <w:b/>
          <w:bCs/>
        </w:rPr>
        <w:t>odule</w:t>
      </w:r>
    </w:p>
    <w:p w14:paraId="5BD368F2" w14:textId="77777777" w:rsidR="006816BA" w:rsidRDefault="00000000">
      <w:pPr>
        <w:numPr>
          <w:ilvl w:val="0"/>
          <w:numId w:val="6"/>
        </w:numPr>
        <w:jc w:val="both"/>
        <w:rPr>
          <w:rFonts w:eastAsiaTheme="minorEastAsia"/>
          <w:b/>
          <w:bCs/>
        </w:rPr>
      </w:pPr>
      <w:r>
        <w:rPr>
          <w:rFonts w:eastAsiaTheme="minorEastAsia" w:hint="eastAsia"/>
          <w:b/>
          <w:bCs/>
        </w:rPr>
        <w:t xml:space="preserve">Module: </w:t>
      </w:r>
      <w:proofErr w:type="spellStart"/>
      <w:r>
        <w:rPr>
          <w:rFonts w:eastAsiaTheme="minorEastAsia" w:hint="eastAsia"/>
          <w:b/>
          <w:bCs/>
        </w:rPr>
        <w:t>carry_lookahead_adder</w:t>
      </w:r>
      <w:proofErr w:type="spellEnd"/>
    </w:p>
    <w:p w14:paraId="586E018D" w14:textId="77777777" w:rsidR="006816BA" w:rsidRDefault="00000000">
      <w:pPr>
        <w:jc w:val="both"/>
        <w:rPr>
          <w:rFonts w:eastAsiaTheme="minorEastAsia"/>
          <w:b/>
          <w:bCs/>
        </w:rPr>
      </w:pPr>
      <w:r>
        <w:rPr>
          <w:rFonts w:eastAsiaTheme="minorEastAsia" w:hint="eastAsia"/>
          <w:b/>
          <w:bCs/>
        </w:rPr>
        <w:t>Description:</w:t>
      </w:r>
    </w:p>
    <w:p w14:paraId="0F3E5ECF" w14:textId="77777777" w:rsidR="006816BA" w:rsidRDefault="00000000">
      <w:pPr>
        <w:jc w:val="both"/>
        <w:rPr>
          <w:rFonts w:eastAsiaTheme="minorEastAsia"/>
        </w:rPr>
      </w:pPr>
      <w:r>
        <w:rPr>
          <w:rFonts w:eastAsiaTheme="minorEastAsia" w:hint="eastAsia"/>
        </w:rPr>
        <w:t xml:space="preserve">The </w:t>
      </w:r>
      <w:proofErr w:type="spellStart"/>
      <w:r>
        <w:rPr>
          <w:rFonts w:eastAsiaTheme="minorEastAsia" w:hint="eastAsia"/>
        </w:rPr>
        <w:t>carry_lookahead_adder</w:t>
      </w:r>
      <w:proofErr w:type="spellEnd"/>
      <w:r>
        <w:rPr>
          <w:rFonts w:eastAsiaTheme="minorEastAsia" w:hint="eastAsia"/>
        </w:rPr>
        <w:t xml:space="preserve"> module implements a 16-bit adder using the carry-lookahead logic to improve the speed of binary addition by reducing the carry propagation delay between consecutive full adders.</w:t>
      </w:r>
    </w:p>
    <w:p w14:paraId="66C7E3D8" w14:textId="77777777" w:rsidR="006816BA" w:rsidRDefault="006816BA">
      <w:pPr>
        <w:jc w:val="both"/>
        <w:rPr>
          <w:rFonts w:eastAsiaTheme="minorEastAsia"/>
        </w:rPr>
      </w:pPr>
    </w:p>
    <w:p w14:paraId="1D7CBB99" w14:textId="77777777" w:rsidR="006816BA" w:rsidRDefault="00000000">
      <w:pPr>
        <w:jc w:val="both"/>
        <w:rPr>
          <w:rFonts w:eastAsiaTheme="minorEastAsia"/>
          <w:b/>
          <w:bCs/>
        </w:rPr>
      </w:pPr>
      <w:r>
        <w:rPr>
          <w:rFonts w:eastAsiaTheme="minorEastAsia" w:hint="eastAsia"/>
          <w:b/>
          <w:bCs/>
        </w:rPr>
        <w:t>Operation:</w:t>
      </w:r>
    </w:p>
    <w:p w14:paraId="5535A629" w14:textId="77777777" w:rsidR="006816BA" w:rsidRDefault="00000000">
      <w:pPr>
        <w:rPr>
          <w:rFonts w:eastAsiaTheme="minorEastAsia"/>
        </w:rPr>
      </w:pPr>
      <w:r>
        <w:rPr>
          <w:rFonts w:eastAsiaTheme="minorEastAsia" w:hint="eastAsia"/>
        </w:rPr>
        <w:t>The module consists of four instances of compute_4bit_PG_GG that compute the propagate and generate signals for each 4-bit block of inputs A and B. The carry_lookahead_adder_4bit_helper_compute_carry computes the carry-out signals for each block, which are then used by instances of carry_lookahead_adder_4bit to calculate the final sum.</w:t>
      </w:r>
    </w:p>
    <w:p w14:paraId="06345AF9" w14:textId="77777777" w:rsidR="006816BA" w:rsidRDefault="006816BA">
      <w:pPr>
        <w:jc w:val="both"/>
        <w:rPr>
          <w:rFonts w:eastAsiaTheme="minorEastAsia"/>
        </w:rPr>
      </w:pPr>
    </w:p>
    <w:p w14:paraId="2192C166" w14:textId="77777777" w:rsidR="006816BA" w:rsidRDefault="00000000">
      <w:pPr>
        <w:jc w:val="both"/>
        <w:rPr>
          <w:rFonts w:eastAsiaTheme="minorEastAsia"/>
          <w:b/>
          <w:bCs/>
        </w:rPr>
      </w:pPr>
      <w:r>
        <w:rPr>
          <w:rFonts w:eastAsiaTheme="minorEastAsia" w:hint="eastAsia"/>
          <w:b/>
          <w:bCs/>
        </w:rPr>
        <w:t>Inputs/Outputs:</w:t>
      </w:r>
    </w:p>
    <w:p w14:paraId="16122FB6" w14:textId="77777777" w:rsidR="006816BA" w:rsidRDefault="00000000">
      <w:pPr>
        <w:jc w:val="both"/>
        <w:rPr>
          <w:rFonts w:eastAsiaTheme="minorEastAsia"/>
          <w:b/>
          <w:bCs/>
        </w:rPr>
      </w:pPr>
      <w:r>
        <w:rPr>
          <w:rFonts w:eastAsiaTheme="minorEastAsia" w:hint="eastAsia"/>
          <w:b/>
          <w:bCs/>
        </w:rPr>
        <w:t>Inputs:</w:t>
      </w:r>
    </w:p>
    <w:p w14:paraId="52BD21CC" w14:textId="77777777" w:rsidR="006816BA" w:rsidRDefault="00000000">
      <w:pPr>
        <w:jc w:val="both"/>
        <w:rPr>
          <w:rFonts w:eastAsiaTheme="minorEastAsia"/>
        </w:rPr>
      </w:pPr>
      <w:r>
        <w:rPr>
          <w:rFonts w:eastAsiaTheme="minorEastAsia" w:hint="eastAsia"/>
        </w:rPr>
        <w:t>A[15:0]: First 16-bit operand.</w:t>
      </w:r>
    </w:p>
    <w:p w14:paraId="3CC6704B" w14:textId="77777777" w:rsidR="006816BA" w:rsidRDefault="00000000">
      <w:pPr>
        <w:jc w:val="both"/>
        <w:rPr>
          <w:rFonts w:eastAsiaTheme="minorEastAsia"/>
        </w:rPr>
      </w:pPr>
      <w:r>
        <w:rPr>
          <w:rFonts w:eastAsiaTheme="minorEastAsia" w:hint="eastAsia"/>
        </w:rPr>
        <w:t>B[15:0]: Second 16-bit operand.</w:t>
      </w:r>
    </w:p>
    <w:p w14:paraId="23CEB747" w14:textId="77777777" w:rsidR="006816BA" w:rsidRDefault="00000000">
      <w:pPr>
        <w:jc w:val="both"/>
        <w:rPr>
          <w:rFonts w:eastAsiaTheme="minorEastAsia"/>
          <w:b/>
          <w:bCs/>
        </w:rPr>
      </w:pPr>
      <w:r>
        <w:rPr>
          <w:rFonts w:eastAsiaTheme="minorEastAsia" w:hint="eastAsia"/>
          <w:b/>
          <w:bCs/>
        </w:rPr>
        <w:t>Outputs:</w:t>
      </w:r>
    </w:p>
    <w:p w14:paraId="4C59E3F4" w14:textId="77777777" w:rsidR="006816BA" w:rsidRDefault="00000000">
      <w:pPr>
        <w:jc w:val="both"/>
        <w:rPr>
          <w:rFonts w:eastAsiaTheme="minorEastAsia"/>
        </w:rPr>
      </w:pPr>
      <w:r>
        <w:rPr>
          <w:rFonts w:eastAsiaTheme="minorEastAsia" w:hint="eastAsia"/>
        </w:rPr>
        <w:t>Sum[15:0]: 16-bit sum of A and B.</w:t>
      </w:r>
    </w:p>
    <w:p w14:paraId="2F8AD438" w14:textId="77777777" w:rsidR="006816BA" w:rsidRDefault="00000000">
      <w:pPr>
        <w:jc w:val="both"/>
        <w:rPr>
          <w:rFonts w:eastAsiaTheme="minorEastAsia"/>
        </w:rPr>
      </w:pPr>
      <w:r>
        <w:rPr>
          <w:rFonts w:eastAsiaTheme="minorEastAsia" w:hint="eastAsia"/>
        </w:rPr>
        <w:t>CO: Carry-out signal representing an overflow out of the most significant bit.</w:t>
      </w:r>
    </w:p>
    <w:p w14:paraId="7BFC343E" w14:textId="77777777" w:rsidR="006816BA" w:rsidRDefault="006816BA">
      <w:pPr>
        <w:jc w:val="both"/>
        <w:rPr>
          <w:rFonts w:eastAsiaTheme="minorEastAsia"/>
        </w:rPr>
      </w:pPr>
    </w:p>
    <w:p w14:paraId="156D2ECE" w14:textId="77777777" w:rsidR="006816BA" w:rsidRDefault="00000000">
      <w:pPr>
        <w:numPr>
          <w:ilvl w:val="0"/>
          <w:numId w:val="6"/>
        </w:numPr>
        <w:jc w:val="both"/>
        <w:rPr>
          <w:rFonts w:eastAsiaTheme="minorEastAsia"/>
          <w:b/>
          <w:bCs/>
        </w:rPr>
      </w:pPr>
      <w:r>
        <w:rPr>
          <w:rFonts w:eastAsiaTheme="minorEastAsia" w:hint="eastAsia"/>
          <w:b/>
          <w:bCs/>
        </w:rPr>
        <w:t>Module: compute_4bit_PG_GG</w:t>
      </w:r>
    </w:p>
    <w:p w14:paraId="18A9471E" w14:textId="77777777" w:rsidR="006816BA" w:rsidRDefault="00000000">
      <w:pPr>
        <w:jc w:val="both"/>
        <w:rPr>
          <w:rFonts w:eastAsiaTheme="minorEastAsia"/>
          <w:b/>
          <w:bCs/>
        </w:rPr>
      </w:pPr>
      <w:r>
        <w:rPr>
          <w:rFonts w:eastAsiaTheme="minorEastAsia" w:hint="eastAsia"/>
          <w:b/>
          <w:bCs/>
        </w:rPr>
        <w:t>Purpose:</w:t>
      </w:r>
    </w:p>
    <w:p w14:paraId="3119F8CE" w14:textId="77777777" w:rsidR="006816BA" w:rsidRDefault="00000000">
      <w:pPr>
        <w:jc w:val="both"/>
        <w:rPr>
          <w:rFonts w:eastAsiaTheme="minorEastAsia"/>
        </w:rPr>
      </w:pPr>
      <w:r>
        <w:rPr>
          <w:rFonts w:eastAsiaTheme="minorEastAsia" w:hint="eastAsia"/>
        </w:rPr>
        <w:t>The compute_4bit_PG_GG module computes the propagate and generate signals for a 4-bit block of the adder. These signals are essential for the carry-lookahead logic to determine the carry for each bit without waiting for the previous bits.</w:t>
      </w:r>
    </w:p>
    <w:p w14:paraId="4C6AC56F" w14:textId="77777777" w:rsidR="006816BA" w:rsidRDefault="006816BA">
      <w:pPr>
        <w:jc w:val="both"/>
        <w:rPr>
          <w:rFonts w:eastAsiaTheme="minorEastAsia"/>
        </w:rPr>
      </w:pPr>
    </w:p>
    <w:p w14:paraId="372521EB" w14:textId="77777777" w:rsidR="006816BA" w:rsidRDefault="00000000">
      <w:pPr>
        <w:jc w:val="both"/>
        <w:rPr>
          <w:rFonts w:eastAsiaTheme="minorEastAsia"/>
          <w:b/>
          <w:bCs/>
        </w:rPr>
      </w:pPr>
      <w:r>
        <w:rPr>
          <w:rFonts w:eastAsiaTheme="minorEastAsia" w:hint="eastAsia"/>
          <w:b/>
          <w:bCs/>
        </w:rPr>
        <w:t>Operation:</w:t>
      </w:r>
    </w:p>
    <w:p w14:paraId="2693121C" w14:textId="77777777" w:rsidR="006816BA" w:rsidRDefault="00000000">
      <w:pPr>
        <w:jc w:val="both"/>
        <w:rPr>
          <w:rFonts w:eastAsiaTheme="minorEastAsia"/>
        </w:rPr>
      </w:pPr>
      <w:r>
        <w:rPr>
          <w:rFonts w:eastAsiaTheme="minorEastAsia" w:hint="eastAsia"/>
        </w:rPr>
        <w:t xml:space="preserve">It calculates the block-level propagate signal PG by ANDing all the propagate signals, and the block-level generate signal GG by ORing all the </w:t>
      </w:r>
      <w:proofErr w:type="gramStart"/>
      <w:r>
        <w:rPr>
          <w:rFonts w:eastAsiaTheme="minorEastAsia" w:hint="eastAsia"/>
        </w:rPr>
        <w:t>individual</w:t>
      </w:r>
      <w:proofErr w:type="gramEnd"/>
      <w:r>
        <w:rPr>
          <w:rFonts w:eastAsiaTheme="minorEastAsia" w:hint="eastAsia"/>
        </w:rPr>
        <w:t xml:space="preserve"> generate signals conditioned on the propagate signals.</w:t>
      </w:r>
    </w:p>
    <w:p w14:paraId="732A7890" w14:textId="77777777" w:rsidR="006816BA" w:rsidRDefault="006816BA">
      <w:pPr>
        <w:jc w:val="both"/>
        <w:rPr>
          <w:rFonts w:eastAsiaTheme="minorEastAsia"/>
        </w:rPr>
      </w:pPr>
    </w:p>
    <w:p w14:paraId="3F601596" w14:textId="77777777" w:rsidR="006816BA" w:rsidRDefault="00000000">
      <w:pPr>
        <w:jc w:val="both"/>
        <w:rPr>
          <w:rFonts w:eastAsiaTheme="minorEastAsia"/>
          <w:b/>
          <w:bCs/>
        </w:rPr>
      </w:pPr>
      <w:r>
        <w:rPr>
          <w:rFonts w:eastAsiaTheme="minorEastAsia" w:hint="eastAsia"/>
          <w:b/>
          <w:bCs/>
        </w:rPr>
        <w:t>Inputs/Outputs:</w:t>
      </w:r>
    </w:p>
    <w:p w14:paraId="6428FD46" w14:textId="77777777" w:rsidR="006816BA" w:rsidRDefault="00000000">
      <w:pPr>
        <w:jc w:val="both"/>
        <w:rPr>
          <w:rFonts w:eastAsiaTheme="minorEastAsia"/>
          <w:b/>
          <w:bCs/>
        </w:rPr>
      </w:pPr>
      <w:r>
        <w:rPr>
          <w:rFonts w:eastAsiaTheme="minorEastAsia" w:hint="eastAsia"/>
          <w:b/>
          <w:bCs/>
        </w:rPr>
        <w:t>Inputs:</w:t>
      </w:r>
    </w:p>
    <w:p w14:paraId="138941D8" w14:textId="77777777" w:rsidR="006816BA" w:rsidRDefault="00000000">
      <w:pPr>
        <w:jc w:val="both"/>
        <w:rPr>
          <w:rFonts w:eastAsiaTheme="minorEastAsia"/>
        </w:rPr>
      </w:pPr>
      <w:r>
        <w:rPr>
          <w:rFonts w:eastAsiaTheme="minorEastAsia" w:hint="eastAsia"/>
        </w:rPr>
        <w:t>P[3:0]: Propagate signals for a 4-bit block.</w:t>
      </w:r>
    </w:p>
    <w:p w14:paraId="13AFC607" w14:textId="77777777" w:rsidR="006816BA" w:rsidRDefault="00000000">
      <w:pPr>
        <w:jc w:val="both"/>
        <w:rPr>
          <w:rFonts w:eastAsiaTheme="minorEastAsia"/>
        </w:rPr>
      </w:pPr>
      <w:r>
        <w:rPr>
          <w:rFonts w:eastAsiaTheme="minorEastAsia" w:hint="eastAsia"/>
        </w:rPr>
        <w:t>G[3:0]: Generate signals for a 4-bit block.</w:t>
      </w:r>
    </w:p>
    <w:p w14:paraId="594CA3C1" w14:textId="77777777" w:rsidR="006816BA" w:rsidRDefault="00000000">
      <w:pPr>
        <w:jc w:val="both"/>
        <w:rPr>
          <w:rFonts w:eastAsiaTheme="minorEastAsia"/>
          <w:b/>
          <w:bCs/>
        </w:rPr>
      </w:pPr>
      <w:r>
        <w:rPr>
          <w:rFonts w:eastAsiaTheme="minorEastAsia" w:hint="eastAsia"/>
          <w:b/>
          <w:bCs/>
        </w:rPr>
        <w:t>Outputs:</w:t>
      </w:r>
    </w:p>
    <w:p w14:paraId="6C32F934" w14:textId="77777777" w:rsidR="006816BA" w:rsidRDefault="00000000">
      <w:pPr>
        <w:jc w:val="both"/>
        <w:rPr>
          <w:rFonts w:eastAsiaTheme="minorEastAsia"/>
        </w:rPr>
      </w:pPr>
      <w:r>
        <w:rPr>
          <w:rFonts w:eastAsiaTheme="minorEastAsia" w:hint="eastAsia"/>
        </w:rPr>
        <w:t>PG: Block-level propagate signal.</w:t>
      </w:r>
    </w:p>
    <w:p w14:paraId="7A8F34C7" w14:textId="77777777" w:rsidR="006816BA" w:rsidRDefault="00000000">
      <w:pPr>
        <w:jc w:val="both"/>
        <w:rPr>
          <w:rFonts w:eastAsiaTheme="minorEastAsia"/>
        </w:rPr>
      </w:pPr>
      <w:r>
        <w:rPr>
          <w:rFonts w:eastAsiaTheme="minorEastAsia" w:hint="eastAsia"/>
        </w:rPr>
        <w:t>GG: Block-level generate signal.</w:t>
      </w:r>
    </w:p>
    <w:p w14:paraId="62E89DEB" w14:textId="77777777" w:rsidR="006816BA" w:rsidRDefault="006816BA">
      <w:pPr>
        <w:jc w:val="both"/>
        <w:rPr>
          <w:rFonts w:eastAsiaTheme="minorEastAsia"/>
        </w:rPr>
      </w:pPr>
    </w:p>
    <w:p w14:paraId="10FF224E" w14:textId="77777777" w:rsidR="006816BA" w:rsidRDefault="00000000">
      <w:pPr>
        <w:numPr>
          <w:ilvl w:val="0"/>
          <w:numId w:val="6"/>
        </w:numPr>
        <w:jc w:val="both"/>
        <w:rPr>
          <w:rFonts w:eastAsiaTheme="minorEastAsia"/>
          <w:b/>
          <w:bCs/>
        </w:rPr>
      </w:pPr>
      <w:r>
        <w:rPr>
          <w:rFonts w:eastAsiaTheme="minorEastAsia" w:hint="eastAsia"/>
          <w:b/>
          <w:bCs/>
        </w:rPr>
        <w:t>Module: carry_lookahead_adder_4bit</w:t>
      </w:r>
    </w:p>
    <w:p w14:paraId="26D3CD53" w14:textId="77777777" w:rsidR="006816BA" w:rsidRDefault="00000000">
      <w:pPr>
        <w:jc w:val="both"/>
        <w:rPr>
          <w:rFonts w:eastAsiaTheme="minorEastAsia"/>
          <w:b/>
          <w:bCs/>
        </w:rPr>
      </w:pPr>
      <w:r>
        <w:rPr>
          <w:rFonts w:eastAsiaTheme="minorEastAsia" w:hint="eastAsia"/>
          <w:b/>
          <w:bCs/>
        </w:rPr>
        <w:t>Purpose:</w:t>
      </w:r>
    </w:p>
    <w:p w14:paraId="2678AB77" w14:textId="77777777" w:rsidR="006816BA" w:rsidRDefault="00000000">
      <w:pPr>
        <w:jc w:val="both"/>
        <w:rPr>
          <w:rFonts w:eastAsiaTheme="minorEastAsia"/>
        </w:rPr>
      </w:pPr>
      <w:r>
        <w:rPr>
          <w:rFonts w:eastAsiaTheme="minorEastAsia" w:hint="eastAsia"/>
        </w:rPr>
        <w:t>This module performs 4-bit binary addition using carry-lookahead logic to compute the sum and carry-out signals for the given inputs and carry-in.</w:t>
      </w:r>
    </w:p>
    <w:p w14:paraId="7E56C48D" w14:textId="77777777" w:rsidR="006816BA" w:rsidRDefault="006816BA">
      <w:pPr>
        <w:jc w:val="both"/>
        <w:rPr>
          <w:rFonts w:eastAsiaTheme="minorEastAsia"/>
        </w:rPr>
      </w:pPr>
    </w:p>
    <w:p w14:paraId="61BF4AA2" w14:textId="77777777" w:rsidR="006816BA" w:rsidRDefault="00000000">
      <w:pPr>
        <w:jc w:val="both"/>
        <w:rPr>
          <w:rFonts w:eastAsiaTheme="minorEastAsia"/>
          <w:b/>
          <w:bCs/>
        </w:rPr>
      </w:pPr>
      <w:r>
        <w:rPr>
          <w:rFonts w:eastAsiaTheme="minorEastAsia" w:hint="eastAsia"/>
          <w:b/>
          <w:bCs/>
        </w:rPr>
        <w:t>Operation:</w:t>
      </w:r>
    </w:p>
    <w:p w14:paraId="029F1AF9" w14:textId="77777777" w:rsidR="006816BA" w:rsidRDefault="00000000">
      <w:pPr>
        <w:jc w:val="both"/>
        <w:rPr>
          <w:rFonts w:eastAsiaTheme="minorEastAsia"/>
        </w:rPr>
      </w:pPr>
      <w:r>
        <w:rPr>
          <w:rFonts w:eastAsiaTheme="minorEastAsia" w:hint="eastAsia"/>
        </w:rPr>
        <w:t>The module generates individual generate G and propagate P signals, which are used by carry_lookahead_adder_4bit_helper_compute_carry to compute the carry signals C. The sum is then computed using the propagate signals and carry signals.</w:t>
      </w:r>
    </w:p>
    <w:p w14:paraId="2CDA6813" w14:textId="77777777" w:rsidR="006816BA" w:rsidRDefault="006816BA">
      <w:pPr>
        <w:jc w:val="both"/>
        <w:rPr>
          <w:rFonts w:eastAsiaTheme="minorEastAsia"/>
        </w:rPr>
      </w:pPr>
    </w:p>
    <w:p w14:paraId="51D75B6C" w14:textId="77777777" w:rsidR="006816BA" w:rsidRDefault="00000000">
      <w:pPr>
        <w:jc w:val="both"/>
        <w:rPr>
          <w:rFonts w:eastAsiaTheme="minorEastAsia"/>
          <w:b/>
          <w:bCs/>
        </w:rPr>
      </w:pPr>
      <w:r>
        <w:rPr>
          <w:rFonts w:eastAsiaTheme="minorEastAsia" w:hint="eastAsia"/>
          <w:b/>
          <w:bCs/>
        </w:rPr>
        <w:lastRenderedPageBreak/>
        <w:t>Inputs/Outputs:</w:t>
      </w:r>
    </w:p>
    <w:p w14:paraId="4DDB29C2" w14:textId="77777777" w:rsidR="006816BA" w:rsidRDefault="00000000">
      <w:pPr>
        <w:jc w:val="both"/>
        <w:rPr>
          <w:rFonts w:eastAsiaTheme="minorEastAsia"/>
          <w:b/>
          <w:bCs/>
        </w:rPr>
      </w:pPr>
      <w:r>
        <w:rPr>
          <w:rFonts w:eastAsiaTheme="minorEastAsia" w:hint="eastAsia"/>
          <w:b/>
          <w:bCs/>
        </w:rPr>
        <w:t>Inputs:</w:t>
      </w:r>
    </w:p>
    <w:p w14:paraId="6BDDC40D" w14:textId="77777777" w:rsidR="006816BA" w:rsidRDefault="00000000">
      <w:pPr>
        <w:jc w:val="both"/>
        <w:rPr>
          <w:rFonts w:eastAsiaTheme="minorEastAsia"/>
        </w:rPr>
      </w:pPr>
      <w:r>
        <w:rPr>
          <w:rFonts w:eastAsiaTheme="minorEastAsia" w:hint="eastAsia"/>
        </w:rPr>
        <w:t>A[3:0]: First 4-bit operand.</w:t>
      </w:r>
    </w:p>
    <w:p w14:paraId="35B718FD" w14:textId="77777777" w:rsidR="006816BA" w:rsidRDefault="00000000">
      <w:pPr>
        <w:jc w:val="both"/>
        <w:rPr>
          <w:rFonts w:eastAsiaTheme="minorEastAsia"/>
        </w:rPr>
      </w:pPr>
      <w:r>
        <w:rPr>
          <w:rFonts w:eastAsiaTheme="minorEastAsia" w:hint="eastAsia"/>
        </w:rPr>
        <w:t>B[3:0]: Second 4-bit operand.</w:t>
      </w:r>
    </w:p>
    <w:p w14:paraId="4C467BE6" w14:textId="77777777" w:rsidR="006816BA" w:rsidRDefault="00000000">
      <w:pPr>
        <w:jc w:val="both"/>
        <w:rPr>
          <w:rFonts w:eastAsiaTheme="minorEastAsia"/>
        </w:rPr>
      </w:pPr>
      <w:proofErr w:type="spellStart"/>
      <w:r>
        <w:rPr>
          <w:rFonts w:eastAsiaTheme="minorEastAsia" w:hint="eastAsia"/>
        </w:rPr>
        <w:t>C_in</w:t>
      </w:r>
      <w:proofErr w:type="spellEnd"/>
      <w:r>
        <w:rPr>
          <w:rFonts w:eastAsiaTheme="minorEastAsia" w:hint="eastAsia"/>
        </w:rPr>
        <w:t>: Carry-in signal.</w:t>
      </w:r>
    </w:p>
    <w:p w14:paraId="470C062A" w14:textId="77777777" w:rsidR="006816BA" w:rsidRDefault="00000000">
      <w:pPr>
        <w:jc w:val="both"/>
        <w:rPr>
          <w:rFonts w:eastAsiaTheme="minorEastAsia"/>
          <w:b/>
          <w:bCs/>
        </w:rPr>
      </w:pPr>
      <w:r>
        <w:rPr>
          <w:rFonts w:eastAsiaTheme="minorEastAsia" w:hint="eastAsia"/>
          <w:b/>
          <w:bCs/>
        </w:rPr>
        <w:t>Outputs:</w:t>
      </w:r>
    </w:p>
    <w:p w14:paraId="33554A68" w14:textId="77777777" w:rsidR="006816BA" w:rsidRDefault="00000000">
      <w:pPr>
        <w:jc w:val="both"/>
        <w:rPr>
          <w:rFonts w:eastAsiaTheme="minorEastAsia"/>
        </w:rPr>
      </w:pPr>
      <w:r>
        <w:rPr>
          <w:rFonts w:eastAsiaTheme="minorEastAsia" w:hint="eastAsia"/>
        </w:rPr>
        <w:t>Sum[3:0]: 4-bit sum of A and B.</w:t>
      </w:r>
    </w:p>
    <w:p w14:paraId="6A1446C1" w14:textId="77777777" w:rsidR="006816BA" w:rsidRDefault="00000000">
      <w:pPr>
        <w:jc w:val="both"/>
        <w:rPr>
          <w:rFonts w:eastAsiaTheme="minorEastAsia"/>
        </w:rPr>
      </w:pPr>
      <w:r>
        <w:rPr>
          <w:rFonts w:eastAsiaTheme="minorEastAsia" w:hint="eastAsia"/>
        </w:rPr>
        <w:t>CO: Carry-out signal.</w:t>
      </w:r>
    </w:p>
    <w:p w14:paraId="26EB4530" w14:textId="77777777" w:rsidR="006816BA" w:rsidRDefault="006816BA">
      <w:pPr>
        <w:jc w:val="both"/>
        <w:rPr>
          <w:rFonts w:eastAsiaTheme="minorEastAsia"/>
        </w:rPr>
      </w:pPr>
    </w:p>
    <w:p w14:paraId="2ACA0B92" w14:textId="77777777" w:rsidR="006816BA" w:rsidRDefault="00000000">
      <w:pPr>
        <w:numPr>
          <w:ilvl w:val="0"/>
          <w:numId w:val="6"/>
        </w:numPr>
        <w:jc w:val="both"/>
        <w:rPr>
          <w:rFonts w:eastAsiaTheme="minorEastAsia"/>
          <w:b/>
          <w:bCs/>
        </w:rPr>
      </w:pPr>
      <w:r>
        <w:rPr>
          <w:rFonts w:eastAsiaTheme="minorEastAsia" w:hint="eastAsia"/>
          <w:b/>
          <w:bCs/>
        </w:rPr>
        <w:t>Module: carry_lookahead_adder_4bit_helper_compute_carry</w:t>
      </w:r>
    </w:p>
    <w:p w14:paraId="242A9E4E" w14:textId="77777777" w:rsidR="006816BA" w:rsidRDefault="00000000">
      <w:pPr>
        <w:jc w:val="both"/>
        <w:rPr>
          <w:rFonts w:eastAsiaTheme="minorEastAsia"/>
          <w:b/>
          <w:bCs/>
        </w:rPr>
      </w:pPr>
      <w:r>
        <w:rPr>
          <w:rFonts w:eastAsiaTheme="minorEastAsia" w:hint="eastAsia"/>
          <w:b/>
          <w:bCs/>
        </w:rPr>
        <w:t>Purpose:</w:t>
      </w:r>
    </w:p>
    <w:p w14:paraId="1207EE01" w14:textId="77777777" w:rsidR="006816BA" w:rsidRDefault="00000000">
      <w:pPr>
        <w:jc w:val="both"/>
        <w:rPr>
          <w:rFonts w:eastAsiaTheme="minorEastAsia"/>
        </w:rPr>
      </w:pPr>
      <w:r>
        <w:rPr>
          <w:rFonts w:eastAsiaTheme="minorEastAsia" w:hint="eastAsia"/>
        </w:rPr>
        <w:t>The purpose of this module is to compute the carry signals for a 4-bit block of the carry-lookahead adder.</w:t>
      </w:r>
    </w:p>
    <w:p w14:paraId="554263C5" w14:textId="77777777" w:rsidR="006816BA" w:rsidRDefault="006816BA">
      <w:pPr>
        <w:jc w:val="both"/>
        <w:rPr>
          <w:rFonts w:eastAsiaTheme="minorEastAsia"/>
        </w:rPr>
      </w:pPr>
    </w:p>
    <w:p w14:paraId="6EFA5A60" w14:textId="77777777" w:rsidR="006816BA" w:rsidRDefault="00000000">
      <w:pPr>
        <w:jc w:val="both"/>
        <w:rPr>
          <w:rFonts w:eastAsiaTheme="minorEastAsia"/>
          <w:b/>
          <w:bCs/>
        </w:rPr>
      </w:pPr>
      <w:r>
        <w:rPr>
          <w:rFonts w:eastAsiaTheme="minorEastAsia" w:hint="eastAsia"/>
          <w:b/>
          <w:bCs/>
        </w:rPr>
        <w:t>Operation:</w:t>
      </w:r>
    </w:p>
    <w:p w14:paraId="1569FE9A" w14:textId="77777777" w:rsidR="006816BA" w:rsidRDefault="00000000">
      <w:pPr>
        <w:jc w:val="both"/>
        <w:rPr>
          <w:rFonts w:eastAsiaTheme="minorEastAsia"/>
        </w:rPr>
      </w:pPr>
      <w:r>
        <w:rPr>
          <w:rFonts w:eastAsiaTheme="minorEastAsia" w:hint="eastAsia"/>
        </w:rPr>
        <w:t xml:space="preserve">It calculates carry signals based on individual generate G, propagate P, and the input carry-in </w:t>
      </w:r>
      <w:proofErr w:type="spellStart"/>
      <w:r>
        <w:rPr>
          <w:rFonts w:eastAsiaTheme="minorEastAsia" w:hint="eastAsia"/>
        </w:rPr>
        <w:t>C_in</w:t>
      </w:r>
      <w:proofErr w:type="spellEnd"/>
      <w:r>
        <w:rPr>
          <w:rFonts w:eastAsiaTheme="minorEastAsia" w:hint="eastAsia"/>
        </w:rPr>
        <w:t>.</w:t>
      </w:r>
    </w:p>
    <w:p w14:paraId="1E5918D0" w14:textId="77777777" w:rsidR="006816BA" w:rsidRDefault="006816BA">
      <w:pPr>
        <w:jc w:val="both"/>
        <w:rPr>
          <w:rFonts w:eastAsiaTheme="minorEastAsia"/>
        </w:rPr>
      </w:pPr>
    </w:p>
    <w:p w14:paraId="5B19A63F" w14:textId="77777777" w:rsidR="006816BA" w:rsidRDefault="00000000">
      <w:pPr>
        <w:jc w:val="both"/>
        <w:rPr>
          <w:rFonts w:eastAsiaTheme="minorEastAsia"/>
          <w:b/>
          <w:bCs/>
        </w:rPr>
      </w:pPr>
      <w:r>
        <w:rPr>
          <w:rFonts w:eastAsiaTheme="minorEastAsia" w:hint="eastAsia"/>
          <w:b/>
          <w:bCs/>
        </w:rPr>
        <w:t>Inputs/Outputs:</w:t>
      </w:r>
    </w:p>
    <w:p w14:paraId="020BB20E" w14:textId="77777777" w:rsidR="006816BA" w:rsidRDefault="00000000">
      <w:pPr>
        <w:jc w:val="both"/>
        <w:rPr>
          <w:rFonts w:eastAsiaTheme="minorEastAsia"/>
          <w:b/>
          <w:bCs/>
        </w:rPr>
      </w:pPr>
      <w:r>
        <w:rPr>
          <w:rFonts w:eastAsiaTheme="minorEastAsia" w:hint="eastAsia"/>
          <w:b/>
          <w:bCs/>
        </w:rPr>
        <w:t>Inputs:</w:t>
      </w:r>
    </w:p>
    <w:p w14:paraId="15BA7D88" w14:textId="77777777" w:rsidR="006816BA" w:rsidRDefault="00000000">
      <w:pPr>
        <w:jc w:val="both"/>
        <w:rPr>
          <w:rFonts w:eastAsiaTheme="minorEastAsia"/>
        </w:rPr>
      </w:pPr>
      <w:r>
        <w:rPr>
          <w:rFonts w:eastAsiaTheme="minorEastAsia" w:hint="eastAsia"/>
        </w:rPr>
        <w:t>P[3:0]: Propagate signals for the 4-bit block.</w:t>
      </w:r>
    </w:p>
    <w:p w14:paraId="2E6E97F6" w14:textId="77777777" w:rsidR="006816BA" w:rsidRDefault="00000000">
      <w:pPr>
        <w:jc w:val="both"/>
        <w:rPr>
          <w:rFonts w:eastAsiaTheme="minorEastAsia"/>
        </w:rPr>
      </w:pPr>
      <w:r>
        <w:rPr>
          <w:rFonts w:eastAsiaTheme="minorEastAsia" w:hint="eastAsia"/>
        </w:rPr>
        <w:t>G[3:0]: Generate signals for the 4-bit block.</w:t>
      </w:r>
    </w:p>
    <w:p w14:paraId="63C882C5" w14:textId="77777777" w:rsidR="006816BA" w:rsidRDefault="00000000">
      <w:pPr>
        <w:jc w:val="both"/>
        <w:rPr>
          <w:rFonts w:eastAsiaTheme="minorEastAsia"/>
        </w:rPr>
      </w:pPr>
      <w:proofErr w:type="spellStart"/>
      <w:r>
        <w:rPr>
          <w:rFonts w:eastAsiaTheme="minorEastAsia" w:hint="eastAsia"/>
        </w:rPr>
        <w:t>C_in</w:t>
      </w:r>
      <w:proofErr w:type="spellEnd"/>
      <w:r>
        <w:rPr>
          <w:rFonts w:eastAsiaTheme="minorEastAsia" w:hint="eastAsia"/>
        </w:rPr>
        <w:t>: Input carry signal.</w:t>
      </w:r>
    </w:p>
    <w:p w14:paraId="1E4DA792" w14:textId="77777777" w:rsidR="006816BA" w:rsidRDefault="00000000">
      <w:pPr>
        <w:jc w:val="both"/>
        <w:rPr>
          <w:rFonts w:eastAsiaTheme="minorEastAsia"/>
        </w:rPr>
      </w:pPr>
      <w:r>
        <w:rPr>
          <w:rFonts w:eastAsiaTheme="minorEastAsia" w:hint="eastAsia"/>
        </w:rPr>
        <w:t>Outputs:</w:t>
      </w:r>
    </w:p>
    <w:p w14:paraId="24224403" w14:textId="77777777" w:rsidR="006816BA" w:rsidRDefault="00000000">
      <w:pPr>
        <w:jc w:val="both"/>
        <w:rPr>
          <w:rFonts w:eastAsiaTheme="minorEastAsia"/>
        </w:rPr>
      </w:pPr>
      <w:r>
        <w:rPr>
          <w:rFonts w:eastAsiaTheme="minorEastAsia" w:hint="eastAsia"/>
        </w:rPr>
        <w:t>C[3:0]: Carry signals for the 4-bit block.</w:t>
      </w:r>
    </w:p>
    <w:p w14:paraId="5197F4DD" w14:textId="77777777" w:rsidR="006816BA" w:rsidRDefault="006816BA">
      <w:pPr>
        <w:jc w:val="both"/>
        <w:rPr>
          <w:rFonts w:eastAsiaTheme="minorEastAsia"/>
        </w:rPr>
      </w:pPr>
    </w:p>
    <w:p w14:paraId="4D99B0F4" w14:textId="77777777" w:rsidR="006816BA" w:rsidRDefault="006816BA">
      <w:pPr>
        <w:jc w:val="both"/>
        <w:rPr>
          <w:rFonts w:eastAsiaTheme="minorEastAsia"/>
        </w:rPr>
      </w:pPr>
    </w:p>
    <w:p w14:paraId="1C266559" w14:textId="77777777" w:rsidR="006816BA" w:rsidRDefault="00000000">
      <w:pPr>
        <w:widowControl/>
        <w:rPr>
          <w:rFonts w:eastAsiaTheme="minorEastAsia"/>
        </w:rPr>
      </w:pPr>
      <w:r>
        <w:rPr>
          <w:rFonts w:eastAsiaTheme="minorEastAsia"/>
        </w:rPr>
        <w:br w:type="page"/>
      </w:r>
    </w:p>
    <w:p w14:paraId="080ABF9B" w14:textId="77777777" w:rsidR="006816BA" w:rsidRDefault="00000000">
      <w:pPr>
        <w:pStyle w:val="3"/>
      </w:pPr>
      <w:r>
        <w:rPr>
          <w:rFonts w:hint="eastAsia"/>
        </w:rPr>
        <w:lastRenderedPageBreak/>
        <w:t>C</w:t>
      </w:r>
      <w:r>
        <w:t xml:space="preserve">. </w:t>
      </w:r>
      <w:r>
        <w:rPr>
          <w:rFonts w:hint="eastAsia"/>
        </w:rPr>
        <w:t>Select adder</w:t>
      </w:r>
      <w:r>
        <w:t>:</w:t>
      </w:r>
    </w:p>
    <w:p w14:paraId="1F656099" w14:textId="77777777" w:rsidR="006816BA" w:rsidRDefault="00000000">
      <w:pPr>
        <w:rPr>
          <w:rFonts w:eastAsiaTheme="minorEastAsia"/>
        </w:rPr>
      </w:pPr>
      <w:r>
        <w:rPr>
          <w:rFonts w:eastAsiaTheme="minorEastAsia" w:hint="eastAsia"/>
        </w:rPr>
        <w:t>1.</w:t>
      </w:r>
      <w:r>
        <w:rPr>
          <w:rFonts w:eastAsiaTheme="minorEastAsia" w:hint="eastAsia"/>
          <w:b/>
          <w:bCs/>
        </w:rPr>
        <w:t>Description:</w:t>
      </w:r>
    </w:p>
    <w:p w14:paraId="0F378568" w14:textId="77777777" w:rsidR="006816BA" w:rsidRDefault="00000000">
      <w:pPr>
        <w:rPr>
          <w:rFonts w:eastAsiaTheme="minorEastAsia"/>
        </w:rPr>
      </w:pPr>
      <w:r>
        <w:rPr>
          <w:rFonts w:eastAsiaTheme="minorEastAsia" w:hint="eastAsia"/>
        </w:rPr>
        <w:t xml:space="preserve">The Carry Select Adder is designed to improve the speed of addition by speculatively calculating two possible results for each bit addition, based on the assumption of the carry-in being either 0 or </w:t>
      </w:r>
    </w:p>
    <w:p w14:paraId="6005A69E" w14:textId="70F59B94" w:rsidR="006816BA" w:rsidRDefault="006816BA">
      <w:pPr>
        <w:rPr>
          <w:rFonts w:eastAsiaTheme="minorEastAsia"/>
        </w:rPr>
      </w:pPr>
    </w:p>
    <w:p w14:paraId="53D5F24F" w14:textId="77777777" w:rsidR="006816BA" w:rsidRDefault="00000000">
      <w:pPr>
        <w:jc w:val="center"/>
        <w:rPr>
          <w:rFonts w:eastAsiaTheme="minorEastAsia"/>
          <w:b/>
          <w:bCs/>
        </w:rPr>
      </w:pPr>
      <w:r>
        <w:rPr>
          <w:rFonts w:eastAsiaTheme="minorEastAsia" w:hint="eastAsia"/>
          <w:b/>
          <w:bCs/>
        </w:rPr>
        <w:t xml:space="preserve">Fig-11: </w:t>
      </w:r>
      <w:r>
        <w:rPr>
          <w:rFonts w:eastAsiaTheme="minorEastAsia"/>
          <w:b/>
          <w:bCs/>
        </w:rPr>
        <w:t>16-bit Carry-Select Adder Block Diagram</w:t>
      </w:r>
    </w:p>
    <w:p w14:paraId="51BDA4A7" w14:textId="77777777" w:rsidR="006816BA" w:rsidRDefault="00000000">
      <w:pPr>
        <w:rPr>
          <w:rFonts w:eastAsiaTheme="minorEastAsia"/>
        </w:rPr>
      </w:pPr>
      <w:r>
        <w:rPr>
          <w:rFonts w:eastAsiaTheme="minorEastAsia" w:hint="eastAsia"/>
        </w:rPr>
        <w:t>2.</w:t>
      </w:r>
      <w:r>
        <w:rPr>
          <w:rFonts w:eastAsiaTheme="minorEastAsia" w:hint="eastAsia"/>
          <w:b/>
          <w:bCs/>
        </w:rPr>
        <w:t>Description of the Operation:</w:t>
      </w:r>
    </w:p>
    <w:p w14:paraId="73628058" w14:textId="77777777" w:rsidR="006816BA" w:rsidRDefault="00000000">
      <w:pPr>
        <w:rPr>
          <w:rFonts w:eastAsiaTheme="minorEastAsia"/>
        </w:rPr>
      </w:pPr>
      <w:r>
        <w:rPr>
          <w:rFonts w:eastAsiaTheme="minorEastAsia" w:hint="eastAsia"/>
        </w:rPr>
        <w:t>The CSA divides the input numbers into blocks and computes two sums for each block, one assuming the carry-in is 0, and the other assuming it is 1. Once the actual carry-in is known, the correct sum is selected using multiplexers. This allows the CSA to begin computing sums for the next block without waiting for the carry-out of the previous block.</w:t>
      </w:r>
    </w:p>
    <w:p w14:paraId="24E29C78" w14:textId="77777777" w:rsidR="006816BA" w:rsidRDefault="00000000">
      <w:pPr>
        <w:rPr>
          <w:rFonts w:eastAsiaTheme="minorEastAsia"/>
        </w:rPr>
      </w:pPr>
      <w:r>
        <w:rPr>
          <w:rFonts w:eastAsiaTheme="minorEastAsia" w:hint="eastAsia"/>
        </w:rPr>
        <w:t>3.</w:t>
      </w:r>
      <w:r>
        <w:rPr>
          <w:rFonts w:eastAsiaTheme="minorEastAsia" w:hint="eastAsia"/>
          <w:b/>
          <w:bCs/>
        </w:rPr>
        <w:t>Features:</w:t>
      </w:r>
    </w:p>
    <w:p w14:paraId="24995BAC" w14:textId="77777777" w:rsidR="006816BA" w:rsidRDefault="00000000">
      <w:pPr>
        <w:rPr>
          <w:rFonts w:eastAsiaTheme="minorEastAsia"/>
        </w:rPr>
      </w:pPr>
      <w:r>
        <w:rPr>
          <w:rFonts w:eastAsiaTheme="minorEastAsia" w:hint="eastAsia"/>
        </w:rPr>
        <w:t>Provides a good trade-off between speed and complexity.</w:t>
      </w:r>
    </w:p>
    <w:p w14:paraId="2A5E922E" w14:textId="77777777" w:rsidR="006816BA" w:rsidRDefault="00000000">
      <w:pPr>
        <w:rPr>
          <w:rFonts w:eastAsiaTheme="minorEastAsia"/>
        </w:rPr>
      </w:pPr>
      <w:r>
        <w:rPr>
          <w:rFonts w:eastAsiaTheme="minorEastAsia" w:hint="eastAsia"/>
        </w:rPr>
        <w:t>Utilizes extra hardware to speculate and select correct sums, leading to an increase in power consumption and chip area.</w:t>
      </w:r>
    </w:p>
    <w:p w14:paraId="091AA723" w14:textId="77777777" w:rsidR="006816BA" w:rsidRDefault="00000000">
      <w:pPr>
        <w:rPr>
          <w:rFonts w:eastAsiaTheme="minorEastAsia"/>
        </w:rPr>
      </w:pPr>
      <w:r>
        <w:rPr>
          <w:rFonts w:eastAsiaTheme="minorEastAsia" w:hint="eastAsia"/>
        </w:rPr>
        <w:t xml:space="preserve">Well-suited for medium-sized bit-width operations where speed is a </w:t>
      </w:r>
      <w:proofErr w:type="gramStart"/>
      <w:r>
        <w:rPr>
          <w:rFonts w:eastAsiaTheme="minorEastAsia" w:hint="eastAsia"/>
        </w:rPr>
        <w:t>concern</w:t>
      </w:r>
      <w:proofErr w:type="gramEnd"/>
      <w:r>
        <w:rPr>
          <w:rFonts w:eastAsiaTheme="minorEastAsia" w:hint="eastAsia"/>
        </w:rPr>
        <w:t xml:space="preserve"> but area and power are not critical constraints.</w:t>
      </w:r>
    </w:p>
    <w:p w14:paraId="5E8A9493" w14:textId="77777777" w:rsidR="006816BA" w:rsidRDefault="00000000">
      <w:pPr>
        <w:rPr>
          <w:rFonts w:eastAsia="宋体"/>
          <w:b/>
          <w:bCs/>
        </w:rPr>
      </w:pPr>
      <w:r>
        <w:rPr>
          <w:rFonts w:eastAsia="宋体" w:hint="eastAsia"/>
          <w:b/>
          <w:bCs/>
        </w:rPr>
        <w:t>4</w:t>
      </w:r>
      <w:r>
        <w:rPr>
          <w:rFonts w:eastAsia="宋体"/>
          <w:b/>
          <w:bCs/>
        </w:rPr>
        <w:t>.</w:t>
      </w:r>
      <w:r>
        <w:rPr>
          <w:rFonts w:eastAsia="宋体" w:hint="eastAsia"/>
        </w:rPr>
        <w:t xml:space="preserve"> </w:t>
      </w:r>
      <w:r>
        <w:rPr>
          <w:rFonts w:eastAsiaTheme="minorEastAsia" w:hint="eastAsia"/>
          <w:b/>
          <w:bCs/>
        </w:rPr>
        <w:t>R</w:t>
      </w:r>
      <w:r>
        <w:rPr>
          <w:rFonts w:eastAsiaTheme="minorEastAsia"/>
          <w:b/>
          <w:bCs/>
        </w:rPr>
        <w:t>TL View</w:t>
      </w:r>
    </w:p>
    <w:p w14:paraId="0572A159" w14:textId="36D8745D" w:rsidR="006816BA" w:rsidRDefault="006816BA"/>
    <w:p w14:paraId="19A493EC" w14:textId="77777777" w:rsidR="006816BA" w:rsidRDefault="00000000">
      <w:pPr>
        <w:jc w:val="center"/>
        <w:rPr>
          <w:rFonts w:eastAsiaTheme="minorEastAsia"/>
        </w:rPr>
      </w:pPr>
      <w:r>
        <w:rPr>
          <w:rFonts w:eastAsiaTheme="minorEastAsia"/>
          <w:b/>
          <w:bCs/>
        </w:rPr>
        <w:t>F</w:t>
      </w:r>
      <w:r>
        <w:rPr>
          <w:rFonts w:eastAsiaTheme="minorEastAsia" w:hint="eastAsia"/>
          <w:b/>
          <w:bCs/>
        </w:rPr>
        <w:t>ig</w:t>
      </w:r>
      <w:r>
        <w:rPr>
          <w:rFonts w:eastAsiaTheme="minorEastAsia"/>
          <w:b/>
          <w:bCs/>
        </w:rPr>
        <w:t>-</w:t>
      </w:r>
      <w:r>
        <w:rPr>
          <w:rFonts w:eastAsiaTheme="minorEastAsia" w:hint="eastAsia"/>
          <w:b/>
          <w:bCs/>
        </w:rPr>
        <w:t>12</w:t>
      </w:r>
      <w:r>
        <w:rPr>
          <w:rFonts w:eastAsiaTheme="minorEastAsia"/>
          <w:b/>
          <w:bCs/>
        </w:rPr>
        <w:t xml:space="preserve">: </w:t>
      </w:r>
      <w:r>
        <w:rPr>
          <w:rFonts w:eastAsiaTheme="minorEastAsia" w:hint="eastAsia"/>
        </w:rPr>
        <w:t>R</w:t>
      </w:r>
      <w:r>
        <w:rPr>
          <w:rFonts w:eastAsiaTheme="minorEastAsia"/>
        </w:rPr>
        <w:t xml:space="preserve">TL Viewer of </w:t>
      </w:r>
      <w:r>
        <w:rPr>
          <w:rFonts w:eastAsiaTheme="minorEastAsia" w:hint="eastAsia"/>
        </w:rPr>
        <w:t>Select Adder</w:t>
      </w:r>
      <w:r>
        <w:rPr>
          <w:rFonts w:eastAsiaTheme="minorEastAsia"/>
        </w:rPr>
        <w:t xml:space="preserve"> Circuit</w:t>
      </w:r>
    </w:p>
    <w:p w14:paraId="59CB8E3D" w14:textId="77777777" w:rsidR="006816BA" w:rsidRDefault="00000000">
      <w:pPr>
        <w:rPr>
          <w:rFonts w:eastAsiaTheme="minorEastAsia"/>
        </w:rPr>
      </w:pPr>
      <w:r>
        <w:rPr>
          <w:rFonts w:hint="eastAsia"/>
        </w:rPr>
        <w:t>5.</w:t>
      </w:r>
      <w:r>
        <w:rPr>
          <w:rFonts w:eastAsiaTheme="minorEastAsia" w:hint="eastAsia"/>
          <w:b/>
          <w:bCs/>
        </w:rPr>
        <w:t>Schematic Block Diagrams</w:t>
      </w:r>
    </w:p>
    <w:p w14:paraId="711C9B44" w14:textId="02BD8C71" w:rsidR="006816BA" w:rsidRDefault="006816BA">
      <w:pPr>
        <w:rPr>
          <w:rFonts w:eastAsiaTheme="minorEastAsia"/>
        </w:rPr>
      </w:pPr>
    </w:p>
    <w:p w14:paraId="717D6920" w14:textId="77777777" w:rsidR="006816BA" w:rsidRDefault="00000000">
      <w:pPr>
        <w:jc w:val="center"/>
        <w:rPr>
          <w:rFonts w:eastAsiaTheme="minorEastAsia"/>
        </w:rPr>
      </w:pPr>
      <w:r>
        <w:rPr>
          <w:rFonts w:eastAsiaTheme="minorEastAsia"/>
          <w:b/>
          <w:bCs/>
        </w:rPr>
        <w:t>F</w:t>
      </w:r>
      <w:r>
        <w:rPr>
          <w:rFonts w:eastAsiaTheme="minorEastAsia" w:hint="eastAsia"/>
          <w:b/>
          <w:bCs/>
        </w:rPr>
        <w:t>ig</w:t>
      </w:r>
      <w:r>
        <w:rPr>
          <w:rFonts w:eastAsiaTheme="minorEastAsia"/>
          <w:b/>
          <w:bCs/>
        </w:rPr>
        <w:t>-</w:t>
      </w:r>
      <w:r>
        <w:rPr>
          <w:rFonts w:eastAsiaTheme="minorEastAsia" w:hint="eastAsia"/>
          <w:b/>
          <w:bCs/>
        </w:rPr>
        <w:t>13</w:t>
      </w:r>
      <w:r>
        <w:rPr>
          <w:rFonts w:eastAsiaTheme="minorEastAsia"/>
          <w:b/>
          <w:bCs/>
        </w:rPr>
        <w:t xml:space="preserve">: </w:t>
      </w:r>
      <w:r>
        <w:rPr>
          <w:rFonts w:eastAsiaTheme="minorEastAsia" w:hint="eastAsia"/>
        </w:rPr>
        <w:t>Schematic Block Diagrams</w:t>
      </w:r>
      <w:r>
        <w:rPr>
          <w:rFonts w:eastAsiaTheme="minorEastAsia"/>
        </w:rPr>
        <w:t xml:space="preserve"> of </w:t>
      </w:r>
      <w:r>
        <w:rPr>
          <w:rFonts w:eastAsiaTheme="minorEastAsia" w:hint="eastAsia"/>
        </w:rPr>
        <w:t>Select Adder</w:t>
      </w:r>
      <w:r>
        <w:rPr>
          <w:rFonts w:eastAsiaTheme="minorEastAsia"/>
        </w:rPr>
        <w:t xml:space="preserve"> Circuit</w:t>
      </w:r>
    </w:p>
    <w:p w14:paraId="7336E057" w14:textId="77777777" w:rsidR="006816BA" w:rsidRDefault="006816BA">
      <w:pPr>
        <w:jc w:val="both"/>
        <w:rPr>
          <w:rFonts w:eastAsiaTheme="minorEastAsia"/>
        </w:rPr>
      </w:pPr>
    </w:p>
    <w:p w14:paraId="1B496337" w14:textId="77777777" w:rsidR="006816BA" w:rsidRDefault="00000000">
      <w:pPr>
        <w:numPr>
          <w:ilvl w:val="0"/>
          <w:numId w:val="7"/>
        </w:numPr>
        <w:rPr>
          <w:rFonts w:eastAsiaTheme="minorEastAsia"/>
          <w:b/>
          <w:bCs/>
        </w:rPr>
      </w:pPr>
      <w:r>
        <w:rPr>
          <w:rFonts w:eastAsiaTheme="minorEastAsia" w:hint="eastAsia"/>
          <w:b/>
          <w:bCs/>
        </w:rPr>
        <w:t>P</w:t>
      </w:r>
      <w:r>
        <w:rPr>
          <w:rFonts w:eastAsiaTheme="minorEastAsia"/>
          <w:b/>
          <w:bCs/>
        </w:rPr>
        <w:t xml:space="preserve">urpose and </w:t>
      </w:r>
      <w:r>
        <w:rPr>
          <w:rFonts w:eastAsiaTheme="minorEastAsia" w:hint="eastAsia"/>
          <w:b/>
          <w:bCs/>
        </w:rPr>
        <w:t>O</w:t>
      </w:r>
      <w:r>
        <w:rPr>
          <w:rFonts w:eastAsiaTheme="minorEastAsia"/>
          <w:b/>
          <w:bCs/>
        </w:rPr>
        <w:t xml:space="preserve">peration of </w:t>
      </w:r>
      <w:r>
        <w:rPr>
          <w:rFonts w:eastAsiaTheme="minorEastAsia" w:hint="eastAsia"/>
          <w:b/>
          <w:bCs/>
        </w:rPr>
        <w:t>E</w:t>
      </w:r>
      <w:r>
        <w:rPr>
          <w:rFonts w:eastAsiaTheme="minorEastAsia"/>
          <w:b/>
          <w:bCs/>
        </w:rPr>
        <w:t xml:space="preserve">ach </w:t>
      </w:r>
      <w:r>
        <w:rPr>
          <w:rFonts w:eastAsiaTheme="minorEastAsia" w:hint="eastAsia"/>
          <w:b/>
          <w:bCs/>
        </w:rPr>
        <w:t>M</w:t>
      </w:r>
      <w:r>
        <w:rPr>
          <w:rFonts w:eastAsiaTheme="minorEastAsia"/>
          <w:b/>
          <w:bCs/>
        </w:rPr>
        <w:t>odule</w:t>
      </w:r>
    </w:p>
    <w:p w14:paraId="69700753" w14:textId="77777777" w:rsidR="006816BA" w:rsidRDefault="00000000">
      <w:pPr>
        <w:numPr>
          <w:ilvl w:val="0"/>
          <w:numId w:val="8"/>
        </w:numPr>
        <w:rPr>
          <w:rFonts w:eastAsiaTheme="minorEastAsia"/>
          <w:b/>
          <w:bCs/>
        </w:rPr>
      </w:pPr>
      <w:r>
        <w:rPr>
          <w:rFonts w:eastAsiaTheme="minorEastAsia"/>
          <w:b/>
          <w:bCs/>
        </w:rPr>
        <w:t xml:space="preserve">Module: </w:t>
      </w:r>
      <w:proofErr w:type="spellStart"/>
      <w:r>
        <w:rPr>
          <w:rFonts w:eastAsiaTheme="minorEastAsia"/>
          <w:b/>
          <w:bCs/>
        </w:rPr>
        <w:t>carry_select_adder</w:t>
      </w:r>
      <w:proofErr w:type="spellEnd"/>
    </w:p>
    <w:p w14:paraId="09D5ECE6" w14:textId="77777777" w:rsidR="006816BA" w:rsidRDefault="00000000">
      <w:pPr>
        <w:rPr>
          <w:rFonts w:eastAsiaTheme="minorEastAsia"/>
          <w:b/>
          <w:bCs/>
        </w:rPr>
      </w:pPr>
      <w:r>
        <w:rPr>
          <w:rFonts w:eastAsiaTheme="minorEastAsia"/>
          <w:b/>
          <w:bCs/>
        </w:rPr>
        <w:t>Description:</w:t>
      </w:r>
    </w:p>
    <w:p w14:paraId="6EEDDCB0" w14:textId="77777777" w:rsidR="006816BA" w:rsidRDefault="00000000">
      <w:pPr>
        <w:rPr>
          <w:rFonts w:eastAsiaTheme="minorEastAsia"/>
        </w:rPr>
      </w:pPr>
      <w:r>
        <w:rPr>
          <w:rFonts w:eastAsiaTheme="minorEastAsia"/>
        </w:rPr>
        <w:t xml:space="preserve">The </w:t>
      </w:r>
      <w:proofErr w:type="spellStart"/>
      <w:r>
        <w:rPr>
          <w:rFonts w:eastAsiaTheme="minorEastAsia"/>
        </w:rPr>
        <w:t>carry_select_adder</w:t>
      </w:r>
      <w:proofErr w:type="spellEnd"/>
      <w:r>
        <w:rPr>
          <w:rFonts w:eastAsiaTheme="minorEastAsia"/>
        </w:rPr>
        <w:t xml:space="preserve"> module is an optimized adder design that improves upon the traditional ripple carry adder's performance by speculatively computing sums and carry-outs for both possible incoming carry values.</w:t>
      </w:r>
    </w:p>
    <w:p w14:paraId="3638416D" w14:textId="77777777" w:rsidR="006816BA" w:rsidRDefault="006816BA">
      <w:pPr>
        <w:rPr>
          <w:rFonts w:eastAsiaTheme="minorEastAsia"/>
        </w:rPr>
      </w:pPr>
    </w:p>
    <w:p w14:paraId="2732C53F" w14:textId="77777777" w:rsidR="006816BA" w:rsidRDefault="00000000">
      <w:pPr>
        <w:rPr>
          <w:rFonts w:eastAsiaTheme="minorEastAsia"/>
          <w:b/>
          <w:bCs/>
        </w:rPr>
      </w:pPr>
      <w:r>
        <w:rPr>
          <w:rFonts w:eastAsiaTheme="minorEastAsia"/>
          <w:b/>
          <w:bCs/>
        </w:rPr>
        <w:t>Operation:</w:t>
      </w:r>
    </w:p>
    <w:p w14:paraId="61C5C2C6" w14:textId="77777777" w:rsidR="006816BA" w:rsidRDefault="00000000">
      <w:pPr>
        <w:rPr>
          <w:rFonts w:eastAsiaTheme="minorEastAsia"/>
        </w:rPr>
      </w:pPr>
      <w:r>
        <w:rPr>
          <w:rFonts w:eastAsiaTheme="minorEastAsia"/>
        </w:rPr>
        <w:t>The module is made of a series of 4-bit carry-select adder units (carry_select_adder_4bit_unit). The first 4-bit adder is a regular full adder that starts with an initial carry-in of 1'b0. For subsequent 4-bit blocks, carry-select adder units are used which compute two possible results for each block based on the assumption that the carry-in is either 1'b0 or 1'b1. The correct result is selected once the carry-in is known.</w:t>
      </w:r>
    </w:p>
    <w:p w14:paraId="7ACE0B4E" w14:textId="77777777" w:rsidR="006816BA" w:rsidRDefault="006816BA">
      <w:pPr>
        <w:rPr>
          <w:rFonts w:eastAsiaTheme="minorEastAsia"/>
        </w:rPr>
      </w:pPr>
    </w:p>
    <w:p w14:paraId="4D94A652" w14:textId="77777777" w:rsidR="006816BA" w:rsidRDefault="00000000">
      <w:pPr>
        <w:rPr>
          <w:rFonts w:eastAsiaTheme="minorEastAsia"/>
          <w:b/>
          <w:bCs/>
        </w:rPr>
      </w:pPr>
      <w:r>
        <w:rPr>
          <w:rFonts w:eastAsiaTheme="minorEastAsia"/>
          <w:b/>
          <w:bCs/>
        </w:rPr>
        <w:t>Inputs/Outputs:</w:t>
      </w:r>
    </w:p>
    <w:p w14:paraId="5ABD82B6" w14:textId="77777777" w:rsidR="006816BA" w:rsidRDefault="00000000">
      <w:pPr>
        <w:rPr>
          <w:rFonts w:eastAsiaTheme="minorEastAsia"/>
          <w:b/>
          <w:bCs/>
        </w:rPr>
      </w:pPr>
      <w:r>
        <w:rPr>
          <w:rFonts w:eastAsiaTheme="minorEastAsia"/>
          <w:b/>
          <w:bCs/>
        </w:rPr>
        <w:t>Inputs:</w:t>
      </w:r>
    </w:p>
    <w:p w14:paraId="334C61AD" w14:textId="77777777" w:rsidR="006816BA" w:rsidRDefault="00000000">
      <w:pPr>
        <w:rPr>
          <w:rFonts w:eastAsiaTheme="minorEastAsia"/>
        </w:rPr>
      </w:pPr>
      <w:r>
        <w:rPr>
          <w:rFonts w:eastAsiaTheme="minorEastAsia"/>
        </w:rPr>
        <w:t>A[15:0]: First 16-bit operand.</w:t>
      </w:r>
    </w:p>
    <w:p w14:paraId="144BF05C" w14:textId="77777777" w:rsidR="006816BA" w:rsidRDefault="00000000">
      <w:pPr>
        <w:rPr>
          <w:rFonts w:eastAsiaTheme="minorEastAsia"/>
        </w:rPr>
      </w:pPr>
      <w:r>
        <w:rPr>
          <w:rFonts w:eastAsiaTheme="minorEastAsia"/>
        </w:rPr>
        <w:t>B[15:0]: Second 16-bit operand.</w:t>
      </w:r>
    </w:p>
    <w:p w14:paraId="4050A9FA" w14:textId="77777777" w:rsidR="006816BA" w:rsidRDefault="00000000">
      <w:pPr>
        <w:rPr>
          <w:rFonts w:eastAsiaTheme="minorEastAsia"/>
        </w:rPr>
      </w:pPr>
      <w:r>
        <w:rPr>
          <w:rFonts w:eastAsiaTheme="minorEastAsia"/>
        </w:rPr>
        <w:t>Outputs:</w:t>
      </w:r>
    </w:p>
    <w:p w14:paraId="7195AA44" w14:textId="77777777" w:rsidR="006816BA" w:rsidRDefault="00000000">
      <w:pPr>
        <w:rPr>
          <w:rFonts w:eastAsiaTheme="minorEastAsia"/>
        </w:rPr>
      </w:pPr>
      <w:r>
        <w:rPr>
          <w:rFonts w:eastAsiaTheme="minorEastAsia"/>
        </w:rPr>
        <w:lastRenderedPageBreak/>
        <w:t>Sum[15:0]: 16-bit sum of A and B.</w:t>
      </w:r>
    </w:p>
    <w:p w14:paraId="15B1F9BA" w14:textId="77777777" w:rsidR="006816BA" w:rsidRDefault="00000000">
      <w:pPr>
        <w:rPr>
          <w:rFonts w:eastAsiaTheme="minorEastAsia"/>
        </w:rPr>
      </w:pPr>
      <w:r>
        <w:rPr>
          <w:rFonts w:eastAsiaTheme="minorEastAsia"/>
        </w:rPr>
        <w:t>CO: Carry-out of the most significant bit addition.</w:t>
      </w:r>
    </w:p>
    <w:p w14:paraId="67C61455" w14:textId="77777777" w:rsidR="006816BA" w:rsidRDefault="006816BA">
      <w:pPr>
        <w:rPr>
          <w:rFonts w:eastAsiaTheme="minorEastAsia"/>
        </w:rPr>
      </w:pPr>
    </w:p>
    <w:p w14:paraId="3506F0D3" w14:textId="77777777" w:rsidR="006816BA" w:rsidRDefault="00000000">
      <w:pPr>
        <w:numPr>
          <w:ilvl w:val="0"/>
          <w:numId w:val="8"/>
        </w:numPr>
        <w:rPr>
          <w:rFonts w:eastAsiaTheme="minorEastAsia"/>
          <w:b/>
          <w:bCs/>
        </w:rPr>
      </w:pPr>
      <w:r>
        <w:rPr>
          <w:rFonts w:eastAsiaTheme="minorEastAsia"/>
          <w:b/>
          <w:bCs/>
        </w:rPr>
        <w:t>Module: carry_select_adder_4bit_unit</w:t>
      </w:r>
    </w:p>
    <w:p w14:paraId="6651905D" w14:textId="77777777" w:rsidR="006816BA" w:rsidRDefault="00000000">
      <w:pPr>
        <w:rPr>
          <w:rFonts w:eastAsiaTheme="minorEastAsia"/>
          <w:b/>
          <w:bCs/>
        </w:rPr>
      </w:pPr>
      <w:r>
        <w:rPr>
          <w:rFonts w:eastAsiaTheme="minorEastAsia"/>
          <w:b/>
          <w:bCs/>
        </w:rPr>
        <w:t>Purpose:</w:t>
      </w:r>
    </w:p>
    <w:p w14:paraId="621C2516" w14:textId="77777777" w:rsidR="006816BA" w:rsidRDefault="00000000">
      <w:pPr>
        <w:rPr>
          <w:rFonts w:eastAsiaTheme="minorEastAsia"/>
        </w:rPr>
      </w:pPr>
      <w:r>
        <w:rPr>
          <w:rFonts w:eastAsiaTheme="minorEastAsia"/>
        </w:rPr>
        <w:t xml:space="preserve">Each carry_select_adder_4bit_unit serves as a building block of the </w:t>
      </w:r>
      <w:proofErr w:type="spellStart"/>
      <w:r>
        <w:rPr>
          <w:rFonts w:eastAsiaTheme="minorEastAsia"/>
        </w:rPr>
        <w:t>carry_select_adder</w:t>
      </w:r>
      <w:proofErr w:type="spellEnd"/>
      <w:r>
        <w:rPr>
          <w:rFonts w:eastAsiaTheme="minorEastAsia"/>
        </w:rPr>
        <w:t xml:space="preserve"> and computes two sets of sums and carry-outs based on both possible carry-in values.</w:t>
      </w:r>
    </w:p>
    <w:p w14:paraId="6CC7AD02" w14:textId="77777777" w:rsidR="006816BA" w:rsidRDefault="006816BA">
      <w:pPr>
        <w:rPr>
          <w:rFonts w:eastAsiaTheme="minorEastAsia"/>
        </w:rPr>
      </w:pPr>
    </w:p>
    <w:p w14:paraId="434514C5" w14:textId="77777777" w:rsidR="006816BA" w:rsidRDefault="00000000">
      <w:pPr>
        <w:rPr>
          <w:rFonts w:eastAsiaTheme="minorEastAsia"/>
          <w:b/>
          <w:bCs/>
        </w:rPr>
      </w:pPr>
      <w:r>
        <w:rPr>
          <w:rFonts w:eastAsiaTheme="minorEastAsia"/>
          <w:b/>
          <w:bCs/>
        </w:rPr>
        <w:t>Operation:</w:t>
      </w:r>
    </w:p>
    <w:p w14:paraId="4C3AAAE6" w14:textId="77777777" w:rsidR="006816BA" w:rsidRDefault="00000000">
      <w:pPr>
        <w:rPr>
          <w:rFonts w:eastAsiaTheme="minorEastAsia"/>
        </w:rPr>
      </w:pPr>
      <w:r>
        <w:rPr>
          <w:rFonts w:eastAsiaTheme="minorEastAsia"/>
        </w:rPr>
        <w:t xml:space="preserve">The module instantiates two 4-bit full adders (full_adder_4bit), one assuming carry-in is 1'b0 and another assuming 1'b1. After both adders compute their respective sums and carry-outs, a multiplexer selects the correct sum and carry-out based on the actual carry-in, </w:t>
      </w:r>
      <w:proofErr w:type="spellStart"/>
      <w:r>
        <w:rPr>
          <w:rFonts w:eastAsiaTheme="minorEastAsia"/>
        </w:rPr>
        <w:t>C_in</w:t>
      </w:r>
      <w:proofErr w:type="spellEnd"/>
      <w:r>
        <w:rPr>
          <w:rFonts w:eastAsiaTheme="minorEastAsia"/>
        </w:rPr>
        <w:t>.</w:t>
      </w:r>
    </w:p>
    <w:p w14:paraId="01BB1186" w14:textId="77777777" w:rsidR="006816BA" w:rsidRDefault="006816BA">
      <w:pPr>
        <w:rPr>
          <w:rFonts w:eastAsiaTheme="minorEastAsia"/>
        </w:rPr>
      </w:pPr>
    </w:p>
    <w:p w14:paraId="009BFE9A" w14:textId="77777777" w:rsidR="006816BA" w:rsidRDefault="00000000">
      <w:pPr>
        <w:rPr>
          <w:rFonts w:eastAsiaTheme="minorEastAsia"/>
          <w:b/>
          <w:bCs/>
        </w:rPr>
      </w:pPr>
      <w:r>
        <w:rPr>
          <w:rFonts w:eastAsiaTheme="minorEastAsia"/>
          <w:b/>
          <w:bCs/>
        </w:rPr>
        <w:t>Inputs/Outputs:</w:t>
      </w:r>
    </w:p>
    <w:p w14:paraId="7B8300E8" w14:textId="77777777" w:rsidR="006816BA" w:rsidRDefault="00000000">
      <w:pPr>
        <w:rPr>
          <w:rFonts w:eastAsiaTheme="minorEastAsia"/>
          <w:b/>
          <w:bCs/>
        </w:rPr>
      </w:pPr>
      <w:r>
        <w:rPr>
          <w:rFonts w:eastAsiaTheme="minorEastAsia"/>
          <w:b/>
          <w:bCs/>
        </w:rPr>
        <w:t>Inputs:</w:t>
      </w:r>
    </w:p>
    <w:p w14:paraId="6BC6C680" w14:textId="77777777" w:rsidR="006816BA" w:rsidRDefault="00000000">
      <w:pPr>
        <w:rPr>
          <w:rFonts w:eastAsiaTheme="minorEastAsia"/>
        </w:rPr>
      </w:pPr>
      <w:r>
        <w:rPr>
          <w:rFonts w:eastAsiaTheme="minorEastAsia"/>
        </w:rPr>
        <w:t>A[3:0]: First 4-bit operand slice.</w:t>
      </w:r>
    </w:p>
    <w:p w14:paraId="43B9FDD5" w14:textId="77777777" w:rsidR="006816BA" w:rsidRDefault="00000000">
      <w:pPr>
        <w:rPr>
          <w:rFonts w:eastAsiaTheme="minorEastAsia"/>
        </w:rPr>
      </w:pPr>
      <w:r>
        <w:rPr>
          <w:rFonts w:eastAsiaTheme="minorEastAsia"/>
        </w:rPr>
        <w:t>B[3:0]: Second 4-bit operand slice.</w:t>
      </w:r>
    </w:p>
    <w:p w14:paraId="514BAC6B" w14:textId="77777777" w:rsidR="006816BA" w:rsidRDefault="00000000">
      <w:pPr>
        <w:rPr>
          <w:rFonts w:eastAsiaTheme="minorEastAsia"/>
        </w:rPr>
      </w:pPr>
      <w:proofErr w:type="spellStart"/>
      <w:r>
        <w:rPr>
          <w:rFonts w:eastAsiaTheme="minorEastAsia"/>
        </w:rPr>
        <w:t>C_in</w:t>
      </w:r>
      <w:proofErr w:type="spellEnd"/>
      <w:r>
        <w:rPr>
          <w:rFonts w:eastAsiaTheme="minorEastAsia"/>
        </w:rPr>
        <w:t>: Carry-in from the previous less significant slice.</w:t>
      </w:r>
    </w:p>
    <w:p w14:paraId="5F226F1E" w14:textId="77777777" w:rsidR="006816BA" w:rsidRDefault="00000000">
      <w:pPr>
        <w:rPr>
          <w:rFonts w:eastAsiaTheme="minorEastAsia"/>
          <w:b/>
          <w:bCs/>
        </w:rPr>
      </w:pPr>
      <w:r>
        <w:rPr>
          <w:rFonts w:eastAsiaTheme="minorEastAsia"/>
          <w:b/>
          <w:bCs/>
        </w:rPr>
        <w:t>Outputs:</w:t>
      </w:r>
    </w:p>
    <w:p w14:paraId="470DC177" w14:textId="77777777" w:rsidR="006816BA" w:rsidRDefault="00000000">
      <w:pPr>
        <w:rPr>
          <w:rFonts w:eastAsiaTheme="minorEastAsia"/>
        </w:rPr>
      </w:pPr>
      <w:r>
        <w:rPr>
          <w:rFonts w:eastAsiaTheme="minorEastAsia"/>
        </w:rPr>
        <w:t>Sum[3:0]: 4-bit sum of A and B.</w:t>
      </w:r>
    </w:p>
    <w:p w14:paraId="75C3DDD3" w14:textId="77777777" w:rsidR="006816BA" w:rsidRDefault="00000000">
      <w:pPr>
        <w:rPr>
          <w:rFonts w:eastAsiaTheme="minorEastAsia"/>
        </w:rPr>
      </w:pPr>
      <w:r>
        <w:rPr>
          <w:rFonts w:eastAsiaTheme="minorEastAsia"/>
        </w:rPr>
        <w:t>CO: Carry-out to the next more significant slice.</w:t>
      </w:r>
    </w:p>
    <w:p w14:paraId="7621E18F" w14:textId="77777777" w:rsidR="006816BA" w:rsidRDefault="00000000">
      <w:pPr>
        <w:widowControl/>
        <w:rPr>
          <w:rFonts w:eastAsiaTheme="minorEastAsia"/>
        </w:rPr>
      </w:pPr>
      <w:r>
        <w:rPr>
          <w:rFonts w:eastAsiaTheme="minorEastAsia"/>
        </w:rPr>
        <w:br w:type="page"/>
      </w:r>
    </w:p>
    <w:p w14:paraId="0CD7192C" w14:textId="77777777" w:rsidR="006816BA" w:rsidRDefault="00000000" w:rsidP="00DC6801">
      <w:pPr>
        <w:pStyle w:val="2"/>
      </w:pPr>
      <w:r>
        <w:rPr>
          <w:rFonts w:hint="eastAsia"/>
        </w:rPr>
        <w:lastRenderedPageBreak/>
        <w:t>5</w:t>
      </w:r>
      <w:r>
        <w:t>.</w:t>
      </w:r>
      <w:r>
        <w:rPr>
          <w:rFonts w:hint="eastAsia"/>
        </w:rPr>
        <w:t>Post-lab Questions</w:t>
      </w:r>
    </w:p>
    <w:p w14:paraId="32ED67F4" w14:textId="77777777" w:rsidR="006816BA" w:rsidRDefault="00000000">
      <w:pPr>
        <w:pStyle w:val="af7"/>
        <w:numPr>
          <w:ilvl w:val="0"/>
          <w:numId w:val="9"/>
        </w:numPr>
        <w:ind w:left="0"/>
        <w:rPr>
          <w:rFonts w:eastAsiaTheme="minorEastAsia"/>
          <w:b/>
          <w:bCs/>
        </w:rPr>
      </w:pPr>
      <w:r>
        <w:rPr>
          <w:rFonts w:eastAsiaTheme="minorEastAsia"/>
          <w:b/>
          <w:bCs/>
        </w:rPr>
        <w:t>Compare the usage of LUT, Memory, and Flip-Flop of your bit-serial logic processor exercise in the IQT with your TTL design in Lab 3. Make an educated guess of the usage of these resources for TTL assuming the processor is extended to 8-bit. Which design is better, and why?</w:t>
      </w:r>
    </w:p>
    <w:p w14:paraId="58B9D39B" w14:textId="77777777" w:rsidR="006816BA" w:rsidRDefault="006816BA">
      <w:pPr>
        <w:pStyle w:val="af7"/>
        <w:ind w:left="0"/>
        <w:rPr>
          <w:rFonts w:eastAsiaTheme="minorEastAsia"/>
          <w:b/>
          <w:bCs/>
        </w:rPr>
      </w:pPr>
    </w:p>
    <w:p w14:paraId="6BF7C496" w14:textId="77777777" w:rsidR="006816BA" w:rsidRDefault="00000000">
      <w:pPr>
        <w:pStyle w:val="af7"/>
        <w:ind w:left="0"/>
        <w:rPr>
          <w:rFonts w:eastAsiaTheme="minorEastAsia"/>
          <w:b/>
          <w:bCs/>
        </w:rPr>
      </w:pPr>
      <w:r>
        <w:rPr>
          <w:rFonts w:eastAsiaTheme="minorEastAsia"/>
          <w:b/>
          <w:bCs/>
        </w:rPr>
        <w:t>Bit-Serial Logic Processor (SystemVerilog):</w:t>
      </w:r>
    </w:p>
    <w:p w14:paraId="1B3DA22F" w14:textId="77777777" w:rsidR="006816BA" w:rsidRDefault="00000000">
      <w:pPr>
        <w:pStyle w:val="af7"/>
        <w:ind w:left="0"/>
        <w:rPr>
          <w:rFonts w:eastAsiaTheme="minorEastAsia"/>
        </w:rPr>
      </w:pPr>
      <w:r>
        <w:rPr>
          <w:rFonts w:eastAsiaTheme="minorEastAsia"/>
        </w:rPr>
        <w:t xml:space="preserve">LUT Usage: Bit-serial processors typically require a moderate number of LUTs because each </w:t>
      </w:r>
      <w:r>
        <w:rPr>
          <w:rFonts w:eastAsiaTheme="minorEastAsia" w:hint="eastAsia"/>
        </w:rPr>
        <w:tab/>
      </w:r>
      <w:r>
        <w:rPr>
          <w:rFonts w:eastAsiaTheme="minorEastAsia" w:hint="eastAsia"/>
        </w:rPr>
        <w:tab/>
      </w:r>
      <w:r>
        <w:rPr>
          <w:rFonts w:eastAsiaTheme="minorEastAsia"/>
        </w:rPr>
        <w:t>operation is performed serially</w:t>
      </w:r>
      <w:r>
        <w:rPr>
          <w:rFonts w:eastAsiaTheme="minorEastAsia" w:hint="eastAsia"/>
        </w:rPr>
        <w:t>.</w:t>
      </w:r>
    </w:p>
    <w:p w14:paraId="2683A9EF" w14:textId="77777777" w:rsidR="006816BA" w:rsidRDefault="00000000">
      <w:pPr>
        <w:pStyle w:val="af7"/>
        <w:ind w:left="0"/>
        <w:rPr>
          <w:rFonts w:eastAsiaTheme="minorEastAsia"/>
        </w:rPr>
      </w:pPr>
      <w:r>
        <w:rPr>
          <w:rFonts w:eastAsiaTheme="minorEastAsia"/>
        </w:rPr>
        <w:t xml:space="preserve">Memory Usage: Memory requirements are generally lower for bit-serial processors as they often </w:t>
      </w:r>
      <w:r>
        <w:rPr>
          <w:rFonts w:eastAsiaTheme="minorEastAsia" w:hint="eastAsia"/>
        </w:rPr>
        <w:tab/>
      </w:r>
      <w:r>
        <w:rPr>
          <w:rFonts w:eastAsiaTheme="minorEastAsia"/>
        </w:rPr>
        <w:t>use registers to store intermediate values</w:t>
      </w:r>
      <w:r>
        <w:rPr>
          <w:rFonts w:eastAsiaTheme="minorEastAsia" w:hint="eastAsia"/>
        </w:rPr>
        <w:t>.</w:t>
      </w:r>
    </w:p>
    <w:p w14:paraId="241B0CE5" w14:textId="77777777" w:rsidR="006816BA" w:rsidRDefault="00000000">
      <w:pPr>
        <w:pStyle w:val="af7"/>
        <w:ind w:left="0"/>
        <w:rPr>
          <w:rFonts w:eastAsiaTheme="minorEastAsia"/>
        </w:rPr>
      </w:pPr>
      <w:r>
        <w:rPr>
          <w:rFonts w:eastAsiaTheme="minorEastAsia"/>
        </w:rPr>
        <w:t xml:space="preserve">Flip-Flop Usage: Flip-flops are used extensively in a bit-serial processor to hold the state of each </w:t>
      </w:r>
      <w:r>
        <w:rPr>
          <w:rFonts w:eastAsiaTheme="minorEastAsia" w:hint="eastAsia"/>
        </w:rPr>
        <w:tab/>
      </w:r>
      <w:r>
        <w:rPr>
          <w:rFonts w:eastAsiaTheme="minorEastAsia"/>
        </w:rPr>
        <w:t>bit being processed, as well as control signals for each cycle of the serial operation.</w:t>
      </w:r>
    </w:p>
    <w:p w14:paraId="3CCA6337" w14:textId="77777777" w:rsidR="006816BA" w:rsidRDefault="006816BA">
      <w:pPr>
        <w:pStyle w:val="af7"/>
        <w:ind w:left="0"/>
        <w:rPr>
          <w:rFonts w:eastAsiaTheme="minorEastAsia"/>
        </w:rPr>
      </w:pPr>
    </w:p>
    <w:p w14:paraId="3B4D0D65" w14:textId="77777777" w:rsidR="006816BA" w:rsidRDefault="00000000">
      <w:pPr>
        <w:pStyle w:val="af7"/>
        <w:ind w:left="0"/>
        <w:rPr>
          <w:rFonts w:eastAsiaTheme="minorEastAsia"/>
          <w:b/>
          <w:bCs/>
        </w:rPr>
      </w:pPr>
      <w:r>
        <w:rPr>
          <w:rFonts w:eastAsiaTheme="minorEastAsia"/>
          <w:b/>
          <w:bCs/>
        </w:rPr>
        <w:t>TTL Design:</w:t>
      </w:r>
    </w:p>
    <w:p w14:paraId="1607C26C" w14:textId="77777777" w:rsidR="006816BA" w:rsidRDefault="00000000">
      <w:pPr>
        <w:pStyle w:val="af7"/>
        <w:ind w:left="0"/>
        <w:rPr>
          <w:rFonts w:eastAsiaTheme="minorEastAsia"/>
        </w:rPr>
      </w:pPr>
      <w:r>
        <w:rPr>
          <w:rFonts w:eastAsiaTheme="minorEastAsia"/>
        </w:rPr>
        <w:t xml:space="preserve">LUT Usage: In a TTL implementation, LUTs are not a resource because TTL technology does not </w:t>
      </w:r>
      <w:r>
        <w:rPr>
          <w:rFonts w:eastAsiaTheme="minorEastAsia" w:hint="eastAsia"/>
        </w:rPr>
        <w:tab/>
      </w:r>
      <w:r>
        <w:rPr>
          <w:rFonts w:eastAsiaTheme="minorEastAsia"/>
        </w:rPr>
        <w:t xml:space="preserve">use configurable logic blocks. </w:t>
      </w:r>
    </w:p>
    <w:p w14:paraId="42BA5DD6" w14:textId="77777777" w:rsidR="006816BA" w:rsidRDefault="00000000">
      <w:pPr>
        <w:pStyle w:val="af7"/>
        <w:ind w:left="0"/>
        <w:rPr>
          <w:rFonts w:eastAsiaTheme="minorEastAsia"/>
        </w:rPr>
      </w:pPr>
      <w:r>
        <w:rPr>
          <w:rFonts w:eastAsiaTheme="minorEastAsia"/>
        </w:rPr>
        <w:t xml:space="preserve">Memory Usage: TTL designs might use separate memory chips if needed, but typically they </w:t>
      </w:r>
      <w:r>
        <w:rPr>
          <w:rFonts w:eastAsiaTheme="minorEastAsia" w:hint="eastAsia"/>
        </w:rPr>
        <w:tab/>
      </w:r>
      <w:r>
        <w:rPr>
          <w:rFonts w:eastAsiaTheme="minorEastAsia"/>
        </w:rPr>
        <w:t>would be built using discrete logic without large-scale on-chip memory.</w:t>
      </w:r>
    </w:p>
    <w:p w14:paraId="02AEA1DA" w14:textId="77777777" w:rsidR="006816BA" w:rsidRDefault="00000000">
      <w:pPr>
        <w:pStyle w:val="af7"/>
        <w:ind w:left="0"/>
        <w:rPr>
          <w:rFonts w:eastAsiaTheme="minorEastAsia"/>
        </w:rPr>
      </w:pPr>
      <w:r>
        <w:rPr>
          <w:rFonts w:eastAsiaTheme="minorEastAsia"/>
        </w:rPr>
        <w:t xml:space="preserve">Flip-Flop Usage: Flip-flops would still be used in a TTL design, but they would be discrete </w:t>
      </w:r>
      <w:r>
        <w:rPr>
          <w:rFonts w:eastAsiaTheme="minorEastAsia" w:hint="eastAsia"/>
        </w:rPr>
        <w:tab/>
      </w:r>
      <w:r>
        <w:rPr>
          <w:rFonts w:eastAsiaTheme="minorEastAsia"/>
        </w:rPr>
        <w:t xml:space="preserve">components rather than integrated parts of configurable logic </w:t>
      </w:r>
      <w:proofErr w:type="gramStart"/>
      <w:r>
        <w:rPr>
          <w:rFonts w:eastAsiaTheme="minorEastAsia"/>
        </w:rPr>
        <w:t>blocks</w:t>
      </w:r>
      <w:proofErr w:type="gramEnd"/>
    </w:p>
    <w:p w14:paraId="0083EA23" w14:textId="77777777" w:rsidR="006816BA" w:rsidRDefault="006816BA">
      <w:pPr>
        <w:pStyle w:val="af7"/>
        <w:ind w:left="0"/>
        <w:rPr>
          <w:rFonts w:eastAsiaTheme="minorEastAsia"/>
        </w:rPr>
      </w:pPr>
    </w:p>
    <w:p w14:paraId="5FB9EE32" w14:textId="77777777" w:rsidR="006816BA" w:rsidRDefault="00000000">
      <w:pPr>
        <w:pStyle w:val="af7"/>
        <w:ind w:left="0"/>
        <w:rPr>
          <w:rFonts w:eastAsiaTheme="minorEastAsia"/>
        </w:rPr>
      </w:pPr>
      <w:r>
        <w:rPr>
          <w:rFonts w:eastAsiaTheme="minorEastAsia"/>
        </w:rPr>
        <w:t xml:space="preserve">The SystemVerilog implementation would be </w:t>
      </w:r>
      <w:r>
        <w:rPr>
          <w:rFonts w:eastAsiaTheme="minorEastAsia" w:hint="eastAsia"/>
        </w:rPr>
        <w:t>better</w:t>
      </w:r>
      <w:r>
        <w:rPr>
          <w:rFonts w:eastAsiaTheme="minorEastAsia"/>
        </w:rPr>
        <w:t>. It would take up less physical space, consume less power, and likely operate at higher speeds due to the reduced propagation delay of integrated circuits compared to discrete TTL components.</w:t>
      </w:r>
    </w:p>
    <w:p w14:paraId="7AF3EED0" w14:textId="77777777" w:rsidR="006816BA" w:rsidRDefault="006816BA">
      <w:pPr>
        <w:pStyle w:val="af7"/>
        <w:ind w:left="0"/>
        <w:rPr>
          <w:rFonts w:eastAsiaTheme="minorEastAsia"/>
        </w:rPr>
      </w:pPr>
    </w:p>
    <w:p w14:paraId="7B1D9BEB" w14:textId="77777777" w:rsidR="006816BA" w:rsidRDefault="00000000">
      <w:pPr>
        <w:pStyle w:val="af7"/>
        <w:numPr>
          <w:ilvl w:val="0"/>
          <w:numId w:val="9"/>
        </w:numPr>
        <w:ind w:left="0"/>
        <w:rPr>
          <w:rFonts w:eastAsiaTheme="minorEastAsia"/>
          <w:b/>
          <w:bCs/>
        </w:rPr>
      </w:pPr>
      <w:r>
        <w:rPr>
          <w:rFonts w:eastAsiaTheme="minorEastAsia" w:hint="eastAsia"/>
          <w:b/>
          <w:bCs/>
        </w:rPr>
        <w:t xml:space="preserve">For the adders, refer to the Design Resources and Statistics in IQT.16-18 and </w:t>
      </w:r>
      <w:proofErr w:type="gramStart"/>
      <w:r>
        <w:rPr>
          <w:rFonts w:eastAsiaTheme="minorEastAsia" w:hint="eastAsia"/>
          <w:b/>
          <w:bCs/>
        </w:rPr>
        <w:t>complete</w:t>
      </w:r>
      <w:proofErr w:type="gramEnd"/>
      <w:r>
        <w:rPr>
          <w:rFonts w:eastAsiaTheme="minorEastAsia" w:hint="eastAsia"/>
          <w:b/>
          <w:bCs/>
        </w:rPr>
        <w:t xml:space="preserve"> </w:t>
      </w:r>
    </w:p>
    <w:p w14:paraId="39F3780A" w14:textId="77777777" w:rsidR="006816BA" w:rsidRDefault="00000000">
      <w:pPr>
        <w:pStyle w:val="af7"/>
        <w:ind w:left="0"/>
        <w:rPr>
          <w:rFonts w:eastAsiaTheme="minorEastAsia"/>
          <w:b/>
          <w:bCs/>
        </w:rPr>
      </w:pPr>
      <w:r>
        <w:rPr>
          <w:rFonts w:eastAsiaTheme="minorEastAsia" w:hint="eastAsia"/>
          <w:b/>
          <w:bCs/>
        </w:rPr>
        <w:t>the following design statistics table for each adder. This is more comprehensive than the above design analysis and is required for every SystemVerilog circuit.</w:t>
      </w:r>
    </w:p>
    <w:p w14:paraId="4C50E03D" w14:textId="77777777" w:rsidR="006816BA" w:rsidRDefault="006816BA">
      <w:pPr>
        <w:jc w:val="both"/>
        <w:rPr>
          <w:rFonts w:eastAsiaTheme="minorEastAsia"/>
          <w:b/>
          <w:bCs/>
        </w:rPr>
      </w:pPr>
    </w:p>
    <w:tbl>
      <w:tblPr>
        <w:tblStyle w:val="af2"/>
        <w:tblW w:w="0" w:type="auto"/>
        <w:tblLook w:val="04A0" w:firstRow="1" w:lastRow="0" w:firstColumn="1" w:lastColumn="0" w:noHBand="0" w:noVBand="1"/>
      </w:tblPr>
      <w:tblGrid>
        <w:gridCol w:w="2251"/>
        <w:gridCol w:w="2009"/>
        <w:gridCol w:w="2131"/>
        <w:gridCol w:w="2131"/>
      </w:tblGrid>
      <w:tr w:rsidR="006816BA" w14:paraId="43040149" w14:textId="77777777">
        <w:tc>
          <w:tcPr>
            <w:tcW w:w="2251" w:type="dxa"/>
          </w:tcPr>
          <w:p w14:paraId="55B75E5F" w14:textId="77777777" w:rsidR="006816BA" w:rsidRDefault="006816BA">
            <w:pPr>
              <w:jc w:val="both"/>
              <w:rPr>
                <w:rFonts w:eastAsiaTheme="minorEastAsia"/>
                <w:b/>
                <w:bCs/>
              </w:rPr>
            </w:pPr>
          </w:p>
        </w:tc>
        <w:tc>
          <w:tcPr>
            <w:tcW w:w="2009" w:type="dxa"/>
          </w:tcPr>
          <w:p w14:paraId="76AC5706" w14:textId="77777777" w:rsidR="006816BA" w:rsidRDefault="00000000">
            <w:pPr>
              <w:jc w:val="both"/>
              <w:rPr>
                <w:rFonts w:eastAsiaTheme="minorEastAsia"/>
                <w:b/>
                <w:bCs/>
              </w:rPr>
            </w:pPr>
            <w:r>
              <w:rPr>
                <w:rFonts w:eastAsiaTheme="minorEastAsia" w:hint="eastAsia"/>
                <w:b/>
                <w:bCs/>
              </w:rPr>
              <w:t>Ripple Adder</w:t>
            </w:r>
          </w:p>
        </w:tc>
        <w:tc>
          <w:tcPr>
            <w:tcW w:w="2131" w:type="dxa"/>
          </w:tcPr>
          <w:p w14:paraId="4C936C54" w14:textId="77777777" w:rsidR="006816BA" w:rsidRDefault="00000000">
            <w:pPr>
              <w:jc w:val="both"/>
              <w:rPr>
                <w:rFonts w:eastAsiaTheme="minorEastAsia"/>
                <w:b/>
                <w:bCs/>
              </w:rPr>
            </w:pPr>
            <w:r>
              <w:rPr>
                <w:rFonts w:eastAsiaTheme="minorEastAsia" w:hint="eastAsia"/>
                <w:b/>
                <w:bCs/>
              </w:rPr>
              <w:t>Lookahead Adder</w:t>
            </w:r>
          </w:p>
        </w:tc>
        <w:tc>
          <w:tcPr>
            <w:tcW w:w="2131" w:type="dxa"/>
          </w:tcPr>
          <w:p w14:paraId="4EAFA2C3" w14:textId="77777777" w:rsidR="006816BA" w:rsidRDefault="00000000">
            <w:pPr>
              <w:jc w:val="both"/>
              <w:rPr>
                <w:rFonts w:eastAsiaTheme="minorEastAsia"/>
                <w:b/>
                <w:bCs/>
              </w:rPr>
            </w:pPr>
            <w:r>
              <w:rPr>
                <w:rFonts w:eastAsiaTheme="minorEastAsia" w:hint="eastAsia"/>
                <w:b/>
                <w:bCs/>
              </w:rPr>
              <w:t>Select Adder</w:t>
            </w:r>
          </w:p>
        </w:tc>
      </w:tr>
      <w:tr w:rsidR="006816BA" w14:paraId="1BEBB984" w14:textId="77777777">
        <w:tc>
          <w:tcPr>
            <w:tcW w:w="2251" w:type="dxa"/>
          </w:tcPr>
          <w:p w14:paraId="0BB21D52" w14:textId="77777777" w:rsidR="006816BA" w:rsidRDefault="00000000">
            <w:pPr>
              <w:jc w:val="both"/>
              <w:rPr>
                <w:rFonts w:eastAsiaTheme="minorEastAsia"/>
                <w:b/>
                <w:bCs/>
              </w:rPr>
            </w:pPr>
            <w:r>
              <w:rPr>
                <w:rFonts w:eastAsiaTheme="minorEastAsia" w:hint="eastAsia"/>
                <w:b/>
                <w:bCs/>
              </w:rPr>
              <w:t>LUT</w:t>
            </w:r>
          </w:p>
        </w:tc>
        <w:tc>
          <w:tcPr>
            <w:tcW w:w="2009" w:type="dxa"/>
          </w:tcPr>
          <w:p w14:paraId="4B1B976C" w14:textId="77777777" w:rsidR="006816BA" w:rsidRDefault="00000000">
            <w:pPr>
              <w:jc w:val="both"/>
              <w:rPr>
                <w:rFonts w:eastAsiaTheme="minorEastAsia"/>
              </w:rPr>
            </w:pPr>
            <w:r>
              <w:rPr>
                <w:rFonts w:eastAsiaTheme="minorEastAsia" w:hint="eastAsia"/>
              </w:rPr>
              <w:t>117</w:t>
            </w:r>
          </w:p>
        </w:tc>
        <w:tc>
          <w:tcPr>
            <w:tcW w:w="2131" w:type="dxa"/>
          </w:tcPr>
          <w:p w14:paraId="7C8CF2C2" w14:textId="77777777" w:rsidR="006816BA" w:rsidRDefault="00000000">
            <w:pPr>
              <w:jc w:val="both"/>
              <w:rPr>
                <w:rFonts w:eastAsiaTheme="minorEastAsia"/>
              </w:rPr>
            </w:pPr>
            <w:r>
              <w:rPr>
                <w:rFonts w:eastAsiaTheme="minorEastAsia" w:hint="eastAsia"/>
              </w:rPr>
              <w:t>123</w:t>
            </w:r>
          </w:p>
        </w:tc>
        <w:tc>
          <w:tcPr>
            <w:tcW w:w="2131" w:type="dxa"/>
          </w:tcPr>
          <w:p w14:paraId="4649E53A" w14:textId="77777777" w:rsidR="006816BA" w:rsidRDefault="00000000">
            <w:pPr>
              <w:jc w:val="both"/>
              <w:rPr>
                <w:rFonts w:eastAsiaTheme="minorEastAsia"/>
              </w:rPr>
            </w:pPr>
            <w:r>
              <w:rPr>
                <w:rFonts w:eastAsiaTheme="minorEastAsia" w:hint="eastAsia"/>
              </w:rPr>
              <w:t>129</w:t>
            </w:r>
          </w:p>
        </w:tc>
      </w:tr>
      <w:tr w:rsidR="006816BA" w14:paraId="292DAAC8" w14:textId="77777777">
        <w:tc>
          <w:tcPr>
            <w:tcW w:w="2251" w:type="dxa"/>
          </w:tcPr>
          <w:p w14:paraId="3D38AF75" w14:textId="77777777" w:rsidR="006816BA" w:rsidRDefault="00000000">
            <w:pPr>
              <w:jc w:val="both"/>
              <w:rPr>
                <w:rFonts w:eastAsiaTheme="minorEastAsia"/>
                <w:b/>
                <w:bCs/>
              </w:rPr>
            </w:pPr>
            <w:r>
              <w:rPr>
                <w:rFonts w:eastAsiaTheme="minorEastAsia" w:hint="eastAsia"/>
                <w:b/>
                <w:bCs/>
              </w:rPr>
              <w:t>DSP</w:t>
            </w:r>
          </w:p>
        </w:tc>
        <w:tc>
          <w:tcPr>
            <w:tcW w:w="2009" w:type="dxa"/>
          </w:tcPr>
          <w:p w14:paraId="42AFDF50" w14:textId="77777777" w:rsidR="006816BA" w:rsidRDefault="00000000">
            <w:pPr>
              <w:jc w:val="both"/>
              <w:rPr>
                <w:rFonts w:eastAsiaTheme="minorEastAsia"/>
              </w:rPr>
            </w:pPr>
            <w:r>
              <w:rPr>
                <w:rFonts w:eastAsiaTheme="minorEastAsia" w:hint="eastAsia"/>
              </w:rPr>
              <w:t>0</w:t>
            </w:r>
          </w:p>
        </w:tc>
        <w:tc>
          <w:tcPr>
            <w:tcW w:w="2131" w:type="dxa"/>
          </w:tcPr>
          <w:p w14:paraId="7016E8A9" w14:textId="77777777" w:rsidR="006816BA" w:rsidRDefault="00000000">
            <w:pPr>
              <w:jc w:val="both"/>
              <w:rPr>
                <w:rFonts w:eastAsiaTheme="minorEastAsia"/>
              </w:rPr>
            </w:pPr>
            <w:r>
              <w:rPr>
                <w:rFonts w:eastAsiaTheme="minorEastAsia" w:hint="eastAsia"/>
              </w:rPr>
              <w:t>0</w:t>
            </w:r>
          </w:p>
        </w:tc>
        <w:tc>
          <w:tcPr>
            <w:tcW w:w="2131" w:type="dxa"/>
          </w:tcPr>
          <w:p w14:paraId="39E88B1D" w14:textId="77777777" w:rsidR="006816BA" w:rsidRDefault="00000000">
            <w:pPr>
              <w:jc w:val="both"/>
              <w:rPr>
                <w:rFonts w:eastAsiaTheme="minorEastAsia"/>
              </w:rPr>
            </w:pPr>
            <w:r>
              <w:rPr>
                <w:rFonts w:eastAsiaTheme="minorEastAsia" w:hint="eastAsia"/>
              </w:rPr>
              <w:t>0</w:t>
            </w:r>
          </w:p>
        </w:tc>
      </w:tr>
      <w:tr w:rsidR="006816BA" w14:paraId="1704AB1E" w14:textId="77777777">
        <w:tc>
          <w:tcPr>
            <w:tcW w:w="2251" w:type="dxa"/>
          </w:tcPr>
          <w:p w14:paraId="57FD8CED" w14:textId="77777777" w:rsidR="006816BA" w:rsidRDefault="00000000">
            <w:pPr>
              <w:jc w:val="both"/>
              <w:rPr>
                <w:rFonts w:eastAsiaTheme="minorEastAsia"/>
                <w:b/>
                <w:bCs/>
              </w:rPr>
            </w:pPr>
            <w:r>
              <w:rPr>
                <w:rFonts w:eastAsiaTheme="minorEastAsia" w:hint="eastAsia"/>
                <w:b/>
                <w:bCs/>
              </w:rPr>
              <w:t>Memory</w:t>
            </w:r>
          </w:p>
        </w:tc>
        <w:tc>
          <w:tcPr>
            <w:tcW w:w="2009" w:type="dxa"/>
          </w:tcPr>
          <w:p w14:paraId="35144ADF" w14:textId="77777777" w:rsidR="006816BA" w:rsidRDefault="00000000">
            <w:pPr>
              <w:jc w:val="both"/>
              <w:rPr>
                <w:rFonts w:eastAsiaTheme="minorEastAsia"/>
              </w:rPr>
            </w:pPr>
            <w:r>
              <w:rPr>
                <w:rFonts w:eastAsiaTheme="minorEastAsia" w:hint="eastAsia"/>
              </w:rPr>
              <w:t>0</w:t>
            </w:r>
          </w:p>
        </w:tc>
        <w:tc>
          <w:tcPr>
            <w:tcW w:w="2131" w:type="dxa"/>
          </w:tcPr>
          <w:p w14:paraId="668920A1" w14:textId="77777777" w:rsidR="006816BA" w:rsidRDefault="00000000">
            <w:pPr>
              <w:jc w:val="both"/>
              <w:rPr>
                <w:rFonts w:eastAsiaTheme="minorEastAsia"/>
              </w:rPr>
            </w:pPr>
            <w:r>
              <w:rPr>
                <w:rFonts w:eastAsiaTheme="minorEastAsia" w:hint="eastAsia"/>
              </w:rPr>
              <w:t>0</w:t>
            </w:r>
          </w:p>
        </w:tc>
        <w:tc>
          <w:tcPr>
            <w:tcW w:w="2131" w:type="dxa"/>
          </w:tcPr>
          <w:p w14:paraId="35B5B59A" w14:textId="77777777" w:rsidR="006816BA" w:rsidRDefault="00000000">
            <w:pPr>
              <w:jc w:val="both"/>
              <w:rPr>
                <w:rFonts w:eastAsiaTheme="minorEastAsia"/>
              </w:rPr>
            </w:pPr>
            <w:r>
              <w:rPr>
                <w:rFonts w:eastAsiaTheme="minorEastAsia" w:hint="eastAsia"/>
              </w:rPr>
              <w:t>0</w:t>
            </w:r>
          </w:p>
        </w:tc>
      </w:tr>
      <w:tr w:rsidR="006816BA" w14:paraId="171892AD" w14:textId="77777777">
        <w:tc>
          <w:tcPr>
            <w:tcW w:w="2251" w:type="dxa"/>
          </w:tcPr>
          <w:p w14:paraId="29254D08" w14:textId="77777777" w:rsidR="006816BA" w:rsidRDefault="00000000">
            <w:pPr>
              <w:jc w:val="both"/>
              <w:rPr>
                <w:rFonts w:eastAsiaTheme="minorEastAsia"/>
                <w:b/>
                <w:bCs/>
              </w:rPr>
            </w:pPr>
            <w:r>
              <w:rPr>
                <w:rFonts w:eastAsiaTheme="minorEastAsia" w:hint="eastAsia"/>
                <w:b/>
                <w:bCs/>
              </w:rPr>
              <w:t>Flip-Flop</w:t>
            </w:r>
          </w:p>
        </w:tc>
        <w:tc>
          <w:tcPr>
            <w:tcW w:w="2009" w:type="dxa"/>
          </w:tcPr>
          <w:p w14:paraId="1708E90D" w14:textId="77777777" w:rsidR="006816BA" w:rsidRDefault="00000000">
            <w:pPr>
              <w:jc w:val="both"/>
              <w:rPr>
                <w:rFonts w:eastAsiaTheme="minorEastAsia"/>
              </w:rPr>
            </w:pPr>
            <w:r>
              <w:rPr>
                <w:rFonts w:eastAsiaTheme="minorEastAsia" w:hint="eastAsia"/>
              </w:rPr>
              <w:t>105</w:t>
            </w:r>
          </w:p>
        </w:tc>
        <w:tc>
          <w:tcPr>
            <w:tcW w:w="2131" w:type="dxa"/>
          </w:tcPr>
          <w:p w14:paraId="4BE15397" w14:textId="77777777" w:rsidR="006816BA" w:rsidRDefault="00000000">
            <w:pPr>
              <w:jc w:val="both"/>
              <w:rPr>
                <w:rFonts w:eastAsiaTheme="minorEastAsia"/>
              </w:rPr>
            </w:pPr>
            <w:r>
              <w:rPr>
                <w:rFonts w:eastAsiaTheme="minorEastAsia" w:hint="eastAsia"/>
              </w:rPr>
              <w:t>105</w:t>
            </w:r>
          </w:p>
        </w:tc>
        <w:tc>
          <w:tcPr>
            <w:tcW w:w="2131" w:type="dxa"/>
          </w:tcPr>
          <w:p w14:paraId="1E50A6B8" w14:textId="77777777" w:rsidR="006816BA" w:rsidRDefault="00000000">
            <w:pPr>
              <w:jc w:val="both"/>
              <w:rPr>
                <w:rFonts w:eastAsiaTheme="minorEastAsia"/>
              </w:rPr>
            </w:pPr>
            <w:r>
              <w:rPr>
                <w:rFonts w:eastAsiaTheme="minorEastAsia" w:hint="eastAsia"/>
              </w:rPr>
              <w:t>105</w:t>
            </w:r>
          </w:p>
        </w:tc>
      </w:tr>
      <w:tr w:rsidR="006816BA" w14:paraId="34FBBCFA" w14:textId="77777777">
        <w:tc>
          <w:tcPr>
            <w:tcW w:w="2251" w:type="dxa"/>
          </w:tcPr>
          <w:p w14:paraId="24BFA24F" w14:textId="77777777" w:rsidR="006816BA" w:rsidRDefault="00000000">
            <w:pPr>
              <w:jc w:val="both"/>
              <w:rPr>
                <w:rFonts w:eastAsiaTheme="minorEastAsia"/>
                <w:b/>
                <w:bCs/>
              </w:rPr>
            </w:pPr>
            <w:r>
              <w:rPr>
                <w:rFonts w:eastAsiaTheme="minorEastAsia" w:hint="eastAsia"/>
                <w:b/>
                <w:bCs/>
              </w:rPr>
              <w:t>Frequency / MHz</w:t>
            </w:r>
          </w:p>
        </w:tc>
        <w:tc>
          <w:tcPr>
            <w:tcW w:w="2009" w:type="dxa"/>
          </w:tcPr>
          <w:p w14:paraId="66C271A9" w14:textId="77777777" w:rsidR="006816BA" w:rsidRDefault="00000000">
            <w:pPr>
              <w:jc w:val="both"/>
              <w:rPr>
                <w:rFonts w:eastAsiaTheme="minorEastAsia"/>
              </w:rPr>
            </w:pPr>
            <w:r>
              <w:rPr>
                <w:rFonts w:eastAsiaTheme="minorEastAsia" w:hint="eastAsia"/>
              </w:rPr>
              <w:t>184.23</w:t>
            </w:r>
          </w:p>
        </w:tc>
        <w:tc>
          <w:tcPr>
            <w:tcW w:w="2131" w:type="dxa"/>
          </w:tcPr>
          <w:p w14:paraId="4C8F4CBE" w14:textId="77777777" w:rsidR="006816BA" w:rsidRDefault="00000000">
            <w:pPr>
              <w:jc w:val="both"/>
              <w:rPr>
                <w:rFonts w:eastAsiaTheme="minorEastAsia"/>
              </w:rPr>
            </w:pPr>
            <w:r>
              <w:rPr>
                <w:rFonts w:eastAsiaTheme="minorEastAsia" w:hint="eastAsia"/>
              </w:rPr>
              <w:t>236.57</w:t>
            </w:r>
          </w:p>
        </w:tc>
        <w:tc>
          <w:tcPr>
            <w:tcW w:w="2131" w:type="dxa"/>
          </w:tcPr>
          <w:p w14:paraId="307FE187" w14:textId="77777777" w:rsidR="006816BA" w:rsidRDefault="00000000">
            <w:pPr>
              <w:jc w:val="both"/>
              <w:rPr>
                <w:rFonts w:eastAsiaTheme="minorEastAsia"/>
              </w:rPr>
            </w:pPr>
            <w:r>
              <w:rPr>
                <w:rFonts w:eastAsiaTheme="minorEastAsia" w:hint="eastAsia"/>
              </w:rPr>
              <w:t>204.16</w:t>
            </w:r>
          </w:p>
        </w:tc>
      </w:tr>
      <w:tr w:rsidR="006816BA" w14:paraId="7AC85055" w14:textId="77777777">
        <w:tc>
          <w:tcPr>
            <w:tcW w:w="2251" w:type="dxa"/>
          </w:tcPr>
          <w:p w14:paraId="388DA0DB" w14:textId="77777777" w:rsidR="006816BA" w:rsidRDefault="00000000">
            <w:pPr>
              <w:jc w:val="both"/>
              <w:rPr>
                <w:rFonts w:eastAsiaTheme="minorEastAsia"/>
                <w:b/>
                <w:bCs/>
              </w:rPr>
            </w:pPr>
            <w:r>
              <w:rPr>
                <w:rFonts w:eastAsiaTheme="minorEastAsia" w:hint="eastAsia"/>
                <w:b/>
                <w:bCs/>
              </w:rPr>
              <w:t xml:space="preserve">Static Power / </w:t>
            </w:r>
            <w:proofErr w:type="spellStart"/>
            <w:r>
              <w:rPr>
                <w:rFonts w:eastAsiaTheme="minorEastAsia" w:hint="eastAsia"/>
                <w:b/>
                <w:bCs/>
              </w:rPr>
              <w:t>mW</w:t>
            </w:r>
            <w:proofErr w:type="spellEnd"/>
          </w:p>
        </w:tc>
        <w:tc>
          <w:tcPr>
            <w:tcW w:w="2009" w:type="dxa"/>
          </w:tcPr>
          <w:p w14:paraId="2C60C9D3" w14:textId="77777777" w:rsidR="006816BA" w:rsidRDefault="00000000">
            <w:pPr>
              <w:jc w:val="both"/>
              <w:rPr>
                <w:rFonts w:eastAsiaTheme="minorEastAsia"/>
              </w:rPr>
            </w:pPr>
            <w:r>
              <w:rPr>
                <w:rFonts w:eastAsiaTheme="minorEastAsia" w:hint="eastAsia"/>
              </w:rPr>
              <w:t>98.5</w:t>
            </w:r>
          </w:p>
        </w:tc>
        <w:tc>
          <w:tcPr>
            <w:tcW w:w="2131" w:type="dxa"/>
          </w:tcPr>
          <w:p w14:paraId="182B7C72" w14:textId="77777777" w:rsidR="006816BA" w:rsidRDefault="00000000">
            <w:pPr>
              <w:jc w:val="both"/>
              <w:rPr>
                <w:rFonts w:eastAsiaTheme="minorEastAsia"/>
              </w:rPr>
            </w:pPr>
            <w:r>
              <w:rPr>
                <w:rFonts w:eastAsiaTheme="minorEastAsia" w:hint="eastAsia"/>
              </w:rPr>
              <w:t>98.5</w:t>
            </w:r>
          </w:p>
        </w:tc>
        <w:tc>
          <w:tcPr>
            <w:tcW w:w="2131" w:type="dxa"/>
          </w:tcPr>
          <w:p w14:paraId="5751DE41" w14:textId="77777777" w:rsidR="006816BA" w:rsidRDefault="00000000">
            <w:pPr>
              <w:jc w:val="both"/>
              <w:rPr>
                <w:rFonts w:eastAsiaTheme="minorEastAsia"/>
              </w:rPr>
            </w:pPr>
            <w:r>
              <w:rPr>
                <w:rFonts w:eastAsiaTheme="minorEastAsia" w:hint="eastAsia"/>
              </w:rPr>
              <w:t>98.5</w:t>
            </w:r>
          </w:p>
        </w:tc>
      </w:tr>
      <w:tr w:rsidR="006816BA" w14:paraId="083EF01F" w14:textId="77777777">
        <w:tc>
          <w:tcPr>
            <w:tcW w:w="2251" w:type="dxa"/>
          </w:tcPr>
          <w:p w14:paraId="71BEBC38" w14:textId="77777777" w:rsidR="006816BA" w:rsidRDefault="00000000">
            <w:pPr>
              <w:jc w:val="both"/>
              <w:rPr>
                <w:rFonts w:eastAsiaTheme="minorEastAsia"/>
                <w:b/>
                <w:bCs/>
              </w:rPr>
            </w:pPr>
            <w:r>
              <w:rPr>
                <w:rFonts w:eastAsiaTheme="minorEastAsia" w:hint="eastAsia"/>
                <w:b/>
                <w:bCs/>
              </w:rPr>
              <w:t xml:space="preserve">Dynamic Power / </w:t>
            </w:r>
            <w:proofErr w:type="spellStart"/>
            <w:r>
              <w:rPr>
                <w:rFonts w:eastAsiaTheme="minorEastAsia" w:hint="eastAsia"/>
                <w:b/>
                <w:bCs/>
              </w:rPr>
              <w:t>mW</w:t>
            </w:r>
            <w:proofErr w:type="spellEnd"/>
          </w:p>
        </w:tc>
        <w:tc>
          <w:tcPr>
            <w:tcW w:w="2009" w:type="dxa"/>
          </w:tcPr>
          <w:p w14:paraId="3D47AD8D" w14:textId="77777777" w:rsidR="006816BA" w:rsidRDefault="00000000">
            <w:pPr>
              <w:jc w:val="both"/>
              <w:rPr>
                <w:rFonts w:eastAsiaTheme="minorEastAsia"/>
              </w:rPr>
            </w:pPr>
            <w:r>
              <w:rPr>
                <w:rFonts w:eastAsiaTheme="minorEastAsia" w:hint="eastAsia"/>
              </w:rPr>
              <w:t>0</w:t>
            </w:r>
          </w:p>
        </w:tc>
        <w:tc>
          <w:tcPr>
            <w:tcW w:w="2131" w:type="dxa"/>
          </w:tcPr>
          <w:p w14:paraId="01D9C1C9" w14:textId="77777777" w:rsidR="006816BA" w:rsidRDefault="00000000">
            <w:pPr>
              <w:jc w:val="both"/>
              <w:rPr>
                <w:rFonts w:eastAsiaTheme="minorEastAsia"/>
              </w:rPr>
            </w:pPr>
            <w:r>
              <w:rPr>
                <w:rFonts w:eastAsiaTheme="minorEastAsia" w:hint="eastAsia"/>
              </w:rPr>
              <w:t>3.1</w:t>
            </w:r>
          </w:p>
        </w:tc>
        <w:tc>
          <w:tcPr>
            <w:tcW w:w="2131" w:type="dxa"/>
          </w:tcPr>
          <w:p w14:paraId="19EBDB0B" w14:textId="77777777" w:rsidR="006816BA" w:rsidRDefault="00000000">
            <w:pPr>
              <w:jc w:val="both"/>
              <w:rPr>
                <w:rFonts w:eastAsiaTheme="minorEastAsia"/>
              </w:rPr>
            </w:pPr>
            <w:r>
              <w:rPr>
                <w:rFonts w:eastAsiaTheme="minorEastAsia" w:hint="eastAsia"/>
              </w:rPr>
              <w:t>0</w:t>
            </w:r>
          </w:p>
        </w:tc>
      </w:tr>
      <w:tr w:rsidR="006816BA" w14:paraId="15BDCBB2" w14:textId="77777777">
        <w:tc>
          <w:tcPr>
            <w:tcW w:w="2251" w:type="dxa"/>
          </w:tcPr>
          <w:p w14:paraId="718E8570" w14:textId="77777777" w:rsidR="006816BA" w:rsidRDefault="00000000">
            <w:pPr>
              <w:jc w:val="both"/>
              <w:rPr>
                <w:rFonts w:eastAsiaTheme="minorEastAsia"/>
                <w:b/>
                <w:bCs/>
              </w:rPr>
            </w:pPr>
            <w:r>
              <w:rPr>
                <w:rFonts w:eastAsiaTheme="minorEastAsia" w:hint="eastAsia"/>
                <w:b/>
                <w:bCs/>
              </w:rPr>
              <w:t xml:space="preserve">Total Power / </w:t>
            </w:r>
            <w:proofErr w:type="spellStart"/>
            <w:r>
              <w:rPr>
                <w:rFonts w:eastAsiaTheme="minorEastAsia" w:hint="eastAsia"/>
                <w:b/>
                <w:bCs/>
              </w:rPr>
              <w:t>mW</w:t>
            </w:r>
            <w:proofErr w:type="spellEnd"/>
          </w:p>
        </w:tc>
        <w:tc>
          <w:tcPr>
            <w:tcW w:w="2009" w:type="dxa"/>
          </w:tcPr>
          <w:p w14:paraId="03A21207" w14:textId="77777777" w:rsidR="006816BA" w:rsidRDefault="00000000">
            <w:pPr>
              <w:jc w:val="both"/>
              <w:rPr>
                <w:rFonts w:eastAsiaTheme="minorEastAsia"/>
              </w:rPr>
            </w:pPr>
            <w:r>
              <w:rPr>
                <w:rFonts w:eastAsiaTheme="minorEastAsia" w:hint="eastAsia"/>
              </w:rPr>
              <w:t>139.11</w:t>
            </w:r>
          </w:p>
        </w:tc>
        <w:tc>
          <w:tcPr>
            <w:tcW w:w="2131" w:type="dxa"/>
          </w:tcPr>
          <w:p w14:paraId="7B9A3F3A" w14:textId="77777777" w:rsidR="006816BA" w:rsidRDefault="00000000">
            <w:pPr>
              <w:jc w:val="both"/>
              <w:rPr>
                <w:rFonts w:eastAsiaTheme="minorEastAsia"/>
              </w:rPr>
            </w:pPr>
            <w:r>
              <w:rPr>
                <w:rFonts w:eastAsiaTheme="minorEastAsia" w:hint="eastAsia"/>
              </w:rPr>
              <w:t>142.2</w:t>
            </w:r>
          </w:p>
        </w:tc>
        <w:tc>
          <w:tcPr>
            <w:tcW w:w="2131" w:type="dxa"/>
          </w:tcPr>
          <w:p w14:paraId="6778861C" w14:textId="77777777" w:rsidR="006816BA" w:rsidRDefault="00000000">
            <w:pPr>
              <w:jc w:val="both"/>
              <w:rPr>
                <w:rFonts w:eastAsiaTheme="minorEastAsia"/>
              </w:rPr>
            </w:pPr>
            <w:r>
              <w:rPr>
                <w:rFonts w:eastAsiaTheme="minorEastAsia" w:hint="eastAsia"/>
              </w:rPr>
              <w:t>139.11</w:t>
            </w:r>
          </w:p>
        </w:tc>
      </w:tr>
    </w:tbl>
    <w:p w14:paraId="2D3C383E" w14:textId="77777777" w:rsidR="006816BA" w:rsidRDefault="006816BA">
      <w:pPr>
        <w:jc w:val="both"/>
        <w:rPr>
          <w:rFonts w:eastAsiaTheme="minorEastAsia"/>
        </w:rPr>
      </w:pPr>
    </w:p>
    <w:p w14:paraId="7A466E6C" w14:textId="77777777" w:rsidR="006816BA" w:rsidRDefault="006816BA">
      <w:pPr>
        <w:jc w:val="both"/>
        <w:rPr>
          <w:rFonts w:eastAsiaTheme="minorEastAsia"/>
        </w:rPr>
      </w:pPr>
    </w:p>
    <w:p w14:paraId="7B072582" w14:textId="77777777" w:rsidR="006816BA" w:rsidRDefault="00000000">
      <w:pPr>
        <w:numPr>
          <w:ilvl w:val="0"/>
          <w:numId w:val="8"/>
        </w:numPr>
        <w:jc w:val="both"/>
        <w:rPr>
          <w:rFonts w:eastAsiaTheme="minorEastAsia"/>
        </w:rPr>
      </w:pPr>
      <w:r>
        <w:rPr>
          <w:rFonts w:eastAsiaTheme="minorEastAsia"/>
          <w:b/>
          <w:bCs/>
        </w:rPr>
        <w:t xml:space="preserve">Observe the data plot and provide explanation to the data, i.e., does each resource breakdown comparison from the plot makes sense? Are they complying with the theoretical design expectations, e.g., the maximum operating frequency of the carry-lookahead adder is higher than the carry-ripple adder? Which design consumes more power than the other as </w:t>
      </w:r>
      <w:r>
        <w:rPr>
          <w:rFonts w:eastAsiaTheme="minorEastAsia"/>
          <w:b/>
          <w:bCs/>
        </w:rPr>
        <w:lastRenderedPageBreak/>
        <w:t>you expected, why?</w:t>
      </w:r>
    </w:p>
    <w:p w14:paraId="5C36EB3B" w14:textId="77777777" w:rsidR="006816BA" w:rsidRDefault="006816BA">
      <w:pPr>
        <w:jc w:val="both"/>
        <w:rPr>
          <w:rFonts w:eastAsiaTheme="minorEastAsia"/>
        </w:rPr>
      </w:pPr>
    </w:p>
    <w:p w14:paraId="41EB0BC7" w14:textId="77777777" w:rsidR="006816BA" w:rsidRDefault="00000000">
      <w:pPr>
        <w:rPr>
          <w:rFonts w:eastAsiaTheme="minorEastAsia"/>
        </w:rPr>
      </w:pPr>
      <w:proofErr w:type="spellStart"/>
      <w:r>
        <w:rPr>
          <w:rFonts w:eastAsiaTheme="minorEastAsia"/>
          <w:b/>
          <w:bCs/>
        </w:rPr>
        <w:t>Expected</w:t>
      </w:r>
      <w:r>
        <w:rPr>
          <w:rFonts w:eastAsiaTheme="minorEastAsia" w:hint="eastAsia"/>
          <w:b/>
          <w:bCs/>
        </w:rPr>
        <w:t>:</w:t>
      </w:r>
      <w:r>
        <w:rPr>
          <w:rFonts w:eastAsiaTheme="minorEastAsia" w:hint="eastAsia"/>
        </w:rPr>
        <w:t>The</w:t>
      </w:r>
      <w:proofErr w:type="spellEnd"/>
      <w:r>
        <w:rPr>
          <w:rFonts w:eastAsiaTheme="minorEastAsia" w:hint="eastAsia"/>
        </w:rPr>
        <w:t xml:space="preserve"> power consumption and operating frequency are correlated with the complexity of the design and the efficiency of logic implementation. The CLA should have the highest frequency but also the highest power consumption, while the CRA should show the opposite. The CSA's performance and power usage should fall between the two. If the plot reflects these relationships, it aligns with theoretical expectations. Any deviations would warrant a closer examination of the design implementation and potential optimizations.</w:t>
      </w:r>
    </w:p>
    <w:p w14:paraId="712FA6DC" w14:textId="77777777" w:rsidR="006816BA" w:rsidRDefault="006816BA">
      <w:pPr>
        <w:rPr>
          <w:rFonts w:eastAsiaTheme="minorEastAsia"/>
        </w:rPr>
      </w:pPr>
    </w:p>
    <w:p w14:paraId="4C213065" w14:textId="77777777" w:rsidR="006816BA" w:rsidRDefault="00000000">
      <w:pPr>
        <w:rPr>
          <w:rFonts w:eastAsiaTheme="minorEastAsia"/>
        </w:rPr>
      </w:pPr>
      <w:r>
        <w:rPr>
          <w:rFonts w:eastAsiaTheme="minorEastAsia" w:hint="eastAsia"/>
          <w:b/>
          <w:bCs/>
        </w:rPr>
        <w:t>Real</w:t>
      </w:r>
      <w:r>
        <w:rPr>
          <w:rFonts w:eastAsiaTheme="minorEastAsia" w:hint="eastAsia"/>
        </w:rPr>
        <w:t>: The Lookahead Adder seems to offer the best performance in terms of speed, with a slight increase in total power consumption that can be justified by its significant improvement in operating frequency. The Ripple Adder, while being the least resource-intensive and the most power-efficient, offers the slowest performance. The Select Adder provides a middle ground, with better performance than the Ripple Adder without a significant power penalty. This analysis demonstrates that the trade-offs between speed, resource usage, and power consumption are consistent with the theoretical expectations for these adder designs.</w:t>
      </w:r>
    </w:p>
    <w:p w14:paraId="304A70E1" w14:textId="77777777" w:rsidR="006816BA" w:rsidRDefault="00000000">
      <w:pPr>
        <w:widowControl/>
        <w:rPr>
          <w:rFonts w:eastAsiaTheme="minorEastAsia"/>
        </w:rPr>
      </w:pPr>
      <w:r>
        <w:rPr>
          <w:rFonts w:eastAsiaTheme="minorEastAsia"/>
        </w:rPr>
        <w:br w:type="page"/>
      </w:r>
    </w:p>
    <w:p w14:paraId="32D92794" w14:textId="77777777" w:rsidR="006816BA" w:rsidRDefault="00000000" w:rsidP="00DC6801">
      <w:pPr>
        <w:pStyle w:val="2"/>
      </w:pPr>
      <w:r>
        <w:rPr>
          <w:rFonts w:hint="eastAsia"/>
        </w:rPr>
        <w:lastRenderedPageBreak/>
        <w:t>6</w:t>
      </w:r>
      <w:r>
        <w:t>. Bug Log</w:t>
      </w:r>
    </w:p>
    <w:p w14:paraId="4FD02950" w14:textId="77777777" w:rsidR="006816BA" w:rsidRDefault="00000000">
      <w:pPr>
        <w:pStyle w:val="af7"/>
        <w:numPr>
          <w:ilvl w:val="0"/>
          <w:numId w:val="10"/>
        </w:numPr>
        <w:spacing w:before="240" w:line="360" w:lineRule="atLeast"/>
        <w:jc w:val="both"/>
        <w:rPr>
          <w:b/>
          <w:bCs/>
          <w:u w:val="single"/>
        </w:rPr>
      </w:pPr>
      <w:r>
        <w:rPr>
          <w:b/>
          <w:bCs/>
          <w:u w:val="single"/>
        </w:rPr>
        <w:t>Description of all bugs encountered, and corrective measures taken:</w:t>
      </w:r>
    </w:p>
    <w:p w14:paraId="50AB4644" w14:textId="77777777" w:rsidR="002C1303" w:rsidRDefault="002C1303">
      <w:pPr>
        <w:ind w:firstLine="420"/>
        <w:rPr>
          <w:rFonts w:eastAsiaTheme="minorEastAsia" w:hint="eastAsia"/>
        </w:rPr>
      </w:pPr>
    </w:p>
    <w:p w14:paraId="6D6F10E8" w14:textId="77777777" w:rsidR="006816BA" w:rsidRDefault="00000000">
      <w:pPr>
        <w:widowControl/>
        <w:rPr>
          <w:rFonts w:eastAsiaTheme="minorEastAsia"/>
        </w:rPr>
      </w:pPr>
      <w:r>
        <w:rPr>
          <w:rFonts w:eastAsiaTheme="minorEastAsia"/>
        </w:rPr>
        <w:br w:type="page"/>
      </w:r>
    </w:p>
    <w:p w14:paraId="58E88C77" w14:textId="77777777" w:rsidR="006816BA" w:rsidRDefault="006816BA">
      <w:pPr>
        <w:rPr>
          <w:rFonts w:eastAsiaTheme="minorEastAsia"/>
        </w:rPr>
      </w:pPr>
    </w:p>
    <w:p w14:paraId="6C61988E" w14:textId="77777777" w:rsidR="006816BA" w:rsidRDefault="00000000" w:rsidP="00DC6801">
      <w:pPr>
        <w:pStyle w:val="2"/>
      </w:pPr>
      <w:r>
        <w:rPr>
          <w:rFonts w:hint="eastAsia"/>
        </w:rPr>
        <w:t>7</w:t>
      </w:r>
      <w:r>
        <w:t>.Conclusion</w:t>
      </w:r>
    </w:p>
    <w:p w14:paraId="77266BEE" w14:textId="08E8D86A" w:rsidR="006816BA" w:rsidRDefault="00000000">
      <w:pPr>
        <w:pStyle w:val="af7"/>
        <w:ind w:left="440"/>
        <w:rPr>
          <w:rFonts w:eastAsiaTheme="minorEastAsia"/>
        </w:rPr>
      </w:pPr>
      <w:r>
        <w:rPr>
          <w:rFonts w:eastAsiaTheme="minorEastAsia" w:hint="eastAsia"/>
        </w:rPr>
        <w:t>Through lab</w:t>
      </w:r>
      <w:r w:rsidR="00CB1ECB">
        <w:rPr>
          <w:rFonts w:eastAsiaTheme="minorEastAsia" w:hint="eastAsia"/>
        </w:rPr>
        <w:t>5</w:t>
      </w:r>
      <w:r>
        <w:rPr>
          <w:rFonts w:eastAsiaTheme="minorEastAsia" w:hint="eastAsia"/>
        </w:rPr>
        <w:t xml:space="preserve">, we practiced on the overall </w:t>
      </w:r>
      <w:r>
        <w:rPr>
          <w:rFonts w:eastAsiaTheme="minorEastAsia"/>
        </w:rPr>
        <w:t>deployment</w:t>
      </w:r>
      <w:r>
        <w:rPr>
          <w:rFonts w:eastAsiaTheme="minorEastAsia" w:hint="eastAsia"/>
        </w:rPr>
        <w:t xml:space="preserve"> of </w:t>
      </w:r>
      <w:r>
        <w:rPr>
          <w:rFonts w:eastAsiaTheme="minorEastAsia"/>
        </w:rPr>
        <w:t>System Verilog</w:t>
      </w:r>
      <w:r>
        <w:rPr>
          <w:rFonts w:eastAsiaTheme="minorEastAsia" w:hint="eastAsia"/>
        </w:rPr>
        <w:t xml:space="preserve"> together with the </w:t>
      </w:r>
    </w:p>
    <w:p w14:paraId="25E5CB0F" w14:textId="752B1B1B" w:rsidR="006816BA" w:rsidRDefault="00000000" w:rsidP="003921E3">
      <w:pPr>
        <w:rPr>
          <w:rFonts w:eastAsiaTheme="minorEastAsia"/>
        </w:rPr>
      </w:pPr>
      <w:r>
        <w:rPr>
          <w:rFonts w:eastAsiaTheme="minorEastAsia" w:hint="eastAsia"/>
        </w:rPr>
        <w:t xml:space="preserve">performance analysis as below: </w:t>
      </w:r>
    </w:p>
    <w:p w14:paraId="7BABB5E5" w14:textId="77777777" w:rsidR="006816BA" w:rsidRDefault="006816BA">
      <w:pPr>
        <w:widowControl/>
        <w:ind w:firstLine="420"/>
        <w:rPr>
          <w:rFonts w:eastAsiaTheme="minorEastAsia"/>
        </w:rPr>
      </w:pPr>
    </w:p>
    <w:p w14:paraId="056DFBEB" w14:textId="77777777" w:rsidR="006816BA" w:rsidRDefault="006816BA">
      <w:pPr>
        <w:widowControl/>
        <w:ind w:firstLine="420"/>
        <w:rPr>
          <w:rFonts w:eastAsiaTheme="minorEastAsia"/>
        </w:rPr>
      </w:pPr>
    </w:p>
    <w:p w14:paraId="6766253C" w14:textId="77777777" w:rsidR="006816BA" w:rsidRDefault="006816BA">
      <w:pPr>
        <w:widowControl/>
        <w:ind w:firstLine="420"/>
        <w:rPr>
          <w:rFonts w:eastAsiaTheme="minorEastAsia"/>
        </w:rPr>
      </w:pPr>
    </w:p>
    <w:p w14:paraId="54AF57D8" w14:textId="77777777" w:rsidR="006816BA" w:rsidRDefault="006816BA">
      <w:pPr>
        <w:widowControl/>
        <w:ind w:firstLine="420"/>
        <w:rPr>
          <w:rFonts w:eastAsiaTheme="minorEastAsia"/>
        </w:rPr>
      </w:pPr>
    </w:p>
    <w:p w14:paraId="65C9ECA2" w14:textId="77777777" w:rsidR="006816BA" w:rsidRDefault="006816BA">
      <w:pPr>
        <w:widowControl/>
        <w:ind w:firstLine="420"/>
        <w:rPr>
          <w:rFonts w:eastAsiaTheme="minorEastAsia"/>
        </w:rPr>
      </w:pPr>
    </w:p>
    <w:p w14:paraId="0E87E3AA" w14:textId="77777777" w:rsidR="006816BA" w:rsidRDefault="006816BA">
      <w:pPr>
        <w:widowControl/>
        <w:ind w:firstLine="420"/>
        <w:rPr>
          <w:rFonts w:eastAsiaTheme="minorEastAsia"/>
        </w:rPr>
      </w:pPr>
    </w:p>
    <w:p w14:paraId="0E3597F3" w14:textId="77777777" w:rsidR="006816BA" w:rsidRDefault="006816BA">
      <w:pPr>
        <w:widowControl/>
        <w:ind w:firstLine="420"/>
        <w:rPr>
          <w:rFonts w:eastAsiaTheme="minorEastAsia"/>
        </w:rPr>
      </w:pPr>
    </w:p>
    <w:p w14:paraId="3912F8AE" w14:textId="77777777" w:rsidR="006816BA" w:rsidRDefault="006816BA">
      <w:pPr>
        <w:widowControl/>
        <w:ind w:firstLine="420"/>
        <w:rPr>
          <w:rFonts w:eastAsiaTheme="minorEastAsia"/>
        </w:rPr>
      </w:pPr>
    </w:p>
    <w:p w14:paraId="27DAF5EB" w14:textId="77777777" w:rsidR="006816BA" w:rsidRDefault="006816BA">
      <w:pPr>
        <w:widowControl/>
        <w:ind w:firstLine="420"/>
        <w:rPr>
          <w:rFonts w:eastAsiaTheme="minorEastAsia"/>
        </w:rPr>
      </w:pPr>
    </w:p>
    <w:p w14:paraId="1618EF85" w14:textId="77777777" w:rsidR="006816BA" w:rsidRDefault="006816BA">
      <w:pPr>
        <w:widowControl/>
        <w:ind w:firstLine="420"/>
        <w:rPr>
          <w:rFonts w:eastAsiaTheme="minorEastAsia"/>
        </w:rPr>
      </w:pPr>
    </w:p>
    <w:p w14:paraId="55A98F2A" w14:textId="77777777" w:rsidR="006816BA" w:rsidRDefault="006816BA">
      <w:pPr>
        <w:widowControl/>
        <w:ind w:firstLine="420"/>
        <w:rPr>
          <w:rFonts w:eastAsiaTheme="minorEastAsia"/>
        </w:rPr>
      </w:pPr>
    </w:p>
    <w:p w14:paraId="64E633E5" w14:textId="77777777" w:rsidR="006816BA" w:rsidRDefault="006816BA">
      <w:pPr>
        <w:widowControl/>
        <w:ind w:firstLine="420"/>
        <w:rPr>
          <w:rFonts w:eastAsiaTheme="minorEastAsia"/>
        </w:rPr>
      </w:pPr>
    </w:p>
    <w:p w14:paraId="6E61B8C5" w14:textId="77777777" w:rsidR="006816BA" w:rsidRDefault="006816BA">
      <w:pPr>
        <w:widowControl/>
        <w:ind w:firstLine="420"/>
        <w:rPr>
          <w:rFonts w:eastAsiaTheme="minorEastAsia"/>
        </w:rPr>
      </w:pPr>
    </w:p>
    <w:p w14:paraId="35FA62F1" w14:textId="77777777" w:rsidR="006816BA" w:rsidRDefault="006816BA">
      <w:pPr>
        <w:widowControl/>
        <w:ind w:firstLine="420"/>
        <w:rPr>
          <w:rFonts w:eastAsiaTheme="minorEastAsia"/>
        </w:rPr>
      </w:pPr>
    </w:p>
    <w:p w14:paraId="61B27750" w14:textId="77777777" w:rsidR="006816BA" w:rsidRDefault="006816BA">
      <w:pPr>
        <w:widowControl/>
        <w:ind w:firstLine="420"/>
        <w:rPr>
          <w:rFonts w:eastAsiaTheme="minorEastAsia"/>
        </w:rPr>
      </w:pPr>
    </w:p>
    <w:p w14:paraId="16982802" w14:textId="77777777" w:rsidR="006816BA" w:rsidRDefault="006816BA">
      <w:pPr>
        <w:widowControl/>
        <w:ind w:firstLine="420"/>
        <w:rPr>
          <w:rFonts w:eastAsiaTheme="minorEastAsia"/>
        </w:rPr>
      </w:pPr>
    </w:p>
    <w:p w14:paraId="66439670" w14:textId="77777777" w:rsidR="006816BA" w:rsidRDefault="006816BA">
      <w:pPr>
        <w:widowControl/>
        <w:ind w:firstLine="420"/>
        <w:rPr>
          <w:rFonts w:eastAsiaTheme="minorEastAsia"/>
        </w:rPr>
      </w:pPr>
    </w:p>
    <w:p w14:paraId="49EF2BFE" w14:textId="77777777" w:rsidR="006816BA" w:rsidRDefault="006816BA">
      <w:pPr>
        <w:widowControl/>
        <w:rPr>
          <w:rFonts w:eastAsiaTheme="minorEastAsia"/>
        </w:rPr>
      </w:pPr>
    </w:p>
    <w:p w14:paraId="777778ED" w14:textId="307ED907" w:rsidR="006816BA" w:rsidRDefault="00A311BA" w:rsidP="002F3C89">
      <w:pPr>
        <w:pStyle w:val="1"/>
      </w:pPr>
      <w:r>
        <w:rPr>
          <w:rFonts w:hint="eastAsia"/>
        </w:rPr>
        <w:t>8. References</w:t>
      </w:r>
    </w:p>
    <w:p w14:paraId="0646FC27" w14:textId="47FCD8C0" w:rsidR="00122577" w:rsidRDefault="00122577" w:rsidP="004C3646">
      <w:pPr>
        <w:rPr>
          <w:rFonts w:eastAsiaTheme="minorEastAsia"/>
        </w:rPr>
      </w:pPr>
      <w:r w:rsidRPr="00122577">
        <w:rPr>
          <w:rFonts w:eastAsiaTheme="minorEastAsia"/>
        </w:rPr>
        <w:t xml:space="preserve">[1] </w:t>
      </w:r>
      <w:r w:rsidR="004C3646" w:rsidRPr="00C92CB1">
        <w:rPr>
          <w:rFonts w:eastAsiaTheme="minorEastAsia"/>
        </w:rPr>
        <w:t xml:space="preserve">KTTECH. (2017, January 31). ECE 385 Lab </w:t>
      </w:r>
      <w:r w:rsidR="004C3646">
        <w:rPr>
          <w:rFonts w:eastAsiaTheme="minorEastAsia" w:hint="eastAsia"/>
        </w:rPr>
        <w:t>5</w:t>
      </w:r>
      <w:r w:rsidR="004C3646" w:rsidRPr="00C92CB1">
        <w:rPr>
          <w:rFonts w:eastAsiaTheme="minorEastAsia"/>
        </w:rPr>
        <w:t xml:space="preserve">: </w:t>
      </w:r>
      <w:r w:rsidR="004C3646" w:rsidRPr="003921E3">
        <w:rPr>
          <w:rFonts w:eastAsiaTheme="minorEastAsia"/>
        </w:rPr>
        <w:t>An 8-bit Multiplier in SV</w:t>
      </w:r>
      <w:r w:rsidR="004C3646">
        <w:rPr>
          <w:rFonts w:eastAsiaTheme="minorEastAsia" w:hint="eastAsia"/>
        </w:rPr>
        <w:t>.</w:t>
      </w:r>
      <w:r w:rsidR="004C3646" w:rsidRPr="00C92CB1">
        <w:rPr>
          <w:rFonts w:eastAsiaTheme="minorEastAsia"/>
        </w:rPr>
        <w:t xml:space="preserve"> Retrieved from</w:t>
      </w:r>
      <w:r w:rsidR="004C3646">
        <w:rPr>
          <w:rFonts w:eastAsiaTheme="minorEastAsia" w:hint="eastAsia"/>
        </w:rPr>
        <w:t xml:space="preserve"> </w:t>
      </w:r>
      <w:hyperlink r:id="rId9" w:history="1">
        <w:r w:rsidR="004C3646" w:rsidRPr="00442454">
          <w:rPr>
            <w:rStyle w:val="af3"/>
            <w:rFonts w:eastAsiaTheme="minorEastAsia"/>
          </w:rPr>
          <w:t>https://kttechnology.wordpress.com/2017/02/10/ece-385lab5-an-8-bit-multiplier-in-sv/</w:t>
        </w:r>
      </w:hyperlink>
      <w:r w:rsidR="004C3646">
        <w:rPr>
          <w:rFonts w:eastAsiaTheme="minorEastAsia" w:hint="eastAsia"/>
        </w:rPr>
        <w:t xml:space="preserve"> Teaching Assistant Blog</w:t>
      </w:r>
    </w:p>
    <w:p w14:paraId="59781F19" w14:textId="5F3CD942" w:rsidR="004C3646" w:rsidRPr="00122577" w:rsidRDefault="004C3646" w:rsidP="004C3646">
      <w:pPr>
        <w:rPr>
          <w:rFonts w:eastAsiaTheme="minorEastAsia" w:hint="eastAsia"/>
        </w:rPr>
      </w:pPr>
      <w:r>
        <w:rPr>
          <w:rFonts w:eastAsiaTheme="minorEastAsia" w:hint="eastAsia"/>
        </w:rPr>
        <w:t>[2]</w:t>
      </w:r>
      <w:r w:rsidRPr="004C3646">
        <w:t xml:space="preserve"> </w:t>
      </w:r>
      <w:r>
        <w:rPr>
          <w:rFonts w:eastAsiaTheme="minorEastAsia" w:hint="eastAsia"/>
        </w:rPr>
        <w:t xml:space="preserve">ECE385 </w:t>
      </w:r>
      <w:r>
        <w:rPr>
          <w:rFonts w:eastAsiaTheme="minorEastAsia"/>
        </w:rPr>
        <w:t>Faculty</w:t>
      </w:r>
      <w:r w:rsidRPr="00122577">
        <w:rPr>
          <w:rFonts w:eastAsiaTheme="minorEastAsia"/>
        </w:rPr>
        <w:t>. (</w:t>
      </w:r>
      <w:r>
        <w:rPr>
          <w:rFonts w:eastAsiaTheme="minorEastAsia" w:hint="eastAsia"/>
        </w:rPr>
        <w:t>n.d.</w:t>
      </w:r>
      <w:r w:rsidRPr="00122577">
        <w:rPr>
          <w:rFonts w:eastAsiaTheme="minorEastAsia"/>
        </w:rPr>
        <w:t>).</w:t>
      </w:r>
      <w:r>
        <w:rPr>
          <w:rFonts w:eastAsiaTheme="minorEastAsia" w:hint="eastAsia"/>
        </w:rPr>
        <w:t xml:space="preserve"> </w:t>
      </w:r>
      <w:hyperlink r:id="rId10" w:history="1">
        <w:r>
          <w:rPr>
            <w:rStyle w:val="af3"/>
            <w:rFonts w:ascii="Arial" w:hAnsi="Arial" w:cs="Arial"/>
            <w:color w:val="3B73AF"/>
            <w:szCs w:val="21"/>
            <w:bdr w:val="none" w:sz="0" w:space="0" w:color="auto" w:frame="1"/>
            <w:shd w:val="clear" w:color="auto" w:fill="FFFFFF"/>
          </w:rPr>
          <w:t>Lab 5 description</w:t>
        </w:r>
      </w:hyperlink>
      <w:r>
        <w:rPr>
          <w:rFonts w:ascii="Arial" w:hAnsi="Arial" w:cs="Arial"/>
          <w:color w:val="333333"/>
          <w:szCs w:val="21"/>
          <w:shd w:val="clear" w:color="auto" w:fill="FFFFFF"/>
        </w:rPr>
        <w:t>  </w:t>
      </w:r>
    </w:p>
    <w:p w14:paraId="6C441997" w14:textId="43909527" w:rsidR="00122577" w:rsidRPr="00122577" w:rsidRDefault="00122577" w:rsidP="00122577">
      <w:pPr>
        <w:rPr>
          <w:rFonts w:eastAsiaTheme="minorEastAsia"/>
        </w:rPr>
      </w:pPr>
      <w:r w:rsidRPr="00122577">
        <w:rPr>
          <w:rFonts w:eastAsiaTheme="minorEastAsia"/>
        </w:rPr>
        <w:t xml:space="preserve">[3] </w:t>
      </w:r>
      <w:r>
        <w:rPr>
          <w:rFonts w:eastAsiaTheme="minorEastAsia" w:hint="eastAsia"/>
        </w:rPr>
        <w:t>ECE385 Faculty</w:t>
      </w:r>
      <w:r w:rsidRPr="00122577">
        <w:rPr>
          <w:rFonts w:eastAsiaTheme="minorEastAsia"/>
        </w:rPr>
        <w:t>. (</w:t>
      </w:r>
      <w:r>
        <w:rPr>
          <w:rFonts w:eastAsiaTheme="minorEastAsia" w:hint="eastAsia"/>
        </w:rPr>
        <w:t>n.d.</w:t>
      </w:r>
      <w:r w:rsidRPr="00122577">
        <w:rPr>
          <w:rFonts w:eastAsiaTheme="minorEastAsia"/>
        </w:rPr>
        <w:t xml:space="preserve">). </w:t>
      </w:r>
      <w:hyperlink r:id="rId11" w:history="1">
        <w:r>
          <w:rPr>
            <w:rStyle w:val="af3"/>
            <w:rFonts w:ascii="Arial" w:eastAsiaTheme="majorEastAsia" w:hAnsi="Arial" w:cs="Arial"/>
            <w:color w:val="3B73AF"/>
            <w:szCs w:val="21"/>
            <w:shd w:val="clear" w:color="auto" w:fill="FFFFFF"/>
          </w:rPr>
          <w:t>Introduction to SystemVerilog (pdf)</w:t>
        </w:r>
      </w:hyperlink>
      <w:r>
        <w:rPr>
          <w:rFonts w:ascii="Arial" w:hAnsi="Arial" w:cs="Arial"/>
          <w:color w:val="333333"/>
          <w:szCs w:val="21"/>
          <w:shd w:val="clear" w:color="auto" w:fill="FFFFFF"/>
        </w:rPr>
        <w:t> </w:t>
      </w:r>
      <w:r w:rsidRPr="00122577">
        <w:rPr>
          <w:rFonts w:eastAsiaTheme="minorEastAsia"/>
        </w:rPr>
        <w:t xml:space="preserve"> </w:t>
      </w:r>
    </w:p>
    <w:p w14:paraId="3EBD5D78" w14:textId="14F8DAEF" w:rsidR="006816BA" w:rsidRPr="00C92CB1" w:rsidRDefault="00122577" w:rsidP="00122577">
      <w:pPr>
        <w:rPr>
          <w:rFonts w:ascii="Arial" w:eastAsiaTheme="majorEastAsia" w:hAnsi="Arial" w:cs="Arial"/>
          <w:color w:val="3B73AF"/>
          <w:szCs w:val="21"/>
          <w:u w:val="single"/>
          <w:shd w:val="clear" w:color="auto" w:fill="FFFFFF"/>
        </w:rPr>
      </w:pPr>
      <w:r w:rsidRPr="00122577">
        <w:rPr>
          <w:rFonts w:eastAsiaTheme="minorEastAsia"/>
        </w:rPr>
        <w:t xml:space="preserve">[4] </w:t>
      </w:r>
      <w:r>
        <w:rPr>
          <w:rFonts w:eastAsiaTheme="minorEastAsia" w:hint="eastAsia"/>
        </w:rPr>
        <w:t xml:space="preserve">ECE385 </w:t>
      </w:r>
      <w:r>
        <w:rPr>
          <w:rFonts w:eastAsiaTheme="minorEastAsia"/>
        </w:rPr>
        <w:t>Faculty</w:t>
      </w:r>
      <w:r w:rsidRPr="00122577">
        <w:rPr>
          <w:rFonts w:eastAsiaTheme="minorEastAsia"/>
        </w:rPr>
        <w:t>. (</w:t>
      </w:r>
      <w:r>
        <w:rPr>
          <w:rFonts w:eastAsiaTheme="minorEastAsia" w:hint="eastAsia"/>
        </w:rPr>
        <w:t>n.d.</w:t>
      </w:r>
      <w:r w:rsidRPr="00122577">
        <w:rPr>
          <w:rFonts w:eastAsiaTheme="minorEastAsia"/>
        </w:rPr>
        <w:t>).</w:t>
      </w:r>
      <w:r w:rsidRPr="00122577">
        <w:t xml:space="preserve"> </w:t>
      </w:r>
      <w:hyperlink r:id="rId12" w:history="1">
        <w:r>
          <w:rPr>
            <w:rStyle w:val="af3"/>
            <w:rFonts w:ascii="Arial" w:eastAsiaTheme="majorEastAsia" w:hAnsi="Arial" w:cs="Arial"/>
            <w:color w:val="3B73AF"/>
            <w:szCs w:val="21"/>
            <w:shd w:val="clear" w:color="auto" w:fill="FFFFFF"/>
          </w:rPr>
          <w:t>Introduction to Quartus Prime in the lab manual.</w:t>
        </w:r>
      </w:hyperlink>
      <w:r w:rsidR="00C92CB1" w:rsidRPr="00C92CB1">
        <w:rPr>
          <w:rFonts w:eastAsiaTheme="minorEastAsia"/>
        </w:rPr>
        <w:br/>
      </w:r>
    </w:p>
    <w:sectPr w:rsidR="006816BA" w:rsidRPr="00C92CB1">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C2026" w14:textId="77777777" w:rsidR="007C68FC" w:rsidRDefault="007C68FC">
      <w:r>
        <w:separator/>
      </w:r>
    </w:p>
  </w:endnote>
  <w:endnote w:type="continuationSeparator" w:id="0">
    <w:p w14:paraId="626A235F" w14:textId="77777777" w:rsidR="007C68FC" w:rsidRDefault="007C68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0523144"/>
    </w:sdtPr>
    <w:sdtContent>
      <w:p w14:paraId="378FC74D" w14:textId="77777777" w:rsidR="006816BA" w:rsidRDefault="00000000">
        <w:pPr>
          <w:pStyle w:val="a7"/>
          <w:jc w:val="center"/>
        </w:pPr>
        <w:r>
          <w:fldChar w:fldCharType="begin"/>
        </w:r>
        <w:r>
          <w:instrText>PAGE   \* MERGEFORMAT</w:instrText>
        </w:r>
        <w:r>
          <w:fldChar w:fldCharType="separate"/>
        </w:r>
        <w:r>
          <w:rPr>
            <w:lang w:val="zh-CN"/>
          </w:rPr>
          <w:t>2</w:t>
        </w:r>
        <w:r>
          <w:fldChar w:fldCharType="end"/>
        </w:r>
      </w:p>
    </w:sdtContent>
  </w:sdt>
  <w:p w14:paraId="21DDAE4A" w14:textId="77777777" w:rsidR="006816BA" w:rsidRDefault="006816B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789BA" w14:textId="77777777" w:rsidR="007C68FC" w:rsidRDefault="007C68FC">
      <w:r>
        <w:separator/>
      </w:r>
    </w:p>
  </w:footnote>
  <w:footnote w:type="continuationSeparator" w:id="0">
    <w:p w14:paraId="3252BC8A" w14:textId="77777777" w:rsidR="007C68FC" w:rsidRDefault="007C68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AE1E1" w14:textId="77777777" w:rsidR="006816BA" w:rsidRDefault="00000000">
    <w:pPr>
      <w:pStyle w:val="a9"/>
      <w:rPr>
        <w:rFonts w:eastAsiaTheme="minorEastAsia"/>
        <w:b/>
        <w:bCs/>
      </w:rPr>
    </w:pPr>
    <w:r>
      <w:rPr>
        <w:rFonts w:eastAsiaTheme="minorEastAsia"/>
        <w:b/>
        <w:bCs/>
      </w:rPr>
      <w:t>ECE385 L</w:t>
    </w:r>
    <w:r>
      <w:rPr>
        <w:rFonts w:eastAsiaTheme="minorEastAsia" w:hint="eastAsia"/>
        <w:b/>
        <w:bCs/>
      </w:rPr>
      <w:t>ab</w:t>
    </w:r>
    <w:r>
      <w:rPr>
        <w:rFonts w:eastAsiaTheme="minorEastAsia"/>
        <w:b/>
        <w:bCs/>
      </w:rPr>
      <w:t xml:space="preserve"> Report</w:t>
    </w:r>
    <w:r>
      <w:rPr>
        <w:rFonts w:eastAsiaTheme="minorEastAsia" w:hint="eastAsia"/>
        <w:b/>
        <w:bCs/>
      </w:rPr>
      <w:t xml:space="preserve"> </w:t>
    </w:r>
    <w:r>
      <w:rPr>
        <w:rFonts w:eastAsiaTheme="minorEastAsia"/>
        <w:b/>
        <w:bCs/>
      </w:rPr>
      <w:tab/>
    </w:r>
    <w:r>
      <w:rPr>
        <w:rFonts w:eastAsiaTheme="minorEastAsia"/>
        <w:b/>
        <w:bCs/>
      </w:rPr>
      <w:tab/>
    </w:r>
    <w:r>
      <w:rPr>
        <w:rFonts w:eastAsiaTheme="minorEastAsia" w:hint="eastAsia"/>
        <w:b/>
        <w:bCs/>
      </w:rPr>
      <w:t>Jie Wang, Shitian Yang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F3F7DBC"/>
    <w:multiLevelType w:val="singleLevel"/>
    <w:tmpl w:val="9F3F7DBC"/>
    <w:lvl w:ilvl="0">
      <w:start w:val="1"/>
      <w:numFmt w:val="decimal"/>
      <w:suff w:val="space"/>
      <w:lvlText w:val="%1)"/>
      <w:lvlJc w:val="left"/>
    </w:lvl>
  </w:abstractNum>
  <w:abstractNum w:abstractNumId="1" w15:restartNumberingAfterBreak="0">
    <w:nsid w:val="C83EA54D"/>
    <w:multiLevelType w:val="singleLevel"/>
    <w:tmpl w:val="C83EA54D"/>
    <w:lvl w:ilvl="0">
      <w:start w:val="1"/>
      <w:numFmt w:val="decimal"/>
      <w:suff w:val="space"/>
      <w:lvlText w:val="%1."/>
      <w:lvlJc w:val="left"/>
    </w:lvl>
  </w:abstractNum>
  <w:abstractNum w:abstractNumId="2" w15:restartNumberingAfterBreak="0">
    <w:nsid w:val="CA7D7E01"/>
    <w:multiLevelType w:val="singleLevel"/>
    <w:tmpl w:val="CA7D7E01"/>
    <w:lvl w:ilvl="0">
      <w:start w:val="2"/>
      <w:numFmt w:val="upperLetter"/>
      <w:suff w:val="space"/>
      <w:lvlText w:val="%1."/>
      <w:lvlJc w:val="left"/>
    </w:lvl>
  </w:abstractNum>
  <w:abstractNum w:abstractNumId="3" w15:restartNumberingAfterBreak="0">
    <w:nsid w:val="CE5ABC0A"/>
    <w:multiLevelType w:val="singleLevel"/>
    <w:tmpl w:val="CE5ABC0A"/>
    <w:lvl w:ilvl="0">
      <w:start w:val="1"/>
      <w:numFmt w:val="decimal"/>
      <w:suff w:val="space"/>
      <w:lvlText w:val="%1)"/>
      <w:lvlJc w:val="left"/>
    </w:lvl>
  </w:abstractNum>
  <w:abstractNum w:abstractNumId="4" w15:restartNumberingAfterBreak="0">
    <w:nsid w:val="01D60B62"/>
    <w:multiLevelType w:val="multilevel"/>
    <w:tmpl w:val="01D60B62"/>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5" w15:restartNumberingAfterBreak="0">
    <w:nsid w:val="23257510"/>
    <w:multiLevelType w:val="singleLevel"/>
    <w:tmpl w:val="23257510"/>
    <w:lvl w:ilvl="0">
      <w:start w:val="2"/>
      <w:numFmt w:val="decimal"/>
      <w:suff w:val="space"/>
      <w:lvlText w:val="%1)"/>
      <w:lvlJc w:val="left"/>
    </w:lvl>
  </w:abstractNum>
  <w:abstractNum w:abstractNumId="6" w15:restartNumberingAfterBreak="0">
    <w:nsid w:val="23A2337B"/>
    <w:multiLevelType w:val="multilevel"/>
    <w:tmpl w:val="23A2337B"/>
    <w:lvl w:ilvl="0">
      <w:start w:val="1"/>
      <w:numFmt w:val="upperLetter"/>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 w15:restartNumberingAfterBreak="0">
    <w:nsid w:val="3E52FA6E"/>
    <w:multiLevelType w:val="singleLevel"/>
    <w:tmpl w:val="3E52FA6E"/>
    <w:lvl w:ilvl="0">
      <w:start w:val="6"/>
      <w:numFmt w:val="decimal"/>
      <w:suff w:val="space"/>
      <w:lvlText w:val="%1."/>
      <w:lvlJc w:val="left"/>
    </w:lvl>
  </w:abstractNum>
  <w:abstractNum w:abstractNumId="8" w15:restartNumberingAfterBreak="0">
    <w:nsid w:val="62024447"/>
    <w:multiLevelType w:val="multilevel"/>
    <w:tmpl w:val="62024447"/>
    <w:lvl w:ilvl="0">
      <w:numFmt w:val="bullet"/>
      <w:lvlText w:val=""/>
      <w:lvlJc w:val="left"/>
      <w:pPr>
        <w:ind w:left="360" w:hanging="360"/>
      </w:pPr>
      <w:rPr>
        <w:rFonts w:ascii="Wingdings" w:eastAsia="Times New Roman" w:hAnsi="Wingdings" w:cstheme="minorBidi"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9" w15:restartNumberingAfterBreak="0">
    <w:nsid w:val="647BFCC8"/>
    <w:multiLevelType w:val="singleLevel"/>
    <w:tmpl w:val="647BFCC8"/>
    <w:lvl w:ilvl="0">
      <w:start w:val="6"/>
      <w:numFmt w:val="decimal"/>
      <w:suff w:val="space"/>
      <w:lvlText w:val="%1."/>
      <w:lvlJc w:val="left"/>
    </w:lvl>
  </w:abstractNum>
  <w:abstractNum w:abstractNumId="10" w15:restartNumberingAfterBreak="0">
    <w:nsid w:val="76D2345D"/>
    <w:multiLevelType w:val="multilevel"/>
    <w:tmpl w:val="76D2345D"/>
    <w:lvl w:ilvl="0">
      <w:start w:val="3"/>
      <w:numFmt w:val="bullet"/>
      <w:lvlText w:val="-"/>
      <w:lvlJc w:val="left"/>
      <w:pPr>
        <w:ind w:left="360" w:hanging="360"/>
      </w:pPr>
      <w:rPr>
        <w:rFonts w:ascii="Times New Roman" w:eastAsiaTheme="minorEastAsia" w:hAnsi="Times New Roman" w:cs="Times New Roman"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num w:numId="1" w16cid:durableId="1034960073">
    <w:abstractNumId w:val="10"/>
  </w:num>
  <w:num w:numId="2" w16cid:durableId="1047804453">
    <w:abstractNumId w:val="6"/>
  </w:num>
  <w:num w:numId="3" w16cid:durableId="624043988">
    <w:abstractNumId w:val="5"/>
  </w:num>
  <w:num w:numId="4" w16cid:durableId="1224755194">
    <w:abstractNumId w:val="2"/>
  </w:num>
  <w:num w:numId="5" w16cid:durableId="1824543159">
    <w:abstractNumId w:val="7"/>
  </w:num>
  <w:num w:numId="6" w16cid:durableId="1261915834">
    <w:abstractNumId w:val="0"/>
  </w:num>
  <w:num w:numId="7" w16cid:durableId="1914117025">
    <w:abstractNumId w:val="9"/>
  </w:num>
  <w:num w:numId="8" w16cid:durableId="382606453">
    <w:abstractNumId w:val="3"/>
  </w:num>
  <w:num w:numId="9" w16cid:durableId="223375095">
    <w:abstractNumId w:val="1"/>
  </w:num>
  <w:num w:numId="10" w16cid:durableId="539243812">
    <w:abstractNumId w:val="8"/>
  </w:num>
  <w:num w:numId="11" w16cid:durableId="8800186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jc1NjJkM2NhNzViYmJlMTc3YTkyYWZmNjk4YWIxYmUifQ=="/>
  </w:docVars>
  <w:rsids>
    <w:rsidRoot w:val="008F1245"/>
    <w:rsid w:val="0000741B"/>
    <w:rsid w:val="0003633C"/>
    <w:rsid w:val="0004269D"/>
    <w:rsid w:val="00043655"/>
    <w:rsid w:val="00047B17"/>
    <w:rsid w:val="000603E8"/>
    <w:rsid w:val="00070171"/>
    <w:rsid w:val="00076F58"/>
    <w:rsid w:val="00077A6F"/>
    <w:rsid w:val="000807A9"/>
    <w:rsid w:val="00080A1A"/>
    <w:rsid w:val="0008787C"/>
    <w:rsid w:val="000923EA"/>
    <w:rsid w:val="00094BD9"/>
    <w:rsid w:val="000B3034"/>
    <w:rsid w:val="000B477C"/>
    <w:rsid w:val="000B767F"/>
    <w:rsid w:val="000D086D"/>
    <w:rsid w:val="000D1B2D"/>
    <w:rsid w:val="000D6051"/>
    <w:rsid w:val="000D62F8"/>
    <w:rsid w:val="000E25FB"/>
    <w:rsid w:val="00100701"/>
    <w:rsid w:val="001154C3"/>
    <w:rsid w:val="001156D4"/>
    <w:rsid w:val="00122577"/>
    <w:rsid w:val="001230CB"/>
    <w:rsid w:val="00135B4E"/>
    <w:rsid w:val="00142714"/>
    <w:rsid w:val="0014382D"/>
    <w:rsid w:val="001662BD"/>
    <w:rsid w:val="00173586"/>
    <w:rsid w:val="00186FAE"/>
    <w:rsid w:val="00193026"/>
    <w:rsid w:val="001A3C28"/>
    <w:rsid w:val="001B4261"/>
    <w:rsid w:val="001B44F3"/>
    <w:rsid w:val="001C2CB6"/>
    <w:rsid w:val="001D1942"/>
    <w:rsid w:val="001E32C0"/>
    <w:rsid w:val="001E3661"/>
    <w:rsid w:val="001F084D"/>
    <w:rsid w:val="001F1626"/>
    <w:rsid w:val="001F2D18"/>
    <w:rsid w:val="002010DA"/>
    <w:rsid w:val="0022234E"/>
    <w:rsid w:val="00232CD3"/>
    <w:rsid w:val="0023558D"/>
    <w:rsid w:val="00240A31"/>
    <w:rsid w:val="002416C1"/>
    <w:rsid w:val="00251AD4"/>
    <w:rsid w:val="0025785A"/>
    <w:rsid w:val="002601C3"/>
    <w:rsid w:val="00262928"/>
    <w:rsid w:val="00262E4F"/>
    <w:rsid w:val="002702EC"/>
    <w:rsid w:val="00270A22"/>
    <w:rsid w:val="0027484E"/>
    <w:rsid w:val="002944AC"/>
    <w:rsid w:val="002951ED"/>
    <w:rsid w:val="002C1303"/>
    <w:rsid w:val="002C3FED"/>
    <w:rsid w:val="002C614E"/>
    <w:rsid w:val="002E136D"/>
    <w:rsid w:val="002F3C89"/>
    <w:rsid w:val="00312D38"/>
    <w:rsid w:val="003136BF"/>
    <w:rsid w:val="0033073F"/>
    <w:rsid w:val="0033799A"/>
    <w:rsid w:val="003555AE"/>
    <w:rsid w:val="00355A9E"/>
    <w:rsid w:val="003656D4"/>
    <w:rsid w:val="00365DA6"/>
    <w:rsid w:val="0038028B"/>
    <w:rsid w:val="00383848"/>
    <w:rsid w:val="00386BD7"/>
    <w:rsid w:val="00391203"/>
    <w:rsid w:val="003921E3"/>
    <w:rsid w:val="00395183"/>
    <w:rsid w:val="003A44D0"/>
    <w:rsid w:val="003B1F78"/>
    <w:rsid w:val="003B4634"/>
    <w:rsid w:val="003C074A"/>
    <w:rsid w:val="003C1277"/>
    <w:rsid w:val="003C5FD1"/>
    <w:rsid w:val="003D4FCC"/>
    <w:rsid w:val="003E1278"/>
    <w:rsid w:val="003F10D0"/>
    <w:rsid w:val="003F1493"/>
    <w:rsid w:val="003F184D"/>
    <w:rsid w:val="003F768F"/>
    <w:rsid w:val="003F789E"/>
    <w:rsid w:val="0040701F"/>
    <w:rsid w:val="00425434"/>
    <w:rsid w:val="00435010"/>
    <w:rsid w:val="00437B8D"/>
    <w:rsid w:val="0046093B"/>
    <w:rsid w:val="0047686F"/>
    <w:rsid w:val="004808F0"/>
    <w:rsid w:val="00480A0A"/>
    <w:rsid w:val="00482D0A"/>
    <w:rsid w:val="00494ACF"/>
    <w:rsid w:val="004A04FB"/>
    <w:rsid w:val="004A27AE"/>
    <w:rsid w:val="004B40E9"/>
    <w:rsid w:val="004B575D"/>
    <w:rsid w:val="004C004D"/>
    <w:rsid w:val="004C3646"/>
    <w:rsid w:val="004F0B32"/>
    <w:rsid w:val="004F35B1"/>
    <w:rsid w:val="0050443D"/>
    <w:rsid w:val="00505FD1"/>
    <w:rsid w:val="005100B6"/>
    <w:rsid w:val="0052207E"/>
    <w:rsid w:val="00525D85"/>
    <w:rsid w:val="00530440"/>
    <w:rsid w:val="0053544F"/>
    <w:rsid w:val="0054631D"/>
    <w:rsid w:val="005513E0"/>
    <w:rsid w:val="00573036"/>
    <w:rsid w:val="00574A76"/>
    <w:rsid w:val="00576147"/>
    <w:rsid w:val="0058158B"/>
    <w:rsid w:val="00584DE5"/>
    <w:rsid w:val="005A2D7F"/>
    <w:rsid w:val="005A76B3"/>
    <w:rsid w:val="005B308C"/>
    <w:rsid w:val="005B3EEF"/>
    <w:rsid w:val="005F464C"/>
    <w:rsid w:val="00600000"/>
    <w:rsid w:val="00612F24"/>
    <w:rsid w:val="00647A5B"/>
    <w:rsid w:val="00650FDC"/>
    <w:rsid w:val="00666988"/>
    <w:rsid w:val="00673FE2"/>
    <w:rsid w:val="00674749"/>
    <w:rsid w:val="0068030F"/>
    <w:rsid w:val="006816BA"/>
    <w:rsid w:val="00686ADA"/>
    <w:rsid w:val="00686FAC"/>
    <w:rsid w:val="006A1E52"/>
    <w:rsid w:val="006B5F1C"/>
    <w:rsid w:val="006C0866"/>
    <w:rsid w:val="006C0CA2"/>
    <w:rsid w:val="006C1637"/>
    <w:rsid w:val="006C16D2"/>
    <w:rsid w:val="006C47DA"/>
    <w:rsid w:val="006D3BE8"/>
    <w:rsid w:val="006D5101"/>
    <w:rsid w:val="006D734E"/>
    <w:rsid w:val="006E03B5"/>
    <w:rsid w:val="006F2F34"/>
    <w:rsid w:val="00704B43"/>
    <w:rsid w:val="0071550F"/>
    <w:rsid w:val="0072249C"/>
    <w:rsid w:val="00727EF4"/>
    <w:rsid w:val="00733DCF"/>
    <w:rsid w:val="00734681"/>
    <w:rsid w:val="0074597B"/>
    <w:rsid w:val="00756987"/>
    <w:rsid w:val="00765E43"/>
    <w:rsid w:val="00767D33"/>
    <w:rsid w:val="00770820"/>
    <w:rsid w:val="00770CEC"/>
    <w:rsid w:val="00772116"/>
    <w:rsid w:val="0078106C"/>
    <w:rsid w:val="00782529"/>
    <w:rsid w:val="00790E42"/>
    <w:rsid w:val="00794777"/>
    <w:rsid w:val="0079537C"/>
    <w:rsid w:val="007B5047"/>
    <w:rsid w:val="007B5278"/>
    <w:rsid w:val="007B77EE"/>
    <w:rsid w:val="007C04DC"/>
    <w:rsid w:val="007C3DBE"/>
    <w:rsid w:val="007C68FC"/>
    <w:rsid w:val="007D0C88"/>
    <w:rsid w:val="007E1B1A"/>
    <w:rsid w:val="007E7591"/>
    <w:rsid w:val="007F167A"/>
    <w:rsid w:val="008002B5"/>
    <w:rsid w:val="00801446"/>
    <w:rsid w:val="00825449"/>
    <w:rsid w:val="00841012"/>
    <w:rsid w:val="00845263"/>
    <w:rsid w:val="0084727D"/>
    <w:rsid w:val="008500D2"/>
    <w:rsid w:val="0088520F"/>
    <w:rsid w:val="00885DCC"/>
    <w:rsid w:val="008A43AB"/>
    <w:rsid w:val="008A43AE"/>
    <w:rsid w:val="008B31C8"/>
    <w:rsid w:val="008C584B"/>
    <w:rsid w:val="008D1348"/>
    <w:rsid w:val="008D5E5B"/>
    <w:rsid w:val="008D64EF"/>
    <w:rsid w:val="008E334A"/>
    <w:rsid w:val="008E4D3A"/>
    <w:rsid w:val="008E73F0"/>
    <w:rsid w:val="008F1245"/>
    <w:rsid w:val="00906925"/>
    <w:rsid w:val="0092439C"/>
    <w:rsid w:val="009416D0"/>
    <w:rsid w:val="00945E35"/>
    <w:rsid w:val="00955DD0"/>
    <w:rsid w:val="0096331F"/>
    <w:rsid w:val="0096617F"/>
    <w:rsid w:val="00967D54"/>
    <w:rsid w:val="00973C34"/>
    <w:rsid w:val="0098559D"/>
    <w:rsid w:val="00990222"/>
    <w:rsid w:val="00995DDC"/>
    <w:rsid w:val="009A108B"/>
    <w:rsid w:val="009A57BF"/>
    <w:rsid w:val="009A5ED5"/>
    <w:rsid w:val="009A74FD"/>
    <w:rsid w:val="009C0A62"/>
    <w:rsid w:val="009C14DA"/>
    <w:rsid w:val="009C1F8F"/>
    <w:rsid w:val="009D0B33"/>
    <w:rsid w:val="009D2908"/>
    <w:rsid w:val="009D2C6B"/>
    <w:rsid w:val="009E5836"/>
    <w:rsid w:val="009E6B5E"/>
    <w:rsid w:val="009F35D0"/>
    <w:rsid w:val="009F6D2A"/>
    <w:rsid w:val="00A041C8"/>
    <w:rsid w:val="00A07640"/>
    <w:rsid w:val="00A10D6D"/>
    <w:rsid w:val="00A1535A"/>
    <w:rsid w:val="00A2082A"/>
    <w:rsid w:val="00A20B6B"/>
    <w:rsid w:val="00A311BA"/>
    <w:rsid w:val="00A3159C"/>
    <w:rsid w:val="00A332C4"/>
    <w:rsid w:val="00A4780A"/>
    <w:rsid w:val="00A53ABC"/>
    <w:rsid w:val="00A53BB7"/>
    <w:rsid w:val="00A62547"/>
    <w:rsid w:val="00A67F4C"/>
    <w:rsid w:val="00A858D0"/>
    <w:rsid w:val="00A875F1"/>
    <w:rsid w:val="00A94B8A"/>
    <w:rsid w:val="00A976D5"/>
    <w:rsid w:val="00AC13A5"/>
    <w:rsid w:val="00AC1A46"/>
    <w:rsid w:val="00AC7E4B"/>
    <w:rsid w:val="00AD642A"/>
    <w:rsid w:val="00AE29CF"/>
    <w:rsid w:val="00AE7772"/>
    <w:rsid w:val="00AF6421"/>
    <w:rsid w:val="00B024BD"/>
    <w:rsid w:val="00B0344B"/>
    <w:rsid w:val="00B13E53"/>
    <w:rsid w:val="00B1697F"/>
    <w:rsid w:val="00B23551"/>
    <w:rsid w:val="00B25CF7"/>
    <w:rsid w:val="00B338A4"/>
    <w:rsid w:val="00B35D8A"/>
    <w:rsid w:val="00B5032F"/>
    <w:rsid w:val="00B62C89"/>
    <w:rsid w:val="00B63FAE"/>
    <w:rsid w:val="00B71C75"/>
    <w:rsid w:val="00B72798"/>
    <w:rsid w:val="00B733DF"/>
    <w:rsid w:val="00B9159B"/>
    <w:rsid w:val="00BA43A6"/>
    <w:rsid w:val="00BB4CCC"/>
    <w:rsid w:val="00BC3AA3"/>
    <w:rsid w:val="00BC7A2F"/>
    <w:rsid w:val="00BF0479"/>
    <w:rsid w:val="00BF0C76"/>
    <w:rsid w:val="00C014E8"/>
    <w:rsid w:val="00C03A0F"/>
    <w:rsid w:val="00C03CAB"/>
    <w:rsid w:val="00C17267"/>
    <w:rsid w:val="00C21252"/>
    <w:rsid w:val="00C243AD"/>
    <w:rsid w:val="00C27AEF"/>
    <w:rsid w:val="00C35306"/>
    <w:rsid w:val="00C371F7"/>
    <w:rsid w:val="00C53CC6"/>
    <w:rsid w:val="00C567E6"/>
    <w:rsid w:val="00C56EE2"/>
    <w:rsid w:val="00C62C37"/>
    <w:rsid w:val="00C65290"/>
    <w:rsid w:val="00C92CB1"/>
    <w:rsid w:val="00CA71A8"/>
    <w:rsid w:val="00CB1ECB"/>
    <w:rsid w:val="00CE3435"/>
    <w:rsid w:val="00CE3786"/>
    <w:rsid w:val="00CE7931"/>
    <w:rsid w:val="00CF26D4"/>
    <w:rsid w:val="00D016F3"/>
    <w:rsid w:val="00D0640B"/>
    <w:rsid w:val="00D1405F"/>
    <w:rsid w:val="00D22B8C"/>
    <w:rsid w:val="00D23371"/>
    <w:rsid w:val="00D34286"/>
    <w:rsid w:val="00D35984"/>
    <w:rsid w:val="00D47938"/>
    <w:rsid w:val="00D50CFD"/>
    <w:rsid w:val="00D63519"/>
    <w:rsid w:val="00D6352E"/>
    <w:rsid w:val="00D6778D"/>
    <w:rsid w:val="00D67F2C"/>
    <w:rsid w:val="00D724CD"/>
    <w:rsid w:val="00D80C14"/>
    <w:rsid w:val="00D80FB6"/>
    <w:rsid w:val="00D83A0B"/>
    <w:rsid w:val="00D94971"/>
    <w:rsid w:val="00D97BAA"/>
    <w:rsid w:val="00DA292C"/>
    <w:rsid w:val="00DA31EA"/>
    <w:rsid w:val="00DB6675"/>
    <w:rsid w:val="00DC6801"/>
    <w:rsid w:val="00DD0368"/>
    <w:rsid w:val="00DD192C"/>
    <w:rsid w:val="00DD4AB3"/>
    <w:rsid w:val="00DD72B7"/>
    <w:rsid w:val="00DE5E91"/>
    <w:rsid w:val="00DE645E"/>
    <w:rsid w:val="00DF0354"/>
    <w:rsid w:val="00DF26D2"/>
    <w:rsid w:val="00E14F70"/>
    <w:rsid w:val="00E17628"/>
    <w:rsid w:val="00E239CA"/>
    <w:rsid w:val="00E4438A"/>
    <w:rsid w:val="00E44B0B"/>
    <w:rsid w:val="00E54BA4"/>
    <w:rsid w:val="00E619D1"/>
    <w:rsid w:val="00E67148"/>
    <w:rsid w:val="00E76E60"/>
    <w:rsid w:val="00E84D79"/>
    <w:rsid w:val="00E868F5"/>
    <w:rsid w:val="00EC2BA0"/>
    <w:rsid w:val="00EC53DC"/>
    <w:rsid w:val="00EC618E"/>
    <w:rsid w:val="00EC62DC"/>
    <w:rsid w:val="00EE1DC4"/>
    <w:rsid w:val="00EE248A"/>
    <w:rsid w:val="00F11C4B"/>
    <w:rsid w:val="00F17826"/>
    <w:rsid w:val="00F20A7B"/>
    <w:rsid w:val="00F44568"/>
    <w:rsid w:val="00F669AE"/>
    <w:rsid w:val="00F82AA7"/>
    <w:rsid w:val="00F83A9E"/>
    <w:rsid w:val="00F85D29"/>
    <w:rsid w:val="00FA1D0B"/>
    <w:rsid w:val="00FA2918"/>
    <w:rsid w:val="00FB1FB6"/>
    <w:rsid w:val="00FE7432"/>
    <w:rsid w:val="00FF74AC"/>
    <w:rsid w:val="2BC52ED8"/>
    <w:rsid w:val="37F05781"/>
    <w:rsid w:val="47785EF6"/>
    <w:rsid w:val="478D79F2"/>
    <w:rsid w:val="7124002F"/>
    <w:rsid w:val="7F5E7C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0D97A"/>
  <w15:docId w15:val="{B30F15C4-1C6F-40F8-88D7-D729C1869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pPr>
    <w:rPr>
      <w:rFonts w:eastAsia="Times New Roman" w:cstheme="minorBidi"/>
      <w:kern w:val="2"/>
      <w:sz w:val="21"/>
      <w:szCs w:val="22"/>
      <w14:ligatures w14:val="standardContextual"/>
    </w:rPr>
  </w:style>
  <w:style w:type="paragraph" w:styleId="1">
    <w:name w:val="heading 1"/>
    <w:basedOn w:val="a"/>
    <w:next w:val="a"/>
    <w:link w:val="10"/>
    <w:autoRedefine/>
    <w:uiPriority w:val="9"/>
    <w:qFormat/>
    <w:rsid w:val="002F3C89"/>
    <w:pPr>
      <w:keepNext/>
      <w:keepLines/>
      <w:spacing w:before="215" w:after="80"/>
      <w:ind w:left="612" w:right="629"/>
      <w:jc w:val="center"/>
      <w:outlineLvl w:val="0"/>
    </w:pPr>
    <w:rPr>
      <w:rFonts w:eastAsiaTheme="majorEastAsia" w:cstheme="majorBidi"/>
      <w:color w:val="0F4761" w:themeColor="accent1" w:themeShade="BF"/>
      <w:sz w:val="48"/>
      <w:szCs w:val="48"/>
    </w:rPr>
  </w:style>
  <w:style w:type="paragraph" w:styleId="2">
    <w:name w:val="heading 2"/>
    <w:basedOn w:val="a"/>
    <w:next w:val="a"/>
    <w:link w:val="20"/>
    <w:autoRedefine/>
    <w:uiPriority w:val="9"/>
    <w:unhideWhenUsed/>
    <w:qFormat/>
    <w:rsid w:val="009D2C6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autoRedefine/>
    <w:uiPriority w:val="9"/>
    <w:unhideWhenUsed/>
    <w:qFormat/>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autoRedefine/>
    <w:uiPriority w:val="9"/>
    <w:semiHidden/>
    <w:unhideWhenUsed/>
    <w:qFormat/>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autoRedefine/>
    <w:uiPriority w:val="9"/>
    <w:semiHidden/>
    <w:unhideWhenUsed/>
    <w:qFormat/>
    <w:pPr>
      <w:keepNext/>
      <w:keepLines/>
      <w:spacing w:before="40"/>
      <w:outlineLvl w:val="5"/>
    </w:pPr>
    <w:rPr>
      <w:rFonts w:cstheme="majorBidi"/>
      <w:b/>
      <w:bCs/>
      <w:color w:val="0F4761" w:themeColor="accent1" w:themeShade="BF"/>
    </w:rPr>
  </w:style>
  <w:style w:type="paragraph" w:styleId="7">
    <w:name w:val="heading 7"/>
    <w:basedOn w:val="a"/>
    <w:next w:val="a"/>
    <w:link w:val="70"/>
    <w:autoRedefine/>
    <w:uiPriority w:val="9"/>
    <w:semiHidden/>
    <w:unhideWhenUsed/>
    <w:qFormat/>
    <w:pPr>
      <w:keepNext/>
      <w:keepLines/>
      <w:spacing w:before="40"/>
      <w:outlineLvl w:val="6"/>
    </w:pPr>
    <w:rPr>
      <w:rFonts w:cstheme="majorBidi"/>
      <w:b/>
      <w:bCs/>
      <w:color w:val="595959" w:themeColor="text1" w:themeTint="A6"/>
    </w:rPr>
  </w:style>
  <w:style w:type="paragraph" w:styleId="8">
    <w:name w:val="heading 8"/>
    <w:basedOn w:val="a"/>
    <w:next w:val="a"/>
    <w:link w:val="80"/>
    <w:autoRedefine/>
    <w:uiPriority w:val="9"/>
    <w:semiHidden/>
    <w:unhideWhenUsed/>
    <w:qFormat/>
    <w:pPr>
      <w:keepNext/>
      <w:keepLines/>
      <w:outlineLvl w:val="7"/>
    </w:pPr>
    <w:rPr>
      <w:rFonts w:cstheme="majorBidi"/>
      <w:color w:val="595959" w:themeColor="text1" w:themeTint="A6"/>
    </w:rPr>
  </w:style>
  <w:style w:type="paragraph" w:styleId="9">
    <w:name w:val="heading 9"/>
    <w:basedOn w:val="a"/>
    <w:next w:val="a"/>
    <w:link w:val="90"/>
    <w:autoRedefine/>
    <w:uiPriority w:val="9"/>
    <w:semiHidden/>
    <w:unhideWhenUsed/>
    <w:qFormat/>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autoRedefine/>
    <w:uiPriority w:val="99"/>
    <w:unhideWhenUsed/>
    <w:qFormat/>
  </w:style>
  <w:style w:type="paragraph" w:styleId="a5">
    <w:name w:val="Body Text"/>
    <w:basedOn w:val="a"/>
    <w:link w:val="a6"/>
    <w:autoRedefine/>
    <w:uiPriority w:val="1"/>
    <w:qFormat/>
    <w:pPr>
      <w:autoSpaceDE w:val="0"/>
      <w:autoSpaceDN w:val="0"/>
    </w:pPr>
    <w:rPr>
      <w:rFonts w:cs="Times New Roman"/>
      <w:kern w:val="0"/>
      <w:sz w:val="24"/>
      <w:szCs w:val="24"/>
      <w:lang w:eastAsia="en-US"/>
    </w:rPr>
  </w:style>
  <w:style w:type="paragraph" w:styleId="a7">
    <w:name w:val="footer"/>
    <w:basedOn w:val="a"/>
    <w:link w:val="a8"/>
    <w:autoRedefine/>
    <w:uiPriority w:val="99"/>
    <w:unhideWhenUsed/>
    <w:qFormat/>
    <w:pPr>
      <w:tabs>
        <w:tab w:val="center" w:pos="4153"/>
        <w:tab w:val="right" w:pos="8306"/>
      </w:tabs>
      <w:snapToGrid w:val="0"/>
    </w:pPr>
    <w:rPr>
      <w:sz w:val="18"/>
      <w:szCs w:val="18"/>
    </w:rPr>
  </w:style>
  <w:style w:type="paragraph" w:styleId="a9">
    <w:name w:val="header"/>
    <w:basedOn w:val="a"/>
    <w:link w:val="aa"/>
    <w:autoRedefine/>
    <w:uiPriority w:val="99"/>
    <w:unhideWhenUsed/>
    <w:qFormat/>
    <w:pPr>
      <w:tabs>
        <w:tab w:val="center" w:pos="4153"/>
        <w:tab w:val="right" w:pos="8306"/>
      </w:tabs>
      <w:snapToGrid w:val="0"/>
      <w:jc w:val="center"/>
    </w:pPr>
    <w:rPr>
      <w:sz w:val="18"/>
      <w:szCs w:val="18"/>
    </w:rPr>
  </w:style>
  <w:style w:type="paragraph" w:styleId="ab">
    <w:name w:val="Subtitle"/>
    <w:basedOn w:val="a"/>
    <w:next w:val="a"/>
    <w:link w:val="ac"/>
    <w:autoRedefine/>
    <w:uiPriority w:val="11"/>
    <w:qFormat/>
    <w:pPr>
      <w:spacing w:after="160"/>
      <w:jc w:val="center"/>
    </w:pPr>
    <w:rPr>
      <w:rFonts w:asciiTheme="majorHAnsi" w:eastAsiaTheme="majorEastAsia" w:hAnsiTheme="majorHAnsi" w:cstheme="majorBidi"/>
      <w:color w:val="595959" w:themeColor="text1" w:themeTint="A6"/>
      <w:spacing w:val="15"/>
      <w:sz w:val="28"/>
      <w:szCs w:val="28"/>
    </w:rPr>
  </w:style>
  <w:style w:type="paragraph" w:styleId="ad">
    <w:name w:val="Normal (Web)"/>
    <w:basedOn w:val="a"/>
    <w:autoRedefine/>
    <w:uiPriority w:val="99"/>
    <w:semiHidden/>
    <w:unhideWhenUsed/>
    <w:qFormat/>
    <w:pPr>
      <w:widowControl/>
      <w:spacing w:before="100" w:beforeAutospacing="1" w:after="100" w:afterAutospacing="1"/>
    </w:pPr>
    <w:rPr>
      <w:rFonts w:ascii="宋体" w:eastAsia="宋体" w:hAnsi="宋体" w:cs="宋体"/>
      <w:kern w:val="0"/>
      <w:sz w:val="24"/>
      <w:szCs w:val="24"/>
    </w:rPr>
  </w:style>
  <w:style w:type="paragraph" w:styleId="ae">
    <w:name w:val="Title"/>
    <w:basedOn w:val="a"/>
    <w:next w:val="a"/>
    <w:link w:val="af"/>
    <w:autoRedefine/>
    <w:uiPriority w:val="10"/>
    <w:qFormat/>
    <w:pPr>
      <w:spacing w:after="80"/>
      <w:contextualSpacing/>
      <w:jc w:val="center"/>
    </w:pPr>
    <w:rPr>
      <w:rFonts w:asciiTheme="majorHAnsi" w:eastAsiaTheme="majorEastAsia" w:hAnsiTheme="majorHAnsi" w:cstheme="majorBidi"/>
      <w:spacing w:val="-10"/>
      <w:kern w:val="28"/>
      <w:sz w:val="56"/>
      <w:szCs w:val="56"/>
    </w:rPr>
  </w:style>
  <w:style w:type="paragraph" w:styleId="af0">
    <w:name w:val="annotation subject"/>
    <w:basedOn w:val="a3"/>
    <w:next w:val="a3"/>
    <w:link w:val="af1"/>
    <w:autoRedefine/>
    <w:uiPriority w:val="99"/>
    <w:semiHidden/>
    <w:unhideWhenUsed/>
    <w:qFormat/>
    <w:rPr>
      <w:b/>
      <w:bCs/>
    </w:rPr>
  </w:style>
  <w:style w:type="table" w:styleId="af2">
    <w:name w:val="Table Grid"/>
    <w:basedOn w:val="a1"/>
    <w:autoRedefin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Hyperlink"/>
    <w:basedOn w:val="a0"/>
    <w:autoRedefine/>
    <w:uiPriority w:val="99"/>
    <w:unhideWhenUsed/>
    <w:qFormat/>
    <w:rPr>
      <w:color w:val="467886" w:themeColor="hyperlink"/>
      <w:u w:val="single"/>
    </w:rPr>
  </w:style>
  <w:style w:type="character" w:styleId="af4">
    <w:name w:val="annotation reference"/>
    <w:basedOn w:val="a0"/>
    <w:autoRedefine/>
    <w:uiPriority w:val="99"/>
    <w:semiHidden/>
    <w:unhideWhenUsed/>
    <w:qFormat/>
    <w:rPr>
      <w:sz w:val="21"/>
      <w:szCs w:val="21"/>
    </w:rPr>
  </w:style>
  <w:style w:type="character" w:customStyle="1" w:styleId="10">
    <w:name w:val="标题 1 字符"/>
    <w:basedOn w:val="a0"/>
    <w:link w:val="1"/>
    <w:autoRedefine/>
    <w:uiPriority w:val="9"/>
    <w:qFormat/>
    <w:rsid w:val="002F3C89"/>
    <w:rPr>
      <w:rFonts w:eastAsiaTheme="majorEastAsia" w:cstheme="majorBidi"/>
      <w:color w:val="0F4761" w:themeColor="accent1" w:themeShade="BF"/>
      <w:kern w:val="2"/>
      <w:sz w:val="48"/>
      <w:szCs w:val="48"/>
      <w14:ligatures w14:val="standardContextual"/>
    </w:rPr>
  </w:style>
  <w:style w:type="character" w:customStyle="1" w:styleId="20">
    <w:name w:val="标题 2 字符"/>
    <w:basedOn w:val="a0"/>
    <w:link w:val="2"/>
    <w:autoRedefine/>
    <w:uiPriority w:val="9"/>
    <w:qFormat/>
    <w:rsid w:val="009D2C6B"/>
    <w:rPr>
      <w:rFonts w:asciiTheme="majorHAnsi" w:eastAsiaTheme="majorEastAsia" w:hAnsiTheme="majorHAnsi" w:cstheme="majorBidi"/>
      <w:color w:val="0F4761" w:themeColor="accent1" w:themeShade="BF"/>
      <w:kern w:val="2"/>
      <w:sz w:val="40"/>
      <w:szCs w:val="40"/>
      <w14:ligatures w14:val="standardContextual"/>
    </w:rPr>
  </w:style>
  <w:style w:type="character" w:customStyle="1" w:styleId="30">
    <w:name w:val="标题 3 字符"/>
    <w:basedOn w:val="a0"/>
    <w:link w:val="3"/>
    <w:autoRedefine/>
    <w:uiPriority w:val="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autoRedefine/>
    <w:uiPriority w:val="9"/>
    <w:semiHidden/>
    <w:qFormat/>
    <w:rPr>
      <w:rFonts w:cstheme="majorBidi"/>
      <w:color w:val="0F4761" w:themeColor="accent1" w:themeShade="BF"/>
      <w:sz w:val="28"/>
      <w:szCs w:val="28"/>
    </w:rPr>
  </w:style>
  <w:style w:type="character" w:customStyle="1" w:styleId="50">
    <w:name w:val="标题 5 字符"/>
    <w:basedOn w:val="a0"/>
    <w:link w:val="5"/>
    <w:autoRedefine/>
    <w:uiPriority w:val="9"/>
    <w:semiHidden/>
    <w:rPr>
      <w:rFonts w:cstheme="majorBidi"/>
      <w:color w:val="0F4761" w:themeColor="accent1" w:themeShade="BF"/>
      <w:sz w:val="24"/>
      <w:szCs w:val="24"/>
    </w:rPr>
  </w:style>
  <w:style w:type="character" w:customStyle="1" w:styleId="60">
    <w:name w:val="标题 6 字符"/>
    <w:basedOn w:val="a0"/>
    <w:link w:val="6"/>
    <w:autoRedefine/>
    <w:uiPriority w:val="9"/>
    <w:semiHidden/>
    <w:qFormat/>
    <w:rPr>
      <w:rFonts w:cstheme="majorBidi"/>
      <w:b/>
      <w:bCs/>
      <w:color w:val="0F4761" w:themeColor="accent1" w:themeShade="BF"/>
    </w:rPr>
  </w:style>
  <w:style w:type="character" w:customStyle="1" w:styleId="70">
    <w:name w:val="标题 7 字符"/>
    <w:basedOn w:val="a0"/>
    <w:link w:val="7"/>
    <w:autoRedefine/>
    <w:uiPriority w:val="9"/>
    <w:semiHidden/>
    <w:qFormat/>
    <w:rPr>
      <w:rFonts w:cstheme="majorBidi"/>
      <w:b/>
      <w:bCs/>
      <w:color w:val="595959" w:themeColor="text1" w:themeTint="A6"/>
    </w:rPr>
  </w:style>
  <w:style w:type="character" w:customStyle="1" w:styleId="80">
    <w:name w:val="标题 8 字符"/>
    <w:basedOn w:val="a0"/>
    <w:link w:val="8"/>
    <w:autoRedefine/>
    <w:uiPriority w:val="9"/>
    <w:semiHidden/>
    <w:rPr>
      <w:rFonts w:cstheme="majorBidi"/>
      <w:color w:val="595959" w:themeColor="text1" w:themeTint="A6"/>
    </w:rPr>
  </w:style>
  <w:style w:type="character" w:customStyle="1" w:styleId="90">
    <w:name w:val="标题 9 字符"/>
    <w:basedOn w:val="a0"/>
    <w:link w:val="9"/>
    <w:autoRedefine/>
    <w:uiPriority w:val="9"/>
    <w:semiHidden/>
    <w:qFormat/>
    <w:rPr>
      <w:rFonts w:eastAsiaTheme="majorEastAsia" w:cstheme="majorBidi"/>
      <w:color w:val="595959" w:themeColor="text1" w:themeTint="A6"/>
    </w:rPr>
  </w:style>
  <w:style w:type="character" w:customStyle="1" w:styleId="af">
    <w:name w:val="标题 字符"/>
    <w:basedOn w:val="a0"/>
    <w:link w:val="ae"/>
    <w:autoRedefine/>
    <w:uiPriority w:val="10"/>
    <w:qFormat/>
    <w:rPr>
      <w:rFonts w:asciiTheme="majorHAnsi" w:eastAsiaTheme="majorEastAsia" w:hAnsiTheme="majorHAnsi" w:cstheme="majorBidi"/>
      <w:spacing w:val="-10"/>
      <w:kern w:val="28"/>
      <w:sz w:val="56"/>
      <w:szCs w:val="56"/>
    </w:rPr>
  </w:style>
  <w:style w:type="character" w:customStyle="1" w:styleId="ac">
    <w:name w:val="副标题 字符"/>
    <w:basedOn w:val="a0"/>
    <w:link w:val="ab"/>
    <w:autoRedefine/>
    <w:uiPriority w:val="11"/>
    <w:qFormat/>
    <w:rPr>
      <w:rFonts w:asciiTheme="majorHAnsi" w:eastAsiaTheme="majorEastAsia" w:hAnsiTheme="majorHAnsi" w:cstheme="majorBidi"/>
      <w:color w:val="595959" w:themeColor="text1" w:themeTint="A6"/>
      <w:spacing w:val="15"/>
      <w:sz w:val="28"/>
      <w:szCs w:val="28"/>
    </w:rPr>
  </w:style>
  <w:style w:type="paragraph" w:styleId="af5">
    <w:name w:val="Quote"/>
    <w:basedOn w:val="a"/>
    <w:next w:val="a"/>
    <w:link w:val="af6"/>
    <w:autoRedefine/>
    <w:uiPriority w:val="29"/>
    <w:qFormat/>
    <w:pPr>
      <w:spacing w:before="160" w:after="160"/>
      <w:jc w:val="center"/>
    </w:pPr>
    <w:rPr>
      <w:i/>
      <w:iCs/>
      <w:color w:val="404040" w:themeColor="text1" w:themeTint="BF"/>
    </w:rPr>
  </w:style>
  <w:style w:type="character" w:customStyle="1" w:styleId="af6">
    <w:name w:val="引用 字符"/>
    <w:basedOn w:val="a0"/>
    <w:link w:val="af5"/>
    <w:autoRedefine/>
    <w:uiPriority w:val="29"/>
    <w:qFormat/>
    <w:rPr>
      <w:i/>
      <w:iCs/>
      <w:color w:val="404040" w:themeColor="text1" w:themeTint="BF"/>
    </w:rPr>
  </w:style>
  <w:style w:type="paragraph" w:styleId="af7">
    <w:name w:val="List Paragraph"/>
    <w:basedOn w:val="a"/>
    <w:autoRedefine/>
    <w:uiPriority w:val="34"/>
    <w:qFormat/>
    <w:pPr>
      <w:ind w:left="720"/>
      <w:contextualSpacing/>
    </w:pPr>
  </w:style>
  <w:style w:type="character" w:customStyle="1" w:styleId="11">
    <w:name w:val="明显强调1"/>
    <w:basedOn w:val="a0"/>
    <w:autoRedefine/>
    <w:uiPriority w:val="21"/>
    <w:qFormat/>
    <w:rPr>
      <w:i/>
      <w:iCs/>
      <w:color w:val="0F4761" w:themeColor="accent1" w:themeShade="BF"/>
    </w:rPr>
  </w:style>
  <w:style w:type="paragraph" w:styleId="af8">
    <w:name w:val="Intense Quote"/>
    <w:basedOn w:val="a"/>
    <w:next w:val="a"/>
    <w:link w:val="af9"/>
    <w:autoRedefine/>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9">
    <w:name w:val="明显引用 字符"/>
    <w:basedOn w:val="a0"/>
    <w:link w:val="af8"/>
    <w:autoRedefine/>
    <w:uiPriority w:val="30"/>
    <w:qFormat/>
    <w:rPr>
      <w:i/>
      <w:iCs/>
      <w:color w:val="0F4761" w:themeColor="accent1" w:themeShade="BF"/>
    </w:rPr>
  </w:style>
  <w:style w:type="character" w:customStyle="1" w:styleId="12">
    <w:name w:val="明显参考1"/>
    <w:basedOn w:val="a0"/>
    <w:autoRedefine/>
    <w:uiPriority w:val="32"/>
    <w:qFormat/>
    <w:rPr>
      <w:b/>
      <w:bCs/>
      <w:smallCaps/>
      <w:color w:val="0F4761" w:themeColor="accent1" w:themeShade="BF"/>
      <w:spacing w:val="5"/>
    </w:rPr>
  </w:style>
  <w:style w:type="character" w:customStyle="1" w:styleId="a6">
    <w:name w:val="正文文本 字符"/>
    <w:basedOn w:val="a0"/>
    <w:link w:val="a5"/>
    <w:autoRedefine/>
    <w:uiPriority w:val="1"/>
    <w:qFormat/>
    <w:rPr>
      <w:rFonts w:ascii="Times New Roman" w:eastAsia="Times New Roman" w:hAnsi="Times New Roman" w:cs="Times New Roman"/>
      <w:kern w:val="0"/>
      <w:sz w:val="24"/>
      <w:szCs w:val="24"/>
      <w:lang w:eastAsia="en-US"/>
    </w:rPr>
  </w:style>
  <w:style w:type="character" w:customStyle="1" w:styleId="aa">
    <w:name w:val="页眉 字符"/>
    <w:basedOn w:val="a0"/>
    <w:link w:val="a9"/>
    <w:autoRedefine/>
    <w:uiPriority w:val="99"/>
    <w:qFormat/>
    <w:rPr>
      <w:rFonts w:eastAsia="Times New Roman"/>
      <w:sz w:val="18"/>
      <w:szCs w:val="18"/>
    </w:rPr>
  </w:style>
  <w:style w:type="character" w:customStyle="1" w:styleId="a8">
    <w:name w:val="页脚 字符"/>
    <w:basedOn w:val="a0"/>
    <w:link w:val="a7"/>
    <w:autoRedefine/>
    <w:uiPriority w:val="99"/>
    <w:rPr>
      <w:rFonts w:eastAsia="Times New Roman"/>
      <w:sz w:val="18"/>
      <w:szCs w:val="18"/>
    </w:rPr>
  </w:style>
  <w:style w:type="paragraph" w:customStyle="1" w:styleId="md-end-block">
    <w:name w:val="md-end-block"/>
    <w:basedOn w:val="a"/>
    <w:qFormat/>
    <w:pPr>
      <w:widowControl/>
      <w:spacing w:before="100" w:beforeAutospacing="1" w:after="100" w:afterAutospacing="1"/>
    </w:pPr>
    <w:rPr>
      <w:rFonts w:ascii="宋体" w:eastAsia="宋体" w:hAnsi="宋体" w:cs="宋体"/>
      <w:kern w:val="0"/>
      <w:sz w:val="24"/>
      <w:szCs w:val="24"/>
    </w:rPr>
  </w:style>
  <w:style w:type="character" w:customStyle="1" w:styleId="md-plain">
    <w:name w:val="md-plain"/>
    <w:basedOn w:val="a0"/>
    <w:qFormat/>
  </w:style>
  <w:style w:type="character" w:customStyle="1" w:styleId="13">
    <w:name w:val="未处理的提及1"/>
    <w:basedOn w:val="a0"/>
    <w:autoRedefine/>
    <w:uiPriority w:val="99"/>
    <w:semiHidden/>
    <w:unhideWhenUsed/>
    <w:qFormat/>
    <w:rPr>
      <w:color w:val="605E5C"/>
      <w:shd w:val="clear" w:color="auto" w:fill="E1DFDD"/>
    </w:rPr>
  </w:style>
  <w:style w:type="character" w:customStyle="1" w:styleId="a4">
    <w:name w:val="批注文字 字符"/>
    <w:basedOn w:val="a0"/>
    <w:link w:val="a3"/>
    <w:autoRedefine/>
    <w:uiPriority w:val="99"/>
    <w:qFormat/>
    <w:rPr>
      <w:rFonts w:ascii="Times New Roman" w:eastAsia="Times New Roman" w:hAnsi="Times New Roman"/>
    </w:rPr>
  </w:style>
  <w:style w:type="character" w:customStyle="1" w:styleId="af1">
    <w:name w:val="批注主题 字符"/>
    <w:basedOn w:val="a4"/>
    <w:link w:val="af0"/>
    <w:autoRedefine/>
    <w:uiPriority w:val="99"/>
    <w:semiHidden/>
    <w:qFormat/>
    <w:rPr>
      <w:rFonts w:ascii="Times New Roman" w:eastAsia="Times New Roman" w:hAnsi="Times New Roman"/>
      <w:b/>
      <w:bCs/>
    </w:rPr>
  </w:style>
  <w:style w:type="character" w:styleId="afa">
    <w:name w:val="FollowedHyperlink"/>
    <w:basedOn w:val="a0"/>
    <w:uiPriority w:val="99"/>
    <w:semiHidden/>
    <w:unhideWhenUsed/>
    <w:rsid w:val="00122577"/>
    <w:rPr>
      <w:color w:val="96607D" w:themeColor="followedHyperlink"/>
      <w:u w:val="single"/>
    </w:rPr>
  </w:style>
  <w:style w:type="character" w:styleId="afb">
    <w:name w:val="Unresolved Mention"/>
    <w:basedOn w:val="a0"/>
    <w:uiPriority w:val="99"/>
    <w:semiHidden/>
    <w:unhideWhenUsed/>
    <w:rsid w:val="00C92C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85525">
      <w:bodyDiv w:val="1"/>
      <w:marLeft w:val="0"/>
      <w:marRight w:val="0"/>
      <w:marTop w:val="0"/>
      <w:marBottom w:val="0"/>
      <w:divBdr>
        <w:top w:val="none" w:sz="0" w:space="0" w:color="auto"/>
        <w:left w:val="none" w:sz="0" w:space="0" w:color="auto"/>
        <w:bottom w:val="none" w:sz="0" w:space="0" w:color="auto"/>
        <w:right w:val="none" w:sz="0" w:space="0" w:color="auto"/>
      </w:divBdr>
    </w:div>
    <w:div w:id="389958707">
      <w:bodyDiv w:val="1"/>
      <w:marLeft w:val="0"/>
      <w:marRight w:val="0"/>
      <w:marTop w:val="0"/>
      <w:marBottom w:val="0"/>
      <w:divBdr>
        <w:top w:val="none" w:sz="0" w:space="0" w:color="auto"/>
        <w:left w:val="none" w:sz="0" w:space="0" w:color="auto"/>
        <w:bottom w:val="none" w:sz="0" w:space="0" w:color="auto"/>
        <w:right w:val="none" w:sz="0" w:space="0" w:color="auto"/>
      </w:divBdr>
    </w:div>
    <w:div w:id="13277129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kttechnology.wordpress.com/" TargetMode="External"/><Relationship Id="rId12" Type="http://schemas.openxmlformats.org/officeDocument/2006/relationships/hyperlink" Target="https://learn.intl.zju.edu.cn/bbcswebdav/pid-101280-dt-content-rid-1361046_1/xid-1361046_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intl.zju.edu.cn/bbcswebdav/pid-101280-dt-content-rid-1361044_1/xid-1361044_1"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learn.intl.zju.edu.cn/bbcswebdav/pid-101276-dt-content-rid-1361038_1/xid-1361038_1" TargetMode="External"/><Relationship Id="rId4" Type="http://schemas.openxmlformats.org/officeDocument/2006/relationships/webSettings" Target="webSettings.xml"/><Relationship Id="rId9" Type="http://schemas.openxmlformats.org/officeDocument/2006/relationships/hyperlink" Target="https://kttechnology.wordpress.com/2017/02/10/ece-385lab5-an-8-bit-multiplier-in-sv/" TargetMode="Externa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endParaRPr lang="zh-CN" altLang="en-US"/>
          </a:p>
        </c:rich>
      </c:tx>
      <c:overlay val="0"/>
      <c:spPr>
        <a:noFill/>
        <a:ln>
          <a:noFill/>
        </a:ln>
        <a:effectLst/>
      </c:spPr>
    </c:title>
    <c:autoTitleDeleted val="0"/>
    <c:plotArea>
      <c:layout/>
      <c:barChart>
        <c:barDir val="col"/>
        <c:grouping val="clustered"/>
        <c:varyColors val="0"/>
        <c:ser>
          <c:idx val="0"/>
          <c:order val="0"/>
          <c:tx>
            <c:strRef>
              <c:f>Sheet1!$B$1</c:f>
              <c:strCache>
                <c:ptCount val="1"/>
                <c:pt idx="0">
                  <c:v>Carry-Ripple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cat>
            <c:strRef>
              <c:f>Sheet1!$A$2:$A$5</c:f>
              <c:strCache>
                <c:ptCount val="4"/>
                <c:pt idx="0">
                  <c:v>Memory (BRAM)</c:v>
                </c:pt>
                <c:pt idx="1">
                  <c:v>Frequency</c:v>
                </c:pt>
                <c:pt idx="2">
                  <c:v>Total Power</c:v>
                </c:pt>
              </c:strCache>
            </c:strRef>
          </c:cat>
          <c:val>
            <c:numRef>
              <c:f>Sheet1!$B$2:$B$5</c:f>
              <c:numCache>
                <c:formatCode>General</c:formatCode>
                <c:ptCount val="4"/>
                <c:pt idx="0">
                  <c:v>1</c:v>
                </c:pt>
                <c:pt idx="1">
                  <c:v>1</c:v>
                </c:pt>
                <c:pt idx="2">
                  <c:v>1</c:v>
                </c:pt>
              </c:numCache>
            </c:numRef>
          </c:val>
          <c:extLst>
            <c:ext xmlns:c16="http://schemas.microsoft.com/office/drawing/2014/chart" uri="{C3380CC4-5D6E-409C-BE32-E72D297353CC}">
              <c16:uniqueId val="{00000000-D8AE-443C-8BB4-5D303A940658}"/>
            </c:ext>
          </c:extLst>
        </c:ser>
        <c:ser>
          <c:idx val="1"/>
          <c:order val="1"/>
          <c:tx>
            <c:strRef>
              <c:f>Sheet1!$C$1</c:f>
              <c:strCache>
                <c:ptCount val="1"/>
                <c:pt idx="0">
                  <c:v>Carry-Lookahead</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cat>
            <c:strRef>
              <c:f>Sheet1!$A$2:$A$5</c:f>
              <c:strCache>
                <c:ptCount val="4"/>
                <c:pt idx="0">
                  <c:v>Memory (BRAM)</c:v>
                </c:pt>
                <c:pt idx="1">
                  <c:v>Frequency</c:v>
                </c:pt>
                <c:pt idx="2">
                  <c:v>Total Power</c:v>
                </c:pt>
              </c:strCache>
            </c:strRef>
          </c:cat>
          <c:val>
            <c:numRef>
              <c:f>Sheet1!$C$2:$C$5</c:f>
              <c:numCache>
                <c:formatCode>General</c:formatCode>
                <c:ptCount val="4"/>
                <c:pt idx="0">
                  <c:v>1</c:v>
                </c:pt>
                <c:pt idx="1">
                  <c:v>1.284</c:v>
                </c:pt>
                <c:pt idx="2">
                  <c:v>1</c:v>
                </c:pt>
              </c:numCache>
            </c:numRef>
          </c:val>
          <c:extLst>
            <c:ext xmlns:c16="http://schemas.microsoft.com/office/drawing/2014/chart" uri="{C3380CC4-5D6E-409C-BE32-E72D297353CC}">
              <c16:uniqueId val="{00000001-D8AE-443C-8BB4-5D303A940658}"/>
            </c:ext>
          </c:extLst>
        </c:ser>
        <c:ser>
          <c:idx val="2"/>
          <c:order val="2"/>
          <c:tx>
            <c:strRef>
              <c:f>Sheet1!$D$1</c:f>
              <c:strCache>
                <c:ptCount val="1"/>
                <c:pt idx="0">
                  <c:v>Carry-Select</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invertIfNegative val="0"/>
          <c:cat>
            <c:strRef>
              <c:f>Sheet1!$A$2:$A$5</c:f>
              <c:strCache>
                <c:ptCount val="4"/>
                <c:pt idx="0">
                  <c:v>Memory (BRAM)</c:v>
                </c:pt>
                <c:pt idx="1">
                  <c:v>Frequency</c:v>
                </c:pt>
                <c:pt idx="2">
                  <c:v>Total Power</c:v>
                </c:pt>
              </c:strCache>
            </c:strRef>
          </c:cat>
          <c:val>
            <c:numRef>
              <c:f>Sheet1!$D$2:$D$5</c:f>
              <c:numCache>
                <c:formatCode>General</c:formatCode>
                <c:ptCount val="4"/>
                <c:pt idx="0">
                  <c:v>1</c:v>
                </c:pt>
                <c:pt idx="1">
                  <c:v>1.1000000000000001</c:v>
                </c:pt>
                <c:pt idx="2">
                  <c:v>1</c:v>
                </c:pt>
              </c:numCache>
            </c:numRef>
          </c:val>
          <c:extLst>
            <c:ext xmlns:c16="http://schemas.microsoft.com/office/drawing/2014/chart" uri="{C3380CC4-5D6E-409C-BE32-E72D297353CC}">
              <c16:uniqueId val="{00000002-D8AE-443C-8BB4-5D303A940658}"/>
            </c:ext>
          </c:extLst>
        </c:ser>
        <c:dLbls>
          <c:showLegendKey val="0"/>
          <c:showVal val="0"/>
          <c:showCatName val="0"/>
          <c:showSerName val="0"/>
          <c:showPercent val="0"/>
          <c:showBubbleSize val="0"/>
        </c:dLbls>
        <c:gapWidth val="100"/>
        <c:overlap val="-24"/>
        <c:axId val="448189169"/>
        <c:axId val="337629433"/>
      </c:barChart>
      <c:catAx>
        <c:axId val="448189169"/>
        <c:scaling>
          <c:orientation val="minMax"/>
        </c:scaling>
        <c:delete val="0"/>
        <c:axPos val="b"/>
        <c:numFmt formatCode="General" sourceLinked="0"/>
        <c:majorTickMark val="none"/>
        <c:minorTickMark val="none"/>
        <c:tickLblPos val="nextTo"/>
        <c:spPr>
          <a:noFill/>
          <a:ln w="9525" cap="flat" cmpd="sng" algn="ctr">
            <a:solidFill>
              <a:schemeClr val="tx2">
                <a:lumMod val="15000"/>
                <a:lumOff val="85000"/>
              </a:schemeClr>
            </a:solidFill>
            <a:prstDash val="solid"/>
            <a:round/>
          </a:ln>
          <a:effectLst/>
        </c:spPr>
        <c:txPr>
          <a:bodyPr rot="-60000000" spcFirstLastPara="1" vertOverflow="ellipsis" vert="horz" wrap="square" anchor="ctr" anchorCtr="1"/>
          <a:lstStyle/>
          <a:p>
            <a:pPr>
              <a:defRPr lang="zh-CN" sz="900" b="0" i="0" u="none" strike="noStrike" kern="1200" baseline="0">
                <a:solidFill>
                  <a:schemeClr val="tx2"/>
                </a:solidFill>
                <a:latin typeface="+mn-lt"/>
                <a:ea typeface="+mn-ea"/>
                <a:cs typeface="+mn-cs"/>
              </a:defRPr>
            </a:pPr>
            <a:endParaRPr lang="zh-CN"/>
          </a:p>
        </c:txPr>
        <c:crossAx val="337629433"/>
        <c:crosses val="autoZero"/>
        <c:auto val="1"/>
        <c:lblAlgn val="ctr"/>
        <c:lblOffset val="100"/>
        <c:noMultiLvlLbl val="0"/>
      </c:catAx>
      <c:valAx>
        <c:axId val="337629433"/>
        <c:scaling>
          <c:orientation val="minMax"/>
        </c:scaling>
        <c:delete val="0"/>
        <c:axPos val="l"/>
        <c:majorGridlines>
          <c:spPr>
            <a:ln w="9525" cap="flat" cmpd="sng" algn="ctr">
              <a:solidFill>
                <a:schemeClr val="tx2">
                  <a:lumMod val="15000"/>
                  <a:lumOff val="85000"/>
                </a:schemeClr>
              </a:solidFill>
              <a:prstDash val="solid"/>
              <a:round/>
            </a:ln>
            <a:effectLst/>
          </c:spPr>
        </c:majorGridlines>
        <c:numFmt formatCode="General" sourceLinked="1"/>
        <c:majorTickMark val="none"/>
        <c:minorTickMark val="none"/>
        <c:tickLblPos val="nextTo"/>
        <c:spPr>
          <a:noFill/>
          <a:ln w="6350" cap="flat" cmpd="sng" algn="ctr">
            <a:noFill/>
            <a:prstDash val="solid"/>
            <a:round/>
          </a:ln>
          <a:effectLst/>
        </c:spPr>
        <c:txPr>
          <a:bodyPr rot="-60000000" spcFirstLastPara="1" vertOverflow="ellipsis" vert="horz" wrap="square" anchor="ctr" anchorCtr="1"/>
          <a:lstStyle/>
          <a:p>
            <a:pPr>
              <a:defRPr lang="zh-CN" sz="900" b="0" i="0" u="none" strike="noStrike" kern="1200" baseline="0">
                <a:solidFill>
                  <a:schemeClr val="tx2"/>
                </a:solidFill>
                <a:latin typeface="+mn-lt"/>
                <a:ea typeface="+mn-ea"/>
                <a:cs typeface="+mn-cs"/>
              </a:defRPr>
            </a:pPr>
            <a:endParaRPr lang="zh-CN"/>
          </a:p>
        </c:txPr>
        <c:crossAx val="44818916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2"/>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2">
          <a:lumMod val="15000"/>
          <a:lumOff val="85000"/>
        </a:schemeClr>
      </a:solidFill>
      <a:prstDash val="solid"/>
      <a:round/>
    </a:ln>
    <a:effectLst/>
  </c:spPr>
  <c:txPr>
    <a:bodyPr/>
    <a:lstStyle/>
    <a:p>
      <a:pPr>
        <a:defRPr lang="zh-CN"/>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14</Pages>
  <Words>2378</Words>
  <Characters>13557</Characters>
  <Application>Microsoft Office Word</Application>
  <DocSecurity>0</DocSecurity>
  <Lines>112</Lines>
  <Paragraphs>31</Paragraphs>
  <ScaleCrop>false</ScaleCrop>
  <Company/>
  <LinksUpToDate>false</LinksUpToDate>
  <CharactersWithSpaces>15904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 Jie</dc:creator>
  <cp:lastModifiedBy>Wang, Jie</cp:lastModifiedBy>
  <cp:revision>329</cp:revision>
  <dcterms:created xsi:type="dcterms:W3CDTF">2024-02-26T23:22:00Z</dcterms:created>
  <dcterms:modified xsi:type="dcterms:W3CDTF">2024-03-14T03:20:00Z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525CFDD7A25247FEBEEA1C40BE72AC1F_13</vt:lpwstr>
  </property>
</Properties>
</file>