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D6BA" w14:textId="77777777" w:rsidR="009A7183" w:rsidRDefault="008038DD" w:rsidP="009A7183">
      <w:pPr>
        <w:pStyle w:val="BodyText"/>
        <w:rPr>
          <w:rFonts w:ascii="Arial" w:hAnsi="Arial" w:cs="Arial"/>
          <w:sz w:val="36"/>
          <w:szCs w:val="28"/>
          <w:u w:val="single"/>
        </w:rPr>
      </w:pPr>
      <w:r>
        <w:rPr>
          <w:rFonts w:ascii="Arial" w:hAnsi="Arial" w:cs="Arial"/>
          <w:sz w:val="36"/>
          <w:szCs w:val="28"/>
          <w:u w:val="single"/>
        </w:rPr>
        <w:t>Final Exam</w:t>
      </w:r>
    </w:p>
    <w:p w14:paraId="76918EA2" w14:textId="77777777" w:rsidR="008038DD" w:rsidRPr="009441C2" w:rsidRDefault="008038DD" w:rsidP="009A7183">
      <w:pPr>
        <w:pStyle w:val="BodyText"/>
        <w:rPr>
          <w:rFonts w:ascii="Arial" w:hAnsi="Arial" w:cs="Arial"/>
          <w:sz w:val="36"/>
          <w:szCs w:val="28"/>
          <w:u w:val="single"/>
        </w:rPr>
      </w:pPr>
    </w:p>
    <w:p w14:paraId="00CF0D6D" w14:textId="3472ABE0" w:rsidR="009A7183" w:rsidRPr="009441C2" w:rsidRDefault="009A7183" w:rsidP="009A7183">
      <w:pPr>
        <w:pStyle w:val="BodyText"/>
        <w:ind w:left="540" w:hanging="540"/>
        <w:rPr>
          <w:rFonts w:ascii="Arial" w:hAnsi="Arial" w:cs="Arial"/>
          <w:sz w:val="28"/>
          <w:szCs w:val="28"/>
        </w:rPr>
      </w:pPr>
      <w:r w:rsidRPr="009441C2">
        <w:rPr>
          <w:rFonts w:ascii="Arial" w:hAnsi="Arial" w:cs="Arial"/>
          <w:sz w:val="28"/>
          <w:szCs w:val="28"/>
        </w:rPr>
        <w:t xml:space="preserve">CSE </w:t>
      </w:r>
      <w:r w:rsidR="009B41FB">
        <w:rPr>
          <w:rFonts w:ascii="Arial" w:hAnsi="Arial" w:cs="Arial"/>
          <w:sz w:val="28"/>
          <w:szCs w:val="28"/>
        </w:rPr>
        <w:t>5</w:t>
      </w:r>
      <w:r w:rsidR="002C05EB">
        <w:rPr>
          <w:rFonts w:ascii="Arial" w:hAnsi="Arial" w:cs="Arial"/>
          <w:sz w:val="28"/>
          <w:szCs w:val="28"/>
        </w:rPr>
        <w:t>339</w:t>
      </w:r>
      <w:r w:rsidR="009B41FB">
        <w:rPr>
          <w:rFonts w:ascii="Arial" w:hAnsi="Arial" w:cs="Arial"/>
          <w:sz w:val="28"/>
          <w:szCs w:val="28"/>
        </w:rPr>
        <w:t>/</w:t>
      </w:r>
      <w:r w:rsidR="00A66917">
        <w:rPr>
          <w:rFonts w:ascii="Arial" w:hAnsi="Arial" w:cs="Arial"/>
          <w:sz w:val="28"/>
          <w:szCs w:val="28"/>
        </w:rPr>
        <w:t>7339</w:t>
      </w:r>
      <w:r w:rsidRPr="009441C2">
        <w:rPr>
          <w:rFonts w:ascii="Arial" w:hAnsi="Arial" w:cs="Arial"/>
          <w:sz w:val="28"/>
          <w:szCs w:val="28"/>
        </w:rPr>
        <w:t xml:space="preserve"> </w:t>
      </w:r>
      <w:r w:rsidR="00E6741D">
        <w:rPr>
          <w:rFonts w:ascii="Arial" w:hAnsi="Arial" w:cs="Arial"/>
          <w:sz w:val="28"/>
          <w:szCs w:val="28"/>
        </w:rPr>
        <w:t xml:space="preserve">- </w:t>
      </w:r>
      <w:r w:rsidRPr="009441C2">
        <w:rPr>
          <w:rFonts w:ascii="Arial" w:hAnsi="Arial" w:cs="Arial"/>
          <w:sz w:val="28"/>
          <w:szCs w:val="28"/>
        </w:rPr>
        <w:t>Computer System Security</w:t>
      </w:r>
    </w:p>
    <w:p w14:paraId="2242B783" w14:textId="390CD53B" w:rsidR="009A7183" w:rsidRPr="009441C2" w:rsidRDefault="00CF6C23" w:rsidP="009A7183">
      <w:pPr>
        <w:ind w:left="540" w:hanging="540"/>
        <w:jc w:val="center"/>
        <w:rPr>
          <w:rFonts w:ascii="Arial" w:hAnsi="Arial" w:cs="Arial"/>
          <w:b/>
          <w:sz w:val="32"/>
        </w:rPr>
      </w:pPr>
      <w:r>
        <w:rPr>
          <w:rFonts w:ascii="Arial" w:hAnsi="Arial" w:cs="Arial"/>
          <w:b/>
          <w:sz w:val="32"/>
        </w:rPr>
        <w:t>Fall</w:t>
      </w:r>
      <w:r w:rsidR="006E5307">
        <w:rPr>
          <w:rFonts w:ascii="Arial" w:hAnsi="Arial" w:cs="Arial"/>
          <w:b/>
          <w:sz w:val="32"/>
        </w:rPr>
        <w:t xml:space="preserve"> </w:t>
      </w:r>
      <w:r w:rsidR="00966888">
        <w:rPr>
          <w:rFonts w:ascii="Arial" w:hAnsi="Arial" w:cs="Arial"/>
          <w:b/>
          <w:sz w:val="32"/>
        </w:rPr>
        <w:t>202</w:t>
      </w:r>
      <w:r>
        <w:rPr>
          <w:rFonts w:ascii="Arial" w:hAnsi="Arial" w:cs="Arial"/>
          <w:b/>
          <w:sz w:val="32"/>
        </w:rPr>
        <w:t>3</w:t>
      </w:r>
    </w:p>
    <w:p w14:paraId="7486D6CF" w14:textId="77777777" w:rsidR="009A7183" w:rsidRDefault="000F4146" w:rsidP="009A7183">
      <w:pPr>
        <w:ind w:left="540" w:hanging="540"/>
        <w:jc w:val="center"/>
        <w:rPr>
          <w:rStyle w:val="Hyperlink"/>
          <w:rFonts w:ascii="Arial" w:hAnsi="Arial" w:cs="Arial"/>
          <w:b/>
          <w:sz w:val="32"/>
        </w:rPr>
      </w:pPr>
      <w:hyperlink r:id="rId7" w:history="1">
        <w:r w:rsidR="009A7183" w:rsidRPr="009441C2">
          <w:rPr>
            <w:rStyle w:val="Hyperlink"/>
            <w:rFonts w:ascii="Arial" w:hAnsi="Arial" w:cs="Arial"/>
            <w:b/>
            <w:sz w:val="32"/>
          </w:rPr>
          <w:t>Mark D. Hoffman</w:t>
        </w:r>
      </w:hyperlink>
    </w:p>
    <w:p w14:paraId="73EBADB5" w14:textId="77777777" w:rsidR="00E7784C" w:rsidRPr="00E7784C" w:rsidRDefault="00E7784C" w:rsidP="009A7183">
      <w:pPr>
        <w:ind w:left="540" w:hanging="540"/>
        <w:jc w:val="center"/>
        <w:rPr>
          <w:rStyle w:val="Hyperlink"/>
          <w:rFonts w:ascii="Arial" w:hAnsi="Arial" w:cs="Arial"/>
          <w:b/>
          <w:color w:val="000000" w:themeColor="text1"/>
          <w:sz w:val="32"/>
        </w:rPr>
      </w:pPr>
    </w:p>
    <w:p w14:paraId="3373ED91" w14:textId="6154478F" w:rsidR="00E7784C" w:rsidRPr="006D03D3" w:rsidRDefault="00E7784C" w:rsidP="00E7784C">
      <w:pPr>
        <w:ind w:left="540" w:hanging="540"/>
        <w:rPr>
          <w:rFonts w:ascii="Arial" w:hAnsi="Arial" w:cs="Arial"/>
          <w:b/>
          <w:bCs/>
          <w:color w:val="000000" w:themeColor="text1"/>
          <w:sz w:val="24"/>
          <w:szCs w:val="18"/>
        </w:rPr>
      </w:pPr>
      <w:r w:rsidRPr="00E6741D">
        <w:rPr>
          <w:rStyle w:val="Hyperlink"/>
          <w:rFonts w:ascii="Arial" w:hAnsi="Arial" w:cs="Arial"/>
          <w:b/>
          <w:color w:val="000000" w:themeColor="text1"/>
          <w:sz w:val="28"/>
          <w:szCs w:val="18"/>
          <w:u w:val="none"/>
        </w:rPr>
        <w:t xml:space="preserve">Instructions:  </w:t>
      </w:r>
      <w:r w:rsidRPr="00E6741D">
        <w:rPr>
          <w:rStyle w:val="Hyperlink"/>
          <w:rFonts w:ascii="Arial" w:hAnsi="Arial" w:cs="Arial"/>
          <w:color w:val="000000" w:themeColor="text1"/>
          <w:sz w:val="24"/>
          <w:szCs w:val="18"/>
          <w:u w:val="none"/>
        </w:rPr>
        <w:t>Please</w:t>
      </w:r>
      <w:r w:rsidRPr="00E6741D">
        <w:rPr>
          <w:rStyle w:val="Hyperlink"/>
          <w:rFonts w:ascii="Arial" w:hAnsi="Arial" w:cs="Arial"/>
          <w:b/>
          <w:color w:val="000000" w:themeColor="text1"/>
          <w:sz w:val="24"/>
          <w:szCs w:val="18"/>
          <w:u w:val="none"/>
        </w:rPr>
        <w:t xml:space="preserve"> </w:t>
      </w:r>
      <w:r w:rsidRPr="00E6741D">
        <w:rPr>
          <w:rStyle w:val="Hyperlink"/>
          <w:rFonts w:ascii="Arial" w:hAnsi="Arial" w:cs="Arial"/>
          <w:color w:val="000000" w:themeColor="text1"/>
          <w:sz w:val="24"/>
          <w:szCs w:val="18"/>
          <w:u w:val="none"/>
        </w:rPr>
        <w:t xml:space="preserve">keep all answers as </w:t>
      </w:r>
      <w:r w:rsidR="006D03D3">
        <w:rPr>
          <w:rStyle w:val="Hyperlink"/>
          <w:rFonts w:ascii="Arial" w:hAnsi="Arial" w:cs="Arial"/>
          <w:color w:val="000000" w:themeColor="text1"/>
          <w:sz w:val="24"/>
          <w:szCs w:val="18"/>
          <w:u w:val="none"/>
        </w:rPr>
        <w:t>short</w:t>
      </w:r>
      <w:r w:rsidRPr="00E6741D">
        <w:rPr>
          <w:rStyle w:val="Hyperlink"/>
          <w:rFonts w:ascii="Arial" w:hAnsi="Arial" w:cs="Arial"/>
          <w:color w:val="000000" w:themeColor="text1"/>
          <w:sz w:val="24"/>
          <w:szCs w:val="18"/>
          <w:u w:val="none"/>
        </w:rPr>
        <w:t xml:space="preserve"> as possible while still conveying all necessary concepts.  Please show all necessary work.  </w:t>
      </w:r>
      <w:r w:rsidR="006D03D3">
        <w:rPr>
          <w:rFonts w:ascii="Arial" w:hAnsi="Arial" w:cs="Arial"/>
          <w:b/>
          <w:bCs/>
          <w:color w:val="000000" w:themeColor="text1"/>
          <w:sz w:val="24"/>
          <w:szCs w:val="18"/>
          <w:u w:val="single"/>
        </w:rPr>
        <w:t>C</w:t>
      </w:r>
      <w:r w:rsidR="00966888" w:rsidRPr="00E6741D">
        <w:rPr>
          <w:rFonts w:ascii="Arial" w:hAnsi="Arial" w:cs="Arial"/>
          <w:b/>
          <w:bCs/>
          <w:color w:val="000000" w:themeColor="text1"/>
          <w:sz w:val="24"/>
          <w:szCs w:val="18"/>
          <w:u w:val="single"/>
        </w:rPr>
        <w:t>opying information (i.e. – Copy and Paste) from any source that you did not author yourself will result in zero (0) points for that problem.</w:t>
      </w:r>
      <w:r w:rsidR="00966888" w:rsidRPr="00E6741D">
        <w:rPr>
          <w:rFonts w:ascii="Arial" w:hAnsi="Arial" w:cs="Arial"/>
          <w:color w:val="000000" w:themeColor="text1"/>
          <w:sz w:val="24"/>
          <w:szCs w:val="18"/>
        </w:rPr>
        <w:t xml:space="preserve">  Copying on more than 2 problems will result in a zero for the exam. Please note the points distribution given with each question.  </w:t>
      </w:r>
      <w:r w:rsidR="006D03D3">
        <w:rPr>
          <w:rFonts w:ascii="Arial" w:hAnsi="Arial" w:cs="Arial"/>
          <w:b/>
          <w:bCs/>
          <w:color w:val="000000" w:themeColor="text1"/>
          <w:sz w:val="24"/>
          <w:szCs w:val="18"/>
          <w:u w:val="single"/>
        </w:rPr>
        <w:t>NO h</w:t>
      </w:r>
      <w:r w:rsidR="006D03D3" w:rsidRPr="006D03D3">
        <w:rPr>
          <w:rFonts w:ascii="Arial" w:hAnsi="Arial" w:cs="Arial"/>
          <w:b/>
          <w:bCs/>
          <w:color w:val="000000" w:themeColor="text1"/>
          <w:sz w:val="24"/>
          <w:szCs w:val="18"/>
          <w:u w:val="single"/>
        </w:rPr>
        <w:t xml:space="preserve">and-written responses, answers converted to images, or other techniques used to avoid plagiarism detection will </w:t>
      </w:r>
      <w:r w:rsidR="006D03D3">
        <w:rPr>
          <w:rFonts w:ascii="Arial" w:hAnsi="Arial" w:cs="Arial"/>
          <w:b/>
          <w:bCs/>
          <w:color w:val="000000" w:themeColor="text1"/>
          <w:sz w:val="24"/>
          <w:szCs w:val="18"/>
          <w:u w:val="single"/>
        </w:rPr>
        <w:t>be accepted.</w:t>
      </w:r>
    </w:p>
    <w:p w14:paraId="1B492380" w14:textId="5FE39980" w:rsidR="00800801" w:rsidRDefault="00800801"/>
    <w:p w14:paraId="389E707D" w14:textId="77777777" w:rsidR="00660695" w:rsidRPr="0049555A" w:rsidRDefault="003E0D58" w:rsidP="00800801">
      <w:pPr>
        <w:pStyle w:val="ListParagraph"/>
        <w:numPr>
          <w:ilvl w:val="0"/>
          <w:numId w:val="17"/>
        </w:numPr>
        <w:rPr>
          <w:sz w:val="24"/>
        </w:rPr>
      </w:pPr>
      <w:r w:rsidRPr="0049555A">
        <w:rPr>
          <w:sz w:val="24"/>
        </w:rPr>
        <w:t>In a standard Challenge-Response type authentication</w:t>
      </w:r>
      <w:r w:rsidR="00660695" w:rsidRPr="0049555A">
        <w:rPr>
          <w:sz w:val="24"/>
        </w:rPr>
        <w:t xml:space="preserve"> request</w:t>
      </w:r>
      <w:r w:rsidRPr="0049555A">
        <w:rPr>
          <w:sz w:val="24"/>
        </w:rPr>
        <w:t>,</w:t>
      </w:r>
      <w:r w:rsidR="00660695" w:rsidRPr="0049555A">
        <w:rPr>
          <w:sz w:val="24"/>
        </w:rPr>
        <w:t xml:space="preserve"> Trudy establishes a successful Man-In-The-Middle (MITM) interception between Alice and Bob and captures the following traffic:</w:t>
      </w:r>
    </w:p>
    <w:p w14:paraId="314E4D7E" w14:textId="77777777" w:rsidR="00660695" w:rsidRDefault="00660695" w:rsidP="00660695">
      <w:pPr>
        <w:pStyle w:val="ListParagraph"/>
        <w:ind w:left="2520"/>
        <w:rPr>
          <w:sz w:val="24"/>
        </w:rPr>
      </w:pPr>
      <w:r>
        <w:rPr>
          <w:sz w:val="24"/>
        </w:rPr>
        <w:t>Alice</w:t>
      </w:r>
      <w:proofErr w:type="gramStart"/>
      <w:r>
        <w:rPr>
          <w:sz w:val="24"/>
        </w:rPr>
        <w:t>:  “</w:t>
      </w:r>
      <w:proofErr w:type="gramEnd"/>
      <w:r>
        <w:rPr>
          <w:sz w:val="24"/>
        </w:rPr>
        <w:t>I am Alice”</w:t>
      </w:r>
    </w:p>
    <w:p w14:paraId="23FFABB3" w14:textId="77777777" w:rsidR="00660695" w:rsidRDefault="00660695" w:rsidP="00660695">
      <w:pPr>
        <w:pStyle w:val="ListParagraph"/>
        <w:ind w:left="2520"/>
        <w:rPr>
          <w:sz w:val="24"/>
        </w:rPr>
      </w:pPr>
      <w:r>
        <w:rPr>
          <w:sz w:val="24"/>
        </w:rPr>
        <w:t xml:space="preserve">Bob: </w:t>
      </w:r>
      <w:proofErr w:type="gramStart"/>
      <w:r>
        <w:rPr>
          <w:sz w:val="24"/>
        </w:rPr>
        <w:t xml:space="preserve">   “</w:t>
      </w:r>
      <w:proofErr w:type="gramEnd"/>
      <w:r>
        <w:rPr>
          <w:sz w:val="24"/>
        </w:rPr>
        <w:t>Prove it”</w:t>
      </w:r>
    </w:p>
    <w:p w14:paraId="226AAC19" w14:textId="77777777" w:rsidR="00660695" w:rsidRDefault="00660695" w:rsidP="00660695">
      <w:pPr>
        <w:pStyle w:val="ListParagraph"/>
        <w:ind w:left="2520"/>
        <w:rPr>
          <w:sz w:val="24"/>
        </w:rPr>
      </w:pPr>
      <w:r>
        <w:rPr>
          <w:sz w:val="24"/>
        </w:rPr>
        <w:t>Alice</w:t>
      </w:r>
      <w:proofErr w:type="gramStart"/>
      <w:r>
        <w:rPr>
          <w:sz w:val="24"/>
        </w:rPr>
        <w:t>:  “</w:t>
      </w:r>
      <w:proofErr w:type="gramEnd"/>
      <w:r w:rsidR="00324908">
        <w:rPr>
          <w:sz w:val="24"/>
        </w:rPr>
        <w:t xml:space="preserve">My password is </w:t>
      </w:r>
      <w:proofErr w:type="spellStart"/>
      <w:r w:rsidR="00324908">
        <w:rPr>
          <w:sz w:val="24"/>
        </w:rPr>
        <w:t>Red</w:t>
      </w:r>
      <w:r>
        <w:rPr>
          <w:sz w:val="24"/>
        </w:rPr>
        <w:t>Shoes</w:t>
      </w:r>
      <w:proofErr w:type="spellEnd"/>
      <w:r>
        <w:rPr>
          <w:sz w:val="24"/>
        </w:rPr>
        <w:t>”</w:t>
      </w:r>
    </w:p>
    <w:p w14:paraId="71590C27" w14:textId="77777777" w:rsidR="00660695" w:rsidRDefault="00660695" w:rsidP="00660695">
      <w:pPr>
        <w:ind w:left="2340"/>
        <w:rPr>
          <w:sz w:val="24"/>
        </w:rPr>
      </w:pPr>
      <w:r>
        <w:rPr>
          <w:sz w:val="24"/>
        </w:rPr>
        <w:t xml:space="preserve">   </w:t>
      </w:r>
      <w:r w:rsidRPr="00660695">
        <w:rPr>
          <w:sz w:val="24"/>
        </w:rPr>
        <w:t xml:space="preserve">Bob: </w:t>
      </w:r>
      <w:proofErr w:type="gramStart"/>
      <w:r w:rsidRPr="00660695">
        <w:rPr>
          <w:sz w:val="24"/>
        </w:rPr>
        <w:t xml:space="preserve">   “</w:t>
      </w:r>
      <w:proofErr w:type="gramEnd"/>
      <w:r w:rsidRPr="00660695">
        <w:rPr>
          <w:sz w:val="24"/>
        </w:rPr>
        <w:t>Access Granted”</w:t>
      </w:r>
      <w:r w:rsidR="003E0D58" w:rsidRPr="00660695">
        <w:rPr>
          <w:sz w:val="24"/>
        </w:rPr>
        <w:t xml:space="preserve"> </w:t>
      </w:r>
    </w:p>
    <w:p w14:paraId="0034228B" w14:textId="77777777" w:rsidR="00660695" w:rsidRDefault="00660695" w:rsidP="00660695">
      <w:pPr>
        <w:ind w:left="2340"/>
        <w:rPr>
          <w:sz w:val="24"/>
        </w:rPr>
      </w:pPr>
    </w:p>
    <w:p w14:paraId="6B1DD109" w14:textId="17F932CF" w:rsidR="00741DCD" w:rsidRDefault="00660695" w:rsidP="008051E4">
      <w:pPr>
        <w:pStyle w:val="ListParagraph"/>
        <w:numPr>
          <w:ilvl w:val="0"/>
          <w:numId w:val="18"/>
        </w:numPr>
        <w:ind w:left="1710" w:hanging="450"/>
        <w:rPr>
          <w:sz w:val="24"/>
        </w:rPr>
      </w:pPr>
      <w:r w:rsidRPr="00866E7B">
        <w:rPr>
          <w:sz w:val="24"/>
        </w:rPr>
        <w:t xml:space="preserve">What </w:t>
      </w:r>
      <w:r w:rsidR="00A84141" w:rsidRPr="00866E7B">
        <w:rPr>
          <w:sz w:val="24"/>
        </w:rPr>
        <w:t xml:space="preserve">is the simplest </w:t>
      </w:r>
      <w:r w:rsidRPr="00866E7B">
        <w:rPr>
          <w:sz w:val="24"/>
        </w:rPr>
        <w:t xml:space="preserve">type of attack </w:t>
      </w:r>
      <w:r w:rsidR="00A84141" w:rsidRPr="00866E7B">
        <w:rPr>
          <w:sz w:val="24"/>
        </w:rPr>
        <w:t xml:space="preserve">that </w:t>
      </w:r>
      <w:r w:rsidRPr="00866E7B">
        <w:rPr>
          <w:sz w:val="24"/>
        </w:rPr>
        <w:t xml:space="preserve">Trudy </w:t>
      </w:r>
      <w:r w:rsidR="00A84141" w:rsidRPr="00866E7B">
        <w:rPr>
          <w:sz w:val="24"/>
        </w:rPr>
        <w:t xml:space="preserve">could </w:t>
      </w:r>
      <w:r w:rsidRPr="00866E7B">
        <w:rPr>
          <w:sz w:val="24"/>
        </w:rPr>
        <w:t xml:space="preserve">then employ to establish a successful authentication as Alice in a subsequent session? </w:t>
      </w:r>
      <w:r w:rsidR="008D15A6" w:rsidRPr="00866E7B">
        <w:rPr>
          <w:sz w:val="24"/>
        </w:rPr>
        <w:t>(</w:t>
      </w:r>
      <w:r w:rsidR="006D03D3">
        <w:rPr>
          <w:sz w:val="24"/>
        </w:rPr>
        <w:t>3</w:t>
      </w:r>
      <w:r w:rsidR="00663C5A" w:rsidRPr="00866E7B">
        <w:rPr>
          <w:sz w:val="24"/>
        </w:rPr>
        <w:t>pts)</w:t>
      </w:r>
    </w:p>
    <w:p w14:paraId="4E1EF40F" w14:textId="77777777" w:rsidR="008051E4" w:rsidRPr="00866E7B" w:rsidRDefault="008051E4" w:rsidP="008051E4">
      <w:pPr>
        <w:pStyle w:val="ListParagraph"/>
        <w:ind w:left="1710"/>
        <w:rPr>
          <w:sz w:val="24"/>
        </w:rPr>
      </w:pPr>
    </w:p>
    <w:p w14:paraId="1BBD617A" w14:textId="77777777" w:rsidR="00A84141" w:rsidRDefault="00A84141" w:rsidP="008051E4">
      <w:pPr>
        <w:pStyle w:val="ListParagraph"/>
        <w:numPr>
          <w:ilvl w:val="0"/>
          <w:numId w:val="8"/>
        </w:numPr>
        <w:ind w:left="1710" w:hanging="450"/>
        <w:rPr>
          <w:sz w:val="24"/>
        </w:rPr>
      </w:pPr>
      <w:r>
        <w:rPr>
          <w:sz w:val="24"/>
        </w:rPr>
        <w:t>Brute Force</w:t>
      </w:r>
    </w:p>
    <w:p w14:paraId="4B5146E2" w14:textId="77777777" w:rsidR="00324908" w:rsidRDefault="00324908" w:rsidP="008051E4">
      <w:pPr>
        <w:pStyle w:val="ListParagraph"/>
        <w:numPr>
          <w:ilvl w:val="0"/>
          <w:numId w:val="8"/>
        </w:numPr>
        <w:ind w:left="1710" w:hanging="450"/>
        <w:rPr>
          <w:sz w:val="24"/>
        </w:rPr>
      </w:pPr>
      <w:r>
        <w:rPr>
          <w:sz w:val="24"/>
        </w:rPr>
        <w:t>Denial of Service</w:t>
      </w:r>
    </w:p>
    <w:p w14:paraId="08192379" w14:textId="77777777" w:rsidR="00A84141" w:rsidRPr="000B0552" w:rsidRDefault="00A84141" w:rsidP="008051E4">
      <w:pPr>
        <w:pStyle w:val="ListParagraph"/>
        <w:numPr>
          <w:ilvl w:val="0"/>
          <w:numId w:val="8"/>
        </w:numPr>
        <w:ind w:left="1710" w:hanging="450"/>
        <w:rPr>
          <w:bCs/>
          <w:color w:val="000000" w:themeColor="text1"/>
          <w:sz w:val="24"/>
        </w:rPr>
      </w:pPr>
      <w:r w:rsidRPr="000B0552">
        <w:rPr>
          <w:bCs/>
          <w:color w:val="000000" w:themeColor="text1"/>
          <w:sz w:val="24"/>
        </w:rPr>
        <w:t>Replay</w:t>
      </w:r>
    </w:p>
    <w:p w14:paraId="4772847E" w14:textId="77777777" w:rsidR="00A84141" w:rsidRDefault="00A84141" w:rsidP="008051E4">
      <w:pPr>
        <w:pStyle w:val="ListParagraph"/>
        <w:numPr>
          <w:ilvl w:val="0"/>
          <w:numId w:val="8"/>
        </w:numPr>
        <w:ind w:left="1710" w:hanging="450"/>
        <w:rPr>
          <w:sz w:val="24"/>
        </w:rPr>
      </w:pPr>
      <w:r>
        <w:rPr>
          <w:sz w:val="24"/>
        </w:rPr>
        <w:t>Backdoor</w:t>
      </w:r>
    </w:p>
    <w:p w14:paraId="5ECFCFD7" w14:textId="77777777" w:rsidR="00866E7B" w:rsidRDefault="00A84141" w:rsidP="008051E4">
      <w:pPr>
        <w:pStyle w:val="ListParagraph"/>
        <w:numPr>
          <w:ilvl w:val="0"/>
          <w:numId w:val="8"/>
        </w:numPr>
        <w:ind w:left="1710" w:hanging="450"/>
        <w:rPr>
          <w:sz w:val="24"/>
        </w:rPr>
      </w:pPr>
      <w:r>
        <w:rPr>
          <w:sz w:val="24"/>
        </w:rPr>
        <w:t>Cross Site Scripting</w:t>
      </w:r>
    </w:p>
    <w:p w14:paraId="521E5950" w14:textId="77777777" w:rsidR="00866E7B" w:rsidRDefault="00866E7B" w:rsidP="008051E4">
      <w:pPr>
        <w:pStyle w:val="ListParagraph"/>
        <w:ind w:left="1710" w:hanging="450"/>
        <w:rPr>
          <w:sz w:val="24"/>
        </w:rPr>
      </w:pPr>
    </w:p>
    <w:p w14:paraId="49A3C7AF" w14:textId="6839B24F" w:rsidR="00F9517E" w:rsidRPr="00866E7B" w:rsidRDefault="00C33191" w:rsidP="008051E4">
      <w:pPr>
        <w:pStyle w:val="ListParagraph"/>
        <w:numPr>
          <w:ilvl w:val="0"/>
          <w:numId w:val="18"/>
        </w:numPr>
        <w:ind w:left="1710" w:hanging="450"/>
        <w:rPr>
          <w:sz w:val="24"/>
        </w:rPr>
      </w:pPr>
      <w:r w:rsidRPr="00866E7B">
        <w:rPr>
          <w:sz w:val="24"/>
        </w:rPr>
        <w:t>Why would h</w:t>
      </w:r>
      <w:r w:rsidR="00A84141" w:rsidRPr="00866E7B">
        <w:rPr>
          <w:sz w:val="24"/>
        </w:rPr>
        <w:t xml:space="preserve">ashing or </w:t>
      </w:r>
      <w:r w:rsidRPr="00866E7B">
        <w:rPr>
          <w:sz w:val="24"/>
        </w:rPr>
        <w:t>e</w:t>
      </w:r>
      <w:r w:rsidR="00A84141" w:rsidRPr="00866E7B">
        <w:rPr>
          <w:sz w:val="24"/>
        </w:rPr>
        <w:t>ncryption o</w:t>
      </w:r>
      <w:r w:rsidR="004E0ADC" w:rsidRPr="00866E7B">
        <w:rPr>
          <w:sz w:val="24"/>
        </w:rPr>
        <w:t xml:space="preserve">f the message </w:t>
      </w:r>
      <w:proofErr w:type="gramStart"/>
      <w:r w:rsidRPr="00866E7B">
        <w:rPr>
          <w:sz w:val="24"/>
        </w:rPr>
        <w:t>not</w:t>
      </w:r>
      <w:r w:rsidR="004E0ADC" w:rsidRPr="00866E7B">
        <w:rPr>
          <w:sz w:val="24"/>
        </w:rPr>
        <w:t xml:space="preserve"> prevent</w:t>
      </w:r>
      <w:proofErr w:type="gramEnd"/>
      <w:r w:rsidR="004E0ADC" w:rsidRPr="00866E7B">
        <w:rPr>
          <w:sz w:val="24"/>
        </w:rPr>
        <w:t xml:space="preserve"> the</w:t>
      </w:r>
      <w:r w:rsidR="00A84141" w:rsidRPr="00866E7B">
        <w:rPr>
          <w:sz w:val="24"/>
        </w:rPr>
        <w:t xml:space="preserve"> type of attack</w:t>
      </w:r>
      <w:r w:rsidR="004E0ADC" w:rsidRPr="00866E7B">
        <w:rPr>
          <w:sz w:val="24"/>
        </w:rPr>
        <w:t xml:space="preserve"> described above</w:t>
      </w:r>
      <w:r w:rsidR="00A84141" w:rsidRPr="00866E7B">
        <w:rPr>
          <w:sz w:val="24"/>
        </w:rPr>
        <w:t>.</w:t>
      </w:r>
      <w:r w:rsidR="00663C5A" w:rsidRPr="00866E7B">
        <w:rPr>
          <w:sz w:val="24"/>
        </w:rPr>
        <w:t xml:space="preserve">  (</w:t>
      </w:r>
      <w:r w:rsidRPr="00866E7B">
        <w:rPr>
          <w:sz w:val="24"/>
        </w:rPr>
        <w:t>5</w:t>
      </w:r>
      <w:r w:rsidR="00663C5A" w:rsidRPr="00866E7B">
        <w:rPr>
          <w:sz w:val="24"/>
        </w:rPr>
        <w:t>pts)</w:t>
      </w:r>
    </w:p>
    <w:p w14:paraId="1DFA534C" w14:textId="0941AACE" w:rsidR="00966888" w:rsidRPr="00966888" w:rsidRDefault="00966888" w:rsidP="00966888">
      <w:pPr>
        <w:pStyle w:val="ListParagraph"/>
        <w:rPr>
          <w:sz w:val="24"/>
        </w:rPr>
      </w:pPr>
      <w:r w:rsidRPr="00966888">
        <w:rPr>
          <w:sz w:val="24"/>
        </w:rPr>
        <w:t xml:space="preserve">________________________________________________________________________ </w:t>
      </w:r>
    </w:p>
    <w:p w14:paraId="275A5889" w14:textId="64771A60" w:rsidR="00966888" w:rsidRPr="00966888" w:rsidRDefault="00966888" w:rsidP="00966888">
      <w:pPr>
        <w:pStyle w:val="ListParagraph"/>
        <w:rPr>
          <w:sz w:val="24"/>
        </w:rPr>
      </w:pPr>
      <w:r w:rsidRPr="00966888">
        <w:rPr>
          <w:sz w:val="24"/>
        </w:rPr>
        <w:t xml:space="preserve">________________________________________________________________________ </w:t>
      </w:r>
    </w:p>
    <w:p w14:paraId="5116CF47" w14:textId="77777777" w:rsidR="00866E7B" w:rsidRPr="00966888" w:rsidRDefault="00866E7B" w:rsidP="00866E7B">
      <w:pPr>
        <w:pStyle w:val="ListParagraph"/>
        <w:rPr>
          <w:sz w:val="24"/>
        </w:rPr>
      </w:pPr>
      <w:r w:rsidRPr="00966888">
        <w:rPr>
          <w:sz w:val="24"/>
        </w:rPr>
        <w:t xml:space="preserve">________________________________________________________________________ </w:t>
      </w:r>
    </w:p>
    <w:p w14:paraId="4FB8079B" w14:textId="77777777" w:rsidR="008051E4" w:rsidRDefault="008051E4" w:rsidP="00A84141">
      <w:pPr>
        <w:rPr>
          <w:sz w:val="24"/>
        </w:rPr>
      </w:pPr>
    </w:p>
    <w:p w14:paraId="5BFAEDD7" w14:textId="77777777" w:rsidR="008051E4" w:rsidRDefault="008051E4" w:rsidP="008051E4">
      <w:pPr>
        <w:pStyle w:val="ListParagraph"/>
        <w:numPr>
          <w:ilvl w:val="0"/>
          <w:numId w:val="17"/>
        </w:numPr>
        <w:rPr>
          <w:sz w:val="24"/>
        </w:rPr>
      </w:pPr>
      <w:r>
        <w:rPr>
          <w:sz w:val="24"/>
        </w:rPr>
        <w:t>Which of the following protocols are transmitted in clear text (not encrypted) in their original implementation (Circle ALL appropriate answers): (5pts)</w:t>
      </w:r>
    </w:p>
    <w:p w14:paraId="44834B17" w14:textId="77777777" w:rsidR="008051E4" w:rsidRDefault="008051E4" w:rsidP="008051E4">
      <w:pPr>
        <w:rPr>
          <w:sz w:val="24"/>
        </w:rPr>
      </w:pPr>
    </w:p>
    <w:p w14:paraId="7BE4801A" w14:textId="77777777" w:rsidR="008051E4" w:rsidRPr="000B0552" w:rsidRDefault="008051E4" w:rsidP="008051E4">
      <w:pPr>
        <w:pStyle w:val="ListParagraph"/>
        <w:numPr>
          <w:ilvl w:val="3"/>
          <w:numId w:val="7"/>
        </w:numPr>
        <w:ind w:left="1530"/>
        <w:rPr>
          <w:color w:val="000000" w:themeColor="text1"/>
          <w:sz w:val="24"/>
        </w:rPr>
      </w:pPr>
      <w:r w:rsidRPr="000B0552">
        <w:rPr>
          <w:color w:val="000000" w:themeColor="text1"/>
          <w:sz w:val="24"/>
        </w:rPr>
        <w:t xml:space="preserve"> FTP</w:t>
      </w:r>
      <w:r w:rsidRPr="000B0552">
        <w:rPr>
          <w:color w:val="000000" w:themeColor="text1"/>
          <w:sz w:val="24"/>
        </w:rPr>
        <w:tab/>
      </w:r>
      <w:r w:rsidRPr="000B0552">
        <w:rPr>
          <w:color w:val="000000" w:themeColor="text1"/>
          <w:sz w:val="24"/>
        </w:rPr>
        <w:tab/>
        <w:t>2.  HTTPS</w:t>
      </w:r>
      <w:r w:rsidRPr="000B0552">
        <w:rPr>
          <w:color w:val="000000" w:themeColor="text1"/>
          <w:sz w:val="24"/>
        </w:rPr>
        <w:tab/>
      </w:r>
      <w:r w:rsidRPr="000B0552">
        <w:rPr>
          <w:color w:val="000000" w:themeColor="text1"/>
          <w:sz w:val="24"/>
        </w:rPr>
        <w:tab/>
        <w:t>3.  SFTP</w:t>
      </w:r>
      <w:r w:rsidRPr="000B0552">
        <w:rPr>
          <w:color w:val="000000" w:themeColor="text1"/>
          <w:sz w:val="24"/>
        </w:rPr>
        <w:tab/>
      </w:r>
      <w:r w:rsidRPr="000B0552">
        <w:rPr>
          <w:color w:val="000000" w:themeColor="text1"/>
          <w:sz w:val="24"/>
        </w:rPr>
        <w:tab/>
        <w:t>4.  SSH</w:t>
      </w:r>
    </w:p>
    <w:p w14:paraId="081361FB" w14:textId="77777777" w:rsidR="008051E4" w:rsidRPr="000B0552" w:rsidRDefault="008051E4" w:rsidP="008051E4">
      <w:pPr>
        <w:ind w:left="1170"/>
        <w:rPr>
          <w:color w:val="000000" w:themeColor="text1"/>
          <w:sz w:val="24"/>
        </w:rPr>
      </w:pPr>
    </w:p>
    <w:p w14:paraId="6AA28976" w14:textId="77777777" w:rsidR="008051E4" w:rsidRPr="000B0552" w:rsidRDefault="008051E4" w:rsidP="008051E4">
      <w:pPr>
        <w:ind w:left="1170"/>
        <w:rPr>
          <w:color w:val="000000" w:themeColor="text1"/>
          <w:sz w:val="24"/>
        </w:rPr>
      </w:pPr>
      <w:r w:rsidRPr="000B0552">
        <w:rPr>
          <w:color w:val="000000" w:themeColor="text1"/>
          <w:sz w:val="24"/>
        </w:rPr>
        <w:t>5.  TELNET</w:t>
      </w:r>
      <w:r w:rsidRPr="000B0552">
        <w:rPr>
          <w:color w:val="000000" w:themeColor="text1"/>
          <w:sz w:val="24"/>
        </w:rPr>
        <w:tab/>
        <w:t>6.  RTP</w:t>
      </w:r>
      <w:r w:rsidRPr="000B0552">
        <w:rPr>
          <w:color w:val="000000" w:themeColor="text1"/>
          <w:sz w:val="24"/>
        </w:rPr>
        <w:tab/>
      </w:r>
      <w:r w:rsidRPr="000B0552">
        <w:rPr>
          <w:color w:val="000000" w:themeColor="text1"/>
          <w:sz w:val="24"/>
        </w:rPr>
        <w:tab/>
        <w:t>7.  HTTP</w:t>
      </w:r>
      <w:r w:rsidRPr="000B0552">
        <w:rPr>
          <w:color w:val="000000" w:themeColor="text1"/>
          <w:sz w:val="24"/>
        </w:rPr>
        <w:tab/>
      </w:r>
      <w:r w:rsidRPr="000B0552">
        <w:rPr>
          <w:color w:val="000000" w:themeColor="text1"/>
          <w:sz w:val="24"/>
        </w:rPr>
        <w:tab/>
        <w:t>8.  SMTP</w:t>
      </w:r>
    </w:p>
    <w:p w14:paraId="25417A3B" w14:textId="77777777" w:rsidR="008051E4" w:rsidRDefault="008051E4" w:rsidP="008051E4">
      <w:pPr>
        <w:pStyle w:val="ListParagraph"/>
        <w:rPr>
          <w:sz w:val="24"/>
        </w:rPr>
      </w:pPr>
    </w:p>
    <w:p w14:paraId="0904ACC1" w14:textId="46B83E79" w:rsidR="00E6741D" w:rsidRPr="00020357" w:rsidRDefault="00E6741D" w:rsidP="00E6741D">
      <w:pPr>
        <w:pStyle w:val="ListParagraph"/>
        <w:numPr>
          <w:ilvl w:val="0"/>
          <w:numId w:val="17"/>
        </w:numPr>
        <w:rPr>
          <w:sz w:val="24"/>
        </w:rPr>
      </w:pPr>
      <w:r w:rsidRPr="00020357">
        <w:rPr>
          <w:sz w:val="24"/>
        </w:rPr>
        <w:lastRenderedPageBreak/>
        <w:t xml:space="preserve">What is the term used to describe the </w:t>
      </w:r>
      <w:proofErr w:type="gramStart"/>
      <w:r w:rsidRPr="00020357">
        <w:rPr>
          <w:sz w:val="24"/>
        </w:rPr>
        <w:t>one time</w:t>
      </w:r>
      <w:proofErr w:type="gramEnd"/>
      <w:r w:rsidRPr="00020357">
        <w:rPr>
          <w:sz w:val="24"/>
        </w:rPr>
        <w:t xml:space="preserve"> use of a ‘secret’ number</w:t>
      </w:r>
      <w:r>
        <w:rPr>
          <w:sz w:val="24"/>
        </w:rPr>
        <w:t xml:space="preserve"> (number used once)</w:t>
      </w:r>
      <w:r w:rsidRPr="00020357">
        <w:rPr>
          <w:sz w:val="24"/>
        </w:rPr>
        <w:t>?  Briefly describe how it could be used to prevent the type of authentication attack described above?</w:t>
      </w:r>
      <w:r>
        <w:rPr>
          <w:sz w:val="24"/>
        </w:rPr>
        <w:t xml:space="preserve"> </w:t>
      </w:r>
      <w:r w:rsidRPr="00020357">
        <w:rPr>
          <w:sz w:val="24"/>
        </w:rPr>
        <w:t xml:space="preserve"> (</w:t>
      </w:r>
      <w:r w:rsidR="00426F4F">
        <w:rPr>
          <w:sz w:val="24"/>
        </w:rPr>
        <w:t>3</w:t>
      </w:r>
      <w:r w:rsidRPr="00020357">
        <w:rPr>
          <w:sz w:val="24"/>
        </w:rPr>
        <w:t>+</w:t>
      </w:r>
      <w:r w:rsidR="00426F4F">
        <w:rPr>
          <w:sz w:val="24"/>
        </w:rPr>
        <w:t>5</w:t>
      </w:r>
      <w:r w:rsidRPr="00020357">
        <w:rPr>
          <w:sz w:val="24"/>
        </w:rPr>
        <w:t xml:space="preserve">= </w:t>
      </w:r>
      <w:r w:rsidR="00426F4F">
        <w:rPr>
          <w:sz w:val="24"/>
        </w:rPr>
        <w:t>8</w:t>
      </w:r>
      <w:r w:rsidRPr="00020357">
        <w:rPr>
          <w:sz w:val="24"/>
        </w:rPr>
        <w:t>pts)</w:t>
      </w:r>
    </w:p>
    <w:p w14:paraId="01A8CB5C" w14:textId="77777777" w:rsidR="00E6741D" w:rsidRDefault="00E6741D" w:rsidP="00E6741D">
      <w:pPr>
        <w:pStyle w:val="ListParagraph"/>
        <w:numPr>
          <w:ilvl w:val="1"/>
          <w:numId w:val="7"/>
        </w:numPr>
        <w:ind w:hanging="720"/>
        <w:rPr>
          <w:sz w:val="24"/>
        </w:rPr>
      </w:pPr>
      <w:r w:rsidRPr="00020357">
        <w:rPr>
          <w:sz w:val="24"/>
        </w:rPr>
        <w:t>Term:  ___</w:t>
      </w:r>
      <w:r w:rsidRPr="000B0552">
        <w:rPr>
          <w:color w:val="000000" w:themeColor="text1"/>
          <w:sz w:val="24"/>
        </w:rPr>
        <w:t>______________________</w:t>
      </w:r>
    </w:p>
    <w:p w14:paraId="39D36F30" w14:textId="3CF2B937" w:rsidR="00020357" w:rsidRPr="008051E4" w:rsidRDefault="00E6741D" w:rsidP="008051E4">
      <w:pPr>
        <w:pStyle w:val="ListParagraph"/>
        <w:numPr>
          <w:ilvl w:val="1"/>
          <w:numId w:val="7"/>
        </w:numPr>
        <w:ind w:hanging="720"/>
        <w:rPr>
          <w:sz w:val="24"/>
        </w:rPr>
      </w:pPr>
      <w:r w:rsidRPr="00546DE7">
        <w:rPr>
          <w:sz w:val="24"/>
        </w:rPr>
        <w:t xml:space="preserve">Description of use:  </w:t>
      </w:r>
      <w:r w:rsidRPr="00546DE7">
        <w:rPr>
          <w:color w:val="000000" w:themeColor="text1"/>
          <w:sz w:val="24"/>
        </w:rPr>
        <w:t>___________________</w:t>
      </w:r>
      <w:r>
        <w:rPr>
          <w:color w:val="000000" w:themeColor="text1"/>
          <w:sz w:val="24"/>
        </w:rPr>
        <w:t>_______________________________________________________________________________________________________________________________________________________________________</w:t>
      </w:r>
      <w:r w:rsidRPr="00546DE7">
        <w:rPr>
          <w:color w:val="000000" w:themeColor="text1"/>
          <w:sz w:val="24"/>
        </w:rPr>
        <w:t>___</w:t>
      </w:r>
    </w:p>
    <w:p w14:paraId="60DF82F4" w14:textId="77777777" w:rsidR="001D05BC" w:rsidRDefault="001D05BC" w:rsidP="00020357">
      <w:pPr>
        <w:ind w:left="1170"/>
        <w:rPr>
          <w:sz w:val="24"/>
        </w:rPr>
      </w:pPr>
    </w:p>
    <w:p w14:paraId="7F5D507C" w14:textId="77777777" w:rsidR="00741DCD" w:rsidRPr="006E5307" w:rsidRDefault="00FC6113" w:rsidP="00800801">
      <w:pPr>
        <w:pStyle w:val="ListParagraph"/>
        <w:numPr>
          <w:ilvl w:val="0"/>
          <w:numId w:val="17"/>
        </w:numPr>
        <w:rPr>
          <w:sz w:val="24"/>
        </w:rPr>
      </w:pPr>
      <w:r w:rsidRPr="006E5307">
        <w:rPr>
          <w:sz w:val="24"/>
        </w:rPr>
        <w:t xml:space="preserve"> </w:t>
      </w:r>
      <w:r w:rsidR="00324908" w:rsidRPr="006E5307">
        <w:rPr>
          <w:sz w:val="24"/>
        </w:rPr>
        <w:t>TCP uses the following flags to establish communications:</w:t>
      </w:r>
    </w:p>
    <w:p w14:paraId="39E5B343" w14:textId="77777777" w:rsidR="00BE5A5B" w:rsidRDefault="00BE5A5B" w:rsidP="00BE5A5B">
      <w:pPr>
        <w:pStyle w:val="ListParagraph"/>
        <w:ind w:left="1080"/>
        <w:rPr>
          <w:sz w:val="24"/>
        </w:rPr>
      </w:pPr>
    </w:p>
    <w:p w14:paraId="3C1AE1E3" w14:textId="77777777" w:rsidR="00324908" w:rsidRDefault="00324908" w:rsidP="00DE2111">
      <w:pPr>
        <w:ind w:left="1440"/>
        <w:rPr>
          <w:sz w:val="24"/>
        </w:rPr>
      </w:pPr>
      <w:r>
        <w:rPr>
          <w:noProof/>
          <w:lang w:eastAsia="en-US"/>
        </w:rPr>
        <w:drawing>
          <wp:inline distT="0" distB="0" distL="0" distR="0" wp14:anchorId="00F71987" wp14:editId="55578F89">
            <wp:extent cx="3146174" cy="2392680"/>
            <wp:effectExtent l="0" t="0" r="0" b="7620"/>
            <wp:docPr id="2" name="Picture 2" descr="http://freecertguide.com/wp-content/uploads/2013/01/TCP-Fla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certguide.com/wp-content/uploads/2013/01/TCP-Flag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924" cy="2448007"/>
                    </a:xfrm>
                    <a:prstGeom prst="rect">
                      <a:avLst/>
                    </a:prstGeom>
                    <a:noFill/>
                    <a:ln>
                      <a:noFill/>
                    </a:ln>
                  </pic:spPr>
                </pic:pic>
              </a:graphicData>
            </a:graphic>
          </wp:inline>
        </w:drawing>
      </w:r>
    </w:p>
    <w:p w14:paraId="6E58A56B" w14:textId="77777777" w:rsidR="00DE2111" w:rsidRDefault="00DE2111" w:rsidP="00DE2111">
      <w:pPr>
        <w:ind w:left="1440"/>
        <w:rPr>
          <w:sz w:val="24"/>
        </w:rPr>
      </w:pPr>
    </w:p>
    <w:p w14:paraId="59CEDF8C" w14:textId="3EA699BB" w:rsidR="00DE2111" w:rsidRDefault="00DE2111" w:rsidP="00DE2111">
      <w:pPr>
        <w:ind w:left="1440"/>
        <w:rPr>
          <w:sz w:val="24"/>
        </w:rPr>
      </w:pPr>
      <w:r>
        <w:rPr>
          <w:sz w:val="24"/>
        </w:rPr>
        <w:t>Fill in the flags used to establish a proper TCP 3-way handshake to establish communications between a client and server in the diagram below</w:t>
      </w:r>
      <w:proofErr w:type="gramStart"/>
      <w:r>
        <w:rPr>
          <w:sz w:val="24"/>
        </w:rPr>
        <w:t>:</w:t>
      </w:r>
      <w:r w:rsidR="008D15A6">
        <w:rPr>
          <w:sz w:val="24"/>
        </w:rPr>
        <w:t xml:space="preserve">  (</w:t>
      </w:r>
      <w:proofErr w:type="gramEnd"/>
      <w:r w:rsidR="00EB5E6C">
        <w:rPr>
          <w:sz w:val="24"/>
        </w:rPr>
        <w:t>8</w:t>
      </w:r>
      <w:r w:rsidR="00663C5A">
        <w:rPr>
          <w:sz w:val="24"/>
        </w:rPr>
        <w:t>pts)</w:t>
      </w:r>
    </w:p>
    <w:p w14:paraId="7062EA6E" w14:textId="77777777" w:rsidR="00DE2111" w:rsidRDefault="00DE2111" w:rsidP="00DE2111">
      <w:pPr>
        <w:ind w:left="1440"/>
        <w:rPr>
          <w:sz w:val="24"/>
        </w:rPr>
      </w:pPr>
    </w:p>
    <w:p w14:paraId="1DC85F5F" w14:textId="77777777" w:rsidR="00DE2111" w:rsidRDefault="00DE2111" w:rsidP="00DE2111">
      <w:pPr>
        <w:ind w:left="1440"/>
        <w:rPr>
          <w:sz w:val="24"/>
        </w:rPr>
      </w:pPr>
      <w:r>
        <w:rPr>
          <w:noProof/>
          <w:sz w:val="24"/>
          <w:lang w:eastAsia="en-US"/>
        </w:rPr>
        <w:drawing>
          <wp:inline distT="0" distB="0" distL="0" distR="0" wp14:anchorId="2E648831" wp14:editId="61C98957">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31595[1].PNG"/>
                    <pic:cNvPicPr/>
                  </pic:nvPicPr>
                  <pic:blipFill>
                    <a:blip r:embed="rId9">
                      <a:extLst>
                        <a:ext uri="{28A0092B-C50C-407E-A947-70E740481C1C}">
                          <a14:useLocalDpi xmlns:a14="http://schemas.microsoft.com/office/drawing/2010/main" val="0"/>
                        </a:ext>
                      </a:extLst>
                    </a:blip>
                    <a:stretch>
                      <a:fillRect/>
                    </a:stretch>
                  </pic:blipFill>
                  <pic:spPr>
                    <a:xfrm>
                      <a:off x="0" y="0"/>
                      <a:ext cx="857450" cy="857450"/>
                    </a:xfrm>
                    <a:prstGeom prst="rect">
                      <a:avLst/>
                    </a:prstGeom>
                  </pic:spPr>
                </pic:pic>
              </a:graphicData>
            </a:graphic>
          </wp:inline>
        </w:drawing>
      </w:r>
      <w:r>
        <w:rPr>
          <w:sz w:val="24"/>
        </w:rPr>
        <w:tab/>
      </w:r>
      <w:r w:rsidR="008C0B14">
        <w:rPr>
          <w:sz w:val="24"/>
        </w:rPr>
        <w:t xml:space="preserve">                           </w:t>
      </w:r>
      <w:r w:rsidR="008C0B14">
        <w:rPr>
          <w:sz w:val="24"/>
        </w:rPr>
        <w:tab/>
        <w:t xml:space="preserve">   </w:t>
      </w:r>
      <w:r>
        <w:rPr>
          <w:sz w:val="24"/>
        </w:rPr>
        <w:tab/>
      </w:r>
      <w:r>
        <w:rPr>
          <w:sz w:val="24"/>
        </w:rPr>
        <w:tab/>
      </w:r>
      <w:r>
        <w:rPr>
          <w:sz w:val="24"/>
        </w:rPr>
        <w:tab/>
      </w:r>
      <w:r>
        <w:rPr>
          <w:noProof/>
          <w:sz w:val="24"/>
          <w:lang w:eastAsia="en-US"/>
        </w:rPr>
        <w:drawing>
          <wp:inline distT="0" distB="0" distL="0" distR="0" wp14:anchorId="0BA6C662" wp14:editId="18154B76">
            <wp:extent cx="923925"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900434845[1].PNG"/>
                    <pic:cNvPicPr/>
                  </pic:nvPicPr>
                  <pic:blipFill>
                    <a:blip r:embed="rId10">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inline>
        </w:drawing>
      </w:r>
    </w:p>
    <w:p w14:paraId="2AFF7816" w14:textId="32210980" w:rsidR="008C0B14" w:rsidRDefault="00FE2C10" w:rsidP="00DE2111">
      <w:pPr>
        <w:ind w:left="1440"/>
        <w:rPr>
          <w:sz w:val="24"/>
        </w:rPr>
      </w:pPr>
      <w:r>
        <w:rPr>
          <w:sz w:val="24"/>
        </w:rPr>
        <w:tab/>
      </w:r>
      <w:r>
        <w:rPr>
          <w:sz w:val="24"/>
        </w:rPr>
        <w:tab/>
      </w:r>
      <w:r>
        <w:rPr>
          <w:sz w:val="24"/>
        </w:rPr>
        <w:tab/>
      </w:r>
      <w:r>
        <w:rPr>
          <w:sz w:val="24"/>
        </w:rPr>
        <w:tab/>
      </w:r>
    </w:p>
    <w:p w14:paraId="36C1BF16" w14:textId="63120B06" w:rsidR="008C0B14" w:rsidRPr="000B0552" w:rsidRDefault="00BE5A5B" w:rsidP="00604BA3">
      <w:pPr>
        <w:pStyle w:val="ListParagraph"/>
        <w:numPr>
          <w:ilvl w:val="0"/>
          <w:numId w:val="10"/>
        </w:numPr>
        <w:ind w:left="1440"/>
        <w:rPr>
          <w:sz w:val="24"/>
        </w:rPr>
      </w:pPr>
      <w:r>
        <w:rPr>
          <w:noProof/>
          <w:sz w:val="24"/>
          <w:lang w:eastAsia="en-US"/>
        </w:rPr>
        <mc:AlternateContent>
          <mc:Choice Requires="wps">
            <w:drawing>
              <wp:anchor distT="0" distB="0" distL="114300" distR="114300" simplePos="0" relativeHeight="251659264" behindDoc="0" locked="0" layoutInCell="1" allowOverlap="1" wp14:anchorId="03FCA7A4" wp14:editId="111D6BC2">
                <wp:simplePos x="0" y="0"/>
                <wp:positionH relativeFrom="column">
                  <wp:posOffset>2459355</wp:posOffset>
                </wp:positionH>
                <wp:positionV relativeFrom="paragraph">
                  <wp:posOffset>156707</wp:posOffset>
                </wp:positionV>
                <wp:extent cx="1396365" cy="99060"/>
                <wp:effectExtent l="0" t="0" r="51435" b="66040"/>
                <wp:wrapSquare wrapText="bothSides"/>
                <wp:docPr id="7" name="Straight Arrow Connector 7"/>
                <wp:cNvGraphicFramePr/>
                <a:graphic xmlns:a="http://schemas.openxmlformats.org/drawingml/2006/main">
                  <a:graphicData uri="http://schemas.microsoft.com/office/word/2010/wordprocessingShape">
                    <wps:wsp>
                      <wps:cNvCnPr/>
                      <wps:spPr>
                        <a:xfrm>
                          <a:off x="0" y="0"/>
                          <a:ext cx="1396365"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F273D" id="_x0000_t32" coordsize="21600,21600" o:spt="32" o:oned="t" path="m,l21600,21600e" filled="f">
                <v:path arrowok="t" fillok="f" o:connecttype="none"/>
                <o:lock v:ext="edit" shapetype="t"/>
              </v:shapetype>
              <v:shape id="Straight Arrow Connector 7" o:spid="_x0000_s1026" type="#_x0000_t32" style="position:absolute;margin-left:193.65pt;margin-top:12.35pt;width:109.9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" strokecolor="#5b9bd5 [3204]" strokeweight=".5pt">
                <v:stroke endarrow="block" joinstyle="miter"/>
                <w10:wrap type="square"/>
              </v:shape>
            </w:pict>
          </mc:Fallback>
        </mc:AlternateContent>
      </w:r>
      <w:r w:rsidR="008C0B14" w:rsidRPr="000B0552">
        <w:rPr>
          <w:sz w:val="24"/>
        </w:rPr>
        <w:t xml:space="preserve"> </w:t>
      </w:r>
      <w:r w:rsidR="000B0552" w:rsidRPr="000B0552">
        <w:rPr>
          <w:color w:val="000000" w:themeColor="text1"/>
          <w:sz w:val="24"/>
        </w:rPr>
        <w:t>__________________</w:t>
      </w:r>
    </w:p>
    <w:p w14:paraId="41CC7054" w14:textId="3138C8D6" w:rsidR="008C0B14" w:rsidRPr="008C0B14" w:rsidRDefault="0034216B" w:rsidP="000B0552">
      <w:pPr>
        <w:pStyle w:val="ListParagraph"/>
        <w:numPr>
          <w:ilvl w:val="0"/>
          <w:numId w:val="10"/>
        </w:numPr>
        <w:ind w:left="6570"/>
        <w:rPr>
          <w:sz w:val="24"/>
        </w:rPr>
      </w:pPr>
      <w:r>
        <w:rPr>
          <w:noProof/>
          <w:sz w:val="24"/>
          <w:lang w:eastAsia="en-US"/>
        </w:rPr>
        <mc:AlternateContent>
          <mc:Choice Requires="wps">
            <w:drawing>
              <wp:anchor distT="0" distB="0" distL="114300" distR="114300" simplePos="0" relativeHeight="251660288" behindDoc="0" locked="0" layoutInCell="1" allowOverlap="1" wp14:anchorId="420FF1C9" wp14:editId="18068C57">
                <wp:simplePos x="0" y="0"/>
                <wp:positionH relativeFrom="column">
                  <wp:posOffset>2430670</wp:posOffset>
                </wp:positionH>
                <wp:positionV relativeFrom="paragraph">
                  <wp:posOffset>142130</wp:posOffset>
                </wp:positionV>
                <wp:extent cx="1425630" cy="307919"/>
                <wp:effectExtent l="25400" t="0" r="9525" b="60960"/>
                <wp:wrapNone/>
                <wp:docPr id="8" name="Straight Arrow Connector 8"/>
                <wp:cNvGraphicFramePr/>
                <a:graphic xmlns:a="http://schemas.openxmlformats.org/drawingml/2006/main">
                  <a:graphicData uri="http://schemas.microsoft.com/office/word/2010/wordprocessingShape">
                    <wps:wsp>
                      <wps:cNvCnPr/>
                      <wps:spPr>
                        <a:xfrm flipH="1">
                          <a:off x="0" y="0"/>
                          <a:ext cx="1425630" cy="307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82FCA" id="Straight Arrow Connector 8" o:spid="_x0000_s1026" type="#_x0000_t32" style="position:absolute;margin-left:191.4pt;margin-top:11.2pt;width:112.25pt;height:2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" strokecolor="#5b9bd5 [3204]" strokeweight=".5pt">
                <v:stroke endarrow="block" joinstyle="miter"/>
              </v:shape>
            </w:pict>
          </mc:Fallback>
        </mc:AlternateContent>
      </w:r>
      <w:r w:rsidR="000B0552" w:rsidRPr="000B0552">
        <w:rPr>
          <w:color w:val="000000" w:themeColor="text1"/>
          <w:sz w:val="24"/>
        </w:rPr>
        <w:t>_______________</w:t>
      </w:r>
      <w:r w:rsidR="008C0B14">
        <w:rPr>
          <w:sz w:val="24"/>
        </w:rPr>
        <w:t xml:space="preserve">_ </w:t>
      </w:r>
      <w:r w:rsidR="000B0552">
        <w:rPr>
          <w:sz w:val="24"/>
        </w:rPr>
        <w:t xml:space="preserve"> </w:t>
      </w:r>
      <w:r w:rsidR="000B0552" w:rsidRPr="000B0552">
        <w:rPr>
          <w:color w:val="000000" w:themeColor="text1"/>
          <w:sz w:val="24"/>
        </w:rPr>
        <w:t>________________</w:t>
      </w:r>
    </w:p>
    <w:p w14:paraId="72F48894" w14:textId="77777777" w:rsidR="00546DE7" w:rsidRPr="00546DE7" w:rsidRDefault="00546DE7" w:rsidP="00BE5A5B">
      <w:pPr>
        <w:pStyle w:val="ListParagraph"/>
        <w:numPr>
          <w:ilvl w:val="0"/>
          <w:numId w:val="10"/>
        </w:numPr>
        <w:ind w:left="1440"/>
        <w:rPr>
          <w:sz w:val="24"/>
        </w:rPr>
      </w:pPr>
      <w:r>
        <w:rPr>
          <w:noProof/>
          <w:sz w:val="24"/>
          <w:lang w:eastAsia="en-US"/>
        </w:rPr>
        <mc:AlternateContent>
          <mc:Choice Requires="wps">
            <w:drawing>
              <wp:anchor distT="0" distB="0" distL="114300" distR="114300" simplePos="0" relativeHeight="251662336" behindDoc="0" locked="0" layoutInCell="1" allowOverlap="1" wp14:anchorId="4A451A89" wp14:editId="756F1AC7">
                <wp:simplePos x="0" y="0"/>
                <wp:positionH relativeFrom="column">
                  <wp:posOffset>2457450</wp:posOffset>
                </wp:positionH>
                <wp:positionV relativeFrom="paragraph">
                  <wp:posOffset>160020</wp:posOffset>
                </wp:positionV>
                <wp:extent cx="1209675" cy="95250"/>
                <wp:effectExtent l="0" t="0" r="66675" b="95250"/>
                <wp:wrapSquare wrapText="bothSides"/>
                <wp:docPr id="9" name="Straight Arrow Connector 9"/>
                <wp:cNvGraphicFramePr/>
                <a:graphic xmlns:a="http://schemas.openxmlformats.org/drawingml/2006/main">
                  <a:graphicData uri="http://schemas.microsoft.com/office/word/2010/wordprocessingShape">
                    <wps:wsp>
                      <wps:cNvCnPr/>
                      <wps:spPr>
                        <a:xfrm>
                          <a:off x="0" y="0"/>
                          <a:ext cx="12096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04BEA" id="Straight Arrow Connector 9" o:spid="_x0000_s1026" type="#_x0000_t32" style="position:absolute;margin-left:193.5pt;margin-top:12.6pt;width:95.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" strokecolor="#5b9bd5 [3204]" strokeweight=".5pt">
                <v:stroke endarrow="block" joinstyle="miter"/>
                <w10:wrap type="square"/>
              </v:shape>
            </w:pict>
          </mc:Fallback>
        </mc:AlternateContent>
      </w:r>
      <w:r w:rsidR="008C0B14">
        <w:rPr>
          <w:sz w:val="24"/>
        </w:rPr>
        <w:t xml:space="preserve"> </w:t>
      </w:r>
      <w:r w:rsidR="00BE5A5B" w:rsidRPr="000B0552">
        <w:rPr>
          <w:color w:val="000000" w:themeColor="text1"/>
          <w:sz w:val="24"/>
        </w:rPr>
        <w:t>_____</w:t>
      </w:r>
      <w:r w:rsidR="000B0552" w:rsidRPr="000B0552">
        <w:rPr>
          <w:color w:val="000000" w:themeColor="text1"/>
          <w:sz w:val="24"/>
        </w:rPr>
        <w:t>____</w:t>
      </w:r>
      <w:r w:rsidR="00BE5A5B" w:rsidRPr="000B0552">
        <w:rPr>
          <w:color w:val="000000" w:themeColor="text1"/>
          <w:sz w:val="24"/>
        </w:rPr>
        <w:t>_________</w:t>
      </w:r>
      <w:r>
        <w:rPr>
          <w:color w:val="000000" w:themeColor="text1"/>
          <w:sz w:val="24"/>
        </w:rPr>
        <w:tab/>
      </w:r>
    </w:p>
    <w:p w14:paraId="646AFADD" w14:textId="426334FC" w:rsidR="00BE5A5B" w:rsidRPr="00546DE7" w:rsidRDefault="00546DE7" w:rsidP="00546DE7">
      <w:pPr>
        <w:pStyle w:val="ListParagraph"/>
        <w:ind w:left="2880"/>
        <w:rPr>
          <w:sz w:val="24"/>
        </w:rPr>
      </w:pPr>
      <w:r>
        <w:rPr>
          <w:color w:val="000000" w:themeColor="text1"/>
          <w:sz w:val="24"/>
        </w:rPr>
        <w:t>Connection Established</w:t>
      </w:r>
    </w:p>
    <w:p w14:paraId="20E1093A" w14:textId="50A07F08" w:rsidR="00546DE7" w:rsidRPr="00546DE7" w:rsidRDefault="00546DE7" w:rsidP="00546DE7">
      <w:pPr>
        <w:pStyle w:val="ListParagraph"/>
        <w:rPr>
          <w:sz w:val="24"/>
        </w:rPr>
      </w:pPr>
    </w:p>
    <w:p w14:paraId="290A9DEF" w14:textId="04FA9F03" w:rsidR="008C0B14" w:rsidRDefault="00BE5A5B" w:rsidP="00800801">
      <w:pPr>
        <w:pStyle w:val="ListParagraph"/>
        <w:numPr>
          <w:ilvl w:val="0"/>
          <w:numId w:val="17"/>
        </w:numPr>
        <w:rPr>
          <w:sz w:val="24"/>
        </w:rPr>
      </w:pPr>
      <w:r w:rsidRPr="00BE5A5B">
        <w:rPr>
          <w:sz w:val="24"/>
        </w:rPr>
        <w:t xml:space="preserve">In addition to these flags, a Sequence Number is also transmitted </w:t>
      </w:r>
      <w:r>
        <w:rPr>
          <w:sz w:val="24"/>
        </w:rPr>
        <w:t>with each packe</w:t>
      </w:r>
      <w:r w:rsidR="0034216B">
        <w:rPr>
          <w:sz w:val="24"/>
        </w:rPr>
        <w:t>t.  Why is it important that these Sequence Numbers be generated at random instead of in a set pattern?</w:t>
      </w:r>
      <w:r w:rsidR="008D15A6">
        <w:rPr>
          <w:sz w:val="24"/>
        </w:rPr>
        <w:t xml:space="preserve"> (</w:t>
      </w:r>
      <w:r w:rsidR="00426F4F">
        <w:rPr>
          <w:sz w:val="24"/>
        </w:rPr>
        <w:t>8</w:t>
      </w:r>
      <w:r w:rsidR="00663C5A">
        <w:rPr>
          <w:sz w:val="24"/>
        </w:rPr>
        <w:t>pts)</w:t>
      </w:r>
    </w:p>
    <w:p w14:paraId="1CF14FBE" w14:textId="17A36F72" w:rsidR="00966888" w:rsidRPr="00966888" w:rsidRDefault="00966888" w:rsidP="00966888">
      <w:pPr>
        <w:pStyle w:val="ListParagraph"/>
        <w:rPr>
          <w:sz w:val="24"/>
        </w:rPr>
      </w:pPr>
      <w:r w:rsidRPr="00966888">
        <w:rPr>
          <w:sz w:val="24"/>
        </w:rPr>
        <w:t xml:space="preserve">________________________________________________________________________ </w:t>
      </w:r>
    </w:p>
    <w:p w14:paraId="79E51F3D" w14:textId="411100F3" w:rsidR="00FE2C10" w:rsidRDefault="00966888" w:rsidP="008051E4">
      <w:pPr>
        <w:pStyle w:val="ListParagraph"/>
        <w:rPr>
          <w:sz w:val="24"/>
        </w:rPr>
      </w:pPr>
      <w:r w:rsidRPr="00966888">
        <w:rPr>
          <w:sz w:val="24"/>
        </w:rPr>
        <w:t xml:space="preserve">________________________________________________________________________ </w:t>
      </w:r>
    </w:p>
    <w:p w14:paraId="4ABA7A64" w14:textId="0F967CF2" w:rsidR="00152D52" w:rsidRDefault="001D4574" w:rsidP="00800801">
      <w:pPr>
        <w:pStyle w:val="ListParagraph"/>
        <w:numPr>
          <w:ilvl w:val="0"/>
          <w:numId w:val="17"/>
        </w:numPr>
        <w:rPr>
          <w:sz w:val="24"/>
        </w:rPr>
      </w:pPr>
      <w:r>
        <w:rPr>
          <w:sz w:val="24"/>
        </w:rPr>
        <w:lastRenderedPageBreak/>
        <w:t xml:space="preserve"> Fill in the blanks using the terms listed below:</w:t>
      </w:r>
      <w:r w:rsidR="00020357">
        <w:rPr>
          <w:sz w:val="24"/>
        </w:rPr>
        <w:t xml:space="preserve"> </w:t>
      </w:r>
      <w:r w:rsidR="00293A99">
        <w:rPr>
          <w:sz w:val="24"/>
        </w:rPr>
        <w:t>(</w:t>
      </w:r>
      <w:r w:rsidR="00426F4F">
        <w:rPr>
          <w:sz w:val="24"/>
        </w:rPr>
        <w:t>1</w:t>
      </w:r>
      <w:r w:rsidR="00693800">
        <w:rPr>
          <w:sz w:val="24"/>
        </w:rPr>
        <w:t xml:space="preserve">pt each - </w:t>
      </w:r>
      <w:r w:rsidR="00426F4F">
        <w:rPr>
          <w:sz w:val="24"/>
        </w:rPr>
        <w:t>9</w:t>
      </w:r>
      <w:r w:rsidR="00293A99">
        <w:rPr>
          <w:sz w:val="24"/>
        </w:rPr>
        <w:t xml:space="preserve"> </w:t>
      </w:r>
      <w:r w:rsidR="00663C5A">
        <w:rPr>
          <w:sz w:val="24"/>
        </w:rPr>
        <w:t>pts</w:t>
      </w:r>
      <w:r w:rsidR="00293A99">
        <w:rPr>
          <w:sz w:val="24"/>
        </w:rPr>
        <w:t xml:space="preserve"> total</w:t>
      </w:r>
      <w:r w:rsidR="00663C5A">
        <w:rPr>
          <w:sz w:val="24"/>
        </w:rPr>
        <w:t>)</w:t>
      </w:r>
    </w:p>
    <w:p w14:paraId="6EF61907" w14:textId="77777777" w:rsidR="001D4574" w:rsidRDefault="001D4574" w:rsidP="001D4574">
      <w:pPr>
        <w:pStyle w:val="ListParagraph"/>
        <w:ind w:left="1080"/>
        <w:rPr>
          <w:sz w:val="24"/>
        </w:rPr>
      </w:pPr>
    </w:p>
    <w:p w14:paraId="7C4747B8" w14:textId="1B3AB6A6" w:rsidR="001D4574" w:rsidRPr="000B0552" w:rsidRDefault="001D4574" w:rsidP="006D03D3">
      <w:pPr>
        <w:pStyle w:val="ListParagraph"/>
        <w:spacing w:line="360" w:lineRule="auto"/>
        <w:ind w:left="1080"/>
        <w:rPr>
          <w:sz w:val="24"/>
        </w:rPr>
      </w:pPr>
      <w:r>
        <w:rPr>
          <w:sz w:val="24"/>
        </w:rPr>
        <w:t>SSH</w:t>
      </w:r>
      <w:r>
        <w:rPr>
          <w:sz w:val="24"/>
        </w:rPr>
        <w:tab/>
      </w:r>
      <w:r w:rsidR="00284022">
        <w:rPr>
          <w:sz w:val="24"/>
        </w:rPr>
        <w:t>Transport Mode</w:t>
      </w:r>
      <w:r w:rsidR="00284022">
        <w:rPr>
          <w:sz w:val="24"/>
        </w:rPr>
        <w:tab/>
      </w:r>
      <w:r w:rsidR="00693800">
        <w:rPr>
          <w:sz w:val="24"/>
        </w:rPr>
        <w:t>WEP</w:t>
      </w:r>
      <w:r w:rsidR="00693800">
        <w:rPr>
          <w:sz w:val="24"/>
        </w:rPr>
        <w:tab/>
      </w:r>
      <w:r w:rsidR="00693800">
        <w:rPr>
          <w:sz w:val="24"/>
        </w:rPr>
        <w:tab/>
        <w:t xml:space="preserve">SSL </w:t>
      </w:r>
      <w:r w:rsidR="000B0552">
        <w:rPr>
          <w:sz w:val="24"/>
        </w:rPr>
        <w:tab/>
        <w:t xml:space="preserve">       </w:t>
      </w:r>
      <w:r w:rsidR="006671C8" w:rsidRPr="000B0552">
        <w:rPr>
          <w:sz w:val="24"/>
        </w:rPr>
        <w:t>Tunnel Mode</w:t>
      </w:r>
      <w:r w:rsidR="00693800" w:rsidRPr="000B0552">
        <w:rPr>
          <w:sz w:val="24"/>
        </w:rPr>
        <w:tab/>
      </w:r>
      <w:r w:rsidR="000B0552">
        <w:rPr>
          <w:sz w:val="24"/>
        </w:rPr>
        <w:t xml:space="preserve">    </w:t>
      </w:r>
      <w:proofErr w:type="spellStart"/>
      <w:r w:rsidRPr="000B0552">
        <w:rPr>
          <w:sz w:val="24"/>
        </w:rPr>
        <w:t>IPSec</w:t>
      </w:r>
      <w:proofErr w:type="spellEnd"/>
      <w:r w:rsidR="006671C8" w:rsidRPr="000B0552">
        <w:rPr>
          <w:sz w:val="24"/>
        </w:rPr>
        <w:tab/>
      </w:r>
      <w:r w:rsidR="00693800" w:rsidRPr="000B0552">
        <w:rPr>
          <w:sz w:val="24"/>
        </w:rPr>
        <w:t xml:space="preserve">Encapsulating Security </w:t>
      </w:r>
      <w:proofErr w:type="gramStart"/>
      <w:r w:rsidR="00693800" w:rsidRPr="000B0552">
        <w:rPr>
          <w:sz w:val="24"/>
        </w:rPr>
        <w:t>Payload(</w:t>
      </w:r>
      <w:proofErr w:type="gramEnd"/>
      <w:r w:rsidR="00693800" w:rsidRPr="000B0552">
        <w:rPr>
          <w:sz w:val="24"/>
        </w:rPr>
        <w:t xml:space="preserve">ESP) </w:t>
      </w:r>
      <w:r w:rsidR="000B0552">
        <w:rPr>
          <w:sz w:val="24"/>
        </w:rPr>
        <w:t xml:space="preserve">      </w:t>
      </w:r>
      <w:r w:rsidR="00653008" w:rsidRPr="000B0552">
        <w:rPr>
          <w:sz w:val="24"/>
        </w:rPr>
        <w:t>Authentication Header (AH)</w:t>
      </w:r>
      <w:r w:rsidR="00693800" w:rsidRPr="000B0552">
        <w:rPr>
          <w:sz w:val="24"/>
        </w:rPr>
        <w:t>Address space layout randomization (</w:t>
      </w:r>
      <w:r w:rsidR="00693800" w:rsidRPr="000B0552">
        <w:rPr>
          <w:bCs/>
          <w:sz w:val="24"/>
        </w:rPr>
        <w:t>ASLR</w:t>
      </w:r>
      <w:r w:rsidR="00693800" w:rsidRPr="000B0552">
        <w:rPr>
          <w:sz w:val="24"/>
        </w:rPr>
        <w:t>)</w:t>
      </w:r>
    </w:p>
    <w:p w14:paraId="5597538E" w14:textId="77777777" w:rsidR="001D4574" w:rsidRDefault="001D4574" w:rsidP="001D4574">
      <w:pPr>
        <w:pStyle w:val="ListParagraph"/>
        <w:ind w:left="1080"/>
        <w:rPr>
          <w:sz w:val="24"/>
        </w:rPr>
      </w:pPr>
    </w:p>
    <w:p w14:paraId="296D5637" w14:textId="55623A0F" w:rsidR="001D4574" w:rsidRDefault="00284022" w:rsidP="00284022">
      <w:pPr>
        <w:pStyle w:val="ListParagraph"/>
        <w:ind w:left="1080"/>
        <w:rPr>
          <w:sz w:val="24"/>
        </w:rPr>
      </w:pPr>
      <w:r w:rsidRPr="000B0552">
        <w:rPr>
          <w:color w:val="000000" w:themeColor="text1"/>
          <w:sz w:val="24"/>
        </w:rPr>
        <w:t>______</w:t>
      </w:r>
      <w:r w:rsidR="000B0552" w:rsidRPr="000B0552">
        <w:rPr>
          <w:color w:val="000000" w:themeColor="text1"/>
          <w:sz w:val="24"/>
        </w:rPr>
        <w:t>____</w:t>
      </w:r>
      <w:r w:rsidRPr="000B0552">
        <w:rPr>
          <w:color w:val="000000" w:themeColor="text1"/>
          <w:sz w:val="24"/>
        </w:rPr>
        <w:t>____________</w:t>
      </w:r>
      <w:r w:rsidR="001D4574" w:rsidRPr="00284022">
        <w:rPr>
          <w:sz w:val="24"/>
        </w:rPr>
        <w:t xml:space="preserve"> This is the ‘s’ in HTTPs.  Used for </w:t>
      </w:r>
      <w:proofErr w:type="gramStart"/>
      <w:r w:rsidR="001D4574" w:rsidRPr="00284022">
        <w:rPr>
          <w:sz w:val="24"/>
        </w:rPr>
        <w:t>the majority of</w:t>
      </w:r>
      <w:proofErr w:type="gramEnd"/>
      <w:r w:rsidR="001D4574" w:rsidRPr="00284022">
        <w:rPr>
          <w:sz w:val="24"/>
        </w:rPr>
        <w:t xml:space="preserve"> secure transactions on the internet.  Built into applications (such as browsers)</w:t>
      </w:r>
      <w:r w:rsidR="00925117" w:rsidRPr="00284022">
        <w:rPr>
          <w:sz w:val="24"/>
        </w:rPr>
        <w:t xml:space="preserve"> so therefore it resides in the Application Layer of the OSI model</w:t>
      </w:r>
      <w:r w:rsidR="001D4574" w:rsidRPr="00284022">
        <w:rPr>
          <w:sz w:val="24"/>
        </w:rPr>
        <w:t>.</w:t>
      </w:r>
    </w:p>
    <w:p w14:paraId="62913779" w14:textId="77777777" w:rsidR="00693800" w:rsidRDefault="00693800" w:rsidP="00284022">
      <w:pPr>
        <w:pStyle w:val="ListParagraph"/>
        <w:ind w:left="1080"/>
        <w:rPr>
          <w:sz w:val="24"/>
        </w:rPr>
      </w:pPr>
    </w:p>
    <w:p w14:paraId="7809FF56" w14:textId="31C99FFE" w:rsidR="00693800" w:rsidRPr="00284022" w:rsidRDefault="000B0552" w:rsidP="00284022">
      <w:pPr>
        <w:pStyle w:val="ListParagraph"/>
        <w:ind w:left="1080"/>
        <w:rPr>
          <w:sz w:val="24"/>
        </w:rPr>
      </w:pPr>
      <w:r w:rsidRPr="000B0552">
        <w:rPr>
          <w:color w:val="000000" w:themeColor="text1"/>
          <w:sz w:val="24"/>
        </w:rPr>
        <w:t>______________________</w:t>
      </w:r>
      <w:r w:rsidR="00693800" w:rsidRPr="00284022">
        <w:rPr>
          <w:sz w:val="24"/>
        </w:rPr>
        <w:t xml:space="preserve"> </w:t>
      </w:r>
      <w:r w:rsidR="00693800" w:rsidRPr="00693800">
        <w:rPr>
          <w:sz w:val="24"/>
        </w:rPr>
        <w:t>is a memory-protection process for operating systems (OSes) that guards against buffer-overflow attacks by randomizing the location where system executables are loaded into memory.</w:t>
      </w:r>
    </w:p>
    <w:p w14:paraId="3295730A" w14:textId="77777777" w:rsidR="001D4574" w:rsidRDefault="001D4574" w:rsidP="001D4574">
      <w:pPr>
        <w:pStyle w:val="ListParagraph"/>
        <w:ind w:left="1080"/>
        <w:rPr>
          <w:sz w:val="24"/>
        </w:rPr>
      </w:pPr>
    </w:p>
    <w:p w14:paraId="2A6B1695" w14:textId="1E619EAF" w:rsidR="00293A99" w:rsidRDefault="000B0552" w:rsidP="001D4574">
      <w:pPr>
        <w:pStyle w:val="ListParagraph"/>
        <w:ind w:left="1080"/>
        <w:rPr>
          <w:sz w:val="24"/>
        </w:rPr>
      </w:pPr>
      <w:r w:rsidRPr="000B0552">
        <w:rPr>
          <w:color w:val="000000" w:themeColor="text1"/>
          <w:sz w:val="24"/>
        </w:rPr>
        <w:t>______________________</w:t>
      </w:r>
      <w:r w:rsidR="00293A99">
        <w:rPr>
          <w:sz w:val="24"/>
        </w:rPr>
        <w:t xml:space="preserve">When used in Transport Mode of </w:t>
      </w:r>
      <w:proofErr w:type="spellStart"/>
      <w:r w:rsidR="00293A99">
        <w:rPr>
          <w:sz w:val="24"/>
        </w:rPr>
        <w:t>IPSec</w:t>
      </w:r>
      <w:proofErr w:type="spellEnd"/>
      <w:r w:rsidR="00293A99">
        <w:rPr>
          <w:sz w:val="24"/>
        </w:rPr>
        <w:t xml:space="preserve">, </w:t>
      </w:r>
      <w:r w:rsidR="00293A99" w:rsidRPr="00293A99">
        <w:rPr>
          <w:sz w:val="24"/>
        </w:rPr>
        <w:t xml:space="preserve">provides confidentiality (in addition to authentication, integrity, and anti-replay protection) for the IP payload. </w:t>
      </w:r>
      <w:r w:rsidR="00293A99">
        <w:rPr>
          <w:sz w:val="24"/>
        </w:rPr>
        <w:t>D</w:t>
      </w:r>
      <w:r w:rsidR="00293A99" w:rsidRPr="00293A99">
        <w:rPr>
          <w:sz w:val="24"/>
        </w:rPr>
        <w:t>oes not sign the entire packet. Only the IP payload (not the IP header) is protected.</w:t>
      </w:r>
    </w:p>
    <w:p w14:paraId="694E24B3" w14:textId="77777777" w:rsidR="00293A99" w:rsidRDefault="00293A99" w:rsidP="001D4574">
      <w:pPr>
        <w:pStyle w:val="ListParagraph"/>
        <w:ind w:left="1080"/>
        <w:rPr>
          <w:sz w:val="24"/>
        </w:rPr>
      </w:pPr>
    </w:p>
    <w:p w14:paraId="75E2C74F" w14:textId="7DA0C049" w:rsidR="001D4574" w:rsidRDefault="000B0552" w:rsidP="00284022">
      <w:pPr>
        <w:pStyle w:val="ListParagraph"/>
        <w:ind w:left="1080"/>
        <w:rPr>
          <w:sz w:val="24"/>
        </w:rPr>
      </w:pPr>
      <w:r w:rsidRPr="000B0552">
        <w:rPr>
          <w:color w:val="000000" w:themeColor="text1"/>
          <w:sz w:val="24"/>
        </w:rPr>
        <w:t>______________________</w:t>
      </w:r>
      <w:r>
        <w:rPr>
          <w:color w:val="000000" w:themeColor="text1"/>
          <w:sz w:val="24"/>
        </w:rPr>
        <w:t xml:space="preserve"> </w:t>
      </w:r>
      <w:r w:rsidR="001D4574" w:rsidRPr="00284022">
        <w:rPr>
          <w:sz w:val="24"/>
        </w:rPr>
        <w:t>Network Layer - Very (overly) complex. Built into the operating system.  Often used for VPNs (Virtual Private Networks)</w:t>
      </w:r>
    </w:p>
    <w:p w14:paraId="18050B33" w14:textId="77777777" w:rsidR="00293A99" w:rsidRDefault="00293A99" w:rsidP="00284022">
      <w:pPr>
        <w:pStyle w:val="ListParagraph"/>
        <w:ind w:left="1080"/>
        <w:rPr>
          <w:sz w:val="24"/>
        </w:rPr>
      </w:pPr>
    </w:p>
    <w:p w14:paraId="148B73C7" w14:textId="1085C590" w:rsidR="00293A99" w:rsidRPr="00284022" w:rsidRDefault="000B0552" w:rsidP="00284022">
      <w:pPr>
        <w:pStyle w:val="ListParagraph"/>
        <w:ind w:left="1080"/>
        <w:rPr>
          <w:sz w:val="24"/>
        </w:rPr>
      </w:pPr>
      <w:r w:rsidRPr="000B0552">
        <w:rPr>
          <w:color w:val="000000" w:themeColor="text1"/>
          <w:sz w:val="24"/>
        </w:rPr>
        <w:t>______________________</w:t>
      </w:r>
      <w:r w:rsidR="00693800">
        <w:rPr>
          <w:sz w:val="24"/>
        </w:rPr>
        <w:t xml:space="preserve">in </w:t>
      </w:r>
      <w:proofErr w:type="spellStart"/>
      <w:r w:rsidR="00693800">
        <w:rPr>
          <w:sz w:val="24"/>
        </w:rPr>
        <w:t>IPSec</w:t>
      </w:r>
      <w:proofErr w:type="spellEnd"/>
      <w:r w:rsidR="00693800">
        <w:rPr>
          <w:sz w:val="24"/>
        </w:rPr>
        <w:t xml:space="preserve">, </w:t>
      </w:r>
      <w:r w:rsidR="00293A99" w:rsidRPr="00293A99">
        <w:rPr>
          <w:sz w:val="24"/>
        </w:rPr>
        <w:t>is useful for protecting traffic between different networks, when traffic must pass through an intermediate, untrusted network.</w:t>
      </w:r>
      <w:r w:rsidR="00293A99">
        <w:rPr>
          <w:sz w:val="24"/>
        </w:rPr>
        <w:t xml:space="preserve">  This is primarily handled from Firewall to Firewall and thus leaves the data unprotected within the internal network.</w:t>
      </w:r>
    </w:p>
    <w:p w14:paraId="44E56160" w14:textId="77777777" w:rsidR="001D4574" w:rsidRDefault="001D4574" w:rsidP="001D4574">
      <w:pPr>
        <w:pStyle w:val="ListParagraph"/>
        <w:ind w:left="1080"/>
        <w:rPr>
          <w:sz w:val="24"/>
        </w:rPr>
      </w:pPr>
    </w:p>
    <w:p w14:paraId="2ED56FAD" w14:textId="4381F07A" w:rsidR="006671C8" w:rsidRDefault="000B0552" w:rsidP="00284022">
      <w:pPr>
        <w:pStyle w:val="ListParagraph"/>
        <w:ind w:left="1080"/>
        <w:rPr>
          <w:sz w:val="24"/>
        </w:rPr>
      </w:pPr>
      <w:r w:rsidRPr="000B0552">
        <w:rPr>
          <w:color w:val="000000" w:themeColor="text1"/>
          <w:sz w:val="24"/>
        </w:rPr>
        <w:t>______________________</w:t>
      </w:r>
      <w:r w:rsidR="001D4574" w:rsidRPr="00284022">
        <w:rPr>
          <w:sz w:val="24"/>
        </w:rPr>
        <w:t xml:space="preserve">Supposed to be as secure as wired LAN </w:t>
      </w:r>
      <w:proofErr w:type="gramStart"/>
      <w:r w:rsidR="001D4574" w:rsidRPr="00284022">
        <w:rPr>
          <w:sz w:val="24"/>
        </w:rPr>
        <w:t>connections, but</w:t>
      </w:r>
      <w:proofErr w:type="gramEnd"/>
      <w:r w:rsidR="001D4574" w:rsidRPr="00284022">
        <w:rPr>
          <w:sz w:val="24"/>
        </w:rPr>
        <w:t xml:space="preserve"> lacks the physical security of controlling the ports.</w:t>
      </w:r>
    </w:p>
    <w:p w14:paraId="4D2A047B" w14:textId="77777777" w:rsidR="006671C8" w:rsidRDefault="006671C8" w:rsidP="00284022">
      <w:pPr>
        <w:pStyle w:val="ListParagraph"/>
        <w:ind w:left="1080"/>
        <w:rPr>
          <w:sz w:val="24"/>
        </w:rPr>
      </w:pPr>
    </w:p>
    <w:p w14:paraId="5FFACB35" w14:textId="14A0B530" w:rsidR="001D4574" w:rsidRPr="00284022" w:rsidRDefault="000B0552" w:rsidP="00284022">
      <w:pPr>
        <w:pStyle w:val="ListParagraph"/>
        <w:ind w:left="1080"/>
        <w:rPr>
          <w:sz w:val="24"/>
        </w:rPr>
      </w:pPr>
      <w:r w:rsidRPr="000B0552">
        <w:rPr>
          <w:color w:val="000000" w:themeColor="text1"/>
          <w:sz w:val="24"/>
        </w:rPr>
        <w:t>______________________</w:t>
      </w:r>
      <w:r w:rsidR="006671C8" w:rsidRPr="006671C8">
        <w:rPr>
          <w:sz w:val="24"/>
        </w:rPr>
        <w:t xml:space="preserve">is the default mode for </w:t>
      </w:r>
      <w:proofErr w:type="spellStart"/>
      <w:r w:rsidR="006671C8" w:rsidRPr="006671C8">
        <w:rPr>
          <w:sz w:val="24"/>
        </w:rPr>
        <w:t>IPSec</w:t>
      </w:r>
      <w:proofErr w:type="spellEnd"/>
      <w:r w:rsidR="006671C8" w:rsidRPr="006671C8">
        <w:rPr>
          <w:sz w:val="24"/>
        </w:rPr>
        <w:t xml:space="preserve">, and it is used for end-to-end </w:t>
      </w:r>
      <w:r w:rsidR="006671C8">
        <w:rPr>
          <w:sz w:val="24"/>
        </w:rPr>
        <w:t xml:space="preserve">(Host-to-Host) </w:t>
      </w:r>
      <w:r w:rsidR="006671C8" w:rsidRPr="006671C8">
        <w:rPr>
          <w:sz w:val="24"/>
        </w:rPr>
        <w:t>communications</w:t>
      </w:r>
      <w:r w:rsidR="006671C8">
        <w:rPr>
          <w:sz w:val="24"/>
        </w:rPr>
        <w:t xml:space="preserve">.  In this mode, </w:t>
      </w:r>
      <w:proofErr w:type="spellStart"/>
      <w:r w:rsidR="006671C8" w:rsidRPr="006671C8">
        <w:rPr>
          <w:sz w:val="24"/>
        </w:rPr>
        <w:t>IPSec</w:t>
      </w:r>
      <w:proofErr w:type="spellEnd"/>
      <w:r w:rsidR="006671C8" w:rsidRPr="006671C8">
        <w:rPr>
          <w:sz w:val="24"/>
        </w:rPr>
        <w:t xml:space="preserve"> encrypts only the IP payload.</w:t>
      </w:r>
      <w:r w:rsidR="001D4574" w:rsidRPr="00284022">
        <w:rPr>
          <w:sz w:val="24"/>
        </w:rPr>
        <w:t xml:space="preserve">  </w:t>
      </w:r>
    </w:p>
    <w:p w14:paraId="33529901" w14:textId="77777777" w:rsidR="001D4574" w:rsidRDefault="001D4574" w:rsidP="001D4574">
      <w:pPr>
        <w:pStyle w:val="ListParagraph"/>
        <w:ind w:left="1080"/>
        <w:rPr>
          <w:sz w:val="24"/>
        </w:rPr>
      </w:pPr>
    </w:p>
    <w:p w14:paraId="02C492A9" w14:textId="4B2A2FFC" w:rsidR="001D4574" w:rsidRDefault="000B0552" w:rsidP="00284022">
      <w:pPr>
        <w:pStyle w:val="ListParagraph"/>
        <w:ind w:left="1080"/>
        <w:rPr>
          <w:sz w:val="24"/>
        </w:rPr>
      </w:pPr>
      <w:r w:rsidRPr="000B0552">
        <w:rPr>
          <w:color w:val="000000" w:themeColor="text1"/>
          <w:sz w:val="24"/>
        </w:rPr>
        <w:t>______________________</w:t>
      </w:r>
      <w:r w:rsidR="001D4574" w:rsidRPr="00284022">
        <w:rPr>
          <w:sz w:val="24"/>
        </w:rPr>
        <w:t xml:space="preserve">Encrypted replacement for Telnet.  Can use Public Keys, Digital Certs, or passwords for </w:t>
      </w:r>
      <w:proofErr w:type="gramStart"/>
      <w:r w:rsidR="001D4574" w:rsidRPr="00284022">
        <w:rPr>
          <w:sz w:val="24"/>
        </w:rPr>
        <w:t>Authentication</w:t>
      </w:r>
      <w:proofErr w:type="gramEnd"/>
    </w:p>
    <w:p w14:paraId="4A3B01F6" w14:textId="77777777" w:rsidR="00693800" w:rsidRDefault="00693800" w:rsidP="00284022">
      <w:pPr>
        <w:pStyle w:val="ListParagraph"/>
        <w:ind w:left="1080"/>
        <w:rPr>
          <w:sz w:val="24"/>
        </w:rPr>
      </w:pPr>
    </w:p>
    <w:p w14:paraId="54C7066C" w14:textId="3B9880E0" w:rsidR="00693800" w:rsidRDefault="000B0552" w:rsidP="00284022">
      <w:pPr>
        <w:pStyle w:val="ListParagraph"/>
        <w:ind w:left="1080"/>
        <w:rPr>
          <w:sz w:val="24"/>
        </w:rPr>
      </w:pPr>
      <w:r w:rsidRPr="000B0552">
        <w:rPr>
          <w:color w:val="000000" w:themeColor="text1"/>
          <w:sz w:val="24"/>
        </w:rPr>
        <w:t>______________________</w:t>
      </w:r>
      <w:r w:rsidR="00693800" w:rsidRPr="00693800">
        <w:rPr>
          <w:sz w:val="24"/>
        </w:rPr>
        <w:t>provides authentication, integrity, and anti-replay protection for the entire packet (both the IP header and the data payload carried in the packet)</w:t>
      </w:r>
      <w:r w:rsidR="00693800">
        <w:rPr>
          <w:sz w:val="24"/>
        </w:rPr>
        <w:t xml:space="preserve"> in </w:t>
      </w:r>
      <w:proofErr w:type="spellStart"/>
      <w:r w:rsidR="00693800">
        <w:rPr>
          <w:sz w:val="24"/>
        </w:rPr>
        <w:t>IPSec</w:t>
      </w:r>
      <w:proofErr w:type="spellEnd"/>
      <w:r w:rsidR="00693800" w:rsidRPr="00693800">
        <w:rPr>
          <w:sz w:val="24"/>
        </w:rPr>
        <w:t>. It does not provide confidentiality</w:t>
      </w:r>
      <w:r w:rsidR="00693800">
        <w:rPr>
          <w:sz w:val="24"/>
        </w:rPr>
        <w:t xml:space="preserve"> (by itself).</w:t>
      </w:r>
    </w:p>
    <w:p w14:paraId="5FC1E7DA" w14:textId="445E3C53" w:rsidR="0074389C" w:rsidRDefault="0074389C" w:rsidP="0074389C">
      <w:pPr>
        <w:ind w:firstLine="720"/>
        <w:rPr>
          <w:sz w:val="24"/>
        </w:rPr>
      </w:pPr>
    </w:p>
    <w:p w14:paraId="6E3D1205" w14:textId="37E929CD" w:rsidR="008051E4" w:rsidRDefault="008051E4" w:rsidP="0074389C">
      <w:pPr>
        <w:ind w:firstLine="720"/>
        <w:rPr>
          <w:sz w:val="24"/>
        </w:rPr>
      </w:pPr>
    </w:p>
    <w:p w14:paraId="06F56B2D" w14:textId="77777777" w:rsidR="008051E4" w:rsidRPr="0074389C" w:rsidRDefault="008051E4" w:rsidP="0074389C">
      <w:pPr>
        <w:ind w:firstLine="720"/>
        <w:rPr>
          <w:sz w:val="24"/>
        </w:rPr>
      </w:pPr>
    </w:p>
    <w:p w14:paraId="4BA86ACB" w14:textId="5BBB2EB4" w:rsidR="008C0B14" w:rsidRDefault="00284022" w:rsidP="00800801">
      <w:pPr>
        <w:pStyle w:val="ListParagraph"/>
        <w:numPr>
          <w:ilvl w:val="0"/>
          <w:numId w:val="17"/>
        </w:numPr>
        <w:rPr>
          <w:sz w:val="24"/>
        </w:rPr>
      </w:pPr>
      <w:r>
        <w:rPr>
          <w:sz w:val="24"/>
        </w:rPr>
        <w:lastRenderedPageBreak/>
        <w:t>Describe at least one flaw in the design of WEP making it so that</w:t>
      </w:r>
      <w:r w:rsidR="001D4574">
        <w:rPr>
          <w:sz w:val="24"/>
        </w:rPr>
        <w:t xml:space="preserve"> WEP </w:t>
      </w:r>
      <w:r>
        <w:rPr>
          <w:sz w:val="24"/>
        </w:rPr>
        <w:t xml:space="preserve">should </w:t>
      </w:r>
      <w:r w:rsidR="001D4574">
        <w:rPr>
          <w:sz w:val="24"/>
        </w:rPr>
        <w:t xml:space="preserve">never be used </w:t>
      </w:r>
      <w:proofErr w:type="gramStart"/>
      <w:r w:rsidR="001D4574">
        <w:rPr>
          <w:sz w:val="24"/>
        </w:rPr>
        <w:t>as a means to</w:t>
      </w:r>
      <w:proofErr w:type="gramEnd"/>
      <w:r w:rsidR="001D4574">
        <w:rPr>
          <w:sz w:val="24"/>
        </w:rPr>
        <w:t xml:space="preserve"> secure Wireless Access Points?</w:t>
      </w:r>
      <w:r w:rsidR="00F9517E">
        <w:rPr>
          <w:sz w:val="24"/>
        </w:rPr>
        <w:t xml:space="preserve"> </w:t>
      </w:r>
      <w:r w:rsidR="00AD34F1">
        <w:rPr>
          <w:sz w:val="24"/>
        </w:rPr>
        <w:t xml:space="preserve">(“intended to be as secure as wired LANs” is not a valid response) </w:t>
      </w:r>
      <w:r w:rsidR="008D15A6">
        <w:rPr>
          <w:sz w:val="24"/>
        </w:rPr>
        <w:t>(</w:t>
      </w:r>
      <w:r w:rsidR="00620109">
        <w:rPr>
          <w:sz w:val="24"/>
        </w:rPr>
        <w:t>10</w:t>
      </w:r>
      <w:r w:rsidR="00663C5A">
        <w:rPr>
          <w:sz w:val="24"/>
        </w:rPr>
        <w:t>pts)</w:t>
      </w:r>
    </w:p>
    <w:p w14:paraId="4499C54B" w14:textId="4C52BA07" w:rsidR="00546DE7" w:rsidRPr="00546DE7" w:rsidRDefault="00546DE7" w:rsidP="00426F4F">
      <w:pPr>
        <w:ind w:left="720"/>
        <w:rPr>
          <w:sz w:val="24"/>
        </w:rPr>
      </w:pPr>
      <w:r w:rsidRPr="00546DE7">
        <w:rPr>
          <w:color w:val="000000" w:themeColor="text1"/>
          <w:sz w:val="24"/>
        </w:rPr>
        <w:t>__________________________________________________________________________________________________________________________________________________________________</w:t>
      </w:r>
      <w:r>
        <w:rPr>
          <w:color w:val="000000" w:themeColor="text1"/>
          <w:sz w:val="24"/>
        </w:rPr>
        <w:t>__________________</w:t>
      </w:r>
      <w:r w:rsidRPr="00546DE7">
        <w:rPr>
          <w:color w:val="000000" w:themeColor="text1"/>
          <w:sz w:val="24"/>
        </w:rPr>
        <w:t>___________________________</w:t>
      </w:r>
      <w:r w:rsidR="00426F4F">
        <w:rPr>
          <w:color w:val="000000" w:themeColor="text1"/>
          <w:sz w:val="24"/>
        </w:rPr>
        <w:t>_________________________________________________________________________________________________________________________________________________________</w:t>
      </w:r>
    </w:p>
    <w:p w14:paraId="719F27FA" w14:textId="01CD972A" w:rsidR="0074389C" w:rsidRDefault="0074389C" w:rsidP="0074389C">
      <w:pPr>
        <w:pStyle w:val="ListParagraph"/>
        <w:ind w:left="1080"/>
        <w:rPr>
          <w:sz w:val="24"/>
        </w:rPr>
      </w:pPr>
    </w:p>
    <w:p w14:paraId="472CC4C1" w14:textId="77777777" w:rsidR="0074389C" w:rsidRDefault="0074389C" w:rsidP="0074389C">
      <w:pPr>
        <w:pStyle w:val="ListParagraph"/>
        <w:ind w:left="1080"/>
        <w:rPr>
          <w:sz w:val="24"/>
        </w:rPr>
      </w:pPr>
    </w:p>
    <w:p w14:paraId="7C1CBA2A" w14:textId="2E7A2149" w:rsidR="00546DE7" w:rsidRPr="00426F4F" w:rsidRDefault="004E0ADC" w:rsidP="00426F4F">
      <w:pPr>
        <w:pStyle w:val="ListParagraph"/>
        <w:numPr>
          <w:ilvl w:val="0"/>
          <w:numId w:val="17"/>
        </w:numPr>
        <w:rPr>
          <w:sz w:val="24"/>
        </w:rPr>
      </w:pPr>
      <w:r>
        <w:rPr>
          <w:sz w:val="24"/>
        </w:rPr>
        <w:t>Briefly describe a “Buffer Overflow” and name at least two mitigation methods.  (</w:t>
      </w:r>
      <w:r w:rsidR="006D03D3">
        <w:rPr>
          <w:sz w:val="24"/>
        </w:rPr>
        <w:t>9</w:t>
      </w:r>
      <w:r>
        <w:rPr>
          <w:sz w:val="24"/>
        </w:rPr>
        <w:t>pts)</w:t>
      </w:r>
      <w:r w:rsidR="00426F4F">
        <w:rPr>
          <w:sz w:val="24"/>
        </w:rPr>
        <w:t xml:space="preserve">. </w:t>
      </w:r>
      <w:r w:rsidR="00546DE7" w:rsidRPr="00426F4F">
        <w:rPr>
          <w:color w:val="000000" w:themeColor="text1"/>
          <w:sz w:val="24"/>
        </w:rPr>
        <w:t>_______________________________________________________________________________________________________________________________________________________________________________________________________________</w:t>
      </w:r>
      <w:r w:rsidR="00426F4F">
        <w:rPr>
          <w:color w:val="000000" w:themeColor="text1"/>
          <w:sz w:val="24"/>
        </w:rPr>
        <w:t>_________________________________________________________________________________________________________________________________________________________</w:t>
      </w:r>
    </w:p>
    <w:p w14:paraId="2471F77E" w14:textId="77777777" w:rsidR="003163C8" w:rsidRPr="00546DE7" w:rsidRDefault="003163C8" w:rsidP="00546DE7">
      <w:pPr>
        <w:pStyle w:val="ListParagraph"/>
        <w:ind w:left="1080"/>
        <w:rPr>
          <w:sz w:val="24"/>
        </w:rPr>
      </w:pPr>
    </w:p>
    <w:p w14:paraId="5A67BBE8" w14:textId="77777777" w:rsidR="003163C8" w:rsidRDefault="003163C8" w:rsidP="004E0ADC">
      <w:pPr>
        <w:rPr>
          <w:sz w:val="24"/>
        </w:rPr>
      </w:pPr>
    </w:p>
    <w:p w14:paraId="6BCD5C62" w14:textId="6D39753F" w:rsidR="003163C8" w:rsidRDefault="003163C8" w:rsidP="00800801">
      <w:pPr>
        <w:pStyle w:val="ListParagraph"/>
        <w:numPr>
          <w:ilvl w:val="0"/>
          <w:numId w:val="17"/>
        </w:numPr>
        <w:rPr>
          <w:sz w:val="24"/>
        </w:rPr>
      </w:pPr>
      <w:r>
        <w:rPr>
          <w:sz w:val="24"/>
        </w:rPr>
        <w:t>(</w:t>
      </w:r>
      <w:r w:rsidR="00CD6D2E">
        <w:rPr>
          <w:sz w:val="24"/>
        </w:rPr>
        <w:t>B</w:t>
      </w:r>
      <w:r>
        <w:rPr>
          <w:sz w:val="24"/>
        </w:rPr>
        <w:t>ased on the information presented in the last lecture</w:t>
      </w:r>
      <w:r w:rsidR="00426F4F">
        <w:rPr>
          <w:sz w:val="24"/>
        </w:rPr>
        <w:t xml:space="preserve"> and current events</w:t>
      </w:r>
      <w:r>
        <w:rPr>
          <w:sz w:val="24"/>
        </w:rPr>
        <w:t>)</w:t>
      </w:r>
      <w:r w:rsidR="004E0ADC" w:rsidRPr="00AD34F1">
        <w:rPr>
          <w:sz w:val="24"/>
        </w:rPr>
        <w:t xml:space="preserve"> </w:t>
      </w:r>
    </w:p>
    <w:p w14:paraId="47B9E601" w14:textId="1768E54B" w:rsidR="003163C8" w:rsidRDefault="003163C8" w:rsidP="003163C8">
      <w:pPr>
        <w:pStyle w:val="ListParagraph"/>
        <w:rPr>
          <w:sz w:val="24"/>
        </w:rPr>
      </w:pPr>
      <w:r>
        <w:rPr>
          <w:sz w:val="24"/>
        </w:rPr>
        <w:t xml:space="preserve">Though not considered a form of classic of cyber threat, manipulation of information presented via social media and other </w:t>
      </w:r>
      <w:r w:rsidR="002E708B">
        <w:rPr>
          <w:sz w:val="24"/>
        </w:rPr>
        <w:t>online</w:t>
      </w:r>
      <w:r>
        <w:rPr>
          <w:sz w:val="24"/>
        </w:rPr>
        <w:t xml:space="preserve"> sources can </w:t>
      </w:r>
      <w:r w:rsidR="00CD6D2E">
        <w:rPr>
          <w:sz w:val="24"/>
        </w:rPr>
        <w:t>exploit</w:t>
      </w:r>
      <w:r w:rsidR="002E708B">
        <w:rPr>
          <w:sz w:val="24"/>
        </w:rPr>
        <w:t xml:space="preserve"> users into making decisions that </w:t>
      </w:r>
      <w:r w:rsidR="00FE49C4">
        <w:rPr>
          <w:sz w:val="24"/>
        </w:rPr>
        <w:t xml:space="preserve">they likely would not have made otherwise.  Targeted advertising is a prime example of how this can be used, but other examples have occurred that have a much larger impact.  This can </w:t>
      </w:r>
      <w:r w:rsidR="00CD6D2E">
        <w:rPr>
          <w:sz w:val="24"/>
        </w:rPr>
        <w:t>affect</w:t>
      </w:r>
      <w:r>
        <w:rPr>
          <w:sz w:val="24"/>
        </w:rPr>
        <w:t xml:space="preserve"> </w:t>
      </w:r>
      <w:r w:rsidR="002E708B">
        <w:rPr>
          <w:sz w:val="24"/>
        </w:rPr>
        <w:t xml:space="preserve">not only individual opinion, but also wide-spread public opinion. </w:t>
      </w:r>
      <w:r w:rsidR="00CD6D2E">
        <w:rPr>
          <w:sz w:val="24"/>
        </w:rPr>
        <w:t xml:space="preserve"> Briefly explain at least one way such tactics could be used for harm and describe how you can reasonably help keep yourself and </w:t>
      </w:r>
      <w:r w:rsidR="00426F4F">
        <w:rPr>
          <w:sz w:val="24"/>
        </w:rPr>
        <w:t>others</w:t>
      </w:r>
      <w:r w:rsidR="00CD6D2E">
        <w:rPr>
          <w:sz w:val="24"/>
        </w:rPr>
        <w:t xml:space="preserve"> better protected from such.</w:t>
      </w:r>
      <w:r w:rsidR="002E708B">
        <w:rPr>
          <w:sz w:val="24"/>
        </w:rPr>
        <w:t xml:space="preserve"> (</w:t>
      </w:r>
      <w:r w:rsidR="006D03D3">
        <w:rPr>
          <w:sz w:val="24"/>
        </w:rPr>
        <w:t>20</w:t>
      </w:r>
      <w:r w:rsidR="002E708B">
        <w:rPr>
          <w:sz w:val="24"/>
        </w:rPr>
        <w:t>pts)</w:t>
      </w:r>
    </w:p>
    <w:p w14:paraId="680DEEBF" w14:textId="71F39D3B" w:rsidR="003163C8" w:rsidRPr="003163C8" w:rsidRDefault="00CD6D2E" w:rsidP="008051E4">
      <w:pPr>
        <w:ind w:left="720"/>
        <w:rPr>
          <w:sz w:val="24"/>
        </w:rPr>
      </w:pP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B6BD2C" w14:textId="3F2A668E" w:rsidR="008D15A6" w:rsidRPr="00AD34F1" w:rsidRDefault="008D15A6" w:rsidP="00800801">
      <w:pPr>
        <w:pStyle w:val="ListParagraph"/>
        <w:numPr>
          <w:ilvl w:val="0"/>
          <w:numId w:val="17"/>
        </w:numPr>
        <w:rPr>
          <w:sz w:val="24"/>
        </w:rPr>
      </w:pPr>
      <w:r w:rsidRPr="00AD34F1">
        <w:rPr>
          <w:sz w:val="24"/>
        </w:rPr>
        <w:lastRenderedPageBreak/>
        <w:t xml:space="preserve">Are there any topics </w:t>
      </w:r>
      <w:r w:rsidR="00925117" w:rsidRPr="00AD34F1">
        <w:rPr>
          <w:sz w:val="24"/>
        </w:rPr>
        <w:t xml:space="preserve">in System Security </w:t>
      </w:r>
      <w:r w:rsidRPr="00AD34F1">
        <w:rPr>
          <w:sz w:val="24"/>
        </w:rPr>
        <w:t>that you feel we failed to cover or topics that we covered that you wish we would have gone more in detail on?  What did you like most about the class?  The least?</w:t>
      </w:r>
      <w:r w:rsidR="00AD34F1">
        <w:rPr>
          <w:sz w:val="24"/>
        </w:rPr>
        <w:t xml:space="preserve"> (1</w:t>
      </w:r>
      <w:r w:rsidR="006D03D3">
        <w:rPr>
          <w:sz w:val="24"/>
        </w:rPr>
        <w:t>5</w:t>
      </w:r>
      <w:r w:rsidR="00AD34F1">
        <w:rPr>
          <w:sz w:val="24"/>
        </w:rPr>
        <w:t>pts)</w:t>
      </w:r>
    </w:p>
    <w:p w14:paraId="5B8B5BEB" w14:textId="7F005A9D" w:rsidR="00D33F88" w:rsidRPr="00546DE7" w:rsidRDefault="00546DE7" w:rsidP="006D03D3">
      <w:pPr>
        <w:ind w:left="720"/>
        <w:rPr>
          <w:sz w:val="24"/>
        </w:rPr>
      </w:pPr>
      <w:r w:rsidRPr="00546DE7">
        <w:rPr>
          <w:color w:val="000000" w:themeColor="text1"/>
          <w:sz w:val="24"/>
        </w:rPr>
        <w:t>________________________________________________________________________________________________________________________________________________________________</w:t>
      </w:r>
      <w:r>
        <w:rPr>
          <w:color w:val="000000" w:themeColor="text1"/>
          <w:sz w:val="24"/>
        </w:rPr>
        <w:t>__________________</w:t>
      </w:r>
      <w:r w:rsidRPr="00546DE7">
        <w:rPr>
          <w:color w:val="000000" w:themeColor="text1"/>
          <w:sz w:val="24"/>
        </w:rPr>
        <w:t>_____________________________________________________________________________________________________________________________________________________________________________________________</w:t>
      </w:r>
      <w:r>
        <w:rPr>
          <w:color w:val="000000" w:themeColor="text1"/>
          <w:sz w:val="24"/>
        </w:rPr>
        <w:t>__________________</w:t>
      </w:r>
      <w:r w:rsidRPr="00546DE7">
        <w:rPr>
          <w:color w:val="000000" w:themeColor="text1"/>
          <w:sz w:val="24"/>
        </w:rPr>
        <w:t>___________________________</w:t>
      </w:r>
      <w:r w:rsidR="00D33F88" w:rsidRPr="00546DE7">
        <w:rPr>
          <w:color w:val="000000" w:themeColor="text1"/>
          <w:sz w:val="24"/>
        </w:rPr>
        <w:t>__________________________________________________________________________________________________________________________________________________________________</w:t>
      </w:r>
      <w:r w:rsidR="00D33F88">
        <w:rPr>
          <w:color w:val="000000" w:themeColor="text1"/>
          <w:sz w:val="24"/>
        </w:rPr>
        <w:t>__________________</w:t>
      </w:r>
      <w:r w:rsidR="00D33F88" w:rsidRPr="00546DE7">
        <w:rPr>
          <w:color w:val="000000" w:themeColor="text1"/>
          <w:sz w:val="24"/>
        </w:rPr>
        <w:t>__________________________</w:t>
      </w:r>
      <w:r w:rsidR="006D03D3">
        <w:rPr>
          <w:color w:val="000000" w:themeColor="text1"/>
          <w:sz w:val="24"/>
        </w:rPr>
        <w:t>_____________________________</w:t>
      </w:r>
      <w:r w:rsidR="00D33F88" w:rsidRPr="00546DE7">
        <w:rPr>
          <w:color w:val="000000" w:themeColor="text1"/>
          <w:sz w:val="24"/>
        </w:rPr>
        <w:t>_</w:t>
      </w:r>
    </w:p>
    <w:p w14:paraId="1CE86B66" w14:textId="6BD44545" w:rsidR="00813CF8" w:rsidRDefault="00813CF8" w:rsidP="00546DE7">
      <w:pPr>
        <w:rPr>
          <w:sz w:val="24"/>
        </w:rPr>
      </w:pPr>
    </w:p>
    <w:sectPr w:rsidR="00813C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6902" w14:textId="77777777" w:rsidR="00B066E0" w:rsidRDefault="00B066E0" w:rsidP="009A7183">
      <w:r>
        <w:separator/>
      </w:r>
    </w:p>
  </w:endnote>
  <w:endnote w:type="continuationSeparator" w:id="0">
    <w:p w14:paraId="13D55417" w14:textId="77777777" w:rsidR="00B066E0" w:rsidRDefault="00B066E0" w:rsidP="009A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3F92" w14:textId="77777777" w:rsidR="00B066E0" w:rsidRDefault="00B066E0" w:rsidP="009A7183">
      <w:r>
        <w:separator/>
      </w:r>
    </w:p>
  </w:footnote>
  <w:footnote w:type="continuationSeparator" w:id="0">
    <w:p w14:paraId="11BFFA2D" w14:textId="77777777" w:rsidR="00B066E0" w:rsidRDefault="00B066E0" w:rsidP="009A7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7546" w14:textId="6D01370F" w:rsidR="009A7183" w:rsidRDefault="009A7183" w:rsidP="009A7183">
    <w:pPr>
      <w:pStyle w:val="Header"/>
      <w:jc w:val="right"/>
    </w:pPr>
    <w:proofErr w:type="gramStart"/>
    <w:r>
      <w:t>Name:_</w:t>
    </w:r>
    <w:proofErr w:type="gramEnd"/>
    <w:r>
      <w:t>__</w:t>
    </w:r>
    <w:r w:rsidR="000B0552">
      <w:t>_______</w:t>
    </w:r>
    <w:r>
      <w:t>___________________</w:t>
    </w:r>
  </w:p>
  <w:p w14:paraId="1943BC8C" w14:textId="77777777" w:rsidR="009A7183" w:rsidRDefault="009A7183" w:rsidP="009A7183">
    <w:pPr>
      <w:pStyle w:val="Header"/>
      <w:jc w:val="right"/>
    </w:pPr>
  </w:p>
  <w:p w14:paraId="157A4082" w14:textId="3608855F" w:rsidR="009A7183" w:rsidRDefault="009A7183" w:rsidP="00800801">
    <w:pPr>
      <w:pStyle w:val="Header"/>
      <w:jc w:val="right"/>
    </w:pPr>
    <w:r>
      <w:t xml:space="preserve">Student </w:t>
    </w:r>
    <w:proofErr w:type="gramStart"/>
    <w:r>
      <w:t>ID:_</w:t>
    </w:r>
    <w:proofErr w:type="gramEnd"/>
    <w:r>
      <w:t>____</w:t>
    </w:r>
    <w:r w:rsidR="000B0552">
      <w:t>________</w:t>
    </w:r>
    <w:r>
      <w:t>____________</w:t>
    </w:r>
  </w:p>
  <w:p w14:paraId="0E0971ED" w14:textId="77777777" w:rsidR="009A7183" w:rsidRDefault="009A7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EC"/>
    <w:multiLevelType w:val="hybridMultilevel"/>
    <w:tmpl w:val="6986900C"/>
    <w:lvl w:ilvl="0" w:tplc="926A7DC8">
      <w:start w:val="1"/>
      <w:numFmt w:val="bullet"/>
      <w:lvlText w:val="o"/>
      <w:lvlJc w:val="left"/>
      <w:pPr>
        <w:tabs>
          <w:tab w:val="num" w:pos="720"/>
        </w:tabs>
        <w:ind w:left="720" w:hanging="360"/>
      </w:pPr>
      <w:rPr>
        <w:rFonts w:ascii="Times New Roman" w:hAnsi="Times New Roman" w:hint="default"/>
      </w:rPr>
    </w:lvl>
    <w:lvl w:ilvl="1" w:tplc="E9644D44">
      <w:start w:val="1"/>
      <w:numFmt w:val="bullet"/>
      <w:lvlText w:val="o"/>
      <w:lvlJc w:val="left"/>
      <w:pPr>
        <w:tabs>
          <w:tab w:val="num" w:pos="1440"/>
        </w:tabs>
        <w:ind w:left="1440" w:hanging="360"/>
      </w:pPr>
      <w:rPr>
        <w:rFonts w:ascii="Times New Roman" w:hAnsi="Times New Roman" w:hint="default"/>
      </w:rPr>
    </w:lvl>
    <w:lvl w:ilvl="2" w:tplc="C2886452" w:tentative="1">
      <w:start w:val="1"/>
      <w:numFmt w:val="bullet"/>
      <w:lvlText w:val="o"/>
      <w:lvlJc w:val="left"/>
      <w:pPr>
        <w:tabs>
          <w:tab w:val="num" w:pos="2160"/>
        </w:tabs>
        <w:ind w:left="2160" w:hanging="360"/>
      </w:pPr>
      <w:rPr>
        <w:rFonts w:ascii="Times New Roman" w:hAnsi="Times New Roman" w:hint="default"/>
      </w:rPr>
    </w:lvl>
    <w:lvl w:ilvl="3" w:tplc="3B3CBEB8" w:tentative="1">
      <w:start w:val="1"/>
      <w:numFmt w:val="bullet"/>
      <w:lvlText w:val="o"/>
      <w:lvlJc w:val="left"/>
      <w:pPr>
        <w:tabs>
          <w:tab w:val="num" w:pos="2880"/>
        </w:tabs>
        <w:ind w:left="2880" w:hanging="360"/>
      </w:pPr>
      <w:rPr>
        <w:rFonts w:ascii="Times New Roman" w:hAnsi="Times New Roman" w:hint="default"/>
      </w:rPr>
    </w:lvl>
    <w:lvl w:ilvl="4" w:tplc="3072E3CC" w:tentative="1">
      <w:start w:val="1"/>
      <w:numFmt w:val="bullet"/>
      <w:lvlText w:val="o"/>
      <w:lvlJc w:val="left"/>
      <w:pPr>
        <w:tabs>
          <w:tab w:val="num" w:pos="3600"/>
        </w:tabs>
        <w:ind w:left="3600" w:hanging="360"/>
      </w:pPr>
      <w:rPr>
        <w:rFonts w:ascii="Times New Roman" w:hAnsi="Times New Roman" w:hint="default"/>
      </w:rPr>
    </w:lvl>
    <w:lvl w:ilvl="5" w:tplc="C826FD42" w:tentative="1">
      <w:start w:val="1"/>
      <w:numFmt w:val="bullet"/>
      <w:lvlText w:val="o"/>
      <w:lvlJc w:val="left"/>
      <w:pPr>
        <w:tabs>
          <w:tab w:val="num" w:pos="4320"/>
        </w:tabs>
        <w:ind w:left="4320" w:hanging="360"/>
      </w:pPr>
      <w:rPr>
        <w:rFonts w:ascii="Times New Roman" w:hAnsi="Times New Roman" w:hint="default"/>
      </w:rPr>
    </w:lvl>
    <w:lvl w:ilvl="6" w:tplc="5BDC6BC2" w:tentative="1">
      <w:start w:val="1"/>
      <w:numFmt w:val="bullet"/>
      <w:lvlText w:val="o"/>
      <w:lvlJc w:val="left"/>
      <w:pPr>
        <w:tabs>
          <w:tab w:val="num" w:pos="5040"/>
        </w:tabs>
        <w:ind w:left="5040" w:hanging="360"/>
      </w:pPr>
      <w:rPr>
        <w:rFonts w:ascii="Times New Roman" w:hAnsi="Times New Roman" w:hint="default"/>
      </w:rPr>
    </w:lvl>
    <w:lvl w:ilvl="7" w:tplc="5F4099BA" w:tentative="1">
      <w:start w:val="1"/>
      <w:numFmt w:val="bullet"/>
      <w:lvlText w:val="o"/>
      <w:lvlJc w:val="left"/>
      <w:pPr>
        <w:tabs>
          <w:tab w:val="num" w:pos="5760"/>
        </w:tabs>
        <w:ind w:left="5760" w:hanging="360"/>
      </w:pPr>
      <w:rPr>
        <w:rFonts w:ascii="Times New Roman" w:hAnsi="Times New Roman" w:hint="default"/>
      </w:rPr>
    </w:lvl>
    <w:lvl w:ilvl="8" w:tplc="DC1EFD3E" w:tentative="1">
      <w:start w:val="1"/>
      <w:numFmt w:val="bullet"/>
      <w:lvlText w:val="o"/>
      <w:lvlJc w:val="left"/>
      <w:pPr>
        <w:tabs>
          <w:tab w:val="num" w:pos="6480"/>
        </w:tabs>
        <w:ind w:left="6480" w:hanging="360"/>
      </w:pPr>
      <w:rPr>
        <w:rFonts w:ascii="Times New Roman" w:hAnsi="Times New Roman" w:hint="default"/>
      </w:rPr>
    </w:lvl>
  </w:abstractNum>
  <w:abstractNum w:abstractNumId="1" w15:restartNumberingAfterBreak="0">
    <w:nsid w:val="083E64B4"/>
    <w:multiLevelType w:val="hybridMultilevel"/>
    <w:tmpl w:val="C1706F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14A33"/>
    <w:multiLevelType w:val="hybridMultilevel"/>
    <w:tmpl w:val="EC92597A"/>
    <w:lvl w:ilvl="0" w:tplc="1BD8A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654E57"/>
    <w:multiLevelType w:val="hybridMultilevel"/>
    <w:tmpl w:val="BD725A48"/>
    <w:lvl w:ilvl="0" w:tplc="7FAECA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156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6B5D9E"/>
    <w:multiLevelType w:val="hybridMultilevel"/>
    <w:tmpl w:val="D21C3DE4"/>
    <w:lvl w:ilvl="0" w:tplc="49EC628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2CF02FA4"/>
    <w:multiLevelType w:val="hybridMultilevel"/>
    <w:tmpl w:val="D33E83E0"/>
    <w:lvl w:ilvl="0" w:tplc="1BD8A1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B0C82"/>
    <w:multiLevelType w:val="hybridMultilevel"/>
    <w:tmpl w:val="E21C0ED8"/>
    <w:lvl w:ilvl="0" w:tplc="5FBC08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17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572264"/>
    <w:multiLevelType w:val="hybridMultilevel"/>
    <w:tmpl w:val="CC4290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B7146"/>
    <w:multiLevelType w:val="hybridMultilevel"/>
    <w:tmpl w:val="2A1239DC"/>
    <w:lvl w:ilvl="0" w:tplc="A322B66E">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0" w15:restartNumberingAfterBreak="0">
    <w:nsid w:val="48913883"/>
    <w:multiLevelType w:val="hybridMultilevel"/>
    <w:tmpl w:val="E4820DF2"/>
    <w:lvl w:ilvl="0" w:tplc="F51A6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B973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C31999"/>
    <w:multiLevelType w:val="hybridMultilevel"/>
    <w:tmpl w:val="9580DBC6"/>
    <w:lvl w:ilvl="0" w:tplc="1BD8A1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26794"/>
    <w:multiLevelType w:val="hybridMultilevel"/>
    <w:tmpl w:val="C2FA6CF0"/>
    <w:lvl w:ilvl="0" w:tplc="0409000F">
      <w:start w:val="1"/>
      <w:numFmt w:val="decimal"/>
      <w:lvlText w:val="%1."/>
      <w:lvlJc w:val="left"/>
      <w:pPr>
        <w:ind w:left="90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4" w15:restartNumberingAfterBreak="0">
    <w:nsid w:val="5CCE156F"/>
    <w:multiLevelType w:val="hybridMultilevel"/>
    <w:tmpl w:val="08D2E56E"/>
    <w:lvl w:ilvl="0" w:tplc="5FBC08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733354"/>
    <w:multiLevelType w:val="hybridMultilevel"/>
    <w:tmpl w:val="500AF27E"/>
    <w:lvl w:ilvl="0" w:tplc="1BD8A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B33C94"/>
    <w:multiLevelType w:val="hybridMultilevel"/>
    <w:tmpl w:val="8DC42C3A"/>
    <w:lvl w:ilvl="0" w:tplc="EFAAD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46671"/>
    <w:multiLevelType w:val="hybridMultilevel"/>
    <w:tmpl w:val="2E4A41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509818">
    <w:abstractNumId w:val="8"/>
  </w:num>
  <w:num w:numId="2" w16cid:durableId="79832602">
    <w:abstractNumId w:val="0"/>
  </w:num>
  <w:num w:numId="3" w16cid:durableId="626787137">
    <w:abstractNumId w:val="15"/>
  </w:num>
  <w:num w:numId="4" w16cid:durableId="1988392184">
    <w:abstractNumId w:val="2"/>
  </w:num>
  <w:num w:numId="5" w16cid:durableId="1279069905">
    <w:abstractNumId w:val="6"/>
  </w:num>
  <w:num w:numId="6" w16cid:durableId="752970845">
    <w:abstractNumId w:val="12"/>
  </w:num>
  <w:num w:numId="7" w16cid:durableId="496192383">
    <w:abstractNumId w:val="7"/>
  </w:num>
  <w:num w:numId="8" w16cid:durableId="902255154">
    <w:abstractNumId w:val="3"/>
  </w:num>
  <w:num w:numId="9" w16cid:durableId="1308247975">
    <w:abstractNumId w:val="5"/>
  </w:num>
  <w:num w:numId="10" w16cid:durableId="1414081200">
    <w:abstractNumId w:val="13"/>
  </w:num>
  <w:num w:numId="11" w16cid:durableId="1021785555">
    <w:abstractNumId w:val="9"/>
  </w:num>
  <w:num w:numId="12" w16cid:durableId="1043750053">
    <w:abstractNumId w:val="17"/>
  </w:num>
  <w:num w:numId="13" w16cid:durableId="2078163029">
    <w:abstractNumId w:val="14"/>
  </w:num>
  <w:num w:numId="14" w16cid:durableId="1404333371">
    <w:abstractNumId w:val="16"/>
  </w:num>
  <w:num w:numId="15" w16cid:durableId="2023508721">
    <w:abstractNumId w:val="11"/>
  </w:num>
  <w:num w:numId="16" w16cid:durableId="146942346">
    <w:abstractNumId w:val="4"/>
  </w:num>
  <w:num w:numId="17" w16cid:durableId="1479572465">
    <w:abstractNumId w:val="1"/>
  </w:num>
  <w:num w:numId="18" w16cid:durableId="1578902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83"/>
    <w:rsid w:val="00020357"/>
    <w:rsid w:val="00071C10"/>
    <w:rsid w:val="0007598A"/>
    <w:rsid w:val="000B0552"/>
    <w:rsid w:val="0010061C"/>
    <w:rsid w:val="0013620E"/>
    <w:rsid w:val="001432B1"/>
    <w:rsid w:val="00152D52"/>
    <w:rsid w:val="00174F8D"/>
    <w:rsid w:val="00184919"/>
    <w:rsid w:val="001A551D"/>
    <w:rsid w:val="001D05BC"/>
    <w:rsid w:val="001D4574"/>
    <w:rsid w:val="001E3F55"/>
    <w:rsid w:val="001F684C"/>
    <w:rsid w:val="00284022"/>
    <w:rsid w:val="0029173B"/>
    <w:rsid w:val="00293A99"/>
    <w:rsid w:val="002C05EB"/>
    <w:rsid w:val="002E02DE"/>
    <w:rsid w:val="002E708B"/>
    <w:rsid w:val="003163C8"/>
    <w:rsid w:val="00324908"/>
    <w:rsid w:val="003418E4"/>
    <w:rsid w:val="0034216B"/>
    <w:rsid w:val="00352B8D"/>
    <w:rsid w:val="0039177F"/>
    <w:rsid w:val="003E0D58"/>
    <w:rsid w:val="00426F4F"/>
    <w:rsid w:val="0045413A"/>
    <w:rsid w:val="00463297"/>
    <w:rsid w:val="0047518D"/>
    <w:rsid w:val="0049555A"/>
    <w:rsid w:val="004A135B"/>
    <w:rsid w:val="004E0ADC"/>
    <w:rsid w:val="00523FC9"/>
    <w:rsid w:val="00546DE7"/>
    <w:rsid w:val="00557386"/>
    <w:rsid w:val="005C5B23"/>
    <w:rsid w:val="005D3D0A"/>
    <w:rsid w:val="005E0D7F"/>
    <w:rsid w:val="00620109"/>
    <w:rsid w:val="006265A3"/>
    <w:rsid w:val="006422A6"/>
    <w:rsid w:val="00651E7A"/>
    <w:rsid w:val="00653008"/>
    <w:rsid w:val="00660695"/>
    <w:rsid w:val="00663C5A"/>
    <w:rsid w:val="006671C8"/>
    <w:rsid w:val="00682277"/>
    <w:rsid w:val="00693800"/>
    <w:rsid w:val="006C7086"/>
    <w:rsid w:val="006D03D3"/>
    <w:rsid w:val="006E3893"/>
    <w:rsid w:val="006E5307"/>
    <w:rsid w:val="00735FCB"/>
    <w:rsid w:val="007370D1"/>
    <w:rsid w:val="00741DCD"/>
    <w:rsid w:val="0074389C"/>
    <w:rsid w:val="007728C1"/>
    <w:rsid w:val="007E0935"/>
    <w:rsid w:val="00800801"/>
    <w:rsid w:val="008038DD"/>
    <w:rsid w:val="008051E4"/>
    <w:rsid w:val="00810039"/>
    <w:rsid w:val="00813CF8"/>
    <w:rsid w:val="00866E7B"/>
    <w:rsid w:val="008B0D66"/>
    <w:rsid w:val="008C0B14"/>
    <w:rsid w:val="008D15A6"/>
    <w:rsid w:val="00917FC4"/>
    <w:rsid w:val="00925117"/>
    <w:rsid w:val="00936E83"/>
    <w:rsid w:val="00957ECD"/>
    <w:rsid w:val="00966888"/>
    <w:rsid w:val="009A7183"/>
    <w:rsid w:val="009B41FB"/>
    <w:rsid w:val="009D7CFA"/>
    <w:rsid w:val="009F1584"/>
    <w:rsid w:val="00A3657F"/>
    <w:rsid w:val="00A4748D"/>
    <w:rsid w:val="00A5291B"/>
    <w:rsid w:val="00A66917"/>
    <w:rsid w:val="00A84141"/>
    <w:rsid w:val="00A84CB0"/>
    <w:rsid w:val="00AD34F1"/>
    <w:rsid w:val="00AD61A6"/>
    <w:rsid w:val="00B066E0"/>
    <w:rsid w:val="00B43270"/>
    <w:rsid w:val="00B52E99"/>
    <w:rsid w:val="00BD35B9"/>
    <w:rsid w:val="00BE5A5B"/>
    <w:rsid w:val="00C33191"/>
    <w:rsid w:val="00C528C0"/>
    <w:rsid w:val="00C909DD"/>
    <w:rsid w:val="00CD1E30"/>
    <w:rsid w:val="00CD6D2E"/>
    <w:rsid w:val="00CF6C23"/>
    <w:rsid w:val="00CF7C7F"/>
    <w:rsid w:val="00D202C7"/>
    <w:rsid w:val="00D33F88"/>
    <w:rsid w:val="00D519A5"/>
    <w:rsid w:val="00DE2111"/>
    <w:rsid w:val="00E00A0B"/>
    <w:rsid w:val="00E114D7"/>
    <w:rsid w:val="00E6741D"/>
    <w:rsid w:val="00E75CD3"/>
    <w:rsid w:val="00E7784C"/>
    <w:rsid w:val="00EA3234"/>
    <w:rsid w:val="00EB5E6C"/>
    <w:rsid w:val="00F25841"/>
    <w:rsid w:val="00F67ED8"/>
    <w:rsid w:val="00F716E9"/>
    <w:rsid w:val="00F9517E"/>
    <w:rsid w:val="00FC6113"/>
    <w:rsid w:val="00FD242A"/>
    <w:rsid w:val="00FD3CD9"/>
    <w:rsid w:val="00FE085C"/>
    <w:rsid w:val="00FE2C10"/>
    <w:rsid w:val="00FE49C4"/>
    <w:rsid w:val="00FF087A"/>
    <w:rsid w:val="00FF5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4899"/>
  <w15:chartTrackingRefBased/>
  <w15:docId w15:val="{0AF96A2E-2E41-4E35-A1DE-74BAED6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7183"/>
    <w:pPr>
      <w:spacing w:after="0" w:line="240" w:lineRule="auto"/>
    </w:pPr>
    <w:rPr>
      <w:rFonts w:ascii="Times New Roman" w:eastAsia="MS Mincho" w:hAnsi="Times New Roman" w:cs="Times New Roman"/>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A7183"/>
    <w:pPr>
      <w:jc w:val="center"/>
    </w:pPr>
    <w:rPr>
      <w:rFonts w:eastAsia="Times New Roman"/>
      <w:b/>
      <w:bCs/>
      <w:sz w:val="24"/>
      <w:szCs w:val="24"/>
      <w:lang w:eastAsia="en-US"/>
    </w:rPr>
  </w:style>
  <w:style w:type="character" w:customStyle="1" w:styleId="BodyTextChar">
    <w:name w:val="Body Text Char"/>
    <w:basedOn w:val="DefaultParagraphFont"/>
    <w:link w:val="BodyText"/>
    <w:rsid w:val="009A718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A7183"/>
    <w:rPr>
      <w:color w:val="0563C1" w:themeColor="hyperlink"/>
      <w:u w:val="single"/>
    </w:rPr>
  </w:style>
  <w:style w:type="paragraph" w:styleId="Header">
    <w:name w:val="header"/>
    <w:basedOn w:val="Normal"/>
    <w:link w:val="HeaderChar"/>
    <w:uiPriority w:val="99"/>
    <w:unhideWhenUsed/>
    <w:rsid w:val="009A7183"/>
    <w:pPr>
      <w:tabs>
        <w:tab w:val="center" w:pos="4680"/>
        <w:tab w:val="right" w:pos="9360"/>
      </w:tabs>
    </w:pPr>
  </w:style>
  <w:style w:type="character" w:customStyle="1" w:styleId="HeaderChar">
    <w:name w:val="Header Char"/>
    <w:basedOn w:val="DefaultParagraphFont"/>
    <w:link w:val="Header"/>
    <w:uiPriority w:val="99"/>
    <w:rsid w:val="009A7183"/>
    <w:rPr>
      <w:rFonts w:ascii="Times New Roman" w:eastAsia="MS Mincho" w:hAnsi="Times New Roman" w:cs="Times New Roman"/>
      <w:sz w:val="20"/>
      <w:szCs w:val="20"/>
      <w:lang w:eastAsia="ja-JP"/>
    </w:rPr>
  </w:style>
  <w:style w:type="paragraph" w:styleId="Footer">
    <w:name w:val="footer"/>
    <w:basedOn w:val="Normal"/>
    <w:link w:val="FooterChar"/>
    <w:uiPriority w:val="99"/>
    <w:unhideWhenUsed/>
    <w:rsid w:val="009A7183"/>
    <w:pPr>
      <w:tabs>
        <w:tab w:val="center" w:pos="4680"/>
        <w:tab w:val="right" w:pos="9360"/>
      </w:tabs>
    </w:pPr>
  </w:style>
  <w:style w:type="character" w:customStyle="1" w:styleId="FooterChar">
    <w:name w:val="Footer Char"/>
    <w:basedOn w:val="DefaultParagraphFont"/>
    <w:link w:val="Footer"/>
    <w:uiPriority w:val="99"/>
    <w:rsid w:val="009A7183"/>
    <w:rPr>
      <w:rFonts w:ascii="Times New Roman" w:eastAsia="MS Mincho" w:hAnsi="Times New Roman" w:cs="Times New Roman"/>
      <w:sz w:val="20"/>
      <w:szCs w:val="20"/>
      <w:lang w:eastAsia="ja-JP"/>
    </w:rPr>
  </w:style>
  <w:style w:type="paragraph" w:styleId="ListParagraph">
    <w:name w:val="List Paragraph"/>
    <w:basedOn w:val="Normal"/>
    <w:uiPriority w:val="34"/>
    <w:qFormat/>
    <w:rsid w:val="009A7183"/>
    <w:pPr>
      <w:ind w:left="720"/>
      <w:contextualSpacing/>
    </w:pPr>
  </w:style>
  <w:style w:type="paragraph" w:styleId="BalloonText">
    <w:name w:val="Balloon Text"/>
    <w:basedOn w:val="Normal"/>
    <w:link w:val="BalloonTextChar"/>
    <w:uiPriority w:val="99"/>
    <w:semiHidden/>
    <w:unhideWhenUsed/>
    <w:rsid w:val="000203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357"/>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3407">
      <w:bodyDiv w:val="1"/>
      <w:marLeft w:val="0"/>
      <w:marRight w:val="0"/>
      <w:marTop w:val="0"/>
      <w:marBottom w:val="0"/>
      <w:divBdr>
        <w:top w:val="none" w:sz="0" w:space="0" w:color="auto"/>
        <w:left w:val="none" w:sz="0" w:space="0" w:color="auto"/>
        <w:bottom w:val="none" w:sz="0" w:space="0" w:color="auto"/>
        <w:right w:val="none" w:sz="0" w:space="0" w:color="auto"/>
      </w:divBdr>
      <w:divsChild>
        <w:div w:id="2034959011">
          <w:marLeft w:val="1166"/>
          <w:marRight w:val="0"/>
          <w:marTop w:val="134"/>
          <w:marBottom w:val="0"/>
          <w:divBdr>
            <w:top w:val="none" w:sz="0" w:space="0" w:color="auto"/>
            <w:left w:val="none" w:sz="0" w:space="0" w:color="auto"/>
            <w:bottom w:val="none" w:sz="0" w:space="0" w:color="auto"/>
            <w:right w:val="none" w:sz="0" w:space="0" w:color="auto"/>
          </w:divBdr>
        </w:div>
      </w:divsChild>
    </w:div>
    <w:div w:id="19384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hoffman@s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dc:creator>
  <cp:keywords/>
  <dc:description/>
  <cp:lastModifiedBy>Mark D. Hoffman</cp:lastModifiedBy>
  <cp:revision>2</cp:revision>
  <cp:lastPrinted>2017-05-04T18:31:00Z</cp:lastPrinted>
  <dcterms:created xsi:type="dcterms:W3CDTF">2023-12-05T17:32:00Z</dcterms:created>
  <dcterms:modified xsi:type="dcterms:W3CDTF">2023-12-05T17:32:00Z</dcterms:modified>
</cp:coreProperties>
</file>