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2832" w14:textId="77777777" w:rsidR="00522076" w:rsidRPr="00AE112A" w:rsidRDefault="00522076" w:rsidP="00522076">
      <w:pPr>
        <w:pStyle w:val="Heading3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gramStart"/>
      <w:r w:rsidRPr="00AE112A">
        <w:rPr>
          <w:rFonts w:ascii="Arial" w:hAnsi="Arial" w:cs="Arial"/>
          <w:color w:val="auto"/>
          <w:sz w:val="24"/>
          <w:szCs w:val="24"/>
        </w:rPr>
        <w:t>Duncan  Baxter</w:t>
      </w:r>
      <w:proofErr w:type="gramEnd"/>
    </w:p>
    <w:p w14:paraId="4122FE80" w14:textId="671F6356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AE112A">
        <w:rPr>
          <w:rFonts w:ascii="Arial" w:hAnsi="Arial" w:cs="Arial"/>
          <w:color w:val="auto"/>
          <w:sz w:val="24"/>
          <w:szCs w:val="24"/>
        </w:rPr>
        <w:t xml:space="preserve">Student Email </w:t>
      </w:r>
      <w:proofErr w:type="gramStart"/>
      <w:r w:rsidRPr="00AE112A">
        <w:rPr>
          <w:rFonts w:ascii="Arial" w:hAnsi="Arial" w:cs="Arial"/>
          <w:color w:val="auto"/>
          <w:sz w:val="24"/>
          <w:szCs w:val="24"/>
        </w:rPr>
        <w:t>Address :</w:t>
      </w:r>
      <w:proofErr w:type="gramEnd"/>
      <w:r w:rsidRPr="00AE112A">
        <w:rPr>
          <w:rFonts w:ascii="Arial" w:hAnsi="Arial" w:cs="Arial"/>
          <w:color w:val="auto"/>
          <w:sz w:val="24"/>
          <w:szCs w:val="24"/>
        </w:rPr>
        <w:t xml:space="preserve"> </w:t>
      </w:r>
      <w:hyperlink r:id="rId7" w:history="1">
        <w:r w:rsidRPr="00AE112A">
          <w:rPr>
            <w:rStyle w:val="Hyperlink"/>
            <w:rFonts w:ascii="Arial" w:hAnsi="Arial" w:cs="Arial"/>
            <w:color w:val="auto"/>
            <w:sz w:val="24"/>
            <w:szCs w:val="24"/>
          </w:rPr>
          <w:t>s3737140@student.rmit.edu.au</w:t>
        </w:r>
      </w:hyperlink>
    </w:p>
    <w:p w14:paraId="768A438C" w14:textId="34FD0C5E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AE112A">
        <w:rPr>
          <w:rFonts w:ascii="Arial" w:hAnsi="Arial" w:cs="Arial"/>
          <w:color w:val="auto"/>
          <w:sz w:val="24"/>
          <w:szCs w:val="24"/>
        </w:rPr>
        <w:t xml:space="preserve">Your </w:t>
      </w:r>
      <w:proofErr w:type="gramStart"/>
      <w:r w:rsidRPr="00AE112A">
        <w:rPr>
          <w:rFonts w:ascii="Arial" w:hAnsi="Arial" w:cs="Arial"/>
          <w:color w:val="auto"/>
          <w:sz w:val="24"/>
          <w:szCs w:val="24"/>
        </w:rPr>
        <w:t>Locale :</w:t>
      </w:r>
      <w:proofErr w:type="gramEnd"/>
      <w:r w:rsidRPr="00AE112A">
        <w:rPr>
          <w:rFonts w:ascii="Arial" w:hAnsi="Arial" w:cs="Arial"/>
          <w:color w:val="auto"/>
          <w:sz w:val="24"/>
          <w:szCs w:val="24"/>
        </w:rPr>
        <w:t xml:space="preserve"> </w:t>
      </w:r>
      <w:r w:rsidR="00AE112A">
        <w:rPr>
          <w:rFonts w:ascii="Arial" w:hAnsi="Arial" w:cs="Arial"/>
          <w:color w:val="auto"/>
          <w:sz w:val="24"/>
          <w:szCs w:val="24"/>
        </w:rPr>
        <w:t>Melbourne, Australia</w:t>
      </w:r>
    </w:p>
    <w:p w14:paraId="314E43E7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228FBA14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AE112A">
        <w:rPr>
          <w:rFonts w:ascii="Arial" w:hAnsi="Arial" w:cs="Arial"/>
          <w:color w:val="auto"/>
          <w:sz w:val="24"/>
          <w:szCs w:val="24"/>
        </w:rPr>
        <w:t xml:space="preserve">Background &amp; Passion in </w:t>
      </w:r>
      <w:proofErr w:type="gramStart"/>
      <w:r w:rsidRPr="00AE112A">
        <w:rPr>
          <w:rFonts w:ascii="Arial" w:hAnsi="Arial" w:cs="Arial"/>
          <w:color w:val="auto"/>
          <w:sz w:val="24"/>
          <w:szCs w:val="24"/>
        </w:rPr>
        <w:t>IT :</w:t>
      </w:r>
      <w:proofErr w:type="gramEnd"/>
    </w:p>
    <w:p w14:paraId="7EE25DD7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AE112A">
        <w:rPr>
          <w:rFonts w:ascii="Arial" w:hAnsi="Arial" w:cs="Arial"/>
          <w:color w:val="auto"/>
          <w:sz w:val="24"/>
          <w:szCs w:val="24"/>
        </w:rPr>
        <w:t>[Your description goes here]</w:t>
      </w:r>
    </w:p>
    <w:p w14:paraId="4D36F35F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50235D80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AE112A">
        <w:rPr>
          <w:rFonts w:ascii="Arial" w:hAnsi="Arial" w:cs="Arial"/>
          <w:color w:val="auto"/>
          <w:sz w:val="24"/>
          <w:szCs w:val="24"/>
        </w:rPr>
        <w:t xml:space="preserve">What are you good at / What you’re interested </w:t>
      </w:r>
      <w:proofErr w:type="gramStart"/>
      <w:r w:rsidRPr="00AE112A">
        <w:rPr>
          <w:rFonts w:ascii="Arial" w:hAnsi="Arial" w:cs="Arial"/>
          <w:color w:val="auto"/>
          <w:sz w:val="24"/>
          <w:szCs w:val="24"/>
        </w:rPr>
        <w:t>in ?</w:t>
      </w:r>
      <w:proofErr w:type="gramEnd"/>
    </w:p>
    <w:p w14:paraId="77C6D71B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AE112A">
        <w:rPr>
          <w:rFonts w:ascii="Arial" w:hAnsi="Arial" w:cs="Arial"/>
          <w:color w:val="auto"/>
          <w:sz w:val="24"/>
          <w:szCs w:val="24"/>
        </w:rPr>
        <w:t>[Your personal answer goes here]</w:t>
      </w:r>
    </w:p>
    <w:p w14:paraId="22371E52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3792FED7" w14:textId="3A32CA69" w:rsidR="00522076" w:rsidRPr="00F07DE5" w:rsidRDefault="00522076" w:rsidP="00522076">
      <w:pPr>
        <w:pStyle w:val="Normal1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r w:rsidRPr="00F07DE5">
        <w:rPr>
          <w:rFonts w:ascii="Arial" w:hAnsi="Arial" w:cs="Arial"/>
          <w:b/>
          <w:color w:val="auto"/>
          <w:sz w:val="24"/>
          <w:szCs w:val="24"/>
        </w:rPr>
        <w:t>What are your weak-point</w:t>
      </w:r>
      <w:r w:rsidR="00AE112A" w:rsidRPr="00F07DE5">
        <w:rPr>
          <w:rFonts w:ascii="Arial" w:hAnsi="Arial" w:cs="Arial"/>
          <w:b/>
          <w:color w:val="auto"/>
          <w:sz w:val="24"/>
          <w:szCs w:val="24"/>
        </w:rPr>
        <w:t>s</w:t>
      </w:r>
      <w:r w:rsidRPr="00F07DE5">
        <w:rPr>
          <w:rFonts w:ascii="Arial" w:hAnsi="Arial" w:cs="Arial"/>
          <w:b/>
          <w:color w:val="auto"/>
          <w:sz w:val="24"/>
          <w:szCs w:val="24"/>
        </w:rPr>
        <w:t xml:space="preserve"> in the context of the </w:t>
      </w:r>
      <w:proofErr w:type="gramStart"/>
      <w:r w:rsidRPr="00F07DE5">
        <w:rPr>
          <w:rFonts w:ascii="Arial" w:hAnsi="Arial" w:cs="Arial"/>
          <w:b/>
          <w:color w:val="auto"/>
          <w:sz w:val="24"/>
          <w:szCs w:val="24"/>
        </w:rPr>
        <w:t>project ?</w:t>
      </w:r>
      <w:proofErr w:type="gramEnd"/>
    </w:p>
    <w:p w14:paraId="6A4C841E" w14:textId="36C44C9E" w:rsidR="00487EC3" w:rsidRDefault="00FE4687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</w:t>
      </w:r>
      <w:r w:rsidR="008D2967">
        <w:rPr>
          <w:rFonts w:ascii="Arial" w:hAnsi="Arial" w:cs="Arial"/>
          <w:color w:val="auto"/>
          <w:sz w:val="24"/>
          <w:szCs w:val="24"/>
        </w:rPr>
        <w:t>f I’m honest, I will struggle most, with not being “in charge”.</w:t>
      </w:r>
      <w:r w:rsidR="00F07DE5">
        <w:rPr>
          <w:rFonts w:ascii="Arial" w:hAnsi="Arial" w:cs="Arial"/>
          <w:color w:val="auto"/>
          <w:sz w:val="24"/>
          <w:szCs w:val="24"/>
        </w:rPr>
        <w:t xml:space="preserve">  </w:t>
      </w:r>
      <w:r w:rsidR="00D0479D">
        <w:rPr>
          <w:rFonts w:ascii="Arial" w:hAnsi="Arial" w:cs="Arial"/>
          <w:color w:val="auto"/>
          <w:sz w:val="24"/>
          <w:szCs w:val="24"/>
        </w:rPr>
        <w:t>When</w:t>
      </w:r>
      <w:r w:rsidR="00F07DE5">
        <w:rPr>
          <w:rFonts w:ascii="Arial" w:hAnsi="Arial" w:cs="Arial"/>
          <w:color w:val="auto"/>
          <w:sz w:val="24"/>
          <w:szCs w:val="24"/>
        </w:rPr>
        <w:t xml:space="preserve"> I look back over the years, I was made </w:t>
      </w:r>
      <w:r w:rsidR="00D0479D">
        <w:rPr>
          <w:rFonts w:ascii="Arial" w:hAnsi="Arial" w:cs="Arial"/>
          <w:color w:val="auto"/>
          <w:sz w:val="24"/>
          <w:szCs w:val="24"/>
        </w:rPr>
        <w:t xml:space="preserve">a </w:t>
      </w:r>
      <w:r w:rsidR="00F07DE5">
        <w:rPr>
          <w:rFonts w:ascii="Arial" w:hAnsi="Arial" w:cs="Arial"/>
          <w:color w:val="auto"/>
          <w:sz w:val="24"/>
          <w:szCs w:val="24"/>
        </w:rPr>
        <w:t xml:space="preserve">partner at Deloitte in 1996.  I </w:t>
      </w:r>
      <w:r w:rsidR="00487EC3">
        <w:rPr>
          <w:rFonts w:ascii="Arial" w:hAnsi="Arial" w:cs="Arial"/>
          <w:color w:val="auto"/>
          <w:sz w:val="24"/>
          <w:szCs w:val="24"/>
        </w:rPr>
        <w:t xml:space="preserve">then </w:t>
      </w:r>
      <w:r w:rsidR="00F07DE5">
        <w:rPr>
          <w:rFonts w:ascii="Arial" w:hAnsi="Arial" w:cs="Arial"/>
          <w:color w:val="auto"/>
          <w:sz w:val="24"/>
          <w:szCs w:val="24"/>
        </w:rPr>
        <w:t xml:space="preserve">worked in </w:t>
      </w:r>
      <w:r w:rsidR="00487EC3">
        <w:rPr>
          <w:rFonts w:ascii="Arial" w:hAnsi="Arial" w:cs="Arial"/>
          <w:color w:val="auto"/>
          <w:sz w:val="24"/>
          <w:szCs w:val="24"/>
        </w:rPr>
        <w:t xml:space="preserve">senior </w:t>
      </w:r>
      <w:r w:rsidR="00F07DE5">
        <w:rPr>
          <w:rFonts w:ascii="Arial" w:hAnsi="Arial" w:cs="Arial"/>
          <w:color w:val="auto"/>
          <w:sz w:val="24"/>
          <w:szCs w:val="24"/>
        </w:rPr>
        <w:t>leadership roles</w:t>
      </w:r>
      <w:r w:rsidR="00487EC3">
        <w:rPr>
          <w:rFonts w:ascii="Arial" w:hAnsi="Arial" w:cs="Arial"/>
          <w:color w:val="auto"/>
          <w:sz w:val="24"/>
          <w:szCs w:val="24"/>
        </w:rPr>
        <w:t xml:space="preserve"> </w:t>
      </w:r>
      <w:r w:rsidR="00D0479D">
        <w:rPr>
          <w:rFonts w:ascii="Arial" w:hAnsi="Arial" w:cs="Arial"/>
          <w:color w:val="auto"/>
          <w:sz w:val="24"/>
          <w:szCs w:val="24"/>
        </w:rPr>
        <w:t xml:space="preserve">there, followed by </w:t>
      </w:r>
      <w:r w:rsidR="00487EC3">
        <w:rPr>
          <w:rFonts w:ascii="Arial" w:hAnsi="Arial" w:cs="Arial"/>
          <w:color w:val="auto"/>
          <w:sz w:val="24"/>
          <w:szCs w:val="24"/>
        </w:rPr>
        <w:t>Blakes (now Ashurst)</w:t>
      </w:r>
      <w:r w:rsidR="00D0479D">
        <w:rPr>
          <w:rFonts w:ascii="Arial" w:hAnsi="Arial" w:cs="Arial"/>
          <w:color w:val="auto"/>
          <w:sz w:val="24"/>
          <w:szCs w:val="24"/>
        </w:rPr>
        <w:t>,</w:t>
      </w:r>
      <w:r w:rsidR="00487EC3">
        <w:rPr>
          <w:rFonts w:ascii="Arial" w:hAnsi="Arial" w:cs="Arial"/>
          <w:color w:val="auto"/>
          <w:sz w:val="24"/>
          <w:szCs w:val="24"/>
        </w:rPr>
        <w:t xml:space="preserve"> for a decade and a half</w:t>
      </w:r>
      <w:r w:rsidR="00F07DE5">
        <w:rPr>
          <w:rFonts w:ascii="Arial" w:hAnsi="Arial" w:cs="Arial"/>
          <w:color w:val="auto"/>
          <w:sz w:val="24"/>
          <w:szCs w:val="24"/>
        </w:rPr>
        <w:t>, until</w:t>
      </w:r>
      <w:r w:rsidR="00487EC3">
        <w:rPr>
          <w:rFonts w:ascii="Arial" w:hAnsi="Arial" w:cs="Arial"/>
          <w:color w:val="auto"/>
          <w:sz w:val="24"/>
          <w:szCs w:val="24"/>
        </w:rPr>
        <w:t xml:space="preserve"> the collapse of my marriage/depression forced me into a long-term (sadly, ultimately permanent) leave of absence.</w:t>
      </w:r>
    </w:p>
    <w:p w14:paraId="78B39F47" w14:textId="77777777" w:rsidR="00487EC3" w:rsidRDefault="00487EC3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49717FFA" w14:textId="6E3242C2" w:rsidR="00487EC3" w:rsidRDefault="00487EC3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Here is one example of my work (I’m sure you could find others online):</w:t>
      </w:r>
      <w:r w:rsidR="00D0479D">
        <w:rPr>
          <w:rStyle w:val="FootnoteReference"/>
          <w:rFonts w:ascii="Arial" w:hAnsi="Arial" w:cs="Arial"/>
          <w:color w:val="auto"/>
          <w:sz w:val="24"/>
          <w:szCs w:val="24"/>
        </w:rPr>
        <w:footnoteReference w:id="1"/>
      </w:r>
    </w:p>
    <w:p w14:paraId="5C69BE16" w14:textId="09174932" w:rsidR="00487EC3" w:rsidRDefault="00D0479D" w:rsidP="00D0479D">
      <w:pPr>
        <w:pStyle w:val="Normal1"/>
        <w:ind w:left="0" w:firstLine="0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5D5FB584" wp14:editId="54C89583">
            <wp:extent cx="2844000" cy="4320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09EC" w14:textId="77777777" w:rsidR="00F07DE5" w:rsidRDefault="00F07DE5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1D4749C9" w14:textId="59F8F081" w:rsidR="00522076" w:rsidRDefault="00487EC3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So, i</w:t>
      </w:r>
      <w:r w:rsidR="008D2967">
        <w:rPr>
          <w:rFonts w:ascii="Arial" w:hAnsi="Arial" w:cs="Arial"/>
          <w:color w:val="auto"/>
          <w:sz w:val="24"/>
          <w:szCs w:val="24"/>
        </w:rPr>
        <w:t xml:space="preserve">t’s easy </w:t>
      </w:r>
      <w:r>
        <w:rPr>
          <w:rFonts w:ascii="Arial" w:hAnsi="Arial" w:cs="Arial"/>
          <w:color w:val="auto"/>
          <w:sz w:val="24"/>
          <w:szCs w:val="24"/>
        </w:rPr>
        <w:t xml:space="preserve">enough </w:t>
      </w:r>
      <w:r w:rsidR="008D2967">
        <w:rPr>
          <w:rFonts w:ascii="Arial" w:hAnsi="Arial" w:cs="Arial"/>
          <w:color w:val="auto"/>
          <w:sz w:val="24"/>
          <w:szCs w:val="24"/>
        </w:rPr>
        <w:t>for me to say, “Evert Visser is the leader</w:t>
      </w:r>
      <w:r w:rsidR="00D0479D">
        <w:rPr>
          <w:rFonts w:ascii="Arial" w:hAnsi="Arial" w:cs="Arial"/>
          <w:color w:val="auto"/>
          <w:sz w:val="24"/>
          <w:szCs w:val="24"/>
        </w:rPr>
        <w:t xml:space="preserve"> of our team</w:t>
      </w:r>
      <w:r w:rsidR="008D2967">
        <w:rPr>
          <w:rFonts w:ascii="Arial" w:hAnsi="Arial" w:cs="Arial"/>
          <w:color w:val="auto"/>
          <w:sz w:val="24"/>
          <w:szCs w:val="24"/>
        </w:rPr>
        <w:t xml:space="preserve">: and I support him” (which, of course, I do).  But when things go astray, I must </w:t>
      </w:r>
      <w:r>
        <w:rPr>
          <w:rFonts w:ascii="Arial" w:hAnsi="Arial" w:cs="Arial"/>
          <w:color w:val="auto"/>
          <w:sz w:val="24"/>
          <w:szCs w:val="24"/>
        </w:rPr>
        <w:t xml:space="preserve">… really, </w:t>
      </w:r>
      <w:r w:rsidRPr="00487EC3">
        <w:rPr>
          <w:rFonts w:ascii="Arial" w:hAnsi="Arial" w:cs="Arial"/>
          <w:color w:val="auto"/>
          <w:sz w:val="24"/>
          <w:szCs w:val="24"/>
          <w:u w:val="single"/>
        </w:rPr>
        <w:t>must</w:t>
      </w:r>
      <w:r>
        <w:rPr>
          <w:rFonts w:ascii="Arial" w:hAnsi="Arial" w:cs="Arial"/>
          <w:color w:val="auto"/>
          <w:sz w:val="24"/>
          <w:szCs w:val="24"/>
        </w:rPr>
        <w:t xml:space="preserve">, </w:t>
      </w:r>
      <w:r w:rsidR="008D2967">
        <w:rPr>
          <w:rFonts w:ascii="Arial" w:hAnsi="Arial" w:cs="Arial"/>
          <w:color w:val="auto"/>
          <w:sz w:val="24"/>
          <w:szCs w:val="24"/>
        </w:rPr>
        <w:t>resist the urge to step in and “fix them”.</w:t>
      </w:r>
    </w:p>
    <w:p w14:paraId="026B7B81" w14:textId="67724748" w:rsidR="008D2967" w:rsidRDefault="008D2967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2053792B" w14:textId="6B3D366D" w:rsidR="00F07DE5" w:rsidRDefault="00703F82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I’ve</w:t>
      </w:r>
      <w:r w:rsidR="008D2967">
        <w:rPr>
          <w:rFonts w:ascii="Arial" w:hAnsi="Arial" w:cs="Arial"/>
          <w:color w:val="auto"/>
          <w:sz w:val="24"/>
          <w:szCs w:val="24"/>
        </w:rPr>
        <w:t xml:space="preserve"> already </w:t>
      </w:r>
      <w:r>
        <w:rPr>
          <w:rFonts w:ascii="Arial" w:hAnsi="Arial" w:cs="Arial"/>
          <w:color w:val="auto"/>
          <w:sz w:val="24"/>
          <w:szCs w:val="24"/>
        </w:rPr>
        <w:t>screwed this up</w:t>
      </w:r>
      <w:r w:rsidR="008D2967">
        <w:rPr>
          <w:rFonts w:ascii="Arial" w:hAnsi="Arial" w:cs="Arial"/>
          <w:color w:val="auto"/>
          <w:sz w:val="24"/>
          <w:szCs w:val="24"/>
        </w:rPr>
        <w:t xml:space="preserve">, when </w:t>
      </w:r>
      <w:proofErr w:type="gramStart"/>
      <w:r w:rsidR="008D2967">
        <w:rPr>
          <w:rFonts w:ascii="Arial" w:hAnsi="Arial" w:cs="Arial"/>
          <w:color w:val="auto"/>
          <w:sz w:val="24"/>
          <w:szCs w:val="24"/>
        </w:rPr>
        <w:t>a number of</w:t>
      </w:r>
      <w:proofErr w:type="gramEnd"/>
      <w:r w:rsidR="008D2967">
        <w:rPr>
          <w:rFonts w:ascii="Arial" w:hAnsi="Arial" w:cs="Arial"/>
          <w:color w:val="auto"/>
          <w:sz w:val="24"/>
          <w:szCs w:val="24"/>
        </w:rPr>
        <w:t xml:space="preserve"> members of the team pulled out in advance of the Census date.  Evert responded quickly to the issue, alerting ABM, and the rest of the team.  What I should have done, is to quietly </w:t>
      </w:r>
      <w:r>
        <w:rPr>
          <w:rFonts w:ascii="Arial" w:hAnsi="Arial" w:cs="Arial"/>
          <w:color w:val="auto"/>
          <w:sz w:val="24"/>
          <w:szCs w:val="24"/>
        </w:rPr>
        <w:t>recommend</w:t>
      </w:r>
      <w:r w:rsidR="008D2967">
        <w:rPr>
          <w:rFonts w:ascii="Arial" w:hAnsi="Arial" w:cs="Arial"/>
          <w:color w:val="auto"/>
          <w:sz w:val="24"/>
          <w:szCs w:val="24"/>
        </w:rPr>
        <w:t xml:space="preserve"> that he </w:t>
      </w:r>
      <w:r w:rsidR="00F07DE5">
        <w:rPr>
          <w:rFonts w:ascii="Arial" w:hAnsi="Arial" w:cs="Arial"/>
          <w:color w:val="auto"/>
          <w:sz w:val="24"/>
          <w:szCs w:val="24"/>
        </w:rPr>
        <w:t xml:space="preserve">also </w:t>
      </w:r>
      <w:r w:rsidR="008D2967">
        <w:rPr>
          <w:rFonts w:ascii="Arial" w:hAnsi="Arial" w:cs="Arial"/>
          <w:color w:val="auto"/>
          <w:sz w:val="24"/>
          <w:szCs w:val="24"/>
        </w:rPr>
        <w:t xml:space="preserve">look at the “singletons” who were posting for teams.  What I did instead, was to </w:t>
      </w:r>
      <w:r w:rsidR="00F07DE5">
        <w:rPr>
          <w:rFonts w:ascii="Arial" w:hAnsi="Arial" w:cs="Arial"/>
          <w:color w:val="auto"/>
          <w:sz w:val="24"/>
          <w:szCs w:val="24"/>
        </w:rPr>
        <w:t xml:space="preserve">review the list and start </w:t>
      </w:r>
      <w:r w:rsidR="008D2967">
        <w:rPr>
          <w:rFonts w:ascii="Arial" w:hAnsi="Arial" w:cs="Arial"/>
          <w:color w:val="auto"/>
          <w:sz w:val="24"/>
          <w:szCs w:val="24"/>
        </w:rPr>
        <w:t>the invitation process myself.</w:t>
      </w:r>
    </w:p>
    <w:p w14:paraId="0B72234F" w14:textId="77777777" w:rsidR="00F07DE5" w:rsidRDefault="00F07DE5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26258D1E" w14:textId="1D4E5CD4" w:rsidR="008D2967" w:rsidRPr="00AE112A" w:rsidRDefault="008D2967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 apologise, Evert</w:t>
      </w:r>
      <w:r w:rsidR="00F07DE5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</w:rPr>
        <w:t xml:space="preserve"> that was wrong of me, and it converted a great opportunity for you to practice one of the key aspects of leadership (team member recruitment), into </w:t>
      </w:r>
      <w:r w:rsidR="00F07DE5">
        <w:rPr>
          <w:rFonts w:ascii="Arial" w:hAnsi="Arial" w:cs="Arial"/>
          <w:color w:val="auto"/>
          <w:sz w:val="24"/>
          <w:szCs w:val="24"/>
        </w:rPr>
        <w:t xml:space="preserve">a very unworthy </w:t>
      </w:r>
      <w:r>
        <w:rPr>
          <w:rFonts w:ascii="Arial" w:hAnsi="Arial" w:cs="Arial"/>
          <w:color w:val="auto"/>
          <w:sz w:val="24"/>
          <w:szCs w:val="24"/>
        </w:rPr>
        <w:t>erosion of your authority.</w:t>
      </w:r>
      <w:r w:rsidR="00487EC3">
        <w:rPr>
          <w:rFonts w:ascii="Arial" w:hAnsi="Arial" w:cs="Arial"/>
          <w:color w:val="auto"/>
          <w:sz w:val="24"/>
          <w:szCs w:val="24"/>
        </w:rPr>
        <w:t xml:space="preserve">  </w:t>
      </w:r>
      <w:r w:rsidR="00703F82">
        <w:rPr>
          <w:rFonts w:ascii="Arial" w:hAnsi="Arial" w:cs="Arial"/>
          <w:color w:val="auto"/>
          <w:sz w:val="24"/>
          <w:szCs w:val="24"/>
        </w:rPr>
        <w:t>I promise i</w:t>
      </w:r>
      <w:r w:rsidR="00487EC3">
        <w:rPr>
          <w:rFonts w:ascii="Arial" w:hAnsi="Arial" w:cs="Arial"/>
          <w:color w:val="auto"/>
          <w:sz w:val="24"/>
          <w:szCs w:val="24"/>
        </w:rPr>
        <w:t>t won’t happen again.</w:t>
      </w:r>
    </w:p>
    <w:p w14:paraId="52E66907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6C58168B" w14:textId="77777777" w:rsidR="00522076" w:rsidRPr="00703F82" w:rsidRDefault="00522076" w:rsidP="00522076">
      <w:pPr>
        <w:pStyle w:val="Normal1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r w:rsidRPr="00703F82">
        <w:rPr>
          <w:rFonts w:ascii="Arial" w:hAnsi="Arial" w:cs="Arial"/>
          <w:b/>
          <w:color w:val="auto"/>
          <w:sz w:val="24"/>
          <w:szCs w:val="24"/>
        </w:rPr>
        <w:t xml:space="preserve">What role do you see yourself mainly playing in the </w:t>
      </w:r>
      <w:proofErr w:type="gramStart"/>
      <w:r w:rsidRPr="00703F82">
        <w:rPr>
          <w:rFonts w:ascii="Arial" w:hAnsi="Arial" w:cs="Arial"/>
          <w:b/>
          <w:color w:val="auto"/>
          <w:sz w:val="24"/>
          <w:szCs w:val="24"/>
        </w:rPr>
        <w:t>team ?</w:t>
      </w:r>
      <w:proofErr w:type="gramEnd"/>
    </w:p>
    <w:p w14:paraId="0A65CD02" w14:textId="2FCD624B" w:rsidR="00522076" w:rsidRDefault="008D2967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I would like to </w:t>
      </w:r>
      <w:r w:rsidR="00CE6D7A">
        <w:rPr>
          <w:rFonts w:ascii="Arial" w:hAnsi="Arial" w:cs="Arial"/>
          <w:color w:val="auto"/>
          <w:sz w:val="24"/>
          <w:szCs w:val="24"/>
        </w:rPr>
        <w:t>believe</w:t>
      </w:r>
      <w:r>
        <w:rPr>
          <w:rFonts w:ascii="Arial" w:hAnsi="Arial" w:cs="Arial"/>
          <w:color w:val="auto"/>
          <w:sz w:val="24"/>
          <w:szCs w:val="24"/>
        </w:rPr>
        <w:t xml:space="preserve"> that, despite my many faults as a mentor (</w:t>
      </w:r>
      <w:r w:rsidR="00703F82">
        <w:rPr>
          <w:rFonts w:ascii="Arial" w:hAnsi="Arial" w:cs="Arial"/>
          <w:color w:val="auto"/>
          <w:sz w:val="24"/>
          <w:szCs w:val="24"/>
        </w:rPr>
        <w:t>refer</w:t>
      </w:r>
      <w:r>
        <w:rPr>
          <w:rFonts w:ascii="Arial" w:hAnsi="Arial" w:cs="Arial"/>
          <w:color w:val="auto"/>
          <w:sz w:val="24"/>
          <w:szCs w:val="24"/>
        </w:rPr>
        <w:t xml:space="preserve"> above</w:t>
      </w:r>
      <w:r w:rsidR="00703F82">
        <w:rPr>
          <w:rFonts w:ascii="Arial" w:hAnsi="Arial" w:cs="Arial"/>
          <w:color w:val="auto"/>
          <w:sz w:val="24"/>
          <w:szCs w:val="24"/>
        </w:rPr>
        <w:t xml:space="preserve"> for details</w:t>
      </w:r>
      <w:r>
        <w:rPr>
          <w:rFonts w:ascii="Arial" w:hAnsi="Arial" w:cs="Arial"/>
          <w:color w:val="auto"/>
          <w:sz w:val="24"/>
          <w:szCs w:val="24"/>
        </w:rPr>
        <w:t xml:space="preserve">), </w:t>
      </w:r>
      <w:r w:rsidR="00703F82">
        <w:rPr>
          <w:rFonts w:ascii="Arial" w:hAnsi="Arial" w:cs="Arial"/>
          <w:color w:val="auto"/>
          <w:sz w:val="24"/>
          <w:szCs w:val="24"/>
        </w:rPr>
        <w:t>I could supplement Clark’s advice</w:t>
      </w:r>
      <w:r w:rsidR="00CE6D7A">
        <w:rPr>
          <w:rFonts w:ascii="Arial" w:hAnsi="Arial" w:cs="Arial"/>
          <w:color w:val="auto"/>
          <w:sz w:val="24"/>
          <w:szCs w:val="24"/>
        </w:rPr>
        <w:t xml:space="preserve"> to Evert, at least.  </w:t>
      </w:r>
      <w:proofErr w:type="gramStart"/>
      <w:r w:rsidR="00CE6D7A">
        <w:rPr>
          <w:rFonts w:ascii="Arial" w:hAnsi="Arial" w:cs="Arial"/>
          <w:color w:val="auto"/>
          <w:sz w:val="24"/>
          <w:szCs w:val="24"/>
        </w:rPr>
        <w:t>But in reality, I</w:t>
      </w:r>
      <w:proofErr w:type="gramEnd"/>
      <w:r w:rsidR="00CE6D7A">
        <w:rPr>
          <w:rFonts w:ascii="Arial" w:hAnsi="Arial" w:cs="Arial"/>
          <w:color w:val="auto"/>
          <w:sz w:val="24"/>
          <w:szCs w:val="24"/>
        </w:rPr>
        <w:t xml:space="preserve"> think I’ll be best placed working with Michael and Kira to get the coding done.</w:t>
      </w:r>
    </w:p>
    <w:p w14:paraId="7540ACD0" w14:textId="4D329209" w:rsidR="00CE6D7A" w:rsidRDefault="00CE6D7A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28194175" w14:textId="77777777" w:rsidR="00CE6D7A" w:rsidRDefault="00CE6D7A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0" w:name="_GoBack"/>
      <w:bookmarkEnd w:id="0"/>
    </w:p>
    <w:p w14:paraId="03B688FA" w14:textId="77777777" w:rsidR="00CE6D7A" w:rsidRPr="00AE112A" w:rsidRDefault="00CE6D7A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7E767899" w14:textId="77777777" w:rsidR="00DD7E3C" w:rsidRPr="00AE112A" w:rsidRDefault="00DD7E3C">
      <w:pPr>
        <w:rPr>
          <w:rFonts w:ascii="Arial" w:hAnsi="Arial" w:cs="Arial"/>
        </w:rPr>
      </w:pPr>
    </w:p>
    <w:sectPr w:rsidR="00DD7E3C" w:rsidRPr="00AE112A" w:rsidSect="008707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E580B" w14:textId="77777777" w:rsidR="00130D7C" w:rsidRDefault="00130D7C" w:rsidP="00D0479D">
      <w:r>
        <w:separator/>
      </w:r>
    </w:p>
  </w:endnote>
  <w:endnote w:type="continuationSeparator" w:id="0">
    <w:p w14:paraId="32A4C87C" w14:textId="77777777" w:rsidR="00130D7C" w:rsidRDefault="00130D7C" w:rsidP="00D0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BD99E" w14:textId="77777777" w:rsidR="00130D7C" w:rsidRDefault="00130D7C" w:rsidP="00D0479D">
      <w:r>
        <w:separator/>
      </w:r>
    </w:p>
  </w:footnote>
  <w:footnote w:type="continuationSeparator" w:id="0">
    <w:p w14:paraId="0CDABF83" w14:textId="77777777" w:rsidR="00130D7C" w:rsidRDefault="00130D7C" w:rsidP="00D0479D">
      <w:r>
        <w:continuationSeparator/>
      </w:r>
    </w:p>
  </w:footnote>
  <w:footnote w:id="1">
    <w:p w14:paraId="1937F168" w14:textId="3408FC8D" w:rsidR="00D0479D" w:rsidRPr="00D0479D" w:rsidRDefault="00D0479D" w:rsidP="00D0479D">
      <w:pPr>
        <w:pStyle w:val="Normal1"/>
        <w:ind w:left="567" w:hanging="567"/>
        <w:rPr>
          <w:rStyle w:val="CommentReference"/>
        </w:rPr>
      </w:pPr>
      <w:r>
        <w:rPr>
          <w:rStyle w:val="FootnoteReference"/>
        </w:rPr>
        <w:footnoteRef/>
      </w:r>
      <w:r>
        <w:tab/>
      </w:r>
      <w:hyperlink r:id="rId1" w:history="1">
        <w:r w:rsidRPr="00396711">
          <w:rPr>
            <w:rStyle w:val="Hyperlink"/>
            <w:sz w:val="16"/>
            <w:szCs w:val="16"/>
          </w:rPr>
          <w:t>https://www.lawyersweekly.com.au/news/1224-</w:t>
        </w:r>
        <w:r w:rsidRPr="00396711">
          <w:rPr>
            <w:rStyle w:val="Hyperlink"/>
            <w:sz w:val="16"/>
            <w:szCs w:val="16"/>
          </w:rPr>
          <w:t>b</w:t>
        </w:r>
        <w:r w:rsidRPr="00396711">
          <w:rPr>
            <w:rStyle w:val="Hyperlink"/>
            <w:sz w:val="16"/>
            <w:szCs w:val="16"/>
          </w:rPr>
          <w:t>lakes-takes-tax-partners-from-deloitte-e-amp-y</w:t>
        </w:r>
      </w:hyperlink>
      <w:r>
        <w:rPr>
          <w:rStyle w:val="CommentReference"/>
        </w:rPr>
        <w:t xml:space="preserve"> (last accessed at 12:45 am on 19 March 2019).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076"/>
    <w:rsid w:val="00130D7C"/>
    <w:rsid w:val="00487EC3"/>
    <w:rsid w:val="00522076"/>
    <w:rsid w:val="00703F82"/>
    <w:rsid w:val="0087075B"/>
    <w:rsid w:val="008D2967"/>
    <w:rsid w:val="00AE112A"/>
    <w:rsid w:val="00B65E51"/>
    <w:rsid w:val="00CE6D7A"/>
    <w:rsid w:val="00D0479D"/>
    <w:rsid w:val="00DD7E3C"/>
    <w:rsid w:val="00F07DE5"/>
    <w:rsid w:val="00FE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DCBBB"/>
  <w14:defaultImageDpi w14:val="300"/>
  <w15:docId w15:val="{992A4E19-542C-4EE5-B4A7-29A330AD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1"/>
    <w:next w:val="Normal1"/>
    <w:link w:val="Heading3Char"/>
    <w:rsid w:val="005220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22076"/>
    <w:rPr>
      <w:rFonts w:ascii="Montserrat" w:eastAsia="Montserrat" w:hAnsi="Montserrat" w:cs="Montserrat"/>
      <w:color w:val="434343"/>
      <w:sz w:val="28"/>
      <w:szCs w:val="28"/>
      <w:lang w:val="en-AU"/>
    </w:rPr>
  </w:style>
  <w:style w:type="paragraph" w:customStyle="1" w:styleId="Normal1">
    <w:name w:val="Normal1"/>
    <w:rsid w:val="00522076"/>
    <w:pPr>
      <w:pBdr>
        <w:top w:val="nil"/>
        <w:left w:val="nil"/>
        <w:bottom w:val="nil"/>
        <w:right w:val="nil"/>
        <w:between w:val="nil"/>
      </w:pBdr>
      <w:spacing w:line="276" w:lineRule="auto"/>
      <w:ind w:left="720" w:hanging="360"/>
      <w:jc w:val="both"/>
    </w:pPr>
    <w:rPr>
      <w:rFonts w:ascii="Montserrat" w:eastAsia="Montserrat" w:hAnsi="Montserrat" w:cs="Montserrat"/>
      <w:color w:val="000000"/>
      <w:sz w:val="22"/>
      <w:szCs w:val="22"/>
      <w:lang w:val="en-AU"/>
    </w:rPr>
  </w:style>
  <w:style w:type="character" w:styleId="Hyperlink">
    <w:name w:val="Hyperlink"/>
    <w:basedOn w:val="DefaultParagraphFont"/>
    <w:uiPriority w:val="99"/>
    <w:unhideWhenUsed/>
    <w:rsid w:val="005220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7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9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479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7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479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479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D0479D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04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3737140@student.rmit.edu.a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awyersweekly.com.au/news/1224-blakes-takes-tax-partners-from-deloitte-e-amp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B349D-038E-437B-8CF6-A157D2127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Visser</dc:creator>
  <cp:keywords/>
  <dc:description/>
  <cp:lastModifiedBy>Duncan Baxter</cp:lastModifiedBy>
  <cp:revision>2</cp:revision>
  <dcterms:created xsi:type="dcterms:W3CDTF">2019-03-18T09:15:00Z</dcterms:created>
  <dcterms:modified xsi:type="dcterms:W3CDTF">2019-03-18T15:06:00Z</dcterms:modified>
</cp:coreProperties>
</file>