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FEB0" w14:textId="11F6018A" w:rsidR="002B2E48" w:rsidRDefault="002B2E48" w:rsidP="002B2E48">
      <w:r>
        <w:t>No</w:t>
      </w:r>
      <w:r>
        <w:t>me:</w:t>
      </w:r>
    </w:p>
    <w:p w14:paraId="4F967F7A" w14:textId="77777777" w:rsidR="002B2E48" w:rsidRDefault="002B2E48" w:rsidP="002B2E48">
      <w:r>
        <w:t>Idade:</w:t>
      </w:r>
    </w:p>
    <w:p w14:paraId="5BA5477B" w14:textId="77777777" w:rsidR="002B2E48" w:rsidRDefault="002B2E48" w:rsidP="002B2E48">
      <w:proofErr w:type="spellStart"/>
      <w:r>
        <w:t>Email</w:t>
      </w:r>
      <w:proofErr w:type="spellEnd"/>
      <w:r>
        <w:t>:</w:t>
      </w:r>
    </w:p>
    <w:p w14:paraId="6EB4238E" w14:textId="77777777" w:rsidR="002B2E48" w:rsidRDefault="002B2E48" w:rsidP="002B2E48">
      <w:r>
        <w:t>Que tipo de veículo você possui?</w:t>
      </w:r>
    </w:p>
    <w:p w14:paraId="0FC4F1AE" w14:textId="77777777" w:rsidR="002B2E48" w:rsidRDefault="002B2E48" w:rsidP="002B2E48">
      <w:proofErr w:type="gramStart"/>
      <w:r>
        <w:t>( )</w:t>
      </w:r>
      <w:proofErr w:type="gramEnd"/>
      <w:r>
        <w:t xml:space="preserve"> Carro </w:t>
      </w:r>
      <w:r>
        <w:tab/>
        <w:t>( ) Moto</w:t>
      </w:r>
      <w:r>
        <w:tab/>
        <w:t xml:space="preserve">( ) outro </w:t>
      </w:r>
    </w:p>
    <w:p w14:paraId="117853B1" w14:textId="77777777" w:rsidR="002B2E48" w:rsidRDefault="002B2E48" w:rsidP="002B2E48">
      <w:r>
        <w:t>Quantas vezes você abastece o seu veículo por semana?</w:t>
      </w:r>
    </w:p>
    <w:p w14:paraId="502F589C" w14:textId="77777777" w:rsidR="002B2E48" w:rsidRDefault="002B2E48" w:rsidP="002B2E48">
      <w:proofErr w:type="gramStart"/>
      <w:r>
        <w:t>( )</w:t>
      </w:r>
      <w:proofErr w:type="gramEnd"/>
      <w:r>
        <w:t>1</w:t>
      </w:r>
      <w:r>
        <w:tab/>
        <w:t>( )2</w:t>
      </w:r>
      <w:r>
        <w:tab/>
        <w:t xml:space="preserve">( )3 </w:t>
      </w:r>
      <w:r>
        <w:tab/>
        <w:t>( )4+</w:t>
      </w:r>
    </w:p>
    <w:p w14:paraId="43673210" w14:textId="77777777" w:rsidR="002B2E48" w:rsidRDefault="002B2E48" w:rsidP="002B2E48">
      <w:r>
        <w:t>De 1 a 5, o quão importante você considera o preço dos combustíveis na hora de abastecer?</w:t>
      </w:r>
    </w:p>
    <w:p w14:paraId="68F85E09" w14:textId="77777777" w:rsidR="002B2E48" w:rsidRDefault="002B2E48" w:rsidP="002B2E48">
      <w:proofErr w:type="gramStart"/>
      <w:r>
        <w:t>( )</w:t>
      </w:r>
      <w:proofErr w:type="gramEnd"/>
      <w:r>
        <w:t>1</w:t>
      </w:r>
      <w:r>
        <w:tab/>
        <w:t>( )2</w:t>
      </w:r>
      <w:r>
        <w:tab/>
        <w:t xml:space="preserve">( )3 </w:t>
      </w:r>
      <w:r>
        <w:tab/>
        <w:t>( )4</w:t>
      </w:r>
      <w:r>
        <w:tab/>
        <w:t>( )5</w:t>
      </w:r>
    </w:p>
    <w:p w14:paraId="1B3C7163" w14:textId="6282B8DC" w:rsidR="002B2E48" w:rsidRDefault="002B2E48" w:rsidP="002B2E48">
      <w:r>
        <w:t xml:space="preserve">Com que </w:t>
      </w:r>
      <w:r>
        <w:t>frequência</w:t>
      </w:r>
      <w:r>
        <w:t xml:space="preserve"> você pesquisa o preço antes de abastecer?</w:t>
      </w:r>
    </w:p>
    <w:p w14:paraId="78D6AEF0" w14:textId="77777777" w:rsidR="002B2E48" w:rsidRDefault="002B2E48" w:rsidP="002B2E48">
      <w:proofErr w:type="gramStart"/>
      <w:r>
        <w:t>( )</w:t>
      </w:r>
      <w:proofErr w:type="gramEnd"/>
      <w:r>
        <w:t xml:space="preserve"> Sempre </w:t>
      </w:r>
      <w:r>
        <w:tab/>
        <w:t xml:space="preserve">( ) Quase sempre </w:t>
      </w:r>
      <w:r>
        <w:tab/>
        <w:t xml:space="preserve">( ) </w:t>
      </w:r>
      <w:proofErr w:type="spellStart"/>
      <w:r>
        <w:t>As</w:t>
      </w:r>
      <w:proofErr w:type="spellEnd"/>
      <w:r>
        <w:t xml:space="preserve"> vezes</w:t>
      </w:r>
      <w:r>
        <w:tab/>
        <w:t xml:space="preserve">( ) Quase nunca </w:t>
      </w:r>
      <w:r>
        <w:tab/>
        <w:t>( ) Nunca</w:t>
      </w:r>
    </w:p>
    <w:p w14:paraId="5F02346E" w14:textId="77777777" w:rsidR="002B2E48" w:rsidRDefault="002B2E48" w:rsidP="002B2E48">
      <w:r>
        <w:t>Se houvesse um método fácil para fazer uma pesquisa de preço de combustíveis, o quão frequentemente você a utilizaria?</w:t>
      </w:r>
    </w:p>
    <w:p w14:paraId="72A25AEA" w14:textId="77777777" w:rsidR="002B2E48" w:rsidRDefault="002B2E48" w:rsidP="002B2E48">
      <w:proofErr w:type="gramStart"/>
      <w:r>
        <w:t>( )</w:t>
      </w:r>
      <w:proofErr w:type="gramEnd"/>
      <w:r>
        <w:t xml:space="preserve"> Sempre </w:t>
      </w:r>
      <w:r>
        <w:tab/>
        <w:t xml:space="preserve">( ) Quase sempre </w:t>
      </w:r>
      <w:r>
        <w:tab/>
        <w:t xml:space="preserve">( ) </w:t>
      </w:r>
      <w:proofErr w:type="spellStart"/>
      <w:r>
        <w:t>As</w:t>
      </w:r>
      <w:proofErr w:type="spellEnd"/>
      <w:r>
        <w:t xml:space="preserve"> vezes</w:t>
      </w:r>
      <w:r>
        <w:tab/>
        <w:t xml:space="preserve">( ) Quase nunca </w:t>
      </w:r>
      <w:r>
        <w:tab/>
        <w:t>( ) Nunca</w:t>
      </w:r>
    </w:p>
    <w:p w14:paraId="5986C5FB" w14:textId="77777777" w:rsidR="002B2E48" w:rsidRDefault="002B2E48" w:rsidP="002B2E48">
      <w:r>
        <w:t>Você gostaria de poder ver avaliações de outras pessoas sobre os postos de combustíveis?</w:t>
      </w:r>
      <w:r>
        <w:tab/>
      </w:r>
    </w:p>
    <w:p w14:paraId="1ED72F9C" w14:textId="22661B82" w:rsidR="00A3726C" w:rsidRDefault="002B2E48" w:rsidP="002B2E48">
      <w:proofErr w:type="gramStart"/>
      <w:r>
        <w:t>( )</w:t>
      </w:r>
      <w:proofErr w:type="gramEnd"/>
      <w:r>
        <w:t xml:space="preserve"> Sim </w:t>
      </w:r>
      <w:r>
        <w:tab/>
      </w:r>
      <w:r>
        <w:tab/>
        <w:t>( ) Não</w:t>
      </w:r>
    </w:p>
    <w:sectPr w:rsidR="00A37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48"/>
    <w:rsid w:val="002B2E48"/>
    <w:rsid w:val="00A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0FF4"/>
  <w15:chartTrackingRefBased/>
  <w15:docId w15:val="{E34A1A6B-88B1-48EC-B6C0-0CDDE797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FELICIO</dc:creator>
  <cp:keywords/>
  <dc:description/>
  <cp:lastModifiedBy>GUILHERME HENRIQUE FELICIO</cp:lastModifiedBy>
  <cp:revision>1</cp:revision>
  <dcterms:created xsi:type="dcterms:W3CDTF">2021-08-18T20:23:00Z</dcterms:created>
  <dcterms:modified xsi:type="dcterms:W3CDTF">2021-08-18T20:24:00Z</dcterms:modified>
</cp:coreProperties>
</file>