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CF4B" w14:textId="60CDDFCF" w:rsidR="003745F2" w:rsidRDefault="003745F2" w:rsidP="00FD2BF5">
      <w:pPr>
        <w:spacing w:after="120" w:line="240" w:lineRule="auto"/>
        <w:ind w:left="284"/>
        <w:jc w:val="center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 xml:space="preserve">Listão de </w:t>
      </w:r>
      <w:r w:rsidR="00002690" w:rsidRPr="00002690">
        <w:rPr>
          <w:b/>
          <w:color w:val="4472C4"/>
          <w:sz w:val="32"/>
          <w:szCs w:val="32"/>
        </w:rPr>
        <w:t>Exercícios</w:t>
      </w:r>
      <w:r w:rsidR="00FE6496">
        <w:rPr>
          <w:b/>
          <w:color w:val="4472C4"/>
          <w:sz w:val="32"/>
          <w:szCs w:val="32"/>
        </w:rPr>
        <w:t xml:space="preserve"> </w:t>
      </w:r>
      <w:r w:rsidR="008A5C31">
        <w:rPr>
          <w:b/>
          <w:color w:val="4472C4"/>
          <w:sz w:val="32"/>
          <w:szCs w:val="32"/>
        </w:rPr>
        <w:t>2</w:t>
      </w:r>
    </w:p>
    <w:p w14:paraId="61C8CB57" w14:textId="36DA1B26" w:rsidR="008A5C31" w:rsidRPr="00A84023" w:rsidRDefault="00002690" w:rsidP="00A84023">
      <w:pPr>
        <w:pStyle w:val="PargrafodaLista"/>
        <w:spacing w:after="120" w:line="240" w:lineRule="auto"/>
        <w:ind w:left="284"/>
        <w:jc w:val="center"/>
        <w:rPr>
          <w:b/>
          <w:color w:val="4472C4"/>
          <w:sz w:val="32"/>
          <w:szCs w:val="32"/>
        </w:rPr>
      </w:pPr>
      <w:r w:rsidRPr="00002690">
        <w:rPr>
          <w:b/>
          <w:color w:val="4472C4"/>
          <w:sz w:val="32"/>
          <w:szCs w:val="32"/>
        </w:rPr>
        <w:t>Lógica de Programação</w:t>
      </w:r>
    </w:p>
    <w:p w14:paraId="35D83D1E" w14:textId="43AD8ACE" w:rsidR="00E27B57" w:rsidRPr="00873FF2" w:rsidRDefault="00E27B57" w:rsidP="00A84023">
      <w:pPr>
        <w:pStyle w:val="PargrafodaLista"/>
        <w:spacing w:after="120" w:line="240" w:lineRule="auto"/>
        <w:ind w:left="142"/>
        <w:jc w:val="both"/>
        <w:rPr>
          <w:rFonts w:ascii="PT Sans" w:hAnsi="PT Sans"/>
          <w:color w:val="333652"/>
          <w:sz w:val="25"/>
          <w:szCs w:val="23"/>
          <w:shd w:val="clear" w:color="auto" w:fill="FAFAFA"/>
        </w:rPr>
      </w:pPr>
    </w:p>
    <w:p w14:paraId="73B2D1AE" w14:textId="2E23000A" w:rsidR="00E27B57" w:rsidRPr="00873FF2" w:rsidRDefault="00E27B57" w:rsidP="00A84023">
      <w:pPr>
        <w:pStyle w:val="PargrafodaLista"/>
        <w:spacing w:after="120" w:line="240" w:lineRule="auto"/>
        <w:ind w:left="142"/>
        <w:jc w:val="both"/>
        <w:rPr>
          <w:rFonts w:ascii="PT Sans" w:hAnsi="PT Sans"/>
          <w:color w:val="333652"/>
          <w:sz w:val="25"/>
          <w:szCs w:val="23"/>
          <w:shd w:val="clear" w:color="auto" w:fill="FAFAFA"/>
        </w:rPr>
      </w:pPr>
    </w:p>
    <w:p w14:paraId="2B553858" w14:textId="77777777" w:rsidR="006A00B7" w:rsidRPr="006A00B7" w:rsidRDefault="006A00B7" w:rsidP="00A84023">
      <w:pPr>
        <w:pStyle w:val="PargrafodaLista"/>
        <w:spacing w:after="120" w:line="240" w:lineRule="auto"/>
        <w:ind w:left="142"/>
        <w:jc w:val="both"/>
        <w:rPr>
          <w:rFonts w:ascii="Segoe UI" w:hAnsi="Segoe UI" w:cs="Segoe UI"/>
          <w:color w:val="212529"/>
          <w:sz w:val="24"/>
          <w:shd w:val="clear" w:color="auto" w:fill="FFFFFF"/>
        </w:rPr>
      </w:pPr>
    </w:p>
    <w:p w14:paraId="16EFBA1D" w14:textId="05C3B072" w:rsidR="00E27B57" w:rsidRDefault="00E27B57" w:rsidP="006378B0">
      <w:pPr>
        <w:pStyle w:val="PargrafodaLista"/>
        <w:tabs>
          <w:tab w:val="left" w:pos="142"/>
        </w:tabs>
        <w:spacing w:after="120" w:line="240" w:lineRule="auto"/>
        <w:ind w:left="142"/>
        <w:jc w:val="both"/>
        <w:rPr>
          <w:rFonts w:ascii="PT Sans" w:hAnsi="PT Sans"/>
          <w:color w:val="333652"/>
          <w:sz w:val="23"/>
          <w:szCs w:val="23"/>
          <w:shd w:val="clear" w:color="auto" w:fill="FAFAFA"/>
        </w:rPr>
      </w:pPr>
    </w:p>
    <w:p w14:paraId="126FF00D" w14:textId="77777777" w:rsidR="006378B0" w:rsidRDefault="006378B0" w:rsidP="006378B0">
      <w:pPr>
        <w:pStyle w:val="PargrafodaLista"/>
        <w:numPr>
          <w:ilvl w:val="0"/>
          <w:numId w:val="7"/>
        </w:numPr>
        <w:tabs>
          <w:tab w:val="left" w:pos="142"/>
        </w:tabs>
        <w:spacing w:after="120" w:line="240" w:lineRule="auto"/>
        <w:jc w:val="both"/>
        <w:rPr>
          <w:sz w:val="26"/>
          <w:szCs w:val="26"/>
        </w:rPr>
      </w:pPr>
      <w:r w:rsidRPr="00F90AD0">
        <w:rPr>
          <w:sz w:val="26"/>
          <w:szCs w:val="26"/>
        </w:rPr>
        <w:t xml:space="preserve">Crie uma função que receba por parâmetro um número inteiro e verifique se o número é positivo ou negativo. Retorne um valor lógico </w:t>
      </w:r>
      <w:r>
        <w:rPr>
          <w:sz w:val="26"/>
          <w:szCs w:val="26"/>
        </w:rPr>
        <w:t xml:space="preserve">se for positivo (verdadeiro) se for negativo </w:t>
      </w:r>
      <w:r w:rsidRPr="00F90AD0">
        <w:rPr>
          <w:sz w:val="26"/>
          <w:szCs w:val="26"/>
        </w:rPr>
        <w:t>ou falso)</w:t>
      </w:r>
    </w:p>
    <w:p w14:paraId="6B58F0B8" w14:textId="77777777" w:rsidR="006378B0" w:rsidRPr="00F90AD0" w:rsidRDefault="006378B0" w:rsidP="006378B0">
      <w:pPr>
        <w:pStyle w:val="PargrafodaLista"/>
        <w:tabs>
          <w:tab w:val="left" w:pos="142"/>
        </w:tabs>
        <w:rPr>
          <w:sz w:val="26"/>
          <w:szCs w:val="26"/>
        </w:rPr>
      </w:pPr>
    </w:p>
    <w:p w14:paraId="0123CF37" w14:textId="13AA7518" w:rsidR="006378B0" w:rsidRDefault="006378B0" w:rsidP="006378B0">
      <w:pPr>
        <w:pStyle w:val="PargrafodaLista"/>
        <w:numPr>
          <w:ilvl w:val="0"/>
          <w:numId w:val="7"/>
        </w:numPr>
        <w:tabs>
          <w:tab w:val="left" w:pos="142"/>
        </w:tabs>
        <w:spacing w:after="120" w:line="240" w:lineRule="auto"/>
        <w:jc w:val="both"/>
        <w:rPr>
          <w:sz w:val="26"/>
          <w:szCs w:val="26"/>
        </w:rPr>
      </w:pPr>
      <w:r w:rsidRPr="00F90AD0">
        <w:rPr>
          <w:sz w:val="26"/>
          <w:szCs w:val="26"/>
        </w:rPr>
        <w:t>Crie uma função que verifique se um determinado número é par. Retorne um valor lógico (verdadeiro ou falso)</w:t>
      </w:r>
    </w:p>
    <w:p w14:paraId="6ECC90DA" w14:textId="77777777" w:rsidR="00D05676" w:rsidRPr="00D05676" w:rsidRDefault="00D05676" w:rsidP="00D05676">
      <w:pPr>
        <w:pStyle w:val="PargrafodaLista"/>
        <w:rPr>
          <w:sz w:val="26"/>
          <w:szCs w:val="26"/>
        </w:rPr>
      </w:pPr>
    </w:p>
    <w:p w14:paraId="0D5AC88D" w14:textId="77777777" w:rsidR="00D05676" w:rsidRPr="00D05676" w:rsidRDefault="00D05676" w:rsidP="00D05676">
      <w:pPr>
        <w:pStyle w:val="PargrafodaLista"/>
        <w:tabs>
          <w:tab w:val="left" w:pos="142"/>
        </w:tabs>
        <w:spacing w:after="120" w:line="240" w:lineRule="auto"/>
        <w:jc w:val="both"/>
        <w:rPr>
          <w:sz w:val="26"/>
          <w:szCs w:val="26"/>
        </w:rPr>
      </w:pPr>
    </w:p>
    <w:p w14:paraId="55D12A60" w14:textId="77777777" w:rsidR="006378B0" w:rsidRDefault="006378B0" w:rsidP="006378B0">
      <w:pPr>
        <w:pStyle w:val="PargrafodaLista"/>
        <w:numPr>
          <w:ilvl w:val="0"/>
          <w:numId w:val="7"/>
        </w:numPr>
        <w:tabs>
          <w:tab w:val="left" w:pos="142"/>
        </w:tabs>
        <w:spacing w:after="120" w:line="240" w:lineRule="auto"/>
        <w:jc w:val="both"/>
        <w:rPr>
          <w:sz w:val="26"/>
          <w:szCs w:val="26"/>
        </w:rPr>
      </w:pPr>
      <w:r w:rsidRPr="00205FA6">
        <w:rPr>
          <w:sz w:val="26"/>
          <w:szCs w:val="26"/>
        </w:rPr>
        <w:t>Construa um algoritmo que receba o nome completo de uma pessoa e escreva esse nome todo com letras maiúsculas.</w:t>
      </w:r>
    </w:p>
    <w:p w14:paraId="545383F6" w14:textId="77777777" w:rsidR="006378B0" w:rsidRPr="00B370A3" w:rsidRDefault="006378B0" w:rsidP="006378B0">
      <w:pPr>
        <w:tabs>
          <w:tab w:val="left" w:pos="142"/>
        </w:tabs>
        <w:spacing w:after="120" w:line="240" w:lineRule="auto"/>
        <w:jc w:val="both"/>
        <w:rPr>
          <w:sz w:val="26"/>
          <w:szCs w:val="26"/>
        </w:rPr>
      </w:pPr>
    </w:p>
    <w:p w14:paraId="22FA4691" w14:textId="79235336" w:rsidR="006378B0" w:rsidRDefault="006378B0" w:rsidP="006378B0">
      <w:pPr>
        <w:pStyle w:val="PargrafodaLista"/>
        <w:numPr>
          <w:ilvl w:val="0"/>
          <w:numId w:val="7"/>
        </w:numPr>
        <w:tabs>
          <w:tab w:val="left" w:pos="142"/>
        </w:tabs>
        <w:spacing w:after="120" w:line="240" w:lineRule="auto"/>
        <w:jc w:val="both"/>
        <w:rPr>
          <w:sz w:val="26"/>
          <w:szCs w:val="26"/>
        </w:rPr>
      </w:pPr>
      <w:r w:rsidRPr="00205FA6">
        <w:rPr>
          <w:sz w:val="26"/>
          <w:szCs w:val="26"/>
        </w:rPr>
        <w:t>Construa um</w:t>
      </w:r>
      <w:r>
        <w:rPr>
          <w:sz w:val="26"/>
          <w:szCs w:val="26"/>
        </w:rPr>
        <w:t>a função  que simule um “jogo de dados”. Ao ser executa</w:t>
      </w:r>
      <w:r w:rsidR="000535AE">
        <w:rPr>
          <w:sz w:val="26"/>
          <w:szCs w:val="26"/>
        </w:rPr>
        <w:t>d</w:t>
      </w:r>
      <w:r>
        <w:rPr>
          <w:sz w:val="26"/>
          <w:szCs w:val="26"/>
        </w:rPr>
        <w:t xml:space="preserve">o ele gera </w:t>
      </w:r>
      <w:r w:rsidR="000535AE">
        <w:rPr>
          <w:sz w:val="26"/>
          <w:szCs w:val="26"/>
        </w:rPr>
        <w:t>aleatoriamente</w:t>
      </w:r>
      <w:r>
        <w:rPr>
          <w:sz w:val="26"/>
          <w:szCs w:val="26"/>
        </w:rPr>
        <w:t xml:space="preserve"> (sorteia) um número de 0 a 6, e no final pergunte se a pessoa deseja repetir ou não (S/N).</w:t>
      </w:r>
    </w:p>
    <w:p w14:paraId="7671E61D" w14:textId="77777777" w:rsidR="006378B0" w:rsidRPr="00F90AD0" w:rsidRDefault="006378B0" w:rsidP="006378B0">
      <w:pPr>
        <w:pStyle w:val="PargrafodaLista"/>
        <w:tabs>
          <w:tab w:val="left" w:pos="142"/>
        </w:tabs>
        <w:rPr>
          <w:sz w:val="26"/>
          <w:szCs w:val="26"/>
        </w:rPr>
      </w:pPr>
    </w:p>
    <w:p w14:paraId="0A95E4A5" w14:textId="77777777" w:rsidR="006378B0" w:rsidRDefault="006378B0" w:rsidP="006378B0">
      <w:pPr>
        <w:pStyle w:val="PargrafodaLista"/>
        <w:numPr>
          <w:ilvl w:val="0"/>
          <w:numId w:val="7"/>
        </w:numPr>
        <w:tabs>
          <w:tab w:val="left" w:pos="142"/>
        </w:tabs>
        <w:spacing w:after="120" w:line="240" w:lineRule="auto"/>
        <w:jc w:val="both"/>
        <w:rPr>
          <w:sz w:val="26"/>
          <w:szCs w:val="26"/>
        </w:rPr>
      </w:pPr>
      <w:r w:rsidRPr="00F90AD0">
        <w:rPr>
          <w:sz w:val="26"/>
          <w:szCs w:val="26"/>
        </w:rPr>
        <w:t>Crie uma função que recebe a idade</w:t>
      </w:r>
      <w:r>
        <w:rPr>
          <w:sz w:val="26"/>
          <w:szCs w:val="26"/>
        </w:rPr>
        <w:t>, e o ano atual</w:t>
      </w:r>
      <w:r w:rsidRPr="00F90AD0">
        <w:rPr>
          <w:sz w:val="26"/>
          <w:szCs w:val="26"/>
        </w:rPr>
        <w:t xml:space="preserve"> </w:t>
      </w:r>
      <w:r>
        <w:rPr>
          <w:sz w:val="26"/>
          <w:szCs w:val="26"/>
        </w:rPr>
        <w:t>e retorne o ano que a pessoa nasceu.</w:t>
      </w:r>
    </w:p>
    <w:p w14:paraId="61C6CD12" w14:textId="77777777" w:rsidR="006378B0" w:rsidRPr="006378B0" w:rsidRDefault="006378B0" w:rsidP="006378B0">
      <w:pPr>
        <w:pStyle w:val="PargrafodaLista"/>
        <w:rPr>
          <w:sz w:val="26"/>
          <w:szCs w:val="26"/>
        </w:rPr>
      </w:pPr>
    </w:p>
    <w:p w14:paraId="0B5ECDFB" w14:textId="79CFC92D" w:rsidR="00F93E58" w:rsidRPr="006378B0" w:rsidRDefault="00E27B57" w:rsidP="006378B0">
      <w:pPr>
        <w:pStyle w:val="PargrafodaLista"/>
        <w:numPr>
          <w:ilvl w:val="0"/>
          <w:numId w:val="7"/>
        </w:numPr>
        <w:tabs>
          <w:tab w:val="left" w:pos="142"/>
        </w:tabs>
        <w:spacing w:after="120" w:line="240" w:lineRule="auto"/>
        <w:jc w:val="both"/>
        <w:rPr>
          <w:sz w:val="26"/>
          <w:szCs w:val="26"/>
        </w:rPr>
      </w:pPr>
      <w:r w:rsidRPr="006378B0">
        <w:rPr>
          <w:rFonts w:ascii="Segoe UI" w:hAnsi="Segoe UI"/>
          <w:iCs/>
          <w:sz w:val="24"/>
        </w:rPr>
        <w:t>Escreva um procedimento que receba um número inteiro e o imprima na forma extensa. Por exemplo, para 1 a saída desejada é “Um”. Caso um número não compatível seja recebido o procedimento deve mostrar uma mensagem de erro.</w:t>
      </w:r>
    </w:p>
    <w:p w14:paraId="78C825E2" w14:textId="77777777" w:rsidR="006378B0" w:rsidRPr="006378B0" w:rsidRDefault="006378B0" w:rsidP="006378B0">
      <w:pPr>
        <w:pStyle w:val="PargrafodaLista"/>
        <w:rPr>
          <w:sz w:val="26"/>
          <w:szCs w:val="26"/>
        </w:rPr>
      </w:pPr>
    </w:p>
    <w:p w14:paraId="004FCA42" w14:textId="4F10D559" w:rsidR="002F48B5" w:rsidRPr="006378B0" w:rsidRDefault="002F48B5" w:rsidP="006378B0">
      <w:pPr>
        <w:pStyle w:val="PargrafodaLista"/>
        <w:numPr>
          <w:ilvl w:val="0"/>
          <w:numId w:val="7"/>
        </w:numPr>
        <w:tabs>
          <w:tab w:val="left" w:pos="142"/>
        </w:tabs>
        <w:spacing w:after="120" w:line="240" w:lineRule="auto"/>
        <w:jc w:val="both"/>
        <w:rPr>
          <w:sz w:val="26"/>
          <w:szCs w:val="26"/>
        </w:rPr>
      </w:pPr>
      <w:r w:rsidRPr="006378B0">
        <w:rPr>
          <w:rFonts w:ascii="Segoe UI" w:hAnsi="Segoe UI"/>
          <w:iCs/>
          <w:sz w:val="24"/>
        </w:rPr>
        <w:t>Crie uma função que leia um número não determinado de valores positivos e calcule a soma desses números. A função deve parar de ler números quando um número negativo for digitado e retornar a soma dos números lidos.</w:t>
      </w:r>
    </w:p>
    <w:p w14:paraId="4F453F5F" w14:textId="77777777" w:rsidR="006378B0" w:rsidRPr="006378B0" w:rsidRDefault="006378B0" w:rsidP="006378B0">
      <w:pPr>
        <w:pStyle w:val="PargrafodaLista"/>
        <w:rPr>
          <w:sz w:val="26"/>
          <w:szCs w:val="26"/>
        </w:rPr>
      </w:pPr>
    </w:p>
    <w:p w14:paraId="76A5E7BD" w14:textId="10C95997" w:rsidR="00197411" w:rsidRPr="006378B0" w:rsidRDefault="00197411" w:rsidP="006378B0">
      <w:pPr>
        <w:pStyle w:val="PargrafodaLista"/>
        <w:numPr>
          <w:ilvl w:val="0"/>
          <w:numId w:val="7"/>
        </w:numPr>
        <w:tabs>
          <w:tab w:val="left" w:pos="142"/>
        </w:tabs>
        <w:spacing w:after="120" w:line="240" w:lineRule="auto"/>
        <w:jc w:val="both"/>
        <w:rPr>
          <w:sz w:val="26"/>
          <w:szCs w:val="26"/>
        </w:rPr>
      </w:pPr>
      <w:r w:rsidRPr="006378B0">
        <w:rPr>
          <w:rFonts w:ascii="Segoe UI" w:hAnsi="Segoe UI"/>
          <w:iCs/>
          <w:sz w:val="24"/>
        </w:rPr>
        <w:t>Ler um número inteiro qualquer e imprimir os seus 20 antecessores, o próprio número e os seus 20 sucessores.</w:t>
      </w:r>
    </w:p>
    <w:p w14:paraId="0FE46645" w14:textId="77777777" w:rsidR="00837A1B" w:rsidRPr="00837A1B" w:rsidRDefault="00837A1B" w:rsidP="00D33B72">
      <w:pPr>
        <w:pStyle w:val="PargrafodaLista"/>
        <w:ind w:left="426"/>
        <w:rPr>
          <w:rFonts w:ascii="Segoe UI" w:hAnsi="Segoe UI"/>
          <w:iCs/>
          <w:sz w:val="24"/>
        </w:rPr>
      </w:pPr>
    </w:p>
    <w:p w14:paraId="75805A60" w14:textId="77777777" w:rsidR="00147CDD" w:rsidRPr="00147CDD" w:rsidRDefault="00147CDD" w:rsidP="00D33B72">
      <w:pPr>
        <w:pStyle w:val="PargrafodaLista"/>
        <w:ind w:left="426"/>
        <w:rPr>
          <w:rFonts w:ascii="Segoe UI" w:hAnsi="Segoe UI"/>
          <w:iCs/>
          <w:sz w:val="24"/>
        </w:rPr>
      </w:pPr>
    </w:p>
    <w:p w14:paraId="28310805" w14:textId="77777777" w:rsidR="006A27ED" w:rsidRPr="00197411" w:rsidRDefault="006A27ED" w:rsidP="006A27ED">
      <w:pPr>
        <w:pStyle w:val="PargrafodaLista"/>
        <w:spacing w:after="120" w:line="240" w:lineRule="auto"/>
        <w:ind w:left="426"/>
        <w:jc w:val="both"/>
        <w:rPr>
          <w:rFonts w:ascii="Segoe UI" w:hAnsi="Segoe UI"/>
          <w:iCs/>
          <w:sz w:val="24"/>
        </w:rPr>
      </w:pPr>
    </w:p>
    <w:p w14:paraId="3647DC36" w14:textId="7DD7D835" w:rsidR="00E27B57" w:rsidRPr="00496D9D" w:rsidRDefault="00E27B57" w:rsidP="00D33B72">
      <w:pPr>
        <w:pStyle w:val="PargrafodaLista"/>
        <w:spacing w:after="120" w:line="240" w:lineRule="auto"/>
        <w:ind w:left="426"/>
        <w:rPr>
          <w:rFonts w:ascii="PT Sans" w:hAnsi="PT Sans"/>
          <w:color w:val="FF0000"/>
          <w:sz w:val="23"/>
          <w:szCs w:val="23"/>
          <w:shd w:val="clear" w:color="auto" w:fill="FAFAFA"/>
        </w:rPr>
      </w:pPr>
    </w:p>
    <w:p w14:paraId="5C8E6C3A" w14:textId="51499355" w:rsidR="00E27B57" w:rsidRDefault="00E27B57" w:rsidP="00D33B72">
      <w:pPr>
        <w:pStyle w:val="PargrafodaLista"/>
        <w:spacing w:after="120" w:line="240" w:lineRule="auto"/>
        <w:ind w:left="426"/>
        <w:rPr>
          <w:rFonts w:ascii="PT Sans" w:hAnsi="PT Sans"/>
          <w:color w:val="333652"/>
          <w:sz w:val="23"/>
          <w:szCs w:val="23"/>
          <w:shd w:val="clear" w:color="auto" w:fill="FAFAFA"/>
        </w:rPr>
      </w:pPr>
    </w:p>
    <w:sectPr w:rsidR="00E27B57">
      <w:headerReference w:type="default" r:id="rId7"/>
      <w:footerReference w:type="default" r:id="rId8"/>
      <w:pgSz w:w="11906" w:h="16838"/>
      <w:pgMar w:top="1440" w:right="849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18AB" w14:textId="77777777" w:rsidR="00D520EC" w:rsidRDefault="00D520EC">
      <w:pPr>
        <w:spacing w:after="0" w:line="240" w:lineRule="auto"/>
      </w:pPr>
      <w:r>
        <w:separator/>
      </w:r>
    </w:p>
  </w:endnote>
  <w:endnote w:type="continuationSeparator" w:id="0">
    <w:p w14:paraId="351942F8" w14:textId="77777777" w:rsidR="00D520EC" w:rsidRDefault="00D5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3693" w14:textId="77777777" w:rsidR="0072479E" w:rsidRDefault="008707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Prof. Válter Brandenburger Vasconcellos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6013" w14:textId="77777777" w:rsidR="00D520EC" w:rsidRDefault="00D520EC">
      <w:pPr>
        <w:spacing w:after="0" w:line="240" w:lineRule="auto"/>
      </w:pPr>
      <w:r>
        <w:separator/>
      </w:r>
    </w:p>
  </w:footnote>
  <w:footnote w:type="continuationSeparator" w:id="0">
    <w:p w14:paraId="43798984" w14:textId="77777777" w:rsidR="00D520EC" w:rsidRDefault="00D5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2954" w14:textId="359B4A0B" w:rsidR="0072479E" w:rsidRDefault="00F24907" w:rsidP="00F249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0" distB="0" distL="0" distR="0" wp14:anchorId="21746A01" wp14:editId="3B1AEB80">
          <wp:extent cx="1510278" cy="796636"/>
          <wp:effectExtent l="0" t="0" r="0" b="3810"/>
          <wp:docPr id="2" name="Imagem 2" descr="https://encrypted-tbn0.gstatic.com/images?q=tbn:ANd9GcR5MzdpjvCw1ybMg_HOpyGOEyt0qClYcbGtXJn_n3upjPMV4n2VM7Czy6KOxM85HZtWjZc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0.gstatic.com/images?q=tbn:ANd9GcR5MzdpjvCw1ybMg_HOpyGOEyt0qClYcbGtXJn_n3upjPMV4n2VM7Czy6KOxM85HZtWjZc&amp;usqp=CA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0" b="22333"/>
                  <a:stretch/>
                </pic:blipFill>
                <pic:spPr bwMode="auto">
                  <a:xfrm>
                    <a:off x="0" y="0"/>
                    <a:ext cx="1536163" cy="810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5E0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32446"/>
    <w:multiLevelType w:val="hybridMultilevel"/>
    <w:tmpl w:val="B8345016"/>
    <w:lvl w:ilvl="0" w:tplc="6A04B62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2640EB"/>
    <w:multiLevelType w:val="hybridMultilevel"/>
    <w:tmpl w:val="99FCEA66"/>
    <w:lvl w:ilvl="0" w:tplc="78A01E66">
      <w:start w:val="5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5E7238B"/>
    <w:multiLevelType w:val="hybridMultilevel"/>
    <w:tmpl w:val="75C6C912"/>
    <w:lvl w:ilvl="0" w:tplc="066A63C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0482AEB"/>
    <w:multiLevelType w:val="hybridMultilevel"/>
    <w:tmpl w:val="89864E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7321F"/>
    <w:multiLevelType w:val="hybridMultilevel"/>
    <w:tmpl w:val="08E0C1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30288"/>
    <w:multiLevelType w:val="multilevel"/>
    <w:tmpl w:val="76E6DC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79E"/>
    <w:rsid w:val="00002690"/>
    <w:rsid w:val="000535AE"/>
    <w:rsid w:val="0006083E"/>
    <w:rsid w:val="00062E3A"/>
    <w:rsid w:val="001158D0"/>
    <w:rsid w:val="0013657D"/>
    <w:rsid w:val="0013681F"/>
    <w:rsid w:val="00147CDD"/>
    <w:rsid w:val="00173C24"/>
    <w:rsid w:val="00197411"/>
    <w:rsid w:val="00197B03"/>
    <w:rsid w:val="001B117D"/>
    <w:rsid w:val="001F3B01"/>
    <w:rsid w:val="002414E5"/>
    <w:rsid w:val="002C2D94"/>
    <w:rsid w:val="002F48B5"/>
    <w:rsid w:val="003100B7"/>
    <w:rsid w:val="003745F2"/>
    <w:rsid w:val="003A022D"/>
    <w:rsid w:val="003C4DF9"/>
    <w:rsid w:val="00401CD5"/>
    <w:rsid w:val="004061CA"/>
    <w:rsid w:val="00455B5F"/>
    <w:rsid w:val="00467A4F"/>
    <w:rsid w:val="00496D9D"/>
    <w:rsid w:val="004D7CD5"/>
    <w:rsid w:val="00562AE0"/>
    <w:rsid w:val="005A666D"/>
    <w:rsid w:val="00611171"/>
    <w:rsid w:val="00625948"/>
    <w:rsid w:val="006378B0"/>
    <w:rsid w:val="006505B6"/>
    <w:rsid w:val="00681074"/>
    <w:rsid w:val="006A00B7"/>
    <w:rsid w:val="006A27ED"/>
    <w:rsid w:val="007136ED"/>
    <w:rsid w:val="0072479E"/>
    <w:rsid w:val="00826847"/>
    <w:rsid w:val="00837A1B"/>
    <w:rsid w:val="00852B55"/>
    <w:rsid w:val="00854B44"/>
    <w:rsid w:val="00865E10"/>
    <w:rsid w:val="008707AF"/>
    <w:rsid w:val="00873FF2"/>
    <w:rsid w:val="008A5C31"/>
    <w:rsid w:val="008F2960"/>
    <w:rsid w:val="008F410F"/>
    <w:rsid w:val="009765AF"/>
    <w:rsid w:val="009A2D30"/>
    <w:rsid w:val="00A84023"/>
    <w:rsid w:val="00A87499"/>
    <w:rsid w:val="00AB29BB"/>
    <w:rsid w:val="00AB63E3"/>
    <w:rsid w:val="00AE7F54"/>
    <w:rsid w:val="00B54262"/>
    <w:rsid w:val="00B919C0"/>
    <w:rsid w:val="00BE737F"/>
    <w:rsid w:val="00C21AF4"/>
    <w:rsid w:val="00C92F51"/>
    <w:rsid w:val="00C93B34"/>
    <w:rsid w:val="00CA11C6"/>
    <w:rsid w:val="00D05676"/>
    <w:rsid w:val="00D33B72"/>
    <w:rsid w:val="00D46668"/>
    <w:rsid w:val="00D520EC"/>
    <w:rsid w:val="00DC1291"/>
    <w:rsid w:val="00DD72D8"/>
    <w:rsid w:val="00DF41F6"/>
    <w:rsid w:val="00E107A2"/>
    <w:rsid w:val="00E264C9"/>
    <w:rsid w:val="00E27B57"/>
    <w:rsid w:val="00E4739E"/>
    <w:rsid w:val="00E8543F"/>
    <w:rsid w:val="00E87A16"/>
    <w:rsid w:val="00E912BF"/>
    <w:rsid w:val="00ED2C24"/>
    <w:rsid w:val="00F152AC"/>
    <w:rsid w:val="00F24907"/>
    <w:rsid w:val="00F500AE"/>
    <w:rsid w:val="00F64D1E"/>
    <w:rsid w:val="00F93868"/>
    <w:rsid w:val="00F93E58"/>
    <w:rsid w:val="00FA3464"/>
    <w:rsid w:val="00FD2BF5"/>
    <w:rsid w:val="00FE6496"/>
    <w:rsid w:val="00FF0832"/>
    <w:rsid w:val="00F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C5B8D"/>
  <w15:docId w15:val="{D74FB55E-16BC-40E8-B360-F7E3C73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3C4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690"/>
  </w:style>
  <w:style w:type="paragraph" w:styleId="Rodap">
    <w:name w:val="footer"/>
    <w:basedOn w:val="Normal"/>
    <w:link w:val="Rodap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690"/>
  </w:style>
  <w:style w:type="paragraph" w:styleId="PargrafodaLista">
    <w:name w:val="List Paragraph"/>
    <w:basedOn w:val="Normal"/>
    <w:uiPriority w:val="34"/>
    <w:qFormat/>
    <w:rsid w:val="00ED2C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66D"/>
    <w:rPr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E27B5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7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7B5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E27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Valter Brandenburger Vasconcellos</cp:lastModifiedBy>
  <cp:revision>66</cp:revision>
  <dcterms:created xsi:type="dcterms:W3CDTF">2022-08-22T13:41:00Z</dcterms:created>
  <dcterms:modified xsi:type="dcterms:W3CDTF">2024-06-27T17:55:00Z</dcterms:modified>
</cp:coreProperties>
</file>