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A87F" w14:textId="76C6D789" w:rsidR="003D1D0D" w:rsidRPr="00015BBE" w:rsidRDefault="002B55A0">
      <w:pPr>
        <w:spacing w:after="0" w:line="240" w:lineRule="auto"/>
        <w:jc w:val="center"/>
        <w:rPr>
          <w:rFonts w:ascii="Helvetica" w:eastAsia="Arial" w:hAnsi="Helvetica" w:cs="Arial"/>
          <w:b/>
          <w:iCs/>
          <w:sz w:val="44"/>
          <w:szCs w:val="44"/>
          <w:u w:val="single"/>
        </w:rPr>
      </w:pPr>
      <w:r w:rsidRPr="00015BBE">
        <w:rPr>
          <w:rFonts w:ascii="Helvetica" w:eastAsia="Arial" w:hAnsi="Helvetica" w:cs="Arial"/>
          <w:b/>
          <w:iCs/>
          <w:sz w:val="44"/>
          <w:szCs w:val="44"/>
        </w:rPr>
        <w:t>Everton Henrique Oliveira Ara</w:t>
      </w:r>
      <w:r w:rsidR="00015BBE">
        <w:rPr>
          <w:rFonts w:eastAsia="Arial"/>
          <w:b/>
          <w:iCs/>
          <w:sz w:val="44"/>
          <w:szCs w:val="44"/>
        </w:rPr>
        <w:t>u</w:t>
      </w:r>
      <w:r w:rsidRPr="00015BBE">
        <w:rPr>
          <w:rFonts w:ascii="Helvetica" w:eastAsia="Arial" w:hAnsi="Helvetica" w:cs="Arial"/>
          <w:b/>
          <w:iCs/>
          <w:sz w:val="44"/>
          <w:szCs w:val="44"/>
        </w:rPr>
        <w:t>jo</w:t>
      </w:r>
    </w:p>
    <w:p w14:paraId="4C43A880" w14:textId="2C808AD0" w:rsidR="003D1D0D" w:rsidRPr="00015BBE" w:rsidRDefault="00E9613B">
      <w:pPr>
        <w:spacing w:after="0" w:line="240" w:lineRule="auto"/>
        <w:jc w:val="center"/>
        <w:rPr>
          <w:rFonts w:ascii="Helvetica" w:eastAsia="Arial" w:hAnsi="Helvetica" w:cs="Arial"/>
        </w:rPr>
      </w:pPr>
      <w:r w:rsidRPr="00015BBE">
        <w:rPr>
          <w:rFonts w:ascii="Helvetica" w:eastAsia="Arial" w:hAnsi="Helvetica" w:cs="Arial"/>
        </w:rPr>
        <w:t>Rua</w:t>
      </w:r>
      <w:r w:rsidR="002B55A0" w:rsidRPr="00015BBE">
        <w:rPr>
          <w:rFonts w:ascii="Helvetica" w:eastAsia="Arial" w:hAnsi="Helvetica" w:cs="Arial"/>
        </w:rPr>
        <w:t xml:space="preserve"> Jos</w:t>
      </w:r>
      <w:r w:rsidR="002B55A0" w:rsidRPr="00015BBE">
        <w:rPr>
          <w:rFonts w:eastAsia="Arial"/>
        </w:rPr>
        <w:t>é</w:t>
      </w:r>
      <w:r w:rsidR="002B55A0" w:rsidRPr="00015BBE">
        <w:rPr>
          <w:rFonts w:ascii="Helvetica" w:eastAsia="Arial" w:hAnsi="Helvetica" w:cs="Arial"/>
        </w:rPr>
        <w:t xml:space="preserve"> </w:t>
      </w:r>
      <w:proofErr w:type="spellStart"/>
      <w:r w:rsidR="002B55A0" w:rsidRPr="00015BBE">
        <w:rPr>
          <w:rFonts w:ascii="Helvetica" w:eastAsia="Arial" w:hAnsi="Helvetica" w:cs="Arial"/>
        </w:rPr>
        <w:t>Micheloni</w:t>
      </w:r>
      <w:proofErr w:type="spellEnd"/>
      <w:r w:rsidR="002B55A0" w:rsidRPr="00015BBE">
        <w:rPr>
          <w:rFonts w:ascii="Helvetica" w:eastAsia="Arial" w:hAnsi="Helvetica" w:cs="Arial"/>
        </w:rPr>
        <w:t xml:space="preserve"> Filho, 201 </w:t>
      </w:r>
      <w:r w:rsidR="00A94459" w:rsidRPr="00015BBE">
        <w:rPr>
          <w:rFonts w:ascii="Helvetica" w:eastAsia="Arial" w:hAnsi="Helvetica" w:cs="Arial"/>
        </w:rPr>
        <w:t xml:space="preserve">casa C </w:t>
      </w:r>
      <w:r w:rsidR="002B55A0" w:rsidRPr="00015BBE">
        <w:rPr>
          <w:rFonts w:ascii="Helvetica" w:eastAsia="Arial" w:hAnsi="Helvetica" w:cs="Arial"/>
        </w:rPr>
        <w:t>- Jd. Salete</w:t>
      </w:r>
    </w:p>
    <w:p w14:paraId="4C43A881" w14:textId="77777777" w:rsidR="003D1D0D" w:rsidRPr="00015BBE" w:rsidRDefault="002B55A0">
      <w:pPr>
        <w:spacing w:after="0" w:line="240" w:lineRule="auto"/>
        <w:jc w:val="center"/>
        <w:rPr>
          <w:rFonts w:ascii="Helvetica" w:eastAsia="Arial" w:hAnsi="Helvetica" w:cs="Arial"/>
        </w:rPr>
      </w:pPr>
      <w:r w:rsidRPr="00015BBE">
        <w:rPr>
          <w:rFonts w:ascii="Helvetica" w:eastAsia="Arial" w:hAnsi="Helvetica" w:cs="Arial"/>
        </w:rPr>
        <w:t>Tabo</w:t>
      </w:r>
      <w:r w:rsidRPr="00015BBE">
        <w:rPr>
          <w:rFonts w:eastAsia="Arial"/>
        </w:rPr>
        <w:t>ã</w:t>
      </w:r>
      <w:r w:rsidRPr="00015BBE">
        <w:rPr>
          <w:rFonts w:ascii="Helvetica" w:eastAsia="Arial" w:hAnsi="Helvetica" w:cs="Arial"/>
        </w:rPr>
        <w:t xml:space="preserve">o da Serra </w:t>
      </w:r>
      <w:r w:rsidRPr="00015BBE">
        <w:rPr>
          <w:rFonts w:ascii="Arial" w:eastAsia="Arial" w:hAnsi="Arial" w:cs="Arial"/>
        </w:rPr>
        <w:t>–</w:t>
      </w:r>
      <w:r w:rsidRPr="00015BBE">
        <w:rPr>
          <w:rFonts w:ascii="Helvetica" w:eastAsia="Arial" w:hAnsi="Helvetica" w:cs="Arial"/>
        </w:rPr>
        <w:t xml:space="preserve"> SP - CEP: 06787-380</w:t>
      </w:r>
    </w:p>
    <w:p w14:paraId="4C43A882" w14:textId="77777777" w:rsidR="003D1D0D" w:rsidRPr="00015BBE" w:rsidRDefault="002B55A0">
      <w:pPr>
        <w:spacing w:after="0" w:line="240" w:lineRule="auto"/>
        <w:jc w:val="center"/>
        <w:rPr>
          <w:rFonts w:ascii="Helvetica" w:eastAsia="Arial" w:hAnsi="Helvetica" w:cs="Arial"/>
        </w:rPr>
      </w:pPr>
      <w:r w:rsidRPr="00015BBE">
        <w:rPr>
          <w:rFonts w:ascii="Helvetica" w:eastAsia="Arial" w:hAnsi="Helvetica" w:cs="Arial"/>
        </w:rPr>
        <w:t>Telefone: (11) 4685-0435 - (11) 99514-2393 Celular</w:t>
      </w:r>
    </w:p>
    <w:p w14:paraId="4C43A883" w14:textId="77777777" w:rsidR="003D1D0D" w:rsidRPr="00015BBE" w:rsidRDefault="00000000">
      <w:pPr>
        <w:spacing w:after="0" w:line="240" w:lineRule="auto"/>
        <w:jc w:val="center"/>
        <w:rPr>
          <w:rFonts w:ascii="Helvetica" w:eastAsia="Arial" w:hAnsi="Helvetica" w:cs="Arial"/>
        </w:rPr>
      </w:pPr>
      <w:hyperlink r:id="rId5">
        <w:r w:rsidR="002B55A0" w:rsidRPr="00015BBE">
          <w:rPr>
            <w:rFonts w:ascii="Helvetica" w:eastAsia="Arial" w:hAnsi="Helvetica" w:cs="Arial"/>
            <w:color w:val="000000"/>
            <w:u w:val="single"/>
          </w:rPr>
          <w:t>everton.0394@gmail.com</w:t>
        </w:r>
      </w:hyperlink>
      <w:r w:rsidR="002B55A0" w:rsidRPr="00015BBE">
        <w:rPr>
          <w:rFonts w:ascii="Helvetica" w:eastAsia="Arial" w:hAnsi="Helvetica" w:cs="Arial"/>
        </w:rPr>
        <w:t xml:space="preserve"> </w:t>
      </w:r>
    </w:p>
    <w:p w14:paraId="4C43A884" w14:textId="77777777" w:rsidR="003D1D0D" w:rsidRPr="00015BBE" w:rsidRDefault="003D1D0D">
      <w:pPr>
        <w:spacing w:after="0" w:line="240" w:lineRule="auto"/>
        <w:jc w:val="center"/>
        <w:rPr>
          <w:rFonts w:ascii="Helvetica" w:eastAsia="Arial" w:hAnsi="Helvetica" w:cs="Arial"/>
        </w:rPr>
      </w:pPr>
    </w:p>
    <w:p w14:paraId="4C43A885" w14:textId="77777777" w:rsidR="003D1D0D" w:rsidRPr="00E9613B" w:rsidRDefault="003D1D0D">
      <w:pPr>
        <w:spacing w:after="0" w:line="240" w:lineRule="auto"/>
        <w:jc w:val="center"/>
        <w:rPr>
          <w:rFonts w:ascii="Helvetica" w:eastAsia="Arial" w:hAnsi="Helvetica" w:cs="Arial"/>
          <w:b/>
          <w:bCs/>
          <w:color w:val="0070C0"/>
        </w:rPr>
      </w:pPr>
    </w:p>
    <w:p w14:paraId="4C43A886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b/>
          <w:color w:val="0070C0"/>
          <w:sz w:val="20"/>
          <w:szCs w:val="20"/>
        </w:rPr>
      </w:pPr>
    </w:p>
    <w:p w14:paraId="4C43A887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b/>
          <w:color w:val="0070C0"/>
          <w:sz w:val="24"/>
          <w:szCs w:val="24"/>
        </w:rPr>
      </w:pPr>
    </w:p>
    <w:p w14:paraId="4C43A888" w14:textId="77777777" w:rsidR="003D1D0D" w:rsidRPr="00E9613B" w:rsidRDefault="002B55A0">
      <w:pPr>
        <w:spacing w:after="0" w:line="240" w:lineRule="auto"/>
        <w:jc w:val="both"/>
        <w:rPr>
          <w:rFonts w:ascii="Helvetica" w:eastAsia="Arial" w:hAnsi="Helvetica" w:cs="Arial"/>
          <w:b/>
          <w:sz w:val="32"/>
          <w:szCs w:val="32"/>
        </w:rPr>
      </w:pPr>
      <w:r w:rsidRPr="00E9613B">
        <w:rPr>
          <w:rFonts w:ascii="Helvetica" w:eastAsia="Arial" w:hAnsi="Helvetica" w:cs="Arial"/>
          <w:b/>
          <w:sz w:val="32"/>
          <w:szCs w:val="32"/>
        </w:rPr>
        <w:t>Objetivo:</w:t>
      </w:r>
    </w:p>
    <w:p w14:paraId="4C43A889" w14:textId="77777777" w:rsidR="003D1D0D" w:rsidRPr="00E9613B" w:rsidRDefault="003D1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eastAsia="Arial" w:hAnsi="Helvetica" w:cs="Arial"/>
          <w:color w:val="000000"/>
          <w:sz w:val="24"/>
          <w:szCs w:val="24"/>
        </w:rPr>
      </w:pPr>
    </w:p>
    <w:p w14:paraId="66F9B18E" w14:textId="798AA347" w:rsidR="000D0DC4" w:rsidRPr="000D0DC4" w:rsidRDefault="00A944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sz w:val="24"/>
          <w:szCs w:val="24"/>
        </w:rPr>
      </w:pPr>
      <w:r w:rsidRPr="00E9613B">
        <w:rPr>
          <w:rFonts w:ascii="Helvetica" w:eastAsia="Arial" w:hAnsi="Helvetica" w:cs="Arial"/>
          <w:sz w:val="24"/>
          <w:szCs w:val="24"/>
        </w:rPr>
        <w:t>Auxiliar de Inform</w:t>
      </w:r>
      <w:r w:rsidRPr="00E9613B">
        <w:rPr>
          <w:rFonts w:eastAsia="Arial"/>
          <w:sz w:val="24"/>
          <w:szCs w:val="24"/>
        </w:rPr>
        <w:t>á</w:t>
      </w:r>
      <w:r w:rsidRPr="00E9613B">
        <w:rPr>
          <w:rFonts w:ascii="Helvetica" w:eastAsia="Arial" w:hAnsi="Helvetica" w:cs="Arial"/>
          <w:sz w:val="24"/>
          <w:szCs w:val="24"/>
        </w:rPr>
        <w:t>tica, Auxiliar de Suporte T</w:t>
      </w:r>
      <w:r w:rsidRPr="00E9613B">
        <w:rPr>
          <w:rFonts w:eastAsia="Arial"/>
          <w:sz w:val="24"/>
          <w:szCs w:val="24"/>
        </w:rPr>
        <w:t>é</w:t>
      </w:r>
      <w:r w:rsidRPr="00E9613B">
        <w:rPr>
          <w:rFonts w:ascii="Helvetica" w:eastAsia="Arial" w:hAnsi="Helvetica" w:cs="Arial"/>
          <w:sz w:val="24"/>
          <w:szCs w:val="24"/>
        </w:rPr>
        <w:t xml:space="preserve">cnico, </w:t>
      </w:r>
      <w:r w:rsidR="00550B21">
        <w:rPr>
          <w:rFonts w:eastAsia="Arial"/>
          <w:sz w:val="24"/>
          <w:szCs w:val="24"/>
        </w:rPr>
        <w:t>Conferente,</w:t>
      </w:r>
      <w:r w:rsidR="000D0DC4">
        <w:rPr>
          <w:rFonts w:eastAsia="Arial"/>
          <w:sz w:val="24"/>
          <w:szCs w:val="24"/>
        </w:rPr>
        <w:t xml:space="preserve"> Repositor, Auxiliar Administrativo, Assistente de Vendas</w:t>
      </w:r>
    </w:p>
    <w:p w14:paraId="4C43A88B" w14:textId="77777777" w:rsidR="003D1D0D" w:rsidRPr="00E9613B" w:rsidRDefault="003D1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eastAsia="Arial" w:hAnsi="Helvetica" w:cs="Arial"/>
          <w:color w:val="000000"/>
          <w:sz w:val="24"/>
          <w:szCs w:val="24"/>
        </w:rPr>
      </w:pPr>
    </w:p>
    <w:p w14:paraId="4C43A88C" w14:textId="77777777" w:rsidR="003D1D0D" w:rsidRPr="00E9613B" w:rsidRDefault="002B55A0">
      <w:pPr>
        <w:jc w:val="both"/>
        <w:rPr>
          <w:rFonts w:ascii="Helvetica" w:eastAsia="Arial" w:hAnsi="Helvetica" w:cs="Arial"/>
          <w:b/>
          <w:sz w:val="32"/>
          <w:szCs w:val="32"/>
        </w:rPr>
      </w:pPr>
      <w:r w:rsidRPr="00E9613B">
        <w:rPr>
          <w:rFonts w:ascii="Helvetica" w:eastAsia="Arial" w:hAnsi="Helvetica" w:cs="Arial"/>
          <w:b/>
          <w:sz w:val="32"/>
          <w:szCs w:val="32"/>
        </w:rPr>
        <w:t>Forma</w:t>
      </w:r>
      <w:r w:rsidRPr="00E9613B">
        <w:rPr>
          <w:rFonts w:eastAsia="Arial"/>
          <w:b/>
          <w:sz w:val="32"/>
          <w:szCs w:val="32"/>
        </w:rPr>
        <w:t>çã</w:t>
      </w:r>
      <w:r w:rsidRPr="00E9613B">
        <w:rPr>
          <w:rFonts w:ascii="Helvetica" w:eastAsia="Arial" w:hAnsi="Helvetica" w:cs="Arial"/>
          <w:b/>
          <w:sz w:val="32"/>
          <w:szCs w:val="32"/>
        </w:rPr>
        <w:t xml:space="preserve">o Educacional: </w:t>
      </w:r>
    </w:p>
    <w:p w14:paraId="4C43A88D" w14:textId="782F471A" w:rsidR="003D1D0D" w:rsidRPr="00CF5830" w:rsidRDefault="002B55A0">
      <w:pPr>
        <w:jc w:val="both"/>
        <w:rPr>
          <w:rFonts w:ascii="Helvetica" w:eastAsia="Arial" w:hAnsi="Helvetica" w:cs="Arial"/>
          <w:sz w:val="24"/>
          <w:szCs w:val="24"/>
        </w:rPr>
      </w:pPr>
      <w:r w:rsidRPr="00CF5830">
        <w:rPr>
          <w:rFonts w:ascii="Helvetica" w:eastAsia="Arial" w:hAnsi="Helvetica" w:cs="Arial"/>
          <w:b/>
          <w:bCs/>
          <w:sz w:val="28"/>
          <w:szCs w:val="28"/>
        </w:rPr>
        <w:t xml:space="preserve">        </w:t>
      </w:r>
      <w:r w:rsidR="002D773E">
        <w:rPr>
          <w:rFonts w:eastAsia="Arial"/>
          <w:b/>
          <w:bCs/>
          <w:sz w:val="28"/>
          <w:szCs w:val="28"/>
        </w:rPr>
        <w:t xml:space="preserve">   </w:t>
      </w:r>
      <w:r w:rsidRPr="00CF5830">
        <w:rPr>
          <w:rFonts w:ascii="Helvetica" w:eastAsia="Arial" w:hAnsi="Helvetica" w:cs="Arial"/>
          <w:sz w:val="24"/>
          <w:szCs w:val="24"/>
        </w:rPr>
        <w:t>Ensino M</w:t>
      </w:r>
      <w:r w:rsidRPr="00CF5830">
        <w:rPr>
          <w:rFonts w:eastAsia="Arial"/>
          <w:sz w:val="24"/>
          <w:szCs w:val="24"/>
        </w:rPr>
        <w:t>é</w:t>
      </w:r>
      <w:r w:rsidRPr="00CF5830">
        <w:rPr>
          <w:rFonts w:ascii="Helvetica" w:eastAsia="Arial" w:hAnsi="Helvetica" w:cs="Arial"/>
          <w:sz w:val="24"/>
          <w:szCs w:val="24"/>
        </w:rPr>
        <w:t>dio completo</w:t>
      </w:r>
      <w:r w:rsidRPr="00CF5830">
        <w:rPr>
          <w:rFonts w:ascii="Helvetica" w:eastAsia="Arial" w:hAnsi="Helvetica" w:cs="Arial"/>
          <w:color w:val="000000"/>
          <w:sz w:val="24"/>
          <w:szCs w:val="24"/>
        </w:rPr>
        <w:t xml:space="preserve"> </w:t>
      </w:r>
    </w:p>
    <w:p w14:paraId="4C43A88E" w14:textId="7CE1AE84" w:rsidR="003D1D0D" w:rsidRPr="00E9613B" w:rsidRDefault="002B55A0">
      <w:pPr>
        <w:numPr>
          <w:ilvl w:val="0"/>
          <w:numId w:val="2"/>
        </w:numPr>
        <w:spacing w:after="0"/>
        <w:jc w:val="both"/>
        <w:rPr>
          <w:rFonts w:ascii="Helvetica" w:eastAsia="Arial" w:hAnsi="Helvetica" w:cs="Arial"/>
          <w:sz w:val="24"/>
          <w:szCs w:val="24"/>
        </w:rPr>
      </w:pPr>
      <w:r w:rsidRPr="00E9613B">
        <w:rPr>
          <w:rFonts w:ascii="Helvetica" w:eastAsia="Arial" w:hAnsi="Helvetica" w:cs="Arial"/>
          <w:b/>
          <w:sz w:val="24"/>
          <w:szCs w:val="24"/>
        </w:rPr>
        <w:t>Institui</w:t>
      </w:r>
      <w:r w:rsidRPr="00E9613B">
        <w:rPr>
          <w:rFonts w:eastAsia="Arial"/>
          <w:b/>
          <w:sz w:val="24"/>
          <w:szCs w:val="24"/>
        </w:rPr>
        <w:t>çã</w:t>
      </w:r>
      <w:r w:rsidRPr="00E9613B">
        <w:rPr>
          <w:rFonts w:ascii="Helvetica" w:eastAsia="Arial" w:hAnsi="Helvetica" w:cs="Arial"/>
          <w:b/>
          <w:sz w:val="24"/>
          <w:szCs w:val="24"/>
        </w:rPr>
        <w:t xml:space="preserve">o: </w:t>
      </w:r>
      <w:r w:rsidRPr="00E9613B">
        <w:rPr>
          <w:rFonts w:ascii="Helvetica" w:eastAsia="Arial" w:hAnsi="Helvetica" w:cs="Arial"/>
          <w:sz w:val="24"/>
          <w:szCs w:val="24"/>
        </w:rPr>
        <w:t>E</w:t>
      </w:r>
      <w:r w:rsidR="007B051F" w:rsidRPr="00E9613B">
        <w:rPr>
          <w:rFonts w:ascii="Helvetica" w:eastAsia="Arial" w:hAnsi="Helvetica" w:cs="Arial"/>
          <w:sz w:val="24"/>
          <w:szCs w:val="24"/>
        </w:rPr>
        <w:t>.</w:t>
      </w:r>
      <w:r w:rsidRPr="00E9613B">
        <w:rPr>
          <w:rFonts w:ascii="Helvetica" w:eastAsia="Arial" w:hAnsi="Helvetica" w:cs="Arial"/>
          <w:sz w:val="24"/>
          <w:szCs w:val="24"/>
        </w:rPr>
        <w:t xml:space="preserve"> E</w:t>
      </w:r>
      <w:r w:rsidR="007B051F" w:rsidRPr="00E9613B">
        <w:rPr>
          <w:rFonts w:ascii="Helvetica" w:eastAsia="Arial" w:hAnsi="Helvetica" w:cs="Arial"/>
          <w:sz w:val="24"/>
          <w:szCs w:val="24"/>
        </w:rPr>
        <w:t>.</w:t>
      </w:r>
      <w:r w:rsidRPr="00E9613B">
        <w:rPr>
          <w:rFonts w:ascii="Helvetica" w:eastAsia="Arial" w:hAnsi="Helvetica" w:cs="Arial"/>
          <w:sz w:val="24"/>
          <w:szCs w:val="24"/>
        </w:rPr>
        <w:t xml:space="preserve"> Prof</w:t>
      </w:r>
      <w:r w:rsidR="007B051F" w:rsidRPr="00E9613B">
        <w:rPr>
          <w:rFonts w:ascii="Helvetica" w:eastAsia="Arial" w:hAnsi="Helvetica" w:cs="Arial"/>
          <w:sz w:val="24"/>
          <w:szCs w:val="24"/>
        </w:rPr>
        <w:t>essor</w:t>
      </w:r>
      <w:r w:rsidRPr="00E9613B">
        <w:rPr>
          <w:rFonts w:ascii="Helvetica" w:eastAsia="Arial" w:hAnsi="Helvetica" w:cs="Arial"/>
          <w:sz w:val="24"/>
          <w:szCs w:val="24"/>
        </w:rPr>
        <w:t xml:space="preserve"> Ant</w:t>
      </w:r>
      <w:r w:rsidRPr="00E9613B">
        <w:rPr>
          <w:rFonts w:eastAsia="Arial"/>
          <w:sz w:val="24"/>
          <w:szCs w:val="24"/>
        </w:rPr>
        <w:t>ô</w:t>
      </w:r>
      <w:r w:rsidRPr="00E9613B">
        <w:rPr>
          <w:rFonts w:ascii="Helvetica" w:eastAsia="Arial" w:hAnsi="Helvetica" w:cs="Arial"/>
          <w:sz w:val="24"/>
          <w:szCs w:val="24"/>
        </w:rPr>
        <w:t>nio Ruy Cardoso</w:t>
      </w:r>
    </w:p>
    <w:p w14:paraId="4C43A88F" w14:textId="12625CCD" w:rsidR="003D1D0D" w:rsidRDefault="002B55A0">
      <w:pPr>
        <w:numPr>
          <w:ilvl w:val="0"/>
          <w:numId w:val="2"/>
        </w:numPr>
        <w:jc w:val="both"/>
        <w:rPr>
          <w:rFonts w:ascii="Helvetica" w:eastAsia="Arial" w:hAnsi="Helvetica" w:cs="Arial"/>
          <w:sz w:val="24"/>
          <w:szCs w:val="24"/>
        </w:rPr>
      </w:pPr>
      <w:r w:rsidRPr="00CF5830">
        <w:rPr>
          <w:rFonts w:ascii="Helvetica" w:eastAsia="Arial" w:hAnsi="Helvetica" w:cs="Arial"/>
          <w:b/>
          <w:bCs/>
          <w:sz w:val="24"/>
          <w:szCs w:val="24"/>
        </w:rPr>
        <w:t>Conclus</w:t>
      </w:r>
      <w:r w:rsidRPr="00CF5830">
        <w:rPr>
          <w:rFonts w:eastAsia="Arial"/>
          <w:b/>
          <w:bCs/>
          <w:sz w:val="24"/>
          <w:szCs w:val="24"/>
        </w:rPr>
        <w:t>ã</w:t>
      </w:r>
      <w:r w:rsidRPr="00CF5830">
        <w:rPr>
          <w:rFonts w:ascii="Helvetica" w:eastAsia="Arial" w:hAnsi="Helvetica" w:cs="Arial"/>
          <w:b/>
          <w:bCs/>
          <w:sz w:val="24"/>
          <w:szCs w:val="24"/>
        </w:rPr>
        <w:t>o:</w:t>
      </w:r>
      <w:r w:rsidRPr="00E9613B">
        <w:rPr>
          <w:rFonts w:ascii="Helvetica" w:eastAsia="Arial" w:hAnsi="Helvetica" w:cs="Arial"/>
          <w:sz w:val="24"/>
          <w:szCs w:val="24"/>
        </w:rPr>
        <w:t xml:space="preserve"> 2012</w:t>
      </w:r>
    </w:p>
    <w:p w14:paraId="4DDB50F5" w14:textId="1FF46072" w:rsidR="003946ED" w:rsidRDefault="003946ED" w:rsidP="003946ED">
      <w:pPr>
        <w:ind w:left="720"/>
        <w:jc w:val="both"/>
        <w:rPr>
          <w:rFonts w:eastAsia="Arial"/>
          <w:sz w:val="24"/>
          <w:szCs w:val="24"/>
        </w:rPr>
      </w:pPr>
      <w:r w:rsidRPr="003946ED">
        <w:rPr>
          <w:rFonts w:eastAsia="Arial"/>
          <w:sz w:val="24"/>
          <w:szCs w:val="24"/>
        </w:rPr>
        <w:t>Ensino Superior Incompleto</w:t>
      </w:r>
    </w:p>
    <w:p w14:paraId="03F4130C" w14:textId="5DC82ED7" w:rsidR="003946ED" w:rsidRDefault="003946ED" w:rsidP="003946ED">
      <w:pPr>
        <w:pStyle w:val="PargrafodaLista"/>
        <w:numPr>
          <w:ilvl w:val="0"/>
          <w:numId w:val="4"/>
        </w:numPr>
        <w:jc w:val="both"/>
        <w:rPr>
          <w:rFonts w:eastAsia="Arial"/>
          <w:sz w:val="24"/>
          <w:szCs w:val="24"/>
        </w:rPr>
      </w:pPr>
      <w:r w:rsidRPr="003946ED">
        <w:rPr>
          <w:rFonts w:eastAsia="Arial"/>
          <w:b/>
          <w:bCs/>
          <w:sz w:val="24"/>
          <w:szCs w:val="24"/>
        </w:rPr>
        <w:t>Instituição:</w:t>
      </w:r>
      <w:r>
        <w:rPr>
          <w:rFonts w:eastAsia="Arial"/>
          <w:sz w:val="24"/>
          <w:szCs w:val="24"/>
        </w:rPr>
        <w:t xml:space="preserve"> Universidade Paulista (UNIP)</w:t>
      </w:r>
    </w:p>
    <w:p w14:paraId="68C565C2" w14:textId="10D4F819" w:rsidR="003946ED" w:rsidRPr="003946ED" w:rsidRDefault="003946ED" w:rsidP="003946ED">
      <w:pPr>
        <w:pStyle w:val="PargrafodaLista"/>
        <w:numPr>
          <w:ilvl w:val="0"/>
          <w:numId w:val="4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Conclusão:</w:t>
      </w:r>
      <w:r>
        <w:rPr>
          <w:rFonts w:eastAsia="Arial"/>
          <w:sz w:val="24"/>
          <w:szCs w:val="24"/>
        </w:rPr>
        <w:t xml:space="preserve"> Trancado</w:t>
      </w:r>
    </w:p>
    <w:p w14:paraId="628EE79B" w14:textId="06CE1404" w:rsidR="00A94459" w:rsidRPr="00E9613B" w:rsidRDefault="00A94459" w:rsidP="00A94459">
      <w:pPr>
        <w:jc w:val="both"/>
        <w:rPr>
          <w:rFonts w:ascii="Helvetica" w:eastAsia="Arial" w:hAnsi="Helvetica" w:cs="Arial"/>
          <w:sz w:val="24"/>
          <w:szCs w:val="24"/>
        </w:rPr>
      </w:pPr>
    </w:p>
    <w:p w14:paraId="4C43A890" w14:textId="77777777" w:rsidR="003D1D0D" w:rsidRPr="00E9613B" w:rsidRDefault="002B55A0">
      <w:pPr>
        <w:jc w:val="both"/>
        <w:rPr>
          <w:rFonts w:ascii="Helvetica" w:eastAsia="Arial" w:hAnsi="Helvetica" w:cs="Arial"/>
          <w:b/>
          <w:sz w:val="32"/>
          <w:szCs w:val="32"/>
        </w:rPr>
      </w:pPr>
      <w:r w:rsidRPr="00E9613B">
        <w:rPr>
          <w:rFonts w:ascii="Helvetica" w:eastAsia="Arial" w:hAnsi="Helvetica" w:cs="Arial"/>
          <w:b/>
          <w:sz w:val="32"/>
          <w:szCs w:val="32"/>
        </w:rPr>
        <w:t>Experi</w:t>
      </w:r>
      <w:r w:rsidRPr="00E9613B">
        <w:rPr>
          <w:rFonts w:eastAsia="Arial"/>
          <w:b/>
          <w:sz w:val="32"/>
          <w:szCs w:val="32"/>
        </w:rPr>
        <w:t>ê</w:t>
      </w:r>
      <w:r w:rsidRPr="00E9613B">
        <w:rPr>
          <w:rFonts w:ascii="Helvetica" w:eastAsia="Arial" w:hAnsi="Helvetica" w:cs="Arial"/>
          <w:b/>
          <w:sz w:val="32"/>
          <w:szCs w:val="32"/>
        </w:rPr>
        <w:t>ncia Profissional:</w:t>
      </w:r>
    </w:p>
    <w:p w14:paraId="4C43A891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sz w:val="24"/>
          <w:szCs w:val="24"/>
        </w:rPr>
      </w:pPr>
    </w:p>
    <w:p w14:paraId="4C43A892" w14:textId="5E16A1EF" w:rsidR="003D1D0D" w:rsidRPr="00E9613B" w:rsidRDefault="000D0DC4">
      <w:pPr>
        <w:spacing w:after="0" w:line="240" w:lineRule="auto"/>
        <w:jc w:val="both"/>
        <w:rPr>
          <w:rFonts w:ascii="Helvetica" w:eastAsia="Arial" w:hAnsi="Helvetica" w:cs="Arial"/>
          <w:sz w:val="24"/>
          <w:szCs w:val="24"/>
        </w:rPr>
      </w:pPr>
      <w:r w:rsidRPr="000D0DC4">
        <w:rPr>
          <w:rFonts w:eastAsia="Arial"/>
          <w:b/>
          <w:bCs/>
          <w:sz w:val="24"/>
          <w:szCs w:val="24"/>
        </w:rPr>
        <w:t>Empresa:</w:t>
      </w:r>
      <w:r>
        <w:rPr>
          <w:rFonts w:eastAsia="Arial"/>
          <w:sz w:val="24"/>
          <w:szCs w:val="24"/>
        </w:rPr>
        <w:t xml:space="preserve"> </w:t>
      </w:r>
      <w:r w:rsidR="003946ED">
        <w:rPr>
          <w:rFonts w:eastAsia="Arial"/>
          <w:sz w:val="24"/>
          <w:szCs w:val="24"/>
        </w:rPr>
        <w:t xml:space="preserve"> </w:t>
      </w:r>
      <w:r w:rsidR="002B55A0" w:rsidRPr="00E9613B">
        <w:rPr>
          <w:rFonts w:ascii="Helvetica" w:eastAsia="Arial" w:hAnsi="Helvetica" w:cs="Arial"/>
          <w:sz w:val="24"/>
          <w:szCs w:val="24"/>
        </w:rPr>
        <w:t xml:space="preserve">Supermercados Rod </w:t>
      </w:r>
      <w:proofErr w:type="spellStart"/>
      <w:r w:rsidR="002B55A0" w:rsidRPr="00E9613B">
        <w:rPr>
          <w:rFonts w:ascii="Helvetica" w:eastAsia="Arial" w:hAnsi="Helvetica" w:cs="Arial"/>
          <w:sz w:val="24"/>
          <w:szCs w:val="24"/>
        </w:rPr>
        <w:t>Raf</w:t>
      </w:r>
      <w:proofErr w:type="spellEnd"/>
      <w:r w:rsidR="002B55A0" w:rsidRPr="00E9613B">
        <w:rPr>
          <w:rFonts w:ascii="Helvetica" w:eastAsia="Arial" w:hAnsi="Helvetica" w:cs="Arial"/>
          <w:sz w:val="24"/>
          <w:szCs w:val="24"/>
        </w:rPr>
        <w:t xml:space="preserve"> Ltda.</w:t>
      </w:r>
    </w:p>
    <w:p w14:paraId="4C43A893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sz w:val="24"/>
          <w:szCs w:val="24"/>
        </w:rPr>
      </w:pPr>
    </w:p>
    <w:p w14:paraId="4C43A894" w14:textId="254F415E" w:rsidR="003D1D0D" w:rsidRPr="00E9613B" w:rsidRDefault="000D0DC4">
      <w:pPr>
        <w:spacing w:after="0" w:line="240" w:lineRule="auto"/>
        <w:jc w:val="both"/>
        <w:rPr>
          <w:rFonts w:ascii="Helvetica" w:eastAsia="Arial" w:hAnsi="Helvetica" w:cs="Arial"/>
          <w:sz w:val="28"/>
          <w:szCs w:val="28"/>
        </w:rPr>
      </w:pPr>
      <w:r w:rsidRPr="000D0DC4">
        <w:rPr>
          <w:rFonts w:eastAsia="Arial"/>
          <w:b/>
          <w:bCs/>
          <w:sz w:val="24"/>
          <w:szCs w:val="24"/>
        </w:rPr>
        <w:t>Cargo:</w:t>
      </w:r>
      <w:r w:rsidR="003946ED">
        <w:rPr>
          <w:rFonts w:eastAsia="Arial"/>
          <w:b/>
          <w:bCs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 xml:space="preserve"> </w:t>
      </w:r>
      <w:r w:rsidR="002B55A0" w:rsidRPr="00E9613B">
        <w:rPr>
          <w:rFonts w:ascii="Helvetica" w:eastAsia="Arial" w:hAnsi="Helvetica" w:cs="Arial"/>
          <w:sz w:val="24"/>
          <w:szCs w:val="24"/>
        </w:rPr>
        <w:t>Repositor</w:t>
      </w:r>
    </w:p>
    <w:p w14:paraId="4C43A895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sz w:val="24"/>
          <w:szCs w:val="24"/>
        </w:rPr>
      </w:pPr>
    </w:p>
    <w:p w14:paraId="4C43A896" w14:textId="553E9CEA" w:rsidR="003D1D0D" w:rsidRPr="00E9613B" w:rsidRDefault="000D0DC4" w:rsidP="000D0DC4">
      <w:pPr>
        <w:spacing w:after="0" w:line="240" w:lineRule="auto"/>
        <w:jc w:val="both"/>
        <w:rPr>
          <w:rFonts w:ascii="Helvetica" w:eastAsia="Arial" w:hAnsi="Helvetica" w:cs="Arial"/>
          <w:sz w:val="28"/>
          <w:szCs w:val="28"/>
        </w:rPr>
      </w:pPr>
      <w:r w:rsidRPr="000D0DC4">
        <w:rPr>
          <w:rFonts w:eastAsia="Arial"/>
          <w:b/>
          <w:bCs/>
          <w:sz w:val="24"/>
          <w:szCs w:val="24"/>
        </w:rPr>
        <w:t>Atividades:</w:t>
      </w:r>
      <w:r>
        <w:rPr>
          <w:rFonts w:eastAsia="Arial"/>
          <w:sz w:val="24"/>
          <w:szCs w:val="24"/>
        </w:rPr>
        <w:t xml:space="preserve"> </w:t>
      </w:r>
      <w:r w:rsidR="003946ED">
        <w:rPr>
          <w:rFonts w:eastAsia="Arial"/>
          <w:sz w:val="24"/>
          <w:szCs w:val="24"/>
        </w:rPr>
        <w:t xml:space="preserve"> </w:t>
      </w:r>
      <w:r w:rsidR="002B55A0" w:rsidRPr="00E9613B">
        <w:rPr>
          <w:rFonts w:ascii="Helvetica" w:eastAsia="Arial" w:hAnsi="Helvetica" w:cs="Arial"/>
          <w:sz w:val="24"/>
          <w:szCs w:val="24"/>
        </w:rPr>
        <w:t>Reposi</w:t>
      </w:r>
      <w:r w:rsidR="002B55A0" w:rsidRPr="00E9613B">
        <w:rPr>
          <w:rFonts w:eastAsia="Arial"/>
          <w:sz w:val="24"/>
          <w:szCs w:val="24"/>
        </w:rPr>
        <w:t>çã</w:t>
      </w:r>
      <w:r w:rsidR="002B55A0" w:rsidRPr="00E9613B">
        <w:rPr>
          <w:rFonts w:ascii="Helvetica" w:eastAsia="Arial" w:hAnsi="Helvetica" w:cs="Arial"/>
          <w:sz w:val="24"/>
          <w:szCs w:val="24"/>
        </w:rPr>
        <w:t>o de mercadorias, controle de validade e precifica</w:t>
      </w:r>
      <w:r w:rsidR="002B55A0" w:rsidRPr="00E9613B">
        <w:rPr>
          <w:rFonts w:eastAsia="Arial"/>
          <w:sz w:val="24"/>
          <w:szCs w:val="24"/>
        </w:rPr>
        <w:t>çã</w:t>
      </w:r>
      <w:r w:rsidR="002B55A0" w:rsidRPr="00E9613B">
        <w:rPr>
          <w:rFonts w:ascii="Helvetica" w:eastAsia="Arial" w:hAnsi="Helvetica" w:cs="Arial"/>
          <w:sz w:val="24"/>
          <w:szCs w:val="24"/>
        </w:rPr>
        <w:t>o dos produtos</w:t>
      </w:r>
    </w:p>
    <w:p w14:paraId="4C43A897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b/>
          <w:sz w:val="28"/>
          <w:szCs w:val="28"/>
        </w:rPr>
      </w:pPr>
    </w:p>
    <w:p w14:paraId="4C43A898" w14:textId="51EB8A18" w:rsidR="003D1D0D" w:rsidRPr="00E9613B" w:rsidRDefault="000D0DC4" w:rsidP="000D0DC4">
      <w:pPr>
        <w:spacing w:after="0" w:line="240" w:lineRule="auto"/>
        <w:jc w:val="both"/>
        <w:rPr>
          <w:rFonts w:ascii="Helvetica" w:eastAsia="Arial" w:hAnsi="Helvetica" w:cs="Arial"/>
          <w:sz w:val="20"/>
          <w:szCs w:val="20"/>
        </w:rPr>
      </w:pPr>
      <w:r w:rsidRPr="000D0DC4">
        <w:rPr>
          <w:rFonts w:eastAsia="Arial"/>
          <w:b/>
          <w:bCs/>
          <w:sz w:val="24"/>
          <w:szCs w:val="24"/>
        </w:rPr>
        <w:t>Período:</w:t>
      </w:r>
      <w:r w:rsidRPr="000D0DC4">
        <w:rPr>
          <w:rFonts w:eastAsia="Arial"/>
          <w:b/>
          <w:bCs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 xml:space="preserve"> </w:t>
      </w:r>
      <w:r w:rsidRPr="000D0DC4">
        <w:rPr>
          <w:rFonts w:eastAsia="Arial"/>
          <w:sz w:val="24"/>
          <w:szCs w:val="24"/>
        </w:rPr>
        <w:t>09</w:t>
      </w:r>
      <w:r w:rsidR="002B55A0" w:rsidRPr="000D0DC4">
        <w:rPr>
          <w:rFonts w:ascii="Helvetica" w:eastAsia="Arial" w:hAnsi="Helvetica" w:cs="Arial"/>
          <w:sz w:val="24"/>
          <w:szCs w:val="24"/>
        </w:rPr>
        <w:t>/08/2012</w:t>
      </w:r>
      <w:r w:rsidR="00A94459" w:rsidRPr="000D0DC4">
        <w:rPr>
          <w:rFonts w:ascii="Helvetica" w:eastAsia="Arial" w:hAnsi="Helvetica" w:cs="Arial"/>
          <w:sz w:val="24"/>
          <w:szCs w:val="24"/>
        </w:rPr>
        <w:t xml:space="preserve"> </w:t>
      </w:r>
      <w:r w:rsidR="00A94459" w:rsidRPr="000D0DC4">
        <w:rPr>
          <w:rFonts w:ascii="Arial" w:eastAsia="Arial" w:hAnsi="Arial" w:cs="Arial"/>
          <w:sz w:val="24"/>
          <w:szCs w:val="24"/>
        </w:rPr>
        <w:t>–</w:t>
      </w:r>
      <w:r w:rsidR="00A94459" w:rsidRPr="000D0DC4">
        <w:rPr>
          <w:rFonts w:ascii="Helvetica" w:eastAsia="Arial" w:hAnsi="Helvetica" w:cs="Arial"/>
          <w:sz w:val="24"/>
          <w:szCs w:val="24"/>
        </w:rPr>
        <w:t xml:space="preserve"> 20/07/2021</w:t>
      </w:r>
    </w:p>
    <w:p w14:paraId="4C43A899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b/>
          <w:color w:val="0070C0"/>
          <w:sz w:val="32"/>
          <w:szCs w:val="32"/>
        </w:rPr>
      </w:pPr>
    </w:p>
    <w:p w14:paraId="4C43A89A" w14:textId="77777777" w:rsidR="003D1D0D" w:rsidRPr="00E9613B" w:rsidRDefault="002B55A0">
      <w:pPr>
        <w:spacing w:after="0" w:line="240" w:lineRule="auto"/>
        <w:jc w:val="both"/>
        <w:rPr>
          <w:rFonts w:ascii="Helvetica" w:eastAsia="Arial" w:hAnsi="Helvetica" w:cs="Arial"/>
          <w:b/>
          <w:color w:val="000000"/>
          <w:sz w:val="32"/>
          <w:szCs w:val="32"/>
        </w:rPr>
      </w:pPr>
      <w:r w:rsidRPr="00E9613B">
        <w:rPr>
          <w:rFonts w:ascii="Helvetica" w:eastAsia="Arial" w:hAnsi="Helvetica" w:cs="Arial"/>
          <w:b/>
          <w:color w:val="000000"/>
          <w:sz w:val="32"/>
          <w:szCs w:val="32"/>
        </w:rPr>
        <w:t>Cursos de Especializa</w:t>
      </w:r>
      <w:r w:rsidRPr="00E9613B">
        <w:rPr>
          <w:rFonts w:eastAsia="Arial"/>
          <w:b/>
          <w:color w:val="000000"/>
          <w:sz w:val="32"/>
          <w:szCs w:val="32"/>
        </w:rPr>
        <w:t>çã</w:t>
      </w:r>
      <w:r w:rsidRPr="00E9613B">
        <w:rPr>
          <w:rFonts w:ascii="Helvetica" w:eastAsia="Arial" w:hAnsi="Helvetica" w:cs="Arial"/>
          <w:b/>
          <w:color w:val="000000"/>
          <w:sz w:val="32"/>
          <w:szCs w:val="32"/>
        </w:rPr>
        <w:t>o:</w:t>
      </w:r>
    </w:p>
    <w:p w14:paraId="56AC9462" w14:textId="77777777" w:rsidR="00023C64" w:rsidRPr="00E9613B" w:rsidRDefault="00023C64">
      <w:pPr>
        <w:spacing w:after="0" w:line="240" w:lineRule="auto"/>
        <w:jc w:val="both"/>
        <w:rPr>
          <w:rFonts w:ascii="Helvetica" w:eastAsia="Arial" w:hAnsi="Helvetica" w:cs="Arial"/>
          <w:b/>
          <w:color w:val="000000"/>
          <w:sz w:val="28"/>
          <w:szCs w:val="28"/>
        </w:rPr>
      </w:pPr>
    </w:p>
    <w:p w14:paraId="6681784E" w14:textId="0B0EED26" w:rsidR="00043DA8" w:rsidRPr="00E9613B" w:rsidRDefault="00947519">
      <w:pPr>
        <w:spacing w:after="0" w:line="240" w:lineRule="auto"/>
        <w:jc w:val="both"/>
        <w:rPr>
          <w:rFonts w:ascii="Helvetica" w:eastAsia="Arial" w:hAnsi="Helvetica" w:cs="Arial"/>
          <w:b/>
          <w:color w:val="000000"/>
          <w:sz w:val="28"/>
          <w:szCs w:val="28"/>
        </w:rPr>
      </w:pPr>
      <w:r w:rsidRPr="00E9613B">
        <w:rPr>
          <w:rFonts w:ascii="Helvetica" w:eastAsia="Arial" w:hAnsi="Helvetica" w:cs="Arial"/>
          <w:b/>
          <w:color w:val="000000"/>
          <w:sz w:val="28"/>
          <w:szCs w:val="28"/>
        </w:rPr>
        <w:t>Idioma</w:t>
      </w:r>
    </w:p>
    <w:p w14:paraId="03B3E5DB" w14:textId="2C7579F1" w:rsidR="00947519" w:rsidRPr="00E9613B" w:rsidRDefault="006D7759" w:rsidP="006D775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Helvetica" w:eastAsia="Arial" w:hAnsi="Helvetica" w:cs="Arial"/>
          <w:bCs/>
          <w:color w:val="000000"/>
          <w:sz w:val="24"/>
          <w:szCs w:val="24"/>
        </w:rPr>
      </w:pPr>
      <w:r w:rsidRPr="00E9613B">
        <w:rPr>
          <w:rFonts w:ascii="Helvetica" w:eastAsia="Arial" w:hAnsi="Helvetica" w:cs="Arial"/>
          <w:bCs/>
          <w:color w:val="000000"/>
          <w:sz w:val="24"/>
          <w:szCs w:val="24"/>
        </w:rPr>
        <w:t>Ingl</w:t>
      </w:r>
      <w:r w:rsidRPr="00E9613B">
        <w:rPr>
          <w:rFonts w:eastAsia="Arial"/>
          <w:bCs/>
          <w:color w:val="000000"/>
          <w:sz w:val="24"/>
          <w:szCs w:val="24"/>
        </w:rPr>
        <w:t>ê</w:t>
      </w:r>
      <w:r w:rsidRPr="00E9613B">
        <w:rPr>
          <w:rFonts w:ascii="Helvetica" w:eastAsia="Arial" w:hAnsi="Helvetica" w:cs="Arial"/>
          <w:bCs/>
          <w:color w:val="000000"/>
          <w:sz w:val="24"/>
          <w:szCs w:val="24"/>
        </w:rPr>
        <w:t xml:space="preserve">s </w:t>
      </w:r>
      <w:r w:rsidR="006B42F6" w:rsidRPr="00E9613B">
        <w:rPr>
          <w:rFonts w:ascii="Arial" w:eastAsia="Arial" w:hAnsi="Arial" w:cs="Arial"/>
          <w:bCs/>
          <w:color w:val="000000"/>
          <w:sz w:val="24"/>
          <w:szCs w:val="24"/>
        </w:rPr>
        <w:t>–</w:t>
      </w:r>
      <w:r w:rsidR="00A45BBD" w:rsidRPr="00E9613B">
        <w:rPr>
          <w:rFonts w:ascii="Helvetica" w:eastAsia="Arial" w:hAnsi="Helvetica" w:cs="Arial"/>
          <w:bCs/>
          <w:color w:val="000000"/>
          <w:sz w:val="24"/>
          <w:szCs w:val="24"/>
        </w:rPr>
        <w:t xml:space="preserve"> Institui</w:t>
      </w:r>
      <w:r w:rsidR="00A45BBD" w:rsidRPr="00E9613B">
        <w:rPr>
          <w:rFonts w:eastAsia="Arial"/>
          <w:bCs/>
          <w:color w:val="000000"/>
          <w:sz w:val="24"/>
          <w:szCs w:val="24"/>
        </w:rPr>
        <w:t>çã</w:t>
      </w:r>
      <w:r w:rsidR="00A45BBD" w:rsidRPr="00E9613B">
        <w:rPr>
          <w:rFonts w:ascii="Helvetica" w:eastAsia="Arial" w:hAnsi="Helvetica" w:cs="Arial"/>
          <w:bCs/>
          <w:color w:val="000000"/>
          <w:sz w:val="24"/>
          <w:szCs w:val="24"/>
        </w:rPr>
        <w:t>o</w:t>
      </w:r>
      <w:r w:rsidR="006B42F6" w:rsidRPr="00E9613B">
        <w:rPr>
          <w:rFonts w:ascii="Helvetica" w:eastAsia="Arial" w:hAnsi="Helvetica" w:cs="Arial"/>
          <w:bCs/>
          <w:color w:val="000000"/>
          <w:sz w:val="24"/>
          <w:szCs w:val="24"/>
        </w:rPr>
        <w:t>: Fisk Essentials 1 - Cursando</w:t>
      </w:r>
    </w:p>
    <w:p w14:paraId="4C43A89B" w14:textId="77777777" w:rsidR="003D1D0D" w:rsidRPr="00E9613B" w:rsidRDefault="003D1D0D">
      <w:pPr>
        <w:spacing w:after="0" w:line="240" w:lineRule="auto"/>
        <w:jc w:val="both"/>
        <w:rPr>
          <w:rFonts w:ascii="Helvetica" w:eastAsia="Arial" w:hAnsi="Helvetica" w:cs="Arial"/>
          <w:b/>
          <w:color w:val="000000"/>
          <w:sz w:val="20"/>
          <w:szCs w:val="20"/>
        </w:rPr>
      </w:pPr>
    </w:p>
    <w:p w14:paraId="56F9F043" w14:textId="17964A59" w:rsidR="00E9613B" w:rsidRPr="00CF5830" w:rsidRDefault="002B55A0" w:rsidP="00CF5830">
      <w:pPr>
        <w:rPr>
          <w:rFonts w:eastAsia="Arial"/>
          <w:b/>
          <w:color w:val="000000"/>
          <w:sz w:val="28"/>
          <w:szCs w:val="28"/>
        </w:rPr>
      </w:pPr>
      <w:r w:rsidRPr="00E9613B">
        <w:rPr>
          <w:rFonts w:ascii="Helvetica" w:eastAsia="Arial" w:hAnsi="Helvetica" w:cs="Arial"/>
          <w:b/>
          <w:color w:val="000000"/>
          <w:sz w:val="28"/>
          <w:szCs w:val="28"/>
        </w:rPr>
        <w:t>Inform</w:t>
      </w:r>
      <w:r w:rsidRPr="00E9613B">
        <w:rPr>
          <w:rFonts w:eastAsia="Arial"/>
          <w:b/>
          <w:color w:val="000000"/>
          <w:sz w:val="28"/>
          <w:szCs w:val="28"/>
        </w:rPr>
        <w:t>á</w:t>
      </w:r>
      <w:r w:rsidRPr="00E9613B">
        <w:rPr>
          <w:rFonts w:ascii="Helvetica" w:eastAsia="Arial" w:hAnsi="Helvetica" w:cs="Arial"/>
          <w:b/>
          <w:color w:val="000000"/>
          <w:sz w:val="28"/>
          <w:szCs w:val="28"/>
        </w:rPr>
        <w:t>tic</w:t>
      </w:r>
      <w:r w:rsidR="00CF5830">
        <w:rPr>
          <w:rFonts w:eastAsia="Arial"/>
          <w:b/>
          <w:color w:val="000000"/>
          <w:sz w:val="28"/>
          <w:szCs w:val="28"/>
        </w:rPr>
        <w:t>a</w:t>
      </w:r>
    </w:p>
    <w:p w14:paraId="5C924400" w14:textId="781387AE" w:rsidR="00E9613B" w:rsidRPr="00CF5830" w:rsidRDefault="00E9613B">
      <w:pPr>
        <w:rPr>
          <w:rFonts w:eastAsia="Arial"/>
          <w:b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ab/>
        <w:t>Certificados com Código de Validação</w:t>
      </w:r>
      <w:r w:rsidR="00CF5830">
        <w:rPr>
          <w:rFonts w:eastAsia="Arial"/>
          <w:b/>
          <w:color w:val="000000"/>
          <w:sz w:val="28"/>
          <w:szCs w:val="28"/>
        </w:rPr>
        <w:t xml:space="preserve"> - </w:t>
      </w:r>
      <w:r w:rsidR="00CF5830" w:rsidRPr="00CF5830">
        <w:rPr>
          <w:rFonts w:eastAsia="Arial"/>
          <w:b/>
          <w:color w:val="000000"/>
          <w:sz w:val="28"/>
          <w:szCs w:val="28"/>
        </w:rPr>
        <w:t xml:space="preserve">Curso </w:t>
      </w:r>
      <w:r w:rsidR="00CF5830">
        <w:rPr>
          <w:rFonts w:eastAsia="Arial"/>
          <w:b/>
          <w:color w:val="000000"/>
          <w:sz w:val="28"/>
          <w:szCs w:val="28"/>
        </w:rPr>
        <w:t>e</w:t>
      </w:r>
      <w:r w:rsidR="00CF5830" w:rsidRPr="00CF5830">
        <w:rPr>
          <w:rFonts w:eastAsia="Arial"/>
          <w:b/>
          <w:color w:val="000000"/>
          <w:sz w:val="28"/>
          <w:szCs w:val="28"/>
        </w:rPr>
        <w:t xml:space="preserve">m Vídeo </w:t>
      </w:r>
    </w:p>
    <w:p w14:paraId="17E0ED49" w14:textId="46876D3F" w:rsidR="00E9613B" w:rsidRPr="00E9613B" w:rsidRDefault="00E9613B" w:rsidP="00E96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eastAsia="Arial"/>
          <w:b/>
          <w:color w:val="000000"/>
          <w:sz w:val="24"/>
          <w:szCs w:val="24"/>
        </w:rPr>
        <w:t>HTML5 e CSS3 – Modulo 1/</w:t>
      </w:r>
      <w:proofErr w:type="gramStart"/>
      <w:r>
        <w:rPr>
          <w:rFonts w:eastAsia="Arial"/>
          <w:b/>
          <w:color w:val="000000"/>
          <w:sz w:val="24"/>
          <w:szCs w:val="24"/>
        </w:rPr>
        <w:t>5</w:t>
      </w:r>
      <w:r w:rsidR="00CF5830">
        <w:rPr>
          <w:rFonts w:eastAsia="Arial"/>
          <w:b/>
          <w:color w:val="000000"/>
          <w:sz w:val="24"/>
          <w:szCs w:val="24"/>
        </w:rPr>
        <w:t xml:space="preserve"> </w:t>
      </w:r>
      <w:r>
        <w:rPr>
          <w:rFonts w:eastAsia="Arial"/>
          <w:b/>
          <w:color w:val="000000"/>
          <w:sz w:val="24"/>
          <w:szCs w:val="24"/>
        </w:rPr>
        <w:t xml:space="preserve"> –</w:t>
      </w:r>
      <w:proofErr w:type="gramEnd"/>
      <w:r>
        <w:rPr>
          <w:rFonts w:eastAsia="Arial"/>
          <w:b/>
          <w:color w:val="000000"/>
          <w:sz w:val="24"/>
          <w:szCs w:val="24"/>
        </w:rPr>
        <w:t xml:space="preserve"> </w:t>
      </w:r>
      <w:r w:rsidR="00CF5830">
        <w:rPr>
          <w:rFonts w:eastAsia="Arial"/>
          <w:b/>
          <w:color w:val="000000"/>
          <w:sz w:val="24"/>
          <w:szCs w:val="24"/>
        </w:rPr>
        <w:t xml:space="preserve"> </w:t>
      </w:r>
      <w:r>
        <w:rPr>
          <w:rFonts w:eastAsia="Arial"/>
          <w:b/>
          <w:color w:val="000000"/>
          <w:sz w:val="24"/>
          <w:szCs w:val="24"/>
        </w:rPr>
        <w:t xml:space="preserve">Código: </w:t>
      </w:r>
      <w:r w:rsidRPr="00E9613B">
        <w:rPr>
          <w:rFonts w:eastAsia="Arial"/>
          <w:bCs/>
          <w:color w:val="000000"/>
          <w:sz w:val="24"/>
          <w:szCs w:val="24"/>
        </w:rPr>
        <w:t>D9F7-C003-1</w:t>
      </w:r>
    </w:p>
    <w:p w14:paraId="4C43A8A1" w14:textId="4B364ADE" w:rsidR="003D1D0D" w:rsidRPr="00CF5830" w:rsidRDefault="00CF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Python 3 – Modulo 1/</w:t>
      </w:r>
      <w:proofErr w:type="gramStart"/>
      <w:r>
        <w:rPr>
          <w:b/>
          <w:bCs/>
          <w:color w:val="000000"/>
          <w:sz w:val="24"/>
          <w:szCs w:val="24"/>
        </w:rPr>
        <w:t>5  –</w:t>
      </w:r>
      <w:proofErr w:type="gramEnd"/>
      <w:r>
        <w:rPr>
          <w:b/>
          <w:bCs/>
          <w:color w:val="000000"/>
          <w:sz w:val="24"/>
          <w:szCs w:val="24"/>
        </w:rPr>
        <w:t xml:space="preserve">  Código: </w:t>
      </w:r>
      <w:r>
        <w:rPr>
          <w:color w:val="000000"/>
          <w:sz w:val="24"/>
          <w:szCs w:val="24"/>
        </w:rPr>
        <w:t>D9F7-66E2-3</w:t>
      </w:r>
    </w:p>
    <w:p w14:paraId="14B560F0" w14:textId="335967CA" w:rsidR="00CF5830" w:rsidRPr="00CF5830" w:rsidRDefault="00CF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" w:hAnsi="Helvetic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Python 3 – Modulo 2/5 – Código: </w:t>
      </w:r>
      <w:r>
        <w:rPr>
          <w:color w:val="000000"/>
          <w:sz w:val="24"/>
          <w:szCs w:val="24"/>
        </w:rPr>
        <w:t>D9F7-67AC-6</w:t>
      </w:r>
    </w:p>
    <w:p w14:paraId="6846C068" w14:textId="77777777" w:rsidR="00CF5830" w:rsidRPr="00CF5830" w:rsidRDefault="00CF5830" w:rsidP="00CF583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Helvetica" w:hAnsi="Helvetica"/>
          <w:b/>
          <w:bCs/>
          <w:color w:val="000000"/>
          <w:sz w:val="24"/>
          <w:szCs w:val="24"/>
        </w:rPr>
      </w:pPr>
    </w:p>
    <w:p w14:paraId="5D079E40" w14:textId="3CBE6AF9" w:rsidR="00CF5830" w:rsidRPr="00CF5830" w:rsidRDefault="00CF5830" w:rsidP="00CF5830">
      <w:pPr>
        <w:ind w:firstLine="720"/>
        <w:rPr>
          <w:rFonts w:eastAsia="Arial"/>
          <w:bCs/>
          <w:color w:val="000000"/>
          <w:sz w:val="24"/>
          <w:szCs w:val="24"/>
        </w:rPr>
      </w:pPr>
      <w:r w:rsidRPr="00CF5830">
        <w:rPr>
          <w:rFonts w:eastAsia="Arial"/>
          <w:bCs/>
          <w:color w:val="000000"/>
          <w:sz w:val="24"/>
          <w:szCs w:val="24"/>
        </w:rPr>
        <w:t xml:space="preserve">Site do Código de Validação:  </w:t>
      </w:r>
      <w:hyperlink r:id="rId6" w:history="1">
        <w:r w:rsidRPr="00CF5830">
          <w:rPr>
            <w:rStyle w:val="Hyperlink"/>
            <w:rFonts w:eastAsia="Arial"/>
            <w:bCs/>
            <w:sz w:val="24"/>
            <w:szCs w:val="24"/>
          </w:rPr>
          <w:t>https://www.cursoemvideo.com</w:t>
        </w:r>
      </w:hyperlink>
      <w:r w:rsidRPr="00CF5830">
        <w:rPr>
          <w:rFonts w:eastAsia="Arial"/>
          <w:bCs/>
          <w:color w:val="000000"/>
          <w:sz w:val="24"/>
          <w:szCs w:val="24"/>
        </w:rPr>
        <w:t xml:space="preserve"> </w:t>
      </w:r>
    </w:p>
    <w:p w14:paraId="30F4E156" w14:textId="77777777" w:rsidR="00CF5830" w:rsidRPr="00CF5830" w:rsidRDefault="00CF5830" w:rsidP="00CF583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" w:hAnsi="Helvetica"/>
          <w:bCs/>
          <w:color w:val="000000"/>
          <w:sz w:val="24"/>
          <w:szCs w:val="24"/>
        </w:rPr>
      </w:pPr>
    </w:p>
    <w:sectPr w:rsidR="00CF5830" w:rsidRPr="00CF5830">
      <w:pgSz w:w="11906" w:h="16838"/>
      <w:pgMar w:top="993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6FC"/>
    <w:multiLevelType w:val="hybridMultilevel"/>
    <w:tmpl w:val="3FE6A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8AD"/>
    <w:multiLevelType w:val="hybridMultilevel"/>
    <w:tmpl w:val="D3B09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3604C"/>
    <w:multiLevelType w:val="multilevel"/>
    <w:tmpl w:val="3D5C4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4C18D0"/>
    <w:multiLevelType w:val="multilevel"/>
    <w:tmpl w:val="253E2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922185">
    <w:abstractNumId w:val="2"/>
  </w:num>
  <w:num w:numId="2" w16cid:durableId="543836637">
    <w:abstractNumId w:val="3"/>
  </w:num>
  <w:num w:numId="3" w16cid:durableId="512887429">
    <w:abstractNumId w:val="1"/>
  </w:num>
  <w:num w:numId="4" w16cid:durableId="93837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0D"/>
    <w:rsid w:val="00015BBE"/>
    <w:rsid w:val="00023C64"/>
    <w:rsid w:val="00033B59"/>
    <w:rsid w:val="00043DA8"/>
    <w:rsid w:val="000D0DC4"/>
    <w:rsid w:val="00193F41"/>
    <w:rsid w:val="002B55A0"/>
    <w:rsid w:val="002D773E"/>
    <w:rsid w:val="003946ED"/>
    <w:rsid w:val="003D1D0D"/>
    <w:rsid w:val="003E71A7"/>
    <w:rsid w:val="00550B21"/>
    <w:rsid w:val="00693A65"/>
    <w:rsid w:val="006B42F6"/>
    <w:rsid w:val="006D7759"/>
    <w:rsid w:val="007B051F"/>
    <w:rsid w:val="00891589"/>
    <w:rsid w:val="00915975"/>
    <w:rsid w:val="00947519"/>
    <w:rsid w:val="00A45BBD"/>
    <w:rsid w:val="00A94459"/>
    <w:rsid w:val="00AC6864"/>
    <w:rsid w:val="00B91EB3"/>
    <w:rsid w:val="00CF5830"/>
    <w:rsid w:val="00D93FDA"/>
    <w:rsid w:val="00E46299"/>
    <w:rsid w:val="00E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A87F"/>
  <w15:docId w15:val="{17414D11-F148-46A3-B39F-D256D4EC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406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5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6F"/>
  </w:style>
  <w:style w:type="paragraph" w:styleId="Rodap">
    <w:name w:val="footer"/>
    <w:basedOn w:val="Normal"/>
    <w:link w:val="RodapChar"/>
    <w:uiPriority w:val="99"/>
    <w:unhideWhenUsed/>
    <w:rsid w:val="009E5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6F"/>
  </w:style>
  <w:style w:type="character" w:styleId="Hyperlink">
    <w:name w:val="Hyperlink"/>
    <w:basedOn w:val="Fontepargpadro"/>
    <w:uiPriority w:val="99"/>
    <w:unhideWhenUsed/>
    <w:rsid w:val="007605D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F47DF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E9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" TargetMode="External"/><Relationship Id="rId5" Type="http://schemas.openxmlformats.org/officeDocument/2006/relationships/hyperlink" Target="mailto:everton.03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everton henrique</cp:lastModifiedBy>
  <cp:revision>8</cp:revision>
  <dcterms:created xsi:type="dcterms:W3CDTF">2022-08-31T14:25:00Z</dcterms:created>
  <dcterms:modified xsi:type="dcterms:W3CDTF">2024-07-27T21:03:00Z</dcterms:modified>
</cp:coreProperties>
</file>