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x494w4t9t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Evidência de Resultados Arquiteturais – Estruturação PaaS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m3akwtejl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Demonstrar os resultados obtidos na </w:t>
      </w:r>
      <w:r w:rsidDel="00000000" w:rsidR="00000000" w:rsidRPr="00000000">
        <w:rPr>
          <w:b w:val="1"/>
          <w:bCs w:val="1"/>
          <w:rtl w:val="0"/>
        </w:rPr>
        <w:t xml:space="preserve">estruturação da arquitetura PaaS</w:t>
      </w:r>
      <w:r w:rsidDel="00000000" w:rsidR="00000000" w:rsidRPr="00000000">
        <w:rPr>
          <w:rtl w:val="0"/>
        </w:rPr>
        <w:t xml:space="preserve"> do projeto </w:t>
      </w:r>
      <w:r w:rsidDel="00000000" w:rsidR="00000000" w:rsidRPr="00000000">
        <w:rPr>
          <w:i w:val="1"/>
          <w:iCs w:val="1"/>
          <w:rtl w:val="0"/>
        </w:rPr>
        <w:t xml:space="preserve">Petshops Cloud</w:t>
      </w:r>
      <w:r w:rsidDel="00000000" w:rsidR="00000000" w:rsidRPr="00000000">
        <w:rPr>
          <w:rtl w:val="0"/>
        </w:rPr>
        <w:t xml:space="preserve">, evidenciando a evolução técnica, os testes realizados e os ajustes aplicados para garantir robustez, escalabilidade e segurança.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diyopgwxd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Evidências de Estruturação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nltqsgo4l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Infraestrutura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EC2 configurado</w:t>
      </w:r>
      <w:r w:rsidDel="00000000" w:rsidR="00000000" w:rsidRPr="00000000">
        <w:rPr>
          <w:rtl w:val="0"/>
        </w:rPr>
        <w:t xml:space="preserve"> com containers Docker.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Kubernetes validado</w:t>
      </w:r>
      <w:r w:rsidDel="00000000" w:rsidR="00000000" w:rsidRPr="00000000">
        <w:rPr>
          <w:rtl w:val="0"/>
        </w:rPr>
        <w:t xml:space="preserve"> para orquestração e auto-scaling.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Terraform e Ansible</w:t>
      </w:r>
      <w:r w:rsidDel="00000000" w:rsidR="00000000" w:rsidRPr="00000000">
        <w:rPr>
          <w:rtl w:val="0"/>
        </w:rPr>
        <w:t xml:space="preserve"> utilizados para provisionamento e automação da infraestrutura.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Monitoramento DataDog</w:t>
      </w:r>
      <w:r w:rsidDel="00000000" w:rsidR="00000000" w:rsidRPr="00000000">
        <w:rPr>
          <w:rtl w:val="0"/>
        </w:rPr>
        <w:t xml:space="preserve"> implementado para logs e métricas.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Infraestrutura em nuvem estruturada com base em PaaS, garantindo elasticidade e controle de custos.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w79eg0ccb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Backend/API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Dart API</w:t>
      </w:r>
      <w:r w:rsidDel="00000000" w:rsidR="00000000" w:rsidRPr="00000000">
        <w:rPr>
          <w:rtl w:val="0"/>
        </w:rPr>
        <w:t xml:space="preserve"> implementada em container Docker.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 documentados e revisados.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Autenticação JWT validada e ajustada.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de carga realizados com sucesso em cenários de pico.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Backend seguro, escalável e integrado ao banco de dados PostgreSQL.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sqf4y4ne0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Banco de Dados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 configurado em container dedicado.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Queries otimizadas e índices criados para melhor performance.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automáticos e replicação configurados.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Banco de dados robusto, com alta disponibilidade e segurança.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kpmnswyn0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Frontend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Flutter Web e Mobile</w:t>
      </w:r>
      <w:r w:rsidDel="00000000" w:rsidR="00000000" w:rsidRPr="00000000">
        <w:rPr>
          <w:rtl w:val="0"/>
        </w:rPr>
        <w:t xml:space="preserve"> implementados e compilados a partir do mesmo código base.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Telas de login, CRUD de produtos e serviços criadas.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Responsividade ajustada para diferentes dispositivos.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Frontend funcional e portável, pronto para publicação em web e lojas mobile.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vfwjef7ce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Segurança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Autenticação JWT revisada e validada.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Criptografia aplicada em dados sensíveis.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 contra vulnerabilidades (SQL Injection, XSS, CSRF) concluídos.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HTTPS/TLS configurado em todos os acessos.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Arquitetura segura e preparada para operação em ambiente produtivo.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o4ngfi6td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Disponibilidade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Failover configurado em múltiplas zonas da AWS.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automáticos do PostgreSQL testados.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Recuperação automática em falhas de instância EC2 validada.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Alta disponibilidade garantida, com redundância e recuperação rápida.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r33m8l7vl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Custos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Alertas automáticos de orçamento configurados na AWS.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instâncias reservadas e spot para otimização de custos.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de consumo aplicado para evitar gargalos.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Custos controlados e alinhados ao orçamento do projeto.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1zvrt18xu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Conclusão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estruturação arquitetural PaaS</w:t>
      </w:r>
      <w:r w:rsidDel="00000000" w:rsidR="00000000" w:rsidRPr="00000000">
        <w:rPr>
          <w:rtl w:val="0"/>
        </w:rPr>
        <w:t xml:space="preserve"> do projeto </w:t>
      </w:r>
      <w:r w:rsidDel="00000000" w:rsidR="00000000" w:rsidRPr="00000000">
        <w:rPr>
          <w:i w:val="1"/>
          <w:iCs w:val="1"/>
          <w:rtl w:val="0"/>
        </w:rPr>
        <w:t xml:space="preserve">Petshops Cloud</w:t>
      </w:r>
      <w:r w:rsidDel="00000000" w:rsidR="00000000" w:rsidRPr="00000000">
        <w:rPr>
          <w:rtl w:val="0"/>
        </w:rPr>
        <w:t xml:space="preserve"> foi concluída com sucesso.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resultados evidenciam que: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infraestrutura está validada e ajustada.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backend e frontend estão integrados e funcionais.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banco de dados está otimizado e seguro.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arquitetura suporta picos de acesso, garante alta disponibilidade e mantém custos sob controle.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essas evidências, o sistema encontra-se pronto para publicação da versão beta e evolução futura.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