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7gtf5agtg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Revisão Técnica e Ajustes – Petshops Cloud (PaaS)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fz6q96z0f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tem como finalidade revisar a arquitetura definida para o projeto </w:t>
      </w:r>
      <w:r w:rsidDel="00000000" w:rsidR="00000000" w:rsidRPr="00000000">
        <w:rPr>
          <w:b w:val="1"/>
          <w:bCs w:val="1"/>
          <w:rtl w:val="0"/>
        </w:rPr>
        <w:t xml:space="preserve">Petshops Cloud</w:t>
      </w:r>
      <w:r w:rsidDel="00000000" w:rsidR="00000000" w:rsidRPr="00000000">
        <w:rPr>
          <w:rtl w:val="0"/>
        </w:rPr>
        <w:t xml:space="preserve">, identificar pontos de melhoria e aplicar ajustes técnicos necessários para garantir escalabilidade, segurança, disponibilidade e otimização de custos.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s6qz5imdi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Revisão da Documentação Técnica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Diagramas C4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Revisados e ajustados para maior clareza entre os níveis 1–4.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Inclusão de fluxos detalhados de autenticação e comunicação entre containers.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 da API Dart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Documentação revisada com descrição de cada endpoint, parâmetros e respostas.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Inclusão de exemplos de chamadas REST para facilitar integração.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Scripts Terraform e Ansible revisados e comentados.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Inclusão de alertas automáticos de custo e logs detalhados via DataDog.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Técnico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Guia atualizado para desenvolvedores e lojistas.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Documentação de fluxos de login, gestão de produtos e pedidos.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5xesy0v7u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Validação da Arquitetura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Autenticação JWT revisada e validada.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Testes contra vulnerabilidades (SQL Injection, XSS, CSRF).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de HTTPS/TLS em todos os acessos.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Testes de carga realizados simulando picos de acesso.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Kubernetes validado para auto-scaling de containers.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Balanceamento de carga configurado e testado.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Failover configurado em múltiplas zonas da AWS.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Backups automáticos do PostgreSQL implementados.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Monitoramento contínuo via DataDog com alertas de indisponibilidade.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Revisão de consumo de EC2 e containers.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de alertas automáticos de orçamento.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 para uso de instâncias reservadas e spot quando aplicável.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0yj4k1jib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Ajustes Aplicados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Otimização de queries e criação de índices para melhorar performance.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Revisão de endpoints e autenticação.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Ajustes para melhor resposta em cenários de alta carga.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Flutter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Ajustes de responsividade.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Otimização de builds para web e mobile.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 AWS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de auto-scaling e balanceamento de carga.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Ajustes em containers para reduzir consumo de recursos.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wb8bsqq4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Checklist de Validação Final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Autenticação segura com JWT.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Testes de carga e escalabilidade concluídos.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Failover e backups automáticos configurados.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Custos monitorados e otimizados.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Documentação técnica revisada e consolidada.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z0fovwga1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Conclusão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revisão técnica e os ajustes aplicados na Sprint 3, a arquitetura </w:t>
      </w:r>
      <w:r w:rsidDel="00000000" w:rsidR="00000000" w:rsidRPr="00000000">
        <w:rPr>
          <w:b w:val="1"/>
          <w:bCs w:val="1"/>
          <w:rtl w:val="0"/>
        </w:rPr>
        <w:t xml:space="preserve">Petshops Cloud (PaaS)</w:t>
      </w:r>
      <w:r w:rsidDel="00000000" w:rsidR="00000000" w:rsidRPr="00000000">
        <w:rPr>
          <w:rtl w:val="0"/>
        </w:rPr>
        <w:t xml:space="preserve"> encontra-se validada e pronta para publicação da versão beta. O sistema está preparado para suportar picos de acesso, garantir segurança e manter custos sob controle, oferecendo uma solução robusta e escalável para pequenos e médios petshops.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