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426" w:rsidRDefault="00A52426" w:rsidP="00A52426">
      <w:pPr>
        <w:rPr>
          <w:b/>
          <w:sz w:val="28"/>
        </w:rPr>
      </w:pPr>
      <w:r>
        <w:rPr>
          <w:b/>
          <w:sz w:val="28"/>
        </w:rPr>
        <w:t>Verslag</w:t>
      </w:r>
      <w:r w:rsidRPr="008B17ED">
        <w:rPr>
          <w:b/>
          <w:sz w:val="28"/>
        </w:rPr>
        <w:t xml:space="preserve"> evaluatie </w:t>
      </w:r>
      <w:proofErr w:type="spellStart"/>
      <w:r w:rsidRPr="008B17ED">
        <w:rPr>
          <w:b/>
          <w:sz w:val="28"/>
        </w:rPr>
        <w:t>Better</w:t>
      </w:r>
      <w:proofErr w:type="spellEnd"/>
      <w:r w:rsidRPr="008B17ED">
        <w:rPr>
          <w:b/>
          <w:sz w:val="28"/>
        </w:rPr>
        <w:t xml:space="preserve"> Code Hub</w:t>
      </w:r>
      <w:r>
        <w:rPr>
          <w:b/>
          <w:sz w:val="28"/>
        </w:rPr>
        <w:t xml:space="preserve"> opdracht </w:t>
      </w:r>
      <w:r w:rsidR="00AB422C">
        <w:rPr>
          <w:b/>
          <w:sz w:val="28"/>
        </w:rPr>
        <w:t>2</w:t>
      </w:r>
      <w:bookmarkStart w:id="0" w:name="_GoBack"/>
      <w:bookmarkEnd w:id="0"/>
    </w:p>
    <w:p w:rsidR="00A52426" w:rsidRDefault="00A52426" w:rsidP="00A52426">
      <w:pPr>
        <w:rPr>
          <w:sz w:val="24"/>
        </w:rPr>
      </w:pPr>
      <w:r>
        <w:rPr>
          <w:sz w:val="24"/>
        </w:rPr>
        <w:t>Evert Poort (331484)</w:t>
      </w:r>
    </w:p>
    <w:p w:rsidR="00A52426" w:rsidRDefault="00A52426" w:rsidP="00A52426">
      <w:pPr>
        <w:rPr>
          <w:sz w:val="24"/>
        </w:rPr>
      </w:pPr>
      <w:r>
        <w:rPr>
          <w:sz w:val="24"/>
        </w:rPr>
        <w:t>ITV2D</w:t>
      </w:r>
    </w:p>
    <w:p w:rsidR="00A52426" w:rsidRDefault="00A52426" w:rsidP="00A52426">
      <w:pPr>
        <w:rPr>
          <w:sz w:val="24"/>
        </w:rPr>
      </w:pPr>
    </w:p>
    <w:p w:rsidR="00A52426" w:rsidRDefault="00A52426" w:rsidP="00A52426">
      <w:pPr>
        <w:rPr>
          <w:sz w:val="24"/>
        </w:rPr>
      </w:pPr>
      <w:r>
        <w:rPr>
          <w:sz w:val="24"/>
        </w:rPr>
        <w:t xml:space="preserve">De </w:t>
      </w:r>
      <w:r>
        <w:rPr>
          <w:sz w:val="24"/>
        </w:rPr>
        <w:t>evaluatie</w:t>
      </w:r>
      <w:r>
        <w:rPr>
          <w:sz w:val="24"/>
        </w:rPr>
        <w:t xml:space="preserve"> </w:t>
      </w:r>
      <w:r>
        <w:rPr>
          <w:sz w:val="24"/>
        </w:rPr>
        <w:t>door</w:t>
      </w:r>
      <w:r>
        <w:rPr>
          <w:sz w:val="24"/>
        </w:rPr>
        <w:t xml:space="preserve"> </w:t>
      </w:r>
      <w:proofErr w:type="spellStart"/>
      <w:r w:rsidRPr="00286626">
        <w:rPr>
          <w:i/>
          <w:sz w:val="24"/>
        </w:rPr>
        <w:t>Better</w:t>
      </w:r>
      <w:proofErr w:type="spellEnd"/>
      <w:r w:rsidRPr="00286626">
        <w:rPr>
          <w:i/>
          <w:sz w:val="24"/>
        </w:rPr>
        <w:t xml:space="preserve"> Code Hub</w:t>
      </w:r>
      <w:r>
        <w:rPr>
          <w:sz w:val="24"/>
        </w:rPr>
        <w:t xml:space="preserve"> kwam uit op 6/10.</w:t>
      </w:r>
    </w:p>
    <w:p w:rsidR="00A52426" w:rsidRPr="00286626" w:rsidRDefault="00A52426" w:rsidP="00A52426">
      <w:pPr>
        <w:rPr>
          <w:sz w:val="24"/>
        </w:rPr>
      </w:pPr>
      <w:r>
        <w:rPr>
          <w:noProof/>
          <w:lang w:eastAsia="nl-NL"/>
        </w:rPr>
        <w:drawing>
          <wp:inline distT="0" distB="0" distL="0" distR="0">
            <wp:extent cx="4600575" cy="1943799"/>
            <wp:effectExtent l="0" t="0" r="0" b="0"/>
            <wp:docPr id="2" name="Afbeelding 2" descr="https://i.gyazo.com/92590de1246aa7faae7f94ff75535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2590de1246aa7faae7f94ff75535e9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976" cy="1951996"/>
                    </a:xfrm>
                    <a:prstGeom prst="rect">
                      <a:avLst/>
                    </a:prstGeom>
                    <a:noFill/>
                    <a:ln>
                      <a:noFill/>
                    </a:ln>
                  </pic:spPr>
                </pic:pic>
              </a:graphicData>
            </a:graphic>
          </wp:inline>
        </w:drawing>
      </w:r>
    </w:p>
    <w:p w:rsidR="00A52426" w:rsidRDefault="00A52426" w:rsidP="00A52426">
      <w:pPr>
        <w:rPr>
          <w:sz w:val="24"/>
        </w:rPr>
      </w:pPr>
      <w:r>
        <w:rPr>
          <w:sz w:val="24"/>
        </w:rPr>
        <w:t>Het eerste rode icoon is “</w:t>
      </w:r>
      <w:proofErr w:type="spellStart"/>
      <w:r w:rsidRPr="00286626">
        <w:rPr>
          <w:i/>
          <w:sz w:val="24"/>
        </w:rPr>
        <w:t>write</w:t>
      </w:r>
      <w:proofErr w:type="spellEnd"/>
      <w:r w:rsidRPr="00286626">
        <w:rPr>
          <w:i/>
          <w:sz w:val="24"/>
        </w:rPr>
        <w:t xml:space="preserve"> short units of code</w:t>
      </w:r>
      <w:r>
        <w:rPr>
          <w:sz w:val="24"/>
        </w:rPr>
        <w:t xml:space="preserve">”. </w:t>
      </w:r>
      <w:r>
        <w:rPr>
          <w:sz w:val="24"/>
        </w:rPr>
        <w:t xml:space="preserve">De meeste </w:t>
      </w:r>
      <w:proofErr w:type="spellStart"/>
      <w:r>
        <w:rPr>
          <w:sz w:val="24"/>
        </w:rPr>
        <w:t>methods</w:t>
      </w:r>
      <w:proofErr w:type="spellEnd"/>
      <w:r>
        <w:rPr>
          <w:sz w:val="24"/>
        </w:rPr>
        <w:t xml:space="preserve"> zijn nog best overzichtelijk en niet extreem lang, maar blijkbaar is het beter om alles nog korter te houden. Zoals bij de eerste opdracht gaan er wel flink wat regels code in het maken van de GUI. Al is het een heel simpele GUI zijn er alsnog veel regels aan code nodig om alles op zijn plek te krijgen.</w:t>
      </w:r>
    </w:p>
    <w:p w:rsidR="00A52426" w:rsidRDefault="00A52426" w:rsidP="00A52426">
      <w:pPr>
        <w:rPr>
          <w:sz w:val="24"/>
        </w:rPr>
      </w:pPr>
      <w:r w:rsidRPr="00A52426">
        <w:rPr>
          <w:sz w:val="24"/>
        </w:rPr>
        <w:t xml:space="preserve">Het </w:t>
      </w:r>
      <w:r>
        <w:rPr>
          <w:sz w:val="24"/>
        </w:rPr>
        <w:t>tweede</w:t>
      </w:r>
      <w:r w:rsidRPr="00A52426">
        <w:rPr>
          <w:sz w:val="24"/>
        </w:rPr>
        <w:t xml:space="preserve"> rode icoon is “</w:t>
      </w:r>
      <w:r w:rsidRPr="00A52426">
        <w:rPr>
          <w:i/>
          <w:sz w:val="24"/>
        </w:rPr>
        <w:t>keep unit interfaces small”</w:t>
      </w:r>
      <w:r w:rsidRPr="00A52426">
        <w:rPr>
          <w:sz w:val="24"/>
        </w:rPr>
        <w:t xml:space="preserve">. </w:t>
      </w:r>
      <w:r>
        <w:rPr>
          <w:sz w:val="24"/>
        </w:rPr>
        <w:t>Het</w:t>
      </w:r>
      <w:r w:rsidRPr="00A52426">
        <w:rPr>
          <w:sz w:val="24"/>
        </w:rPr>
        <w:t xml:space="preserve"> komt er op neer dat ik in </w:t>
      </w:r>
      <w:r>
        <w:rPr>
          <w:sz w:val="24"/>
        </w:rPr>
        <w:t xml:space="preserve">éen </w:t>
      </w:r>
      <w:proofErr w:type="spellStart"/>
      <w:r>
        <w:rPr>
          <w:sz w:val="24"/>
        </w:rPr>
        <w:t>method</w:t>
      </w:r>
      <w:proofErr w:type="spellEnd"/>
      <w:r>
        <w:rPr>
          <w:sz w:val="24"/>
        </w:rPr>
        <w:t xml:space="preserve"> (</w:t>
      </w:r>
      <w:proofErr w:type="spellStart"/>
      <w:r w:rsidRPr="00A52426">
        <w:rPr>
          <w:i/>
          <w:sz w:val="24"/>
        </w:rPr>
        <w:t>solve</w:t>
      </w:r>
      <w:proofErr w:type="spellEnd"/>
      <w:r>
        <w:rPr>
          <w:sz w:val="24"/>
        </w:rPr>
        <w:t xml:space="preserve">) meerdere loops en </w:t>
      </w:r>
      <w:proofErr w:type="spellStart"/>
      <w:r>
        <w:rPr>
          <w:sz w:val="24"/>
        </w:rPr>
        <w:t>conditions</w:t>
      </w:r>
      <w:proofErr w:type="spellEnd"/>
      <w:r>
        <w:rPr>
          <w:sz w:val="24"/>
        </w:rPr>
        <w:t xml:space="preserve"> heb met meerdere variabelen. Dit is niet heel erg overzichtelijk, maar voor mij is het makkelijk na te gaan welke variabele wat doet.</w:t>
      </w:r>
    </w:p>
    <w:p w:rsidR="00A52426" w:rsidRPr="00A52426" w:rsidRDefault="00A52426" w:rsidP="00A52426">
      <w:pPr>
        <w:rPr>
          <w:sz w:val="24"/>
        </w:rPr>
      </w:pPr>
      <w:r>
        <w:rPr>
          <w:sz w:val="24"/>
        </w:rPr>
        <w:t>Het derde rode icoon is “</w:t>
      </w:r>
      <w:r w:rsidRPr="008B17ED">
        <w:rPr>
          <w:i/>
          <w:sz w:val="24"/>
        </w:rPr>
        <w:t xml:space="preserve">keep </w:t>
      </w:r>
      <w:proofErr w:type="spellStart"/>
      <w:r w:rsidRPr="008B17ED">
        <w:rPr>
          <w:i/>
          <w:sz w:val="24"/>
        </w:rPr>
        <w:t>architecture</w:t>
      </w:r>
      <w:proofErr w:type="spellEnd"/>
      <w:r w:rsidRPr="008B17ED">
        <w:rPr>
          <w:i/>
          <w:sz w:val="24"/>
        </w:rPr>
        <w:t xml:space="preserve"> </w:t>
      </w:r>
      <w:proofErr w:type="spellStart"/>
      <w:r w:rsidRPr="008B17ED">
        <w:rPr>
          <w:i/>
          <w:sz w:val="24"/>
        </w:rPr>
        <w:t>components</w:t>
      </w:r>
      <w:proofErr w:type="spellEnd"/>
      <w:r w:rsidRPr="008B17ED">
        <w:rPr>
          <w:i/>
          <w:sz w:val="24"/>
        </w:rPr>
        <w:t xml:space="preserve">  </w:t>
      </w:r>
      <w:proofErr w:type="spellStart"/>
      <w:r w:rsidRPr="008B17ED">
        <w:rPr>
          <w:i/>
          <w:sz w:val="24"/>
        </w:rPr>
        <w:t>balanced</w:t>
      </w:r>
      <w:proofErr w:type="spellEnd"/>
      <w:r>
        <w:rPr>
          <w:sz w:val="24"/>
        </w:rPr>
        <w:t xml:space="preserve">”. Hier ga ik de mist in omdat ik maar éen class gebruik. </w:t>
      </w:r>
    </w:p>
    <w:p w:rsidR="00A52426" w:rsidRDefault="00A52426" w:rsidP="00A52426">
      <w:pPr>
        <w:rPr>
          <w:sz w:val="24"/>
        </w:rPr>
      </w:pPr>
      <w:r>
        <w:rPr>
          <w:sz w:val="24"/>
        </w:rPr>
        <w:t xml:space="preserve">Het derde </w:t>
      </w:r>
      <w:r>
        <w:rPr>
          <w:sz w:val="24"/>
        </w:rPr>
        <w:t>rode icoon is “</w:t>
      </w:r>
      <w:proofErr w:type="spellStart"/>
      <w:r w:rsidRPr="008B17ED">
        <w:rPr>
          <w:i/>
          <w:sz w:val="24"/>
        </w:rPr>
        <w:t>automate</w:t>
      </w:r>
      <w:proofErr w:type="spellEnd"/>
      <w:r w:rsidRPr="008B17ED">
        <w:rPr>
          <w:i/>
          <w:sz w:val="24"/>
        </w:rPr>
        <w:t xml:space="preserve"> tests</w:t>
      </w:r>
      <w:r>
        <w:rPr>
          <w:sz w:val="24"/>
        </w:rPr>
        <w:t xml:space="preserve">” vind ik persoonlijk niet erg belangrijk omdat ik liever mijn code handmatig debug om eventuele fouten eruit te halen. </w:t>
      </w:r>
    </w:p>
    <w:p w:rsidR="00A52426" w:rsidRDefault="00A52426" w:rsidP="00A52426">
      <w:pPr>
        <w:rPr>
          <w:sz w:val="24"/>
        </w:rPr>
      </w:pPr>
    </w:p>
    <w:p w:rsidR="00CC6B44" w:rsidRPr="00A52426" w:rsidRDefault="00AB422C" w:rsidP="00A52426">
      <w:pPr>
        <w:pStyle w:val="Lijstalinea"/>
        <w:rPr>
          <w:sz w:val="24"/>
        </w:rPr>
      </w:pPr>
    </w:p>
    <w:sectPr w:rsidR="00CC6B44" w:rsidRPr="00A52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307F"/>
    <w:multiLevelType w:val="hybridMultilevel"/>
    <w:tmpl w:val="2B6C190C"/>
    <w:lvl w:ilvl="0" w:tplc="C4BE56E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814CF8"/>
    <w:multiLevelType w:val="hybridMultilevel"/>
    <w:tmpl w:val="BD12E46C"/>
    <w:lvl w:ilvl="0" w:tplc="11EA86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26"/>
    <w:rsid w:val="005D40D4"/>
    <w:rsid w:val="00A52426"/>
    <w:rsid w:val="00AB422C"/>
    <w:rsid w:val="00B55806"/>
    <w:rsid w:val="00BB6C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359B"/>
  <w15:chartTrackingRefBased/>
  <w15:docId w15:val="{7513E0DE-49EC-4404-AD53-E547AD57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5242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2426"/>
    <w:pPr>
      <w:ind w:left="720"/>
      <w:contextualSpacing/>
    </w:pPr>
  </w:style>
  <w:style w:type="character" w:styleId="Hyperlink">
    <w:name w:val="Hyperlink"/>
    <w:basedOn w:val="Standaardalinea-lettertype"/>
    <w:uiPriority w:val="99"/>
    <w:unhideWhenUsed/>
    <w:rsid w:val="00A524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893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Poort E, Evert</dc:creator>
  <cp:keywords/>
  <dc:description/>
  <cp:lastModifiedBy>Poort E, Evert</cp:lastModifiedBy>
  <cp:revision>2</cp:revision>
  <dcterms:created xsi:type="dcterms:W3CDTF">2017-03-24T16:26:00Z</dcterms:created>
  <dcterms:modified xsi:type="dcterms:W3CDTF">2017-03-24T16:26:00Z</dcterms:modified>
</cp:coreProperties>
</file>