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376" w:after="0"/>
        <w:ind w:left="5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30980" cy="1769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76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076" w:lineRule="exact" w:before="1420" w:after="0"/>
        <w:ind w:left="0" w:right="3488" w:firstLine="0"/>
        <w:jc w:val="right"/>
      </w:pPr>
      <w:r>
        <w:rPr>
          <w:rFonts w:ascii="" w:hAnsi="" w:eastAsia=""/>
          <w:b w:val="0"/>
          <w:i w:val="0"/>
          <w:color w:val="000000"/>
          <w:sz w:val="88"/>
        </w:rPr>
        <w:t xml:space="preserve">Introdução </w:t>
        <w:br/>
        <w:t xml:space="preserve">  ao </w:t>
        <w:br/>
        <w:t xml:space="preserve">  Ruby </w:t>
      </w:r>
    </w:p>
    <w:p>
      <w:pPr>
        <w:autoSpaceDN w:val="0"/>
        <w:autoSpaceDE w:val="0"/>
        <w:widowControl/>
        <w:spacing w:line="682" w:lineRule="exact" w:before="2276" w:after="0"/>
        <w:ind w:left="2588" w:right="0" w:firstLine="0"/>
        <w:jc w:val="left"/>
      </w:pPr>
      <w:r>
        <w:rPr>
          <w:rFonts w:ascii="" w:hAnsi="" w:eastAsia=""/>
          <w:b w:val="0"/>
          <w:i w:val="0"/>
          <w:color w:val="898989"/>
          <w:sz w:val="56"/>
        </w:rPr>
        <w:t xml:space="preserve">Fellipe </w:t>
        <w:br/>
        <w:t xml:space="preserve">  Aleixo </w:t>
        <w:br/>
        <w:t xml:space="preserve">  (</w:t>
      </w:r>
      <w:r>
        <w:rPr>
          <w:rFonts w:ascii="" w:hAnsi="" w:eastAsia=""/>
          <w:b w:val="0"/>
          <w:i/>
          <w:color w:val="898989"/>
          <w:sz w:val="56"/>
        </w:rPr>
        <w:t>fellipe.aleixo@ifrn.edu.br</w:t>
      </w:r>
      <w:r>
        <w:rPr>
          <w:rFonts w:ascii="" w:hAnsi="" w:eastAsia=""/>
          <w:b w:val="0"/>
          <w:i w:val="0"/>
          <w:color w:val="898989"/>
          <w:sz w:val="56"/>
        </w:rPr>
        <w:t xml:space="preserve">)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40.0" w:type="dxa"/>
      </w:tblPr>
      <w:tblGrid>
        <w:gridCol w:w="7200"/>
        <w:gridCol w:w="7200"/>
      </w:tblGrid>
      <w:tr>
        <w:trPr>
          <w:trHeight w:hRule="exact" w:val="1918"/>
        </w:trPr>
        <w:tc>
          <w:tcPr>
            <w:tcW w:type="dxa" w:w="6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4" w:lineRule="exact" w:before="472" w:after="0"/>
              <w:ind w:left="0" w:right="17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8"/>
              </w:rPr>
              <w:t xml:space="preserve">Ruby </w:t>
            </w:r>
          </w:p>
        </w:tc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1729" cy="11417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29" cy="1141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584" w:val="left"/>
          <w:tab w:pos="2024" w:val="left"/>
        </w:tabs>
        <w:autoSpaceDE w:val="0"/>
        <w:widowControl/>
        <w:spacing w:line="760" w:lineRule="exact" w:before="352" w:after="0"/>
        <w:ind w:left="864" w:right="1152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Linguagem </w:t>
        <w:br/>
        <w:t xml:space="preserve">  orientada </w:t>
        <w:br/>
        <w:t xml:space="preserve">  a </w:t>
        <w:br/>
        <w:t xml:space="preserve">  objetos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Tudo </w:t>
        <w:br/>
        <w:t xml:space="preserve">  o </w:t>
        <w:br/>
        <w:t xml:space="preserve">  que </w:t>
        <w:br/>
        <w:t xml:space="preserve">  você </w:t>
        <w:br/>
        <w:t xml:space="preserve">  manipula </w:t>
        <w:br/>
        <w:t xml:space="preserve">  em </w:t>
        <w:br/>
        <w:t xml:space="preserve">  Ruby </w:t>
        <w:br/>
        <w:t xml:space="preserve">  é </w:t>
        <w:br/>
        <w:t xml:space="preserve">  um </w:t>
        <w:br/>
        <w:t xml:space="preserve">  objeto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O </w:t>
        <w:br/>
        <w:t xml:space="preserve">  resultado </w:t>
        <w:br/>
        <w:t xml:space="preserve">  dessas </w:t>
        <w:br/>
        <w:t xml:space="preserve">  manipulações </w:t>
        <w:br/>
        <w:t xml:space="preserve">  também </w:t>
        <w:br/>
        <w:t xml:space="preserve">  são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 xml:space="preserve">objetos </w:t>
      </w:r>
    </w:p>
    <w:p>
      <w:pPr>
        <w:autoSpaceDN w:val="0"/>
        <w:tabs>
          <w:tab w:pos="1404" w:val="left"/>
          <w:tab w:pos="1584" w:val="left"/>
        </w:tabs>
        <w:autoSpaceDE w:val="0"/>
        <w:widowControl/>
        <w:spacing w:line="790" w:lineRule="exact" w:before="1046" w:after="0"/>
        <w:ind w:left="864" w:right="1296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Modelagem </w:t>
        <w:br/>
        <w:t xml:space="preserve">  orientada </w:t>
        <w:br/>
        <w:t xml:space="preserve">  a </w:t>
        <w:br/>
        <w:t xml:space="preserve">  objetos </w:t>
        <w:br/>
        <w:t xml:space="preserve">  </w:t>
      </w:r>
      <w:r>
        <w:rPr>
          <w:rFonts w:ascii="" w:hAnsi="" w:eastAsia=""/>
          <w:b w:val="0"/>
          <w:i w:val="0"/>
          <w:color w:val="000000"/>
          <w:sz w:val="64"/>
        </w:rPr>
        <w:t>à</w:t>
      </w:r>
      <w:r>
        <w:rPr>
          <w:rFonts w:ascii="" w:hAnsi="" w:eastAsia=""/>
          <w:b w:val="0"/>
          <w:i w:val="0"/>
          <w:color w:val="000000"/>
          <w:sz w:val="64"/>
        </w:rPr>
        <w:t xml:space="preserve"> </w:t>
        <w:br/>
        <w:t xml:space="preserve">  modelar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conceitos </w:t>
        <w:br/>
        <w:t xml:space="preserve">  do </w:t>
        <w:br/>
        <w:t xml:space="preserve">  “mundo </w:t>
        <w:br/>
        <w:t xml:space="preserve">  real”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Classes </w:t>
        <w:br/>
        <w:t xml:space="preserve">  </w:t>
      </w:r>
      <w:r>
        <w:rPr>
          <w:rFonts w:ascii="" w:hAnsi="" w:eastAsia=""/>
          <w:b w:val="0"/>
          <w:i w:val="0"/>
          <w:color w:val="000000"/>
          <w:sz w:val="56"/>
        </w:rPr>
        <w:t>à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das </w:t>
        <w:br/>
        <w:t xml:space="preserve">  quais </w:t>
        <w:br/>
        <w:t xml:space="preserve">  são </w:t>
        <w:br/>
        <w:t xml:space="preserve">  gerados </w:t>
        <w:br/>
        <w:t xml:space="preserve">  os </w:t>
        <w:br/>
        <w:t xml:space="preserve">  objetos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84" w:val="left"/>
          <w:tab w:pos="3414" w:val="left"/>
        </w:tabs>
        <w:autoSpaceDE w:val="0"/>
        <w:widowControl/>
        <w:spacing w:line="1026" w:lineRule="exact" w:before="894" w:after="0"/>
        <w:ind w:left="864" w:right="316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Orientação </w:t>
        <w:br/>
        <w:t xml:space="preserve">  a </w:t>
        <w:br/>
        <w:t xml:space="preserve">  Objetos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Um </w:t>
        <w:br/>
        <w:t xml:space="preserve">  objeto </w:t>
        <w:br/>
        <w:t xml:space="preserve">  é </w:t>
        <w:br/>
        <w:t xml:space="preserve">  a </w:t>
        <w:br/>
        <w:t xml:space="preserve">  combinação </w:t>
        <w:br/>
        <w:t xml:space="preserve">  de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Estado </w:t>
        <w:br/>
        <w:t xml:space="preserve">  (atributos </w:t>
        <w:br/>
        <w:t xml:space="preserve">  e </w:t>
        <w:br/>
        <w:t xml:space="preserve">  seus </w:t>
        <w:br/>
        <w:t xml:space="preserve">  valores)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Métodos </w:t>
        <w:br/>
        <w:t xml:space="preserve">  (operam </w:t>
        <w:br/>
        <w:t xml:space="preserve">  sobre </w:t>
        <w:br/>
        <w:t xml:space="preserve">  o </w:t>
        <w:br/>
        <w:t xml:space="preserve">  estado)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4950460</wp:posOffset>
            </wp:positionV>
            <wp:extent cx="8328659" cy="111408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114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584" w:val="left"/>
        </w:tabs>
        <w:autoSpaceDE w:val="0"/>
        <w:widowControl/>
        <w:spacing w:line="798" w:lineRule="exact" w:before="1064" w:after="170"/>
        <w:ind w:left="864" w:right="2592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São </w:t>
        <w:br/>
        <w:t xml:space="preserve">  criados </w:t>
        <w:br/>
        <w:t xml:space="preserve">  por </w:t>
        <w:br/>
        <w:t xml:space="preserve">  meio </w:t>
        <w:br/>
        <w:t xml:space="preserve">  de </w:t>
        <w:br/>
        <w:t xml:space="preserve">  um </w:t>
        <w:br/>
        <w:t xml:space="preserve">  construtor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Construtor </w:t>
        <w:br/>
        <w:t xml:space="preserve">  padrão </w:t>
        <w:br/>
        <w:t xml:space="preserve">  =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 xml:space="preserve">new()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158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69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line_item_one </w:t>
              <w:br/>
              <w:t xml:space="preserve">  = </w:t>
              <w:br/>
              <w:t xml:space="preserve">  LineItem.new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line_item_one.quanPty </w:t>
              <w:br/>
              <w:t xml:space="preserve">  = </w:t>
              <w:br/>
              <w:t xml:space="preserve">  1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line_item_one.sku </w:t>
              <w:br/>
              <w:t xml:space="preserve">  = </w:t>
              <w:br/>
              <w:t xml:space="preserve">  "AUTO_B_00"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1584" w:val="left"/>
          <w:tab w:pos="5594" w:val="left"/>
        </w:tabs>
        <w:autoSpaceDE w:val="0"/>
        <w:widowControl/>
        <w:spacing w:line="1012" w:lineRule="exact" w:before="908" w:after="224"/>
        <w:ind w:left="864" w:right="158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Métodos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Métodos </w:t>
        <w:br/>
        <w:t xml:space="preserve">  são </w:t>
        <w:br/>
        <w:t xml:space="preserve">  invocados </w:t>
        <w:br/>
        <w:t xml:space="preserve">  pelo </w:t>
        <w:br/>
        <w:t xml:space="preserve">  envio </w:t>
        <w:br/>
        <w:t xml:space="preserve">  de </w:t>
        <w:br/>
        <w:t xml:space="preserve">  uma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mensagem </w:t>
        <w:br/>
        <w:t xml:space="preserve">  para </w:t>
        <w:br/>
        <w:t xml:space="preserve">  um </w:t>
        <w:br/>
        <w:t xml:space="preserve">  objeto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Mensagem </w:t>
        <w:br/>
        <w:t xml:space="preserve">  = </w:t>
        <w:br/>
        <w:t xml:space="preserve">  nome </w:t>
        <w:br/>
        <w:t xml:space="preserve">  do </w:t>
        <w:br/>
        <w:t xml:space="preserve">  método </w:t>
        <w:br/>
        <w:t xml:space="preserve">  [+ </w:t>
        <w:br/>
        <w:t xml:space="preserve">  parâmetros]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3266440</wp:posOffset>
            </wp:positionV>
            <wp:extent cx="8328659" cy="142831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42831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08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69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"dave".length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line_item_one.quanPty()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cart.add_line_item(next_purchase)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submit_tag </w:t>
              <w:br/>
              <w:t xml:space="preserve">  "Add </w:t>
              <w:br/>
              <w:t xml:space="preserve">  to </w:t>
              <w:br/>
              <w:t xml:space="preserve">  Cart" </w:t>
            </w:r>
          </w:p>
        </w:tc>
      </w:tr>
    </w:tbl>
    <w:p>
      <w:pPr>
        <w:autoSpaceDN w:val="0"/>
        <w:tabs>
          <w:tab w:pos="2024" w:val="left"/>
        </w:tabs>
        <w:autoSpaceDE w:val="0"/>
        <w:widowControl/>
        <w:spacing w:line="666" w:lineRule="exact" w:before="238" w:after="0"/>
        <w:ind w:left="1584" w:right="2016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Os </w:t>
        <w:br/>
        <w:t xml:space="preserve">  parênteses </w:t>
        <w:br/>
        <w:t xml:space="preserve">  são, </w:t>
        <w:br/>
        <w:t xml:space="preserve">  geralmente, </w:t>
        <w:br/>
        <w:t xml:space="preserve">  opcionais </w:t>
        <w:br/>
        <w:t xml:space="preserve">  na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 xml:space="preserve">chamada </w:t>
        <w:br/>
        <w:t xml:space="preserve">  dos </w:t>
        <w:br/>
        <w:t xml:space="preserve">  métodos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1074" w:lineRule="exact" w:before="846" w:after="0"/>
        <w:ind w:left="0" w:right="4438" w:firstLine="0"/>
        <w:jc w:val="right"/>
      </w:pPr>
      <w:r>
        <w:rPr>
          <w:rFonts w:ascii="" w:hAnsi="" w:eastAsia=""/>
          <w:b w:val="0"/>
          <w:i w:val="0"/>
          <w:color w:val="000000"/>
          <w:sz w:val="88"/>
        </w:rPr>
        <w:t xml:space="preserve">Nomenclatura </w:t>
      </w:r>
    </w:p>
    <w:p>
      <w:pPr>
        <w:autoSpaceDN w:val="0"/>
        <w:autoSpaceDE w:val="0"/>
        <w:widowControl/>
        <w:spacing w:line="760" w:lineRule="exact" w:before="724" w:after="0"/>
        <w:ind w:left="1404" w:right="1008" w:hanging="54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(i) </w:t>
        <w:br/>
        <w:t xml:space="preserve">  variáveis </w:t>
        <w:br/>
        <w:t xml:space="preserve">  locais, </w:t>
        <w:br/>
        <w:t xml:space="preserve">  (ii) </w:t>
        <w:br/>
        <w:t xml:space="preserve">  parâmetros </w:t>
        <w:br/>
        <w:t xml:space="preserve">  de </w:t>
        <w:br/>
        <w:t xml:space="preserve">  método </w:t>
      </w:r>
      <w:r>
        <w:rPr>
          <w:rFonts w:ascii="" w:hAnsi="" w:eastAsia=""/>
          <w:b w:val="0"/>
          <w:i w:val="0"/>
          <w:color w:val="000000"/>
          <w:sz w:val="64"/>
        </w:rPr>
        <w:t xml:space="preserve">e </w:t>
        <w:br/>
        <w:t xml:space="preserve">  (iii) </w:t>
        <w:br/>
        <w:t xml:space="preserve">  nomes </w:t>
        <w:br/>
        <w:t xml:space="preserve">  de </w:t>
        <w:br/>
        <w:t xml:space="preserve">  métodos </w:t>
        <w:br/>
        <w:t xml:space="preserve">  </w:t>
      </w:r>
      <w:r>
        <w:rPr>
          <w:rFonts w:ascii="" w:hAnsi="" w:eastAsia=""/>
          <w:b w:val="0"/>
          <w:i w:val="0"/>
          <w:color w:val="000000"/>
          <w:sz w:val="64"/>
          <w:u w:val="single"/>
        </w:rPr>
        <w:t>devem</w:t>
      </w:r>
      <w:r>
        <w:rPr>
          <w:rFonts w:ascii="" w:hAnsi="" w:eastAsia=""/>
          <w:b w:val="0"/>
          <w:i w:val="0"/>
          <w:color w:val="000000"/>
          <w:sz w:val="64"/>
        </w:rPr>
        <w:t xml:space="preserve"> </w:t>
        <w:br/>
        <w:t xml:space="preserve">  iniciar </w:t>
        <w:br/>
        <w:t xml:space="preserve">  com </w:t>
      </w:r>
      <w:r>
        <w:rPr>
          <w:rFonts w:ascii="" w:hAnsi="" w:eastAsia=""/>
          <w:b w:val="0"/>
          <w:i w:val="0"/>
          <w:color w:val="000000"/>
          <w:sz w:val="64"/>
        </w:rPr>
        <w:t xml:space="preserve">uma </w:t>
        <w:br/>
        <w:t xml:space="preserve">  letra </w:t>
        <w:br/>
        <w:t xml:space="preserve">  minúscula </w:t>
        <w:br/>
        <w:t xml:space="preserve">  ou </w:t>
        <w:br/>
        <w:t xml:space="preserve">  um </w:t>
        <w:br/>
        <w:t xml:space="preserve">  “underline” </w:t>
        <w:br/>
        <w:t xml:space="preserve">  (_) </w:t>
      </w:r>
    </w:p>
    <w:p>
      <w:pPr>
        <w:autoSpaceDN w:val="0"/>
        <w:autoSpaceDE w:val="0"/>
        <w:widowControl/>
        <w:spacing w:line="682" w:lineRule="exact" w:before="130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Exemplos: </w:t>
        <w:br/>
        <w:t xml:space="preserve">  order, </w:t>
        <w:br/>
        <w:t xml:space="preserve">  line_item </w:t>
        <w:br/>
        <w:t xml:space="preserve">  e </w:t>
        <w:br/>
        <w:t xml:space="preserve">  xr2000 </w:t>
      </w:r>
    </w:p>
    <w:p>
      <w:pPr>
        <w:autoSpaceDN w:val="0"/>
        <w:tabs>
          <w:tab w:pos="1404" w:val="left"/>
        </w:tabs>
        <w:autoSpaceDE w:val="0"/>
        <w:widowControl/>
        <w:spacing w:line="766" w:lineRule="exact" w:before="156" w:after="0"/>
        <w:ind w:left="864" w:right="576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Atributos </w:t>
        <w:br/>
        <w:t xml:space="preserve">  (variáveis </w:t>
        <w:br/>
        <w:t xml:space="preserve">  de </w:t>
        <w:br/>
        <w:t xml:space="preserve">  instância) </w:t>
        <w:br/>
        <w:t xml:space="preserve">  </w:t>
      </w:r>
      <w:r>
        <w:rPr>
          <w:rFonts w:ascii="" w:hAnsi="" w:eastAsia=""/>
          <w:b w:val="0"/>
          <w:i w:val="0"/>
          <w:color w:val="000000"/>
          <w:sz w:val="64"/>
          <w:u w:val="single"/>
        </w:rPr>
        <w:t>devem</w:t>
      </w:r>
      <w:r>
        <w:rPr>
          <w:rFonts w:ascii="" w:hAnsi="" w:eastAsia=""/>
          <w:b w:val="0"/>
          <w:i w:val="0"/>
          <w:color w:val="000000"/>
          <w:sz w:val="64"/>
        </w:rPr>
        <w:t xml:space="preserve"> </w:t>
        <w:br/>
        <w:t xml:space="preserve">  iniciar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com </w:t>
        <w:br/>
        <w:t xml:space="preserve">  um </w:t>
        <w:br/>
        <w:t xml:space="preserve">  arroba </w:t>
        <w:br/>
        <w:t xml:space="preserve">  (@) </w:t>
      </w:r>
    </w:p>
    <w:p>
      <w:pPr>
        <w:autoSpaceDN w:val="0"/>
        <w:autoSpaceDE w:val="0"/>
        <w:widowControl/>
        <w:spacing w:line="682" w:lineRule="exact" w:before="130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Exemplos: </w:t>
        <w:br/>
        <w:t xml:space="preserve">  @quanPty </w:t>
        <w:br/>
        <w:t xml:space="preserve">  e </w:t>
        <w:br/>
        <w:t xml:space="preserve">  @product_id </w:t>
      </w:r>
    </w:p>
    <w:p>
      <w:pPr>
        <w:autoSpaceDN w:val="0"/>
        <w:autoSpaceDE w:val="0"/>
        <w:widowControl/>
        <w:spacing w:line="682" w:lineRule="exact" w:before="118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“underline” </w:t>
        <w:br/>
        <w:t xml:space="preserve">  é </w:t>
        <w:br/>
        <w:t xml:space="preserve">  usado </w:t>
        <w:br/>
        <w:t xml:space="preserve">  para </w:t>
        <w:br/>
        <w:t xml:space="preserve">  unir </w:t>
        <w:br/>
        <w:t xml:space="preserve">  várias </w:t>
        <w:br/>
        <w:t xml:space="preserve">  palavras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1584" w:val="left"/>
          <w:tab w:pos="4646" w:val="left"/>
        </w:tabs>
        <w:autoSpaceDE w:val="0"/>
        <w:widowControl/>
        <w:spacing w:line="930" w:lineRule="exact" w:before="990" w:after="196"/>
        <w:ind w:left="864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Nomenclatura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(i) </w:t>
        <w:br/>
        <w:t xml:space="preserve">  classes, </w:t>
        <w:br/>
        <w:t xml:space="preserve">  (ii) </w:t>
        <w:br/>
        <w:t xml:space="preserve">  módulos </w:t>
        <w:br/>
        <w:t xml:space="preserve">  e </w:t>
        <w:br/>
        <w:t xml:space="preserve">  (iii) </w:t>
        <w:br/>
        <w:t xml:space="preserve">  constantes </w:t>
      </w:r>
      <w:r>
        <w:tab/>
      </w:r>
      <w:r>
        <w:rPr>
          <w:rFonts w:ascii="" w:hAnsi="" w:eastAsia=""/>
          <w:b w:val="0"/>
          <w:i w:val="0"/>
          <w:color w:val="000000"/>
          <w:sz w:val="64"/>
          <w:u w:val="single"/>
        </w:rPr>
        <w:t>devem</w:t>
      </w:r>
      <w:r>
        <w:rPr>
          <w:rFonts w:ascii="" w:hAnsi="" w:eastAsia=""/>
          <w:b w:val="0"/>
          <w:i w:val="0"/>
          <w:color w:val="000000"/>
          <w:sz w:val="64"/>
        </w:rPr>
        <w:t xml:space="preserve"> </w:t>
        <w:br/>
        <w:t xml:space="preserve">  iniciar </w:t>
        <w:br/>
        <w:t xml:space="preserve">  com </w:t>
        <w:br/>
        <w:t xml:space="preserve">  uma </w:t>
        <w:br/>
        <w:t xml:space="preserve">  letra </w:t>
        <w:br/>
        <w:t xml:space="preserve">  maiúscula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União </w:t>
        <w:br/>
        <w:t xml:space="preserve">  de </w:t>
        <w:br/>
        <w:t xml:space="preserve">  várias </w:t>
        <w:br/>
        <w:t xml:space="preserve">  palavras </w:t>
        <w:br/>
        <w:t xml:space="preserve">  com </w:t>
        <w:br/>
        <w:t xml:space="preserve">  letras </w:t>
        <w:br/>
        <w:t xml:space="preserve">  maiúsculas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Exemplos: </w:t>
        <w:br/>
        <w:t xml:space="preserve">  Object, </w:t>
        <w:br/>
        <w:t xml:space="preserve">  PurchaseOrder </w:t>
        <w:br/>
        <w:t xml:space="preserve">  e </w:t>
        <w:br/>
        <w:t xml:space="preserve">  LineItem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Rails </w:t>
        <w:br/>
        <w:t xml:space="preserve">  uPliza </w:t>
        <w:br/>
        <w:t xml:space="preserve">  símbolos </w:t>
        <w:br/>
        <w:t xml:space="preserve">  para </w:t>
        <w:br/>
        <w:t xml:space="preserve">  idenPficar </w:t>
        <w:br/>
        <w:t xml:space="preserve">  coisas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Nomeando </w:t>
        <w:br/>
        <w:t xml:space="preserve">  parâmetros </w:t>
        <w:br/>
        <w:t xml:space="preserve">  de </w:t>
        <w:br/>
        <w:t xml:space="preserve">  métodos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4862830</wp:posOffset>
            </wp:positionV>
            <wp:extent cx="8328659" cy="507845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50784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61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78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redirect_to </w:t>
              <w:br/>
              <w:t xml:space="preserve">  :acPon </w:t>
              <w:br/>
              <w:t xml:space="preserve">  =&gt; </w:t>
              <w:br/>
              <w:t xml:space="preserve">  "edit", </w:t>
              <w:br/>
              <w:t xml:space="preserve">  :id </w:t>
              <w:br/>
              <w:t xml:space="preserve">  =&gt; </w:t>
              <w:br/>
              <w:t xml:space="preserve">  params[:id]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5594" w:val="left"/>
        </w:tabs>
        <w:autoSpaceDE w:val="0"/>
        <w:widowControl/>
        <w:spacing w:line="1122" w:lineRule="exact" w:before="798" w:after="308"/>
        <w:ind w:left="864" w:right="115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Métodos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Definição </w:t>
        <w:br/>
        <w:t xml:space="preserve">  de </w:t>
        <w:br/>
        <w:t xml:space="preserve">  funções </w:t>
        <w:br/>
        <w:t xml:space="preserve">  que, </w:t>
        <w:br/>
        <w:t xml:space="preserve">  opcionalmente, </w:t>
        <w:br/>
        <w:t xml:space="preserve">  (i)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recebem </w:t>
        <w:br/>
        <w:t xml:space="preserve">  parâmetros </w:t>
        <w:br/>
        <w:t xml:space="preserve">  e </w:t>
        <w:br/>
        <w:t xml:space="preserve">  (ii) </w:t>
        <w:br/>
        <w:t xml:space="preserve">  geram </w:t>
        <w:br/>
        <w:t xml:space="preserve">  resultados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2818130</wp:posOffset>
            </wp:positionV>
            <wp:extent cx="8328659" cy="265983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2659838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402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74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def </w:t>
              <w:br/>
              <w:t xml:space="preserve">  say_goodnight(name)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result </w:t>
              <w:br/>
              <w:t xml:space="preserve">  = </w:t>
              <w:br/>
              <w:t xml:space="preserve">  'Good </w:t>
              <w:br/>
              <w:t xml:space="preserve">  night, </w:t>
              <w:br/>
              <w:t xml:space="preserve">  ' </w:t>
              <w:br/>
              <w:t xml:space="preserve">  + </w:t>
              <w:br/>
              <w:t xml:space="preserve">  name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return </w:t>
              <w:br/>
              <w:t xml:space="preserve">  result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  <w:p>
            <w:pPr>
              <w:autoSpaceDN w:val="0"/>
              <w:autoSpaceDE w:val="0"/>
              <w:widowControl/>
              <w:spacing w:line="488" w:lineRule="exact" w:before="472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# </w:t>
              <w:br/>
              <w:t xml:space="preserve">  Time </w:t>
              <w:br/>
              <w:t xml:space="preserve">  for </w:t>
              <w:br/>
              <w:t xml:space="preserve">  bed... </w:t>
            </w:r>
          </w:p>
          <w:p>
            <w:pPr>
              <w:autoSpaceDN w:val="0"/>
              <w:autoSpaceDE w:val="0"/>
              <w:widowControl/>
              <w:spacing w:line="480" w:lineRule="exact" w:before="8" w:after="0"/>
              <w:ind w:left="130" w:right="15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puts </w:t>
              <w:br/>
              <w:t xml:space="preserve">  say_goodnight('Mary-­‐Ellen')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=&gt; </w:t>
              <w:br/>
              <w:t xml:space="preserve">  'Goodnight, </w:t>
              <w:br/>
              <w:t xml:space="preserve">  Mary-­‐Ellen'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puts </w:t>
              <w:br/>
              <w:t xml:space="preserve">  say_goodnight('John-­‐Boy')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=&gt; </w:t>
              <w:br/>
              <w:t xml:space="preserve">  'Goodnight, </w:t>
              <w:br/>
              <w:t xml:space="preserve">  John-­‐Boy' </w:t>
            </w:r>
          </w:p>
        </w:tc>
      </w:tr>
    </w:tbl>
    <w:p>
      <w:pPr>
        <w:autoSpaceDN w:val="0"/>
        <w:autoSpaceDE w:val="0"/>
        <w:widowControl/>
        <w:spacing w:line="682" w:lineRule="exact" w:before="370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Caracter </w:t>
        <w:br/>
        <w:t xml:space="preserve">  “#” </w:t>
        <w:br/>
        <w:t xml:space="preserve">  defini </w:t>
        <w:br/>
        <w:t xml:space="preserve">  um </w:t>
        <w:br/>
        <w:t xml:space="preserve">  comentário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84" w:val="left"/>
          <w:tab w:pos="2304" w:val="left"/>
          <w:tab w:pos="2664" w:val="left"/>
          <w:tab w:pos="3024" w:val="left"/>
          <w:tab w:pos="4488" w:val="left"/>
        </w:tabs>
        <w:autoSpaceDE w:val="0"/>
        <w:widowControl/>
        <w:spacing w:line="768" w:lineRule="exact" w:before="1152" w:after="298"/>
        <w:ind w:left="864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Tipos </w:t>
        <w:br/>
        <w:t xml:space="preserve">  de </w:t>
        <w:br/>
        <w:t xml:space="preserve">  Dados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/>
          <w:i/>
          <w:color w:val="000000"/>
          <w:sz w:val="64"/>
        </w:rPr>
        <w:t xml:space="preserve">Strings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Pode </w:t>
        <w:br/>
        <w:t xml:space="preserve">  ser </w:t>
        <w:br/>
        <w:t xml:space="preserve">  criado </w:t>
        <w:br/>
        <w:t xml:space="preserve">  a </w:t>
        <w:br/>
        <w:t xml:space="preserve">  parPr </w:t>
        <w:br/>
        <w:t xml:space="preserve">  de </w:t>
        <w:br/>
        <w:t xml:space="preserve">  </w:t>
      </w:r>
      <w:r>
        <w:rPr>
          <w:rFonts w:ascii="" w:hAnsi="" w:eastAsia=""/>
          <w:b w:val="0"/>
          <w:i/>
          <w:color w:val="000000"/>
          <w:sz w:val="56"/>
        </w:rPr>
        <w:t>strings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literais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>•</w:t>
      </w:r>
      <w:r>
        <w:rPr>
          <w:rFonts w:ascii="" w:hAnsi="" w:eastAsia=""/>
          <w:b w:val="0"/>
          <w:i w:val="0"/>
          <w:color w:val="000000"/>
          <w:sz w:val="48"/>
        </w:rPr>
        <w:t xml:space="preserve">Separados </w:t>
        <w:br/>
        <w:t xml:space="preserve">  por </w:t>
        <w:br/>
        <w:t xml:space="preserve">  aspas </w:t>
        <w:br/>
        <w:t xml:space="preserve">  simples </w:t>
        <w:br/>
        <w:t xml:space="preserve">  (‘) </w:t>
        <w:br/>
        <w:t xml:space="preserve">  ou </w:t>
        <w:br/>
        <w:t xml:space="preserve">  duplas </w:t>
        <w:br/>
        <w:t xml:space="preserve">  (“)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>•</w:t>
      </w:r>
      <w:r>
        <w:rPr>
          <w:rFonts w:ascii="" w:hAnsi="" w:eastAsia=""/>
          <w:b w:val="0"/>
          <w:i w:val="0"/>
          <w:color w:val="000000"/>
          <w:sz w:val="48"/>
        </w:rPr>
        <w:t xml:space="preserve">Para </w:t>
        <w:br/>
        <w:t xml:space="preserve">  os </w:t>
        <w:br/>
        <w:t xml:space="preserve">  </w:t>
      </w:r>
      <w:r>
        <w:rPr>
          <w:rFonts w:ascii="" w:hAnsi="" w:eastAsia=""/>
          <w:b w:val="0"/>
          <w:i/>
          <w:color w:val="000000"/>
          <w:sz w:val="48"/>
        </w:rPr>
        <w:t>strings</w:t>
      </w:r>
      <w:r>
        <w:rPr>
          <w:rFonts w:ascii="" w:hAnsi="" w:eastAsia=""/>
          <w:b w:val="0"/>
          <w:i w:val="0"/>
          <w:color w:val="000000"/>
          <w:sz w:val="48"/>
        </w:rPr>
        <w:t xml:space="preserve"> </w:t>
        <w:br/>
        <w:t xml:space="preserve">  entre </w:t>
        <w:br/>
        <w:t xml:space="preserve">  aspas </w:t>
        <w:br/>
        <w:t xml:space="preserve">  duplas </w:t>
        <w:br/>
        <w:t xml:space="preserve">  – </w:t>
        <w:br/>
        <w:t xml:space="preserve">  Ruby </w:t>
        <w:br/>
        <w:t xml:space="preserve">  trabalha </w:t>
        <w:br/>
        <w:t xml:space="preserve">  um </w:t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 xml:space="preserve">pouco </w:t>
        <w:br/>
        <w:t xml:space="preserve">  mais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–</w:t>
      </w:r>
      <w:r>
        <w:rPr>
          <w:rFonts w:ascii="" w:hAnsi="" w:eastAsia=""/>
          <w:b w:val="0"/>
          <w:i w:val="0"/>
          <w:color w:val="000000"/>
          <w:sz w:val="40"/>
        </w:rPr>
        <w:t xml:space="preserve">Primeiro </w:t>
        <w:br/>
        <w:t xml:space="preserve">  procura </w:t>
        <w:br/>
        <w:t xml:space="preserve">  por </w:t>
        <w:br/>
        <w:t xml:space="preserve">  subsPtuições </w:t>
        <w:br/>
        <w:t xml:space="preserve">  (Ex.: </w:t>
        <w:br/>
        <w:t xml:space="preserve">  \n)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40"/>
        </w:rPr>
        <w:t>–</w:t>
      </w:r>
      <w:r>
        <w:rPr>
          <w:rFonts w:ascii="" w:hAnsi="" w:eastAsia=""/>
          <w:b w:val="0"/>
          <w:i w:val="0"/>
          <w:color w:val="000000"/>
          <w:sz w:val="40"/>
        </w:rPr>
        <w:t xml:space="preserve">Depois </w:t>
        <w:br/>
        <w:t xml:space="preserve">  faz </w:t>
        <w:br/>
        <w:t xml:space="preserve">  a </w:t>
        <w:br/>
        <w:t xml:space="preserve">  interpretação </w:t>
        <w:br/>
        <w:t xml:space="preserve">  de </w:t>
        <w:br/>
        <w:t xml:space="preserve">  expressões </w:t>
        <w:br/>
        <w:t xml:space="preserve">  (#{expressão})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4800600</wp:posOffset>
            </wp:positionV>
            <wp:extent cx="8328659" cy="142831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42831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06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69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def </w:t>
              <w:br/>
              <w:t xml:space="preserve">  say_goodnight(name)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"Good </w:t>
              <w:br/>
              <w:t xml:space="preserve">  night, </w:t>
              <w:br/>
              <w:t xml:space="preserve">  #{name.capitalize}"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puts </w:t>
              <w:br/>
              <w:t xml:space="preserve">  say_goodnight('pa')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1584" w:val="left"/>
          <w:tab w:pos="4356" w:val="left"/>
        </w:tabs>
        <w:autoSpaceDE w:val="0"/>
        <w:widowControl/>
        <w:spacing w:line="956" w:lineRule="exact" w:before="964" w:after="312"/>
        <w:ind w:left="864" w:right="1152" w:firstLine="0"/>
        <w:jc w:val="left"/>
      </w:pPr>
      <w:r>
        <w:tab/>
      </w:r>
      <w:r>
        <w:rPr>
          <w:rFonts w:ascii="" w:hAnsi="" w:eastAsia=""/>
          <w:b w:val="0"/>
          <w:i/>
          <w:color w:val="000000"/>
          <w:sz w:val="88"/>
        </w:rPr>
        <w:t>Arrays</w:t>
      </w:r>
      <w:r>
        <w:rPr>
          <w:rFonts w:ascii="" w:hAnsi="" w:eastAsia=""/>
          <w:b w:val="0"/>
          <w:i w:val="0"/>
          <w:color w:val="000000"/>
          <w:sz w:val="88"/>
        </w:rPr>
        <w:t xml:space="preserve"> </w:t>
        <w:br/>
        <w:t xml:space="preserve">  e </w:t>
        <w:br/>
        <w:t xml:space="preserve">  </w:t>
      </w:r>
      <w:r>
        <w:rPr>
          <w:rFonts w:ascii="" w:hAnsi="" w:eastAsia=""/>
          <w:b w:val="0"/>
          <w:i/>
          <w:color w:val="000000"/>
          <w:sz w:val="88"/>
        </w:rPr>
        <w:t xml:space="preserve">Hashes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Possibilitam </w:t>
        <w:br/>
        <w:t xml:space="preserve">  trabalhar </w:t>
        <w:br/>
        <w:t xml:space="preserve">  com </w:t>
        <w:br/>
        <w:t xml:space="preserve">  coleções </w:t>
        <w:br/>
        <w:t xml:space="preserve">  de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objetos </w:t>
        <w:br/>
        <w:t xml:space="preserve">  indexados </w:t>
        <w:br/>
        <w:t xml:space="preserve">  (acessados </w:t>
        <w:br/>
        <w:t xml:space="preserve">  por </w:t>
        <w:br/>
        <w:t xml:space="preserve">  um </w:t>
        <w:br/>
        <w:t xml:space="preserve">  chave)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Nos </w:t>
        <w:br/>
        <w:t xml:space="preserve">  </w:t>
      </w:r>
      <w:r>
        <w:rPr>
          <w:rFonts w:ascii="" w:hAnsi="" w:eastAsia=""/>
          <w:b w:val="0"/>
          <w:i/>
          <w:color w:val="000000"/>
          <w:sz w:val="56"/>
        </w:rPr>
        <w:t>arrays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a </w:t>
        <w:br/>
        <w:t xml:space="preserve">  chave </w:t>
        <w:br/>
        <w:t xml:space="preserve">  é </w:t>
        <w:br/>
        <w:t xml:space="preserve">  um </w:t>
        <w:br/>
        <w:t xml:space="preserve">  número </w:t>
        <w:br/>
        <w:t xml:space="preserve">  inteiro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Nos </w:t>
        <w:br/>
        <w:t xml:space="preserve">  </w:t>
      </w:r>
      <w:r>
        <w:rPr>
          <w:rFonts w:ascii="" w:hAnsi="" w:eastAsia=""/>
          <w:b w:val="0"/>
          <w:i/>
          <w:color w:val="000000"/>
          <w:sz w:val="56"/>
        </w:rPr>
        <w:t>hashes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a </w:t>
        <w:br/>
        <w:t xml:space="preserve">  chave </w:t>
        <w:br/>
        <w:t xml:space="preserve">  é </w:t>
        <w:br/>
        <w:t xml:space="preserve">  um </w:t>
        <w:br/>
        <w:t xml:space="preserve">  objeto </w:t>
        <w:br/>
        <w:t xml:space="preserve">  qualquer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Crescem </w:t>
        <w:br/>
        <w:t xml:space="preserve">  para </w:t>
        <w:br/>
        <w:t xml:space="preserve">  armazenar </w:t>
        <w:br/>
        <w:t xml:space="preserve">  novos </w:t>
        <w:br/>
        <w:t xml:space="preserve">  elementos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4431030</wp:posOffset>
            </wp:positionV>
            <wp:extent cx="8328659" cy="142514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42514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06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4" w:after="0"/>
              <w:ind w:left="130" w:right="40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 </w:t>
              <w:br/>
              <w:t xml:space="preserve">  = </w:t>
              <w:br/>
              <w:t xml:space="preserve">  [ </w:t>
              <w:br/>
              <w:t xml:space="preserve">  1, </w:t>
              <w:br/>
              <w:t xml:space="preserve">  'cat', </w:t>
              <w:br/>
              <w:t xml:space="preserve">  3.14 </w:t>
              <w:br/>
              <w:t xml:space="preserve">  ]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array </w:t>
              <w:br/>
              <w:t xml:space="preserve">  with </w:t>
              <w:br/>
              <w:t xml:space="preserve">  three </w:t>
              <w:br/>
              <w:t xml:space="preserve">  elements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a[0]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access </w:t>
              <w:br/>
              <w:t xml:space="preserve">  the </w:t>
              <w:br/>
              <w:t xml:space="preserve">  first </w:t>
              <w:br/>
              <w:t xml:space="preserve">  element </w:t>
              <w:br/>
              <w:t xml:space="preserve">  (1)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a[2] </w:t>
              <w:br/>
              <w:t xml:space="preserve">  = </w:t>
              <w:br/>
              <w:t xml:space="preserve">  nil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set </w:t>
              <w:br/>
              <w:t xml:space="preserve">  the </w:t>
              <w:br/>
              <w:t xml:space="preserve">  third </w:t>
              <w:br/>
              <w:t xml:space="preserve">  element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array </w:t>
              <w:br/>
              <w:t xml:space="preserve">  now </w:t>
              <w:br/>
              <w:t xml:space="preserve">  [ </w:t>
              <w:br/>
              <w:t xml:space="preserve">  1, </w:t>
              <w:br/>
              <w:t xml:space="preserve">  'cat', </w:t>
              <w:br/>
              <w:t xml:space="preserve">  nil </w:t>
              <w:br/>
              <w:t xml:space="preserve">  ]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4356" w:val="left"/>
        </w:tabs>
        <w:autoSpaceDE w:val="0"/>
        <w:widowControl/>
        <w:spacing w:line="1484" w:lineRule="exact" w:before="436" w:after="264"/>
        <w:ind w:left="864" w:right="2592" w:firstLine="0"/>
        <w:jc w:val="left"/>
      </w:pPr>
      <w:r>
        <w:tab/>
      </w:r>
      <w:r>
        <w:rPr>
          <w:rFonts w:ascii="" w:hAnsi="" w:eastAsia=""/>
          <w:b w:val="0"/>
          <w:i/>
          <w:color w:val="000000"/>
          <w:sz w:val="88"/>
        </w:rPr>
        <w:t>Arrays</w:t>
      </w:r>
      <w:r>
        <w:rPr>
          <w:rFonts w:ascii="" w:hAnsi="" w:eastAsia=""/>
          <w:b w:val="0"/>
          <w:i w:val="0"/>
          <w:color w:val="000000"/>
          <w:sz w:val="88"/>
        </w:rPr>
        <w:t xml:space="preserve"> </w:t>
        <w:br/>
        <w:t xml:space="preserve">  e </w:t>
        <w:br/>
        <w:t xml:space="preserve">  </w:t>
      </w:r>
      <w:r>
        <w:rPr>
          <w:rFonts w:ascii="" w:hAnsi="" w:eastAsia=""/>
          <w:b w:val="0"/>
          <w:i/>
          <w:color w:val="000000"/>
          <w:sz w:val="88"/>
        </w:rPr>
        <w:t>Hashes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O </w:t>
        <w:br/>
        <w:t xml:space="preserve">  método </w:t>
        <w:br/>
        <w:t xml:space="preserve">  “&lt;&lt;()” </w:t>
        <w:br/>
        <w:t xml:space="preserve">  é </w:t>
        <w:br/>
        <w:t xml:space="preserve">  uPlizado </w:t>
        <w:br/>
        <w:t xml:space="preserve">  com </w:t>
        <w:br/>
        <w:t xml:space="preserve">  </w:t>
      </w:r>
      <w:r>
        <w:rPr>
          <w:rFonts w:ascii="" w:hAnsi="" w:eastAsia=""/>
          <w:b w:val="0"/>
          <w:i/>
          <w:color w:val="000000"/>
          <w:sz w:val="64"/>
        </w:rPr>
        <w:t xml:space="preserve">arrays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2306320</wp:posOffset>
            </wp:positionV>
            <wp:extent cx="8328659" cy="1428314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4283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4568190</wp:posOffset>
            </wp:positionV>
            <wp:extent cx="8328659" cy="1117259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117259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08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4" w:after="0"/>
              <w:ind w:left="130" w:right="89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ages </w:t>
              <w:br/>
              <w:t xml:space="preserve">  = </w:t>
              <w:br/>
              <w:t xml:space="preserve">  []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for </w:t>
              <w:br/>
              <w:t xml:space="preserve">  person </w:t>
              <w:br/>
              <w:t xml:space="preserve">  in </w:t>
              <w:br/>
              <w:t xml:space="preserve">  @people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ages </w:t>
              <w:br/>
              <w:t xml:space="preserve">  &lt;&lt; </w:t>
              <w:br/>
              <w:t xml:space="preserve">  person.age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782" w:lineRule="exact" w:before="516" w:after="146"/>
        <w:ind w:left="864" w:right="0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Atalhos </w:t>
        <w:br/>
        <w:t xml:space="preserve">  para </w:t>
        <w:br/>
        <w:t xml:space="preserve">  a </w:t>
        <w:br/>
        <w:t xml:space="preserve">  criação </w:t>
        <w:br/>
        <w:t xml:space="preserve">  de </w:t>
        <w:br/>
        <w:t xml:space="preserve">  </w:t>
      </w:r>
      <w:r>
        <w:rPr>
          <w:rFonts w:ascii="" w:hAnsi="" w:eastAsia=""/>
          <w:b w:val="0"/>
          <w:i/>
          <w:color w:val="000000"/>
          <w:sz w:val="64"/>
        </w:rPr>
        <w:t xml:space="preserve">arrays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158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73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 </w:t>
              <w:br/>
              <w:t xml:space="preserve">  = </w:t>
              <w:br/>
              <w:t xml:space="preserve">  [ </w:t>
              <w:br/>
              <w:t xml:space="preserve">  'ant', </w:t>
              <w:br/>
              <w:t xml:space="preserve">  'bee', </w:t>
              <w:br/>
              <w:t xml:space="preserve">  'cat', </w:t>
              <w:br/>
              <w:t xml:space="preserve">  'dog', </w:t>
              <w:br/>
              <w:t xml:space="preserve">  'elk' </w:t>
              <w:br/>
              <w:t xml:space="preserve">  ]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# </w:t>
              <w:br/>
              <w:t xml:space="preserve">  this </w:t>
              <w:br/>
              <w:t xml:space="preserve">  is </w:t>
              <w:br/>
              <w:t xml:space="preserve">  the </w:t>
              <w:br/>
              <w:t xml:space="preserve">  same: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 </w:t>
              <w:br/>
              <w:t xml:space="preserve">  = </w:t>
              <w:br/>
              <w:t xml:space="preserve">  %w{ </w:t>
              <w:br/>
              <w:t xml:space="preserve">  ant </w:t>
              <w:br/>
              <w:t xml:space="preserve">  bee </w:t>
              <w:br/>
              <w:t xml:space="preserve">  cat </w:t>
              <w:br/>
              <w:t xml:space="preserve">  dog </w:t>
              <w:br/>
              <w:t xml:space="preserve">  elk </w:t>
              <w:br/>
              <w:t xml:space="preserve">  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4356" w:val="left"/>
        </w:tabs>
        <w:autoSpaceDE w:val="0"/>
        <w:widowControl/>
        <w:spacing w:line="1122" w:lineRule="exact" w:before="798" w:after="168"/>
        <w:ind w:left="864" w:right="2592" w:firstLine="0"/>
        <w:jc w:val="left"/>
      </w:pPr>
      <w:r>
        <w:tab/>
      </w:r>
      <w:r>
        <w:rPr>
          <w:rFonts w:ascii="" w:hAnsi="" w:eastAsia=""/>
          <w:b w:val="0"/>
          <w:i/>
          <w:color w:val="000000"/>
          <w:sz w:val="88"/>
        </w:rPr>
        <w:t>Arrays</w:t>
      </w:r>
      <w:r>
        <w:rPr>
          <w:rFonts w:ascii="" w:hAnsi="" w:eastAsia=""/>
          <w:b w:val="0"/>
          <w:i w:val="0"/>
          <w:color w:val="000000"/>
          <w:sz w:val="88"/>
        </w:rPr>
        <w:t xml:space="preserve"> </w:t>
        <w:br/>
        <w:t xml:space="preserve">  e </w:t>
        <w:br/>
        <w:t xml:space="preserve">  </w:t>
      </w:r>
      <w:r>
        <w:rPr>
          <w:rFonts w:ascii="" w:hAnsi="" w:eastAsia=""/>
          <w:b w:val="0"/>
          <w:i/>
          <w:color w:val="000000"/>
          <w:sz w:val="88"/>
        </w:rPr>
        <w:t>Hashes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Nos </w:t>
        <w:br/>
        <w:t xml:space="preserve">  </w:t>
      </w:r>
      <w:r>
        <w:rPr>
          <w:rFonts w:ascii="" w:hAnsi="" w:eastAsia=""/>
          <w:b w:val="0"/>
          <w:i/>
          <w:color w:val="000000"/>
          <w:sz w:val="64"/>
        </w:rPr>
        <w:t>hashes</w:t>
      </w:r>
      <w:r>
        <w:rPr>
          <w:rFonts w:ascii="" w:hAnsi="" w:eastAsia=""/>
          <w:b w:val="0"/>
          <w:i w:val="0"/>
          <w:color w:val="000000"/>
          <w:sz w:val="64"/>
        </w:rPr>
        <w:t xml:space="preserve"> </w:t>
        <w:br/>
        <w:t xml:space="preserve">  são </w:t>
        <w:br/>
        <w:t xml:space="preserve">  uPlizadas </w:t>
        <w:br/>
        <w:t xml:space="preserve">  chaves </w:t>
        <w:br/>
        <w:t xml:space="preserve">  para </w:t>
        <w:br/>
        <w:t xml:space="preserve">  a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inserção </w:t>
        <w:br/>
        <w:t xml:space="preserve">  e </w:t>
        <w:br/>
        <w:t xml:space="preserve">  recuperação </w:t>
        <w:br/>
        <w:t xml:space="preserve">  de </w:t>
        <w:br/>
        <w:t xml:space="preserve">  elementos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2730500</wp:posOffset>
            </wp:positionV>
            <wp:extent cx="8328659" cy="2656664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265666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402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83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inst_secPon </w:t>
              <w:br/>
              <w:t xml:space="preserve">  = </w:t>
              <w:br/>
              <w:t xml:space="preserve">  {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:cello </w:t>
              <w:br/>
              <w:t xml:space="preserve">  =&gt; </w:t>
              <w:br/>
              <w:t xml:space="preserve">  'string',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:clarinet </w:t>
              <w:br/>
              <w:t xml:space="preserve">  =&gt; </w:t>
              <w:br/>
              <w:t xml:space="preserve">  'woodwind',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:drum </w:t>
              <w:br/>
              <w:t xml:space="preserve">  =&gt; </w:t>
              <w:br/>
              <w:t xml:space="preserve">  'percussion',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:oboe </w:t>
              <w:br/>
              <w:t xml:space="preserve">  =&gt; </w:t>
              <w:br/>
              <w:t xml:space="preserve">  'woodwind',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:trumpet </w:t>
              <w:br/>
              <w:t xml:space="preserve">  =&gt; </w:t>
              <w:br/>
              <w:t xml:space="preserve">  'brass',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:violin </w:t>
              <w:br/>
              <w:t xml:space="preserve">  =&gt; </w:t>
              <w:br/>
              <w:t xml:space="preserve">  'string'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682" w:lineRule="exact" w:before="510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“=&gt;” </w:t>
        <w:br/>
        <w:t xml:space="preserve">  é </w:t>
        <w:br/>
        <w:t xml:space="preserve">  opcional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1584" w:val="left"/>
          <w:tab w:pos="3376" w:val="left"/>
        </w:tabs>
        <w:autoSpaceDE w:val="0"/>
        <w:widowControl/>
        <w:spacing w:line="964" w:lineRule="exact" w:before="956" w:after="232"/>
        <w:ind w:left="864" w:right="316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Expressões </w:t>
        <w:br/>
        <w:t xml:space="preserve">  Regulares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Uma </w:t>
        <w:br/>
        <w:t xml:space="preserve">  expressão </w:t>
        <w:br/>
        <w:t xml:space="preserve">  regular </w:t>
        <w:br/>
        <w:t xml:space="preserve">  permite </w:t>
        <w:br/>
        <w:t xml:space="preserve">  a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especificação </w:t>
        <w:br/>
        <w:t xml:space="preserve">  padrão </w:t>
        <w:br/>
        <w:t xml:space="preserve">  de </w:t>
        <w:br/>
        <w:t xml:space="preserve">  caracteres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Para </w:t>
        <w:br/>
        <w:t xml:space="preserve">  localizar </w:t>
        <w:br/>
        <w:t xml:space="preserve">  a </w:t>
        <w:br/>
        <w:t xml:space="preserve">  mesma </w:t>
        <w:br/>
        <w:t xml:space="preserve">  em </w:t>
        <w:br/>
        <w:t xml:space="preserve">  uma </w:t>
        <w:br/>
        <w:t xml:space="preserve">  </w:t>
      </w:r>
      <w:r>
        <w:rPr>
          <w:rFonts w:ascii="" w:hAnsi="" w:eastAsia=""/>
          <w:b w:val="0"/>
          <w:i/>
          <w:color w:val="000000"/>
          <w:sz w:val="56"/>
        </w:rPr>
        <w:t xml:space="preserve">string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Criado </w:t>
        <w:br/>
        <w:t xml:space="preserve">  com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>/pa*ern/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ou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 xml:space="preserve">%r{pa*ern}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3794760</wp:posOffset>
            </wp:positionV>
            <wp:extent cx="8328659" cy="1120433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12043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158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288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if </w:t>
              <w:br/>
              <w:t xml:space="preserve">  line </w:t>
              <w:br/>
              <w:t xml:space="preserve">  =~ </w:t>
              <w:br/>
              <w:t xml:space="preserve">  /P(erl|ython)/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puts </w:t>
              <w:br/>
              <w:t xml:space="preserve">  "There </w:t>
              <w:br/>
              <w:t xml:space="preserve">  seems </w:t>
              <w:br/>
              <w:t xml:space="preserve">  to </w:t>
              <w:br/>
              <w:t xml:space="preserve">  be </w:t>
              <w:br/>
              <w:t xml:space="preserve">  another </w:t>
              <w:br/>
              <w:t xml:space="preserve">  scripPng </w:t>
              <w:br/>
              <w:t xml:space="preserve">  language </w:t>
              <w:br/>
              <w:t xml:space="preserve">  here"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64" w:val="left"/>
        </w:tabs>
        <w:autoSpaceDE w:val="0"/>
        <w:widowControl/>
        <w:spacing w:line="1484" w:lineRule="exact" w:before="436" w:after="190"/>
        <w:ind w:left="864" w:right="129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Estruturas </w:t>
        <w:br/>
        <w:t xml:space="preserve">  de </w:t>
        <w:br/>
        <w:t xml:space="preserve">  Controle </w:t>
        <w:br/>
        <w:t xml:space="preserve">  de </w:t>
        <w:br/>
        <w:t xml:space="preserve">  Fluxo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Instrução </w:t>
        <w:br/>
        <w:t xml:space="preserve">  </w:t>
      </w:r>
      <w:r>
        <w:rPr>
          <w:rFonts w:ascii="" w:hAnsi="" w:eastAsia=""/>
          <w:b/>
          <w:i w:val="0"/>
          <w:color w:val="000000"/>
          <w:sz w:val="64"/>
        </w:rPr>
        <w:t xml:space="preserve">if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2260600</wp:posOffset>
            </wp:positionV>
            <wp:extent cx="8328659" cy="2348783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234878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3518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86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if </w:t>
              <w:br/>
              <w:t xml:space="preserve">  count </w:t>
              <w:br/>
              <w:t xml:space="preserve">  &gt; </w:t>
              <w:br/>
              <w:t xml:space="preserve">  10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puts </w:t>
              <w:br/>
              <w:t xml:space="preserve">  "Try </w:t>
              <w:br/>
              <w:t xml:space="preserve">  again"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elsif </w:t>
              <w:br/>
              <w:t xml:space="preserve">  tries </w:t>
              <w:br/>
              <w:t xml:space="preserve">  == </w:t>
              <w:br/>
              <w:t xml:space="preserve">  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puts </w:t>
              <w:br/>
              <w:t xml:space="preserve">  "You </w:t>
              <w:br/>
              <w:t xml:space="preserve">  lose"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else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puts </w:t>
              <w:br/>
              <w:t xml:space="preserve">  "Enter </w:t>
              <w:br/>
              <w:t xml:space="preserve">  a </w:t>
              <w:br/>
              <w:t xml:space="preserve">  number"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64" w:val="left"/>
        </w:tabs>
        <w:autoSpaceDE w:val="0"/>
        <w:widowControl/>
        <w:spacing w:line="1484" w:lineRule="exact" w:before="436" w:after="190"/>
        <w:ind w:left="864" w:right="129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Estruturas </w:t>
        <w:br/>
        <w:t xml:space="preserve">  de </w:t>
        <w:br/>
        <w:t xml:space="preserve">  Controle </w:t>
        <w:br/>
        <w:t xml:space="preserve">  de </w:t>
        <w:br/>
        <w:t xml:space="preserve">  Fluxo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Instrução </w:t>
        <w:br/>
        <w:t xml:space="preserve">  </w:t>
      </w:r>
      <w:r>
        <w:rPr>
          <w:rFonts w:ascii="" w:hAnsi="" w:eastAsia=""/>
          <w:b/>
          <w:i w:val="0"/>
          <w:color w:val="000000"/>
          <w:sz w:val="64"/>
        </w:rPr>
        <w:t xml:space="preserve">while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2260600</wp:posOffset>
            </wp:positionV>
            <wp:extent cx="8328659" cy="1736195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73619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568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576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while </w:t>
              <w:br/>
              <w:t xml:space="preserve">  weight </w:t>
              <w:br/>
              <w:t xml:space="preserve">  &lt; </w:t>
              <w:br/>
              <w:t xml:space="preserve">  100 </w:t>
              <w:br/>
              <w:t xml:space="preserve">  and </w:t>
              <w:br/>
              <w:t xml:space="preserve">  num_pallets </w:t>
              <w:br/>
              <w:t xml:space="preserve">  &lt;= </w:t>
              <w:br/>
              <w:t xml:space="preserve">  30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pallet </w:t>
              <w:br/>
              <w:t xml:space="preserve">  = </w:t>
              <w:br/>
              <w:t xml:space="preserve">  next_pallet()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weight </w:t>
              <w:br/>
              <w:t xml:space="preserve">  += </w:t>
              <w:br/>
              <w:t xml:space="preserve">  pallet.weight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num_pallets </w:t>
              <w:br/>
              <w:t xml:space="preserve">  += </w:t>
              <w:br/>
              <w:t xml:space="preserve">  1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800" w:lineRule="exact" w:before="328" w:after="0"/>
        <w:ind w:left="1584" w:right="2448" w:hanging="72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Algumas </w:t>
        <w:br/>
        <w:t xml:space="preserve">  variantes </w:t>
        <w:br/>
        <w:t xml:space="preserve">  precisam </w:t>
        <w:br/>
        <w:t xml:space="preserve">  de </w:t>
        <w:br/>
        <w:t xml:space="preserve">  atenção </w:t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Ex.: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>unless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e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 xml:space="preserve">un5l </w:t>
      </w:r>
      <w:r>
        <w:br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Expressões </w:t>
        <w:br/>
        <w:t xml:space="preserve">  em </w:t>
        <w:br/>
        <w:t xml:space="preserve">  uma </w:t>
        <w:br/>
        <w:t xml:space="preserve">  única </w:t>
        <w:br/>
        <w:t xml:space="preserve">  linha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64" w:val="left"/>
        </w:tabs>
        <w:autoSpaceDE w:val="0"/>
        <w:widowControl/>
        <w:spacing w:line="1484" w:lineRule="exact" w:before="436" w:after="190"/>
        <w:ind w:left="864" w:right="129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Estruturas </w:t>
        <w:br/>
        <w:t xml:space="preserve">  de </w:t>
        <w:br/>
        <w:t xml:space="preserve">  Controle </w:t>
        <w:br/>
        <w:t xml:space="preserve">  de </w:t>
        <w:br/>
        <w:t xml:space="preserve">  Fluxo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Expressões </w:t>
        <w:br/>
        <w:t xml:space="preserve">  em </w:t>
        <w:br/>
        <w:t xml:space="preserve">  uma </w:t>
        <w:br/>
        <w:t xml:space="preserve">  linha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2260600</wp:posOffset>
            </wp:positionV>
            <wp:extent cx="8328659" cy="112043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12043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160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2" w:lineRule="exact" w:before="0" w:after="0"/>
              <w:ind w:left="130" w:right="48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puts </w:t>
              <w:br/>
              <w:t xml:space="preserve">  "Danger, </w:t>
              <w:br/>
              <w:t xml:space="preserve">  Will </w:t>
              <w:br/>
              <w:t xml:space="preserve">  Robinson" </w:t>
              <w:br/>
              <w:t xml:space="preserve">  if </w:t>
              <w:br/>
              <w:t xml:space="preserve">  radiaPon </w:t>
              <w:br/>
              <w:t xml:space="preserve">  &gt; </w:t>
              <w:br/>
              <w:t xml:space="preserve">  3000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distance </w:t>
              <w:br/>
              <w:t xml:space="preserve">  = </w:t>
              <w:br/>
              <w:t xml:space="preserve">  distance </w:t>
              <w:br/>
              <w:t xml:space="preserve">  * </w:t>
              <w:br/>
              <w:t xml:space="preserve">  1.2 </w:t>
              <w:br/>
              <w:t xml:space="preserve">  while </w:t>
              <w:br/>
              <w:t xml:space="preserve">  distance </w:t>
              <w:br/>
              <w:t xml:space="preserve">  &lt; </w:t>
              <w:br/>
              <w:t xml:space="preserve">  100 </w:t>
            </w:r>
          </w:p>
        </w:tc>
      </w:tr>
    </w:tbl>
    <w:p>
      <w:pPr>
        <w:autoSpaceDN w:val="0"/>
        <w:autoSpaceDE w:val="0"/>
        <w:widowControl/>
        <w:spacing w:line="800" w:lineRule="exact" w:before="376" w:after="0"/>
        <w:ind w:left="1584" w:right="2448" w:hanging="72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Algumas </w:t>
        <w:br/>
        <w:t xml:space="preserve">  variantes </w:t>
        <w:br/>
        <w:t xml:space="preserve">  precisam </w:t>
        <w:br/>
        <w:t xml:space="preserve">  de </w:t>
        <w:br/>
        <w:t xml:space="preserve">  atenção </w:t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Ex.: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>unless</w:t>
      </w:r>
      <w:r>
        <w:rPr>
          <w:rFonts w:ascii="" w:hAnsi="" w:eastAsia=""/>
          <w:b w:val="0"/>
          <w:i w:val="0"/>
          <w:color w:val="000000"/>
          <w:sz w:val="56"/>
        </w:rPr>
        <w:t xml:space="preserve"> </w:t>
        <w:br/>
        <w:t xml:space="preserve">  e </w:t>
        <w:br/>
        <w:t xml:space="preserve">  </w:t>
      </w:r>
      <w:r>
        <w:rPr>
          <w:rFonts w:ascii="" w:hAnsi="" w:eastAsia=""/>
          <w:b/>
          <w:i w:val="0"/>
          <w:color w:val="000000"/>
          <w:sz w:val="56"/>
        </w:rPr>
        <w:t xml:space="preserve">un5l </w:t>
      </w:r>
      <w:r>
        <w:br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Expressões </w:t>
        <w:br/>
        <w:t xml:space="preserve">  em </w:t>
        <w:br/>
        <w:t xml:space="preserve">  uma </w:t>
        <w:br/>
        <w:t xml:space="preserve">  única </w:t>
        <w:br/>
        <w:t xml:space="preserve">  linha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3774" w:val="left"/>
        </w:tabs>
        <w:autoSpaceDE w:val="0"/>
        <w:widowControl/>
        <w:spacing w:line="1484" w:lineRule="exact" w:before="436" w:after="166"/>
        <w:ind w:left="864" w:right="345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Blocos </w:t>
        <w:br/>
        <w:t xml:space="preserve">  e </w:t>
        <w:br/>
        <w:t xml:space="preserve">  Iteradores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Blocos </w:t>
        <w:br/>
        <w:t xml:space="preserve">  de </w:t>
        <w:br/>
        <w:t xml:space="preserve">  código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2244090</wp:posOffset>
            </wp:positionV>
            <wp:extent cx="8328659" cy="2044076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20440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4983480</wp:posOffset>
            </wp:positionV>
            <wp:extent cx="8328659" cy="1117259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117259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3054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76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{ </w:t>
              <w:br/>
              <w:t xml:space="preserve">  puts </w:t>
              <w:br/>
              <w:t xml:space="preserve">  "Hello" </w:t>
              <w:br/>
              <w:t xml:space="preserve">  }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uPlizado </w:t>
              <w:br/>
              <w:t xml:space="preserve">  geralmente </w:t>
              <w:br/>
              <w:t xml:space="preserve">  em </w:t>
              <w:br/>
              <w:t xml:space="preserve">  blocos </w:t>
              <w:br/>
              <w:t xml:space="preserve">  de </w:t>
              <w:br/>
              <w:t xml:space="preserve">  uma </w:t>
              <w:br/>
              <w:t xml:space="preserve">  linha </w:t>
            </w:r>
          </w:p>
          <w:p>
            <w:pPr>
              <w:autoSpaceDN w:val="0"/>
              <w:autoSpaceDE w:val="0"/>
              <w:widowControl/>
              <w:spacing w:line="480" w:lineRule="exact" w:before="480" w:after="0"/>
              <w:ind w:left="130" w:right="302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do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###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club.enroll(person)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também </w:t>
              <w:br/>
              <w:t xml:space="preserve">  representa </w:t>
              <w:br/>
              <w:t xml:space="preserve">  um </w:t>
              <w:br/>
              <w:t xml:space="preserve">  bloco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person.socialize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### </w:t>
            </w:r>
          </w:p>
        </w:tc>
      </w:tr>
    </w:tbl>
    <w:p>
      <w:pPr>
        <w:autoSpaceDN w:val="0"/>
        <w:autoSpaceDE w:val="0"/>
        <w:widowControl/>
        <w:spacing w:line="682" w:lineRule="exact" w:before="422" w:after="122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Pode </w:t>
        <w:br/>
        <w:t xml:space="preserve">  ser </w:t>
        <w:br/>
        <w:t xml:space="preserve">  passado </w:t>
        <w:br/>
        <w:t xml:space="preserve">  um </w:t>
        <w:br/>
        <w:t xml:space="preserve">  bloco </w:t>
        <w:br/>
        <w:t xml:space="preserve">  para </w:t>
        <w:br/>
        <w:t xml:space="preserve">  um </w:t>
        <w:br/>
        <w:t xml:space="preserve">  método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158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40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greet </w:t>
              <w:br/>
              <w:t xml:space="preserve">  { </w:t>
              <w:br/>
              <w:t xml:space="preserve">  puts </w:t>
              <w:br/>
              <w:t xml:space="preserve">  "Hi" </w:t>
              <w:br/>
              <w:t xml:space="preserve">  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# </w:t>
              <w:br/>
              <w:t xml:space="preserve">  passando </w:t>
              <w:br/>
              <w:t xml:space="preserve">  também </w:t>
              <w:br/>
              <w:t xml:space="preserve">  parâmetros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verbose_greet("Dave", </w:t>
              <w:br/>
              <w:t xml:space="preserve">  "loyal </w:t>
              <w:br/>
              <w:t xml:space="preserve">  customer") </w:t>
              <w:br/>
              <w:t xml:space="preserve">  { </w:t>
              <w:br/>
              <w:t xml:space="preserve">  puts </w:t>
              <w:br/>
              <w:t xml:space="preserve">  "Hi" </w:t>
              <w:br/>
              <w:t xml:space="preserve">  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84" w:val="left"/>
          <w:tab w:pos="2024" w:val="left"/>
          <w:tab w:pos="4548" w:val="left"/>
        </w:tabs>
        <w:autoSpaceDE w:val="0"/>
        <w:widowControl/>
        <w:spacing w:line="970" w:lineRule="exact" w:before="950" w:after="296"/>
        <w:ind w:left="864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Instrução </w:t>
        <w:br/>
        <w:t xml:space="preserve">  </w:t>
      </w:r>
      <w:r>
        <w:rPr>
          <w:rFonts w:ascii="" w:hAnsi="" w:eastAsia=""/>
          <w:b/>
          <w:i w:val="0"/>
          <w:color w:val="000000"/>
          <w:sz w:val="88"/>
        </w:rPr>
        <w:t xml:space="preserve">yield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Chamada </w:t>
        <w:br/>
        <w:t xml:space="preserve">  de </w:t>
        <w:br/>
        <w:t xml:space="preserve">  um </w:t>
        <w:br/>
        <w:t xml:space="preserve">  bloco </w:t>
        <w:br/>
        <w:t xml:space="preserve">  associado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Podem </w:t>
        <w:br/>
        <w:t xml:space="preserve">  ser </w:t>
        <w:br/>
        <w:t xml:space="preserve">  passados </w:t>
        <w:br/>
        <w:t xml:space="preserve">  parâmetros </w:t>
        <w:br/>
        <w:t xml:space="preserve">  para </w:t>
        <w:br/>
        <w:t xml:space="preserve">  o </w:t>
        <w:br/>
        <w:t xml:space="preserve">  bloco </w:t>
        <w:br/>
        <w:t xml:space="preserve">  –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 xml:space="preserve">nominados </w:t>
        <w:br/>
        <w:t xml:space="preserve">  entre </w:t>
        <w:br/>
        <w:t xml:space="preserve">  barras </w:t>
        <w:br/>
        <w:t xml:space="preserve">  verPcais </w:t>
        <w:br/>
        <w:t xml:space="preserve">  (|)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Blocos </w:t>
        <w:br/>
        <w:t xml:space="preserve">  são </w:t>
        <w:br/>
        <w:t xml:space="preserve">  comumente </w:t>
        <w:br/>
        <w:t xml:space="preserve">  usados </w:t>
        <w:br/>
        <w:t xml:space="preserve">  com </w:t>
        <w:br/>
        <w:t xml:space="preserve">  iteradores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3849370</wp:posOffset>
            </wp:positionV>
            <wp:extent cx="8328659" cy="1428314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42831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066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201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animals </w:t>
              <w:br/>
              <w:t xml:space="preserve">  = </w:t>
              <w:br/>
              <w:t xml:space="preserve">  %w( </w:t>
              <w:br/>
              <w:t xml:space="preserve">  ant </w:t>
              <w:br/>
              <w:t xml:space="preserve">  bee </w:t>
              <w:br/>
              <w:t xml:space="preserve">  cat </w:t>
              <w:br/>
              <w:t xml:space="preserve">  dog </w:t>
              <w:br/>
              <w:t xml:space="preserve">  elk </w:t>
              <w:br/>
              <w:t xml:space="preserve">  )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cria </w:t>
              <w:br/>
              <w:t xml:space="preserve">  um </w:t>
              <w:br/>
              <w:t xml:space="preserve">  array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animals.each </w:t>
              <w:br/>
              <w:t xml:space="preserve">  {|animal| </w:t>
              <w:br/>
              <w:t xml:space="preserve">  puts </w:t>
              <w:br/>
              <w:t xml:space="preserve">  animal </w:t>
              <w:br/>
              <w:t xml:space="preserve">  }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 </w:t>
              <w:br/>
              <w:t xml:space="preserve">  itera </w:t>
              <w:br/>
              <w:t xml:space="preserve">  no </w:t>
              <w:br/>
              <w:t xml:space="preserve">  seu </w:t>
              <w:br/>
              <w:t xml:space="preserve">  conteúdo </w:t>
            </w:r>
          </w:p>
          <w:p>
            <w:pPr>
              <w:autoSpaceDN w:val="0"/>
              <w:autoSpaceDE w:val="0"/>
              <w:widowControl/>
              <w:spacing w:line="488" w:lineRule="exact" w:before="472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3.Pmes </w:t>
              <w:br/>
              <w:t xml:space="preserve">  { </w:t>
              <w:br/>
              <w:t xml:space="preserve">  print </w:t>
              <w:br/>
              <w:t xml:space="preserve">  "Ho! </w:t>
              <w:br/>
              <w:t xml:space="preserve">  " </w:t>
              <w:br/>
              <w:t xml:space="preserve">  }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#=&gt; </w:t>
              <w:br/>
              <w:t xml:space="preserve">  Ho! </w:t>
              <w:br/>
              <w:t xml:space="preserve">  Ho! </w:t>
              <w:br/>
              <w:t xml:space="preserve">  Ho!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4548" w:val="left"/>
        </w:tabs>
        <w:autoSpaceDE w:val="0"/>
        <w:widowControl/>
        <w:spacing w:line="1122" w:lineRule="exact" w:before="798" w:after="162"/>
        <w:ind w:left="864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Instrução </w:t>
        <w:br/>
        <w:t xml:space="preserve">  </w:t>
      </w:r>
      <w:r>
        <w:rPr>
          <w:rFonts w:ascii="" w:hAnsi="" w:eastAsia=""/>
          <w:b/>
          <w:i w:val="0"/>
          <w:color w:val="000000"/>
          <w:sz w:val="88"/>
        </w:rPr>
        <w:t>yield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Capturando </w:t>
        <w:br/>
        <w:t xml:space="preserve">  e </w:t>
        <w:br/>
        <w:t xml:space="preserve">  nomeando </w:t>
        <w:br/>
        <w:t xml:space="preserve">  um </w:t>
        <w:br/>
        <w:t xml:space="preserve">  bloco </w:t>
        <w:br/>
        <w:t xml:space="preserve">  passado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para </w:t>
        <w:br/>
        <w:t xml:space="preserve">  um </w:t>
        <w:br/>
        <w:t xml:space="preserve">  método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2726690</wp:posOffset>
            </wp:positionV>
            <wp:extent cx="8328659" cy="2351957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235195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3518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921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def </w:t>
              <w:br/>
              <w:t xml:space="preserve">  wrap </w:t>
              <w:br/>
              <w:t xml:space="preserve">  &amp;b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print </w:t>
              <w:br/>
              <w:t xml:space="preserve">  "Santa </w:t>
              <w:br/>
              <w:t xml:space="preserve">  says: </w:t>
              <w:br/>
              <w:t xml:space="preserve">  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3.Pmes(&amp;b)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print </w:t>
              <w:br/>
              <w:t xml:space="preserve">  "\n"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  <w:p>
            <w:pPr>
              <w:autoSpaceDN w:val="0"/>
              <w:autoSpaceDE w:val="0"/>
              <w:widowControl/>
              <w:spacing w:line="490" w:lineRule="exact" w:before="470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wrap </w:t>
              <w:br/>
              <w:t xml:space="preserve">  { </w:t>
              <w:br/>
              <w:t xml:space="preserve">  print </w:t>
              <w:br/>
              <w:t xml:space="preserve">  "Ho! </w:t>
              <w:br/>
              <w:t xml:space="preserve">  " </w:t>
              <w:br/>
              <w:t xml:space="preserve">  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1200" w:lineRule="exact" w:before="720" w:after="204"/>
        <w:ind w:left="864" w:right="864" w:firstLine="4720"/>
        <w:jc w:val="left"/>
      </w:pPr>
      <w:r>
        <w:rPr>
          <w:rFonts w:ascii="" w:hAnsi="" w:eastAsia=""/>
          <w:b w:val="0"/>
          <w:i w:val="0"/>
          <w:color w:val="000000"/>
          <w:sz w:val="88"/>
        </w:rPr>
        <w:t xml:space="preserve">Exceções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Objeto </w:t>
        <w:br/>
        <w:t xml:space="preserve">  da </w:t>
        <w:br/>
        <w:t xml:space="preserve">  classe </w:t>
        <w:br/>
        <w:t xml:space="preserve">  </w:t>
      </w:r>
      <w:r>
        <w:rPr>
          <w:rFonts w:ascii="" w:hAnsi="" w:eastAsia=""/>
          <w:b/>
          <w:i w:val="0"/>
          <w:color w:val="000000"/>
          <w:sz w:val="64"/>
        </w:rPr>
        <w:t>Excep5on</w:t>
      </w:r>
      <w:r>
        <w:rPr>
          <w:rFonts w:ascii="" w:hAnsi="" w:eastAsia=""/>
          <w:b w:val="0"/>
          <w:i w:val="0"/>
          <w:color w:val="000000"/>
          <w:sz w:val="64"/>
        </w:rPr>
        <w:t xml:space="preserve">, </w:t>
        <w:br/>
        <w:t xml:space="preserve">  ou </w:t>
        <w:br/>
        <w:t xml:space="preserve">  uma </w:t>
        <w:br/>
        <w:t xml:space="preserve">  subclasse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Interrompe </w:t>
        <w:br/>
        <w:t xml:space="preserve">  o </w:t>
        <w:br/>
        <w:t xml:space="preserve">  fluxo </w:t>
        <w:br/>
        <w:t xml:space="preserve">  normal </w:t>
        <w:br/>
        <w:t xml:space="preserve">  de </w:t>
        <w:br/>
        <w:t xml:space="preserve">  execução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2851150</wp:posOffset>
            </wp:positionV>
            <wp:extent cx="8328659" cy="2961372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296137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4486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4" w:after="0"/>
              <w:ind w:left="130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begin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content </w:t>
              <w:br/>
              <w:t xml:space="preserve">  = </w:t>
              <w:br/>
              <w:t xml:space="preserve">  load_blog_data(file_name)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rescue </w:t>
              <w:br/>
              <w:t xml:space="preserve">  BlogDataNotFound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STDERR.puts </w:t>
              <w:br/>
              <w:t xml:space="preserve">  "File </w:t>
              <w:br/>
              <w:t xml:space="preserve">  #{file_name} </w:t>
              <w:br/>
              <w:t xml:space="preserve">  not </w:t>
              <w:br/>
              <w:t xml:space="preserve">  found"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rescue </w:t>
              <w:br/>
              <w:t xml:space="preserve">  BlogDataFormatError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STDERR.puts </w:t>
              <w:br/>
              <w:t xml:space="preserve">  "Invalid </w:t>
              <w:br/>
              <w:t xml:space="preserve">  blog </w:t>
              <w:br/>
              <w:t xml:space="preserve">  data </w:t>
              <w:br/>
              <w:t xml:space="preserve">  in </w:t>
              <w:br/>
              <w:t xml:space="preserve">  #{file_name}"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rescue </w:t>
              <w:br/>
              <w:t xml:space="preserve">  ExcepPon </w:t>
              <w:br/>
              <w:t xml:space="preserve">  =&gt; </w:t>
              <w:br/>
              <w:t xml:space="preserve">  exc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STDERR.puts </w:t>
              <w:br/>
              <w:t xml:space="preserve">  "General </w:t>
              <w:br/>
              <w:t xml:space="preserve">  error </w:t>
              <w:br/>
              <w:t xml:space="preserve">  loading </w:t>
              <w:br/>
              <w:t xml:space="preserve">  #{file_name}: </w:t>
              <w:br/>
              <w:t xml:space="preserve">  #{exc.message}"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584" w:val="left"/>
          <w:tab w:pos="5922" w:val="left"/>
        </w:tabs>
        <w:autoSpaceDE w:val="0"/>
        <w:widowControl/>
        <w:spacing w:line="1138" w:lineRule="exact" w:before="782" w:after="154"/>
        <w:ind w:left="864" w:right="230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Classes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Estrutura </w:t>
        <w:br/>
        <w:t xml:space="preserve">  similar </w:t>
        <w:br/>
        <w:t xml:space="preserve">  a </w:t>
        <w:br/>
        <w:t xml:space="preserve">  outras </w:t>
        <w:br/>
        <w:t xml:space="preserve">  linguagens </w:t>
        <w:br/>
        <w:t xml:space="preserve">  OO </w:t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Exemplo: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2739390</wp:posOffset>
            </wp:positionV>
            <wp:extent cx="8328659" cy="3580308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3580308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5456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604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class </w:t>
              <w:br/>
              <w:t xml:space="preserve">  </w:t>
            </w:r>
            <w:r>
              <w:rPr>
                <w:rFonts w:ascii="" w:hAnsi="" w:eastAsia=""/>
                <w:b/>
                <w:i w:val="0"/>
                <w:color w:val="000000"/>
                <w:sz w:val="40"/>
              </w:rPr>
              <w:t>Order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&lt; </w:t>
              <w:br/>
              <w:t xml:space="preserve">  AcPveRecord::Base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has_many </w:t>
              <w:br/>
              <w:t xml:space="preserve">  :line_items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self.find_all_unpaid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self.where('paid </w:t>
              <w:br/>
              <w:t xml:space="preserve">  = </w:t>
              <w:br/>
              <w:t xml:space="preserve">  0')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total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sum </w:t>
              <w:br/>
              <w:t xml:space="preserve">  = </w:t>
              <w:br/>
              <w:t xml:space="preserve">  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line_items.each </w:t>
              <w:br/>
              <w:t xml:space="preserve">  {|li| </w:t>
              <w:br/>
              <w:t xml:space="preserve">  sum </w:t>
              <w:br/>
              <w:t xml:space="preserve">  += </w:t>
              <w:br/>
              <w:t xml:space="preserve">  li.total}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sum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5922" w:val="left"/>
        </w:tabs>
        <w:autoSpaceDE w:val="0"/>
        <w:widowControl/>
        <w:spacing w:line="1484" w:lineRule="exact" w:before="436" w:after="288"/>
        <w:ind w:left="864" w:right="86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Classes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As </w:t>
        <w:br/>
        <w:t xml:space="preserve">  variáveis </w:t>
        <w:br/>
        <w:t xml:space="preserve">  de </w:t>
        <w:br/>
        <w:t xml:space="preserve">  instância </w:t>
        <w:br/>
        <w:t xml:space="preserve">  são </w:t>
        <w:br/>
        <w:t xml:space="preserve">  precedidas </w:t>
        <w:br/>
        <w:t xml:space="preserve">  de </w:t>
        <w:br/>
        <w:t xml:space="preserve">  @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2322830</wp:posOffset>
            </wp:positionV>
            <wp:extent cx="8328659" cy="419607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419607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6426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4" w:after="0"/>
              <w:ind w:left="130" w:right="84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class </w:t>
              <w:br/>
              <w:t xml:space="preserve">  Greeter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iniPalize(name)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@name </w:t>
              <w:br/>
              <w:t xml:space="preserve">  = </w:t>
              <w:br/>
              <w:t xml:space="preserve">  name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name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@name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name=(new_name)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@name </w:t>
              <w:br/>
              <w:t xml:space="preserve">  = </w:t>
              <w:br/>
              <w:t xml:space="preserve">  new_name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  <w:p>
            <w:pPr>
              <w:autoSpaceDN w:val="0"/>
              <w:autoSpaceDE w:val="0"/>
              <w:widowControl/>
              <w:spacing w:line="488" w:lineRule="exact" w:before="472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g </w:t>
              <w:br/>
              <w:t xml:space="preserve">  = </w:t>
              <w:br/>
              <w:t xml:space="preserve">  Greeter.new("Barney")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5922" w:val="left"/>
        </w:tabs>
        <w:autoSpaceDE w:val="0"/>
        <w:widowControl/>
        <w:spacing w:line="1484" w:lineRule="exact" w:before="436" w:after="214"/>
        <w:ind w:left="864" w:right="273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Classes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Métodos </w:t>
        <w:br/>
        <w:t xml:space="preserve">  acessadores </w:t>
        <w:br/>
        <w:t xml:space="preserve">  e </w:t>
        <w:br/>
        <w:t xml:space="preserve">  modificadores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2277110</wp:posOffset>
            </wp:positionV>
            <wp:extent cx="8328659" cy="1729847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72984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548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244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class </w:t>
              <w:br/>
              <w:t xml:space="preserve">  Greeter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a‚r_accessor </w:t>
              <w:br/>
              <w:t xml:space="preserve">  :name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</w:t>
            </w:r>
            <w:r>
              <w:rPr>
                <w:rFonts w:ascii="" w:hAnsi="" w:eastAsia=""/>
                <w:b w:val="0"/>
                <w:i/>
                <w:color w:val="000000"/>
                <w:sz w:val="40"/>
              </w:rPr>
              <w:t xml:space="preserve"># </w:t>
              <w:br/>
              <w:t xml:space="preserve">  create </w:t>
              <w:br/>
              <w:t xml:space="preserve">  reader </w:t>
              <w:br/>
              <w:t xml:space="preserve">  and </w:t>
              <w:br/>
              <w:t xml:space="preserve">  writer </w:t>
              <w:br/>
              <w:t xml:space="preserve">  methods 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a‚r_reader </w:t>
              <w:br/>
              <w:t xml:space="preserve">  :greePng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</w:t>
            </w:r>
            <w:r>
              <w:rPr>
                <w:rFonts w:ascii="" w:hAnsi="" w:eastAsia=""/>
                <w:b w:val="0"/>
                <w:i/>
                <w:color w:val="000000"/>
                <w:sz w:val="40"/>
              </w:rPr>
              <w:t xml:space="preserve"># </w:t>
              <w:br/>
              <w:t xml:space="preserve">  create </w:t>
              <w:br/>
              <w:t xml:space="preserve">  reader </w:t>
              <w:br/>
              <w:t xml:space="preserve">  only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a‚r_writer </w:t>
              <w:br/>
              <w:t xml:space="preserve">  :age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</w:t>
            </w:r>
            <w:r>
              <w:rPr>
                <w:rFonts w:ascii="" w:hAnsi="" w:eastAsia=""/>
                <w:b w:val="0"/>
                <w:i/>
                <w:color w:val="000000"/>
                <w:sz w:val="40"/>
              </w:rPr>
              <w:t xml:space="preserve"># </w:t>
              <w:br/>
              <w:t xml:space="preserve">  create </w:t>
              <w:br/>
              <w:t xml:space="preserve">  writer </w:t>
              <w:br/>
              <w:t xml:space="preserve">  only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5922" w:val="left"/>
        </w:tabs>
        <w:autoSpaceDE w:val="0"/>
        <w:widowControl/>
        <w:spacing w:line="1484" w:lineRule="exact" w:before="436" w:after="214"/>
        <w:ind w:left="864" w:right="561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Classes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Visibilidade </w:t>
        <w:br/>
        <w:t xml:space="preserve">  de </w:t>
        <w:br/>
        <w:t xml:space="preserve">  métodos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2277110</wp:posOffset>
            </wp:positionV>
            <wp:extent cx="8328659" cy="3272427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327242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4972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1051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class </w:t>
              <w:br/>
              <w:t xml:space="preserve">  MyClass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m1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protected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m2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private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def </w:t>
              <w:br/>
              <w:t xml:space="preserve">  m3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end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end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1074" w:lineRule="exact" w:before="846" w:after="0"/>
        <w:ind w:left="0" w:right="5422" w:firstLine="0"/>
        <w:jc w:val="right"/>
      </w:pPr>
      <w:r>
        <w:rPr>
          <w:rFonts w:ascii="" w:hAnsi="" w:eastAsia=""/>
          <w:b w:val="0"/>
          <w:i w:val="0"/>
          <w:color w:val="000000"/>
          <w:sz w:val="88"/>
        </w:rPr>
        <w:t xml:space="preserve">Módulos </w:t>
      </w:r>
    </w:p>
    <w:p>
      <w:pPr>
        <w:autoSpaceDN w:val="0"/>
        <w:autoSpaceDE w:val="0"/>
        <w:widowControl/>
        <w:spacing w:line="760" w:lineRule="exact" w:before="724" w:after="0"/>
        <w:ind w:left="1404" w:right="1152" w:hanging="54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Similares </w:t>
        <w:br/>
        <w:t xml:space="preserve">  a </w:t>
        <w:br/>
        <w:t xml:space="preserve">  classes, </w:t>
        <w:br/>
        <w:t xml:space="preserve">  visto </w:t>
        <w:br/>
        <w:t xml:space="preserve">  que </w:t>
        <w:br/>
        <w:t xml:space="preserve">  definem </w:t>
        <w:br/>
        <w:t xml:space="preserve">  uma </w:t>
        <w:br/>
        <w:t xml:space="preserve">  (i) </w:t>
      </w:r>
      <w:r>
        <w:rPr>
          <w:rFonts w:ascii="" w:hAnsi="" w:eastAsia=""/>
          <w:b w:val="0"/>
          <w:i w:val="0"/>
          <w:color w:val="000000"/>
          <w:sz w:val="64"/>
        </w:rPr>
        <w:t xml:space="preserve">coleção </w:t>
        <w:br/>
        <w:t xml:space="preserve">  de </w:t>
        <w:br/>
        <w:t xml:space="preserve">  métodos, </w:t>
        <w:br/>
        <w:t xml:space="preserve">  (ii) </w:t>
        <w:br/>
        <w:t xml:space="preserve">  constantes, </w:t>
        <w:br/>
        <w:t xml:space="preserve">  (iii)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 xml:space="preserve">definição </w:t>
        <w:br/>
        <w:t xml:space="preserve">  de </w:t>
        <w:br/>
        <w:t xml:space="preserve">  classes </w:t>
        <w:br/>
        <w:t xml:space="preserve">  ou </w:t>
        <w:br/>
        <w:t xml:space="preserve">  (iv)outros </w:t>
        <w:br/>
        <w:t xml:space="preserve">  módulos </w:t>
      </w:r>
    </w:p>
    <w:p>
      <w:pPr>
        <w:autoSpaceDN w:val="0"/>
        <w:autoSpaceDE w:val="0"/>
        <w:widowControl/>
        <w:spacing w:line="782" w:lineRule="exact" w:before="1072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Dois </w:t>
        <w:br/>
        <w:t xml:space="preserve">  propósitos </w:t>
        <w:br/>
        <w:t xml:space="preserve">  principais </w:t>
      </w:r>
    </w:p>
    <w:p>
      <w:pPr>
        <w:autoSpaceDN w:val="0"/>
        <w:autoSpaceDE w:val="0"/>
        <w:widowControl/>
        <w:spacing w:line="682" w:lineRule="exact" w:before="116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Atuam </w:t>
        <w:br/>
        <w:t xml:space="preserve">  como </w:t>
        <w:br/>
        <w:t xml:space="preserve">  “namespaces” </w:t>
      </w:r>
    </w:p>
    <w:p>
      <w:pPr>
        <w:autoSpaceDN w:val="0"/>
        <w:autoSpaceDE w:val="0"/>
        <w:widowControl/>
        <w:spacing w:line="682" w:lineRule="exact" w:before="118" w:after="0"/>
        <w:ind w:left="158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ComparPlhar </w:t>
        <w:br/>
        <w:t xml:space="preserve">  funcionalidades </w:t>
        <w:br/>
        <w:t xml:space="preserve">  entre </w:t>
        <w:br/>
        <w:t xml:space="preserve">  classes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1200" w:lineRule="exact" w:before="720" w:after="202"/>
        <w:ind w:left="864" w:right="1584" w:firstLine="5310"/>
        <w:jc w:val="left"/>
      </w:pPr>
      <w:r>
        <w:rPr>
          <w:rFonts w:ascii="" w:hAnsi="" w:eastAsia=""/>
          <w:b w:val="0"/>
          <w:i w:val="0"/>
          <w:color w:val="000000"/>
          <w:sz w:val="88"/>
        </w:rPr>
        <w:t xml:space="preserve">YAML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Acrônimo </w:t>
        <w:br/>
        <w:t xml:space="preserve">  de </w:t>
        <w:br/>
        <w:t xml:space="preserve">  </w:t>
      </w:r>
      <w:r>
        <w:rPr>
          <w:rFonts w:ascii="" w:hAnsi="" w:eastAsia=""/>
          <w:b w:val="0"/>
          <w:i/>
          <w:color w:val="000000"/>
          <w:sz w:val="64"/>
        </w:rPr>
        <w:t xml:space="preserve">YAML </w:t>
        <w:br/>
        <w:t xml:space="preserve">  Ain’t </w:t>
        <w:br/>
        <w:t xml:space="preserve">  Markup </w:t>
        <w:br/>
        <w:t xml:space="preserve">  Language </w:t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UPlizada </w:t>
        <w:br/>
        <w:t xml:space="preserve">  para </w:t>
        <w:br/>
        <w:t xml:space="preserve">  a </w:t>
        <w:br/>
        <w:t xml:space="preserve">  definição </w:t>
        <w:br/>
        <w:t xml:space="preserve">  de </w:t>
        <w:br/>
        <w:t xml:space="preserve">  configurações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</wp:posOffset>
            </wp:positionH>
            <wp:positionV relativeFrom="page">
              <wp:posOffset>2847340</wp:posOffset>
            </wp:positionV>
            <wp:extent cx="8328659" cy="1736195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28659" cy="173619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4400"/>
      </w:tblGrid>
      <w:tr>
        <w:trPr>
          <w:trHeight w:hRule="exact" w:val="2550"/>
        </w:trPr>
        <w:tc>
          <w:tcPr>
            <w:tcW w:type="dxa" w:w="12960"/>
            <w:tcBorders>
              <w:start w:sz="11.99999713897705" w:val="single" w:color="#A7C266"/>
              <w:top w:sz="11.99999713897705" w:val="single" w:color="#A7C266"/>
              <w:end w:sz="11.99999713897705" w:val="single" w:color="#A7C266"/>
              <w:bottom w:sz="11.99999713897705" w:val="single" w:color="#A7C2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130" w:right="633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development: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adapter: </w:t>
              <w:br/>
              <w:t xml:space="preserve">  sqlite3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database: </w:t>
              <w:br/>
              <w:t xml:space="preserve">  db/development.sqlite3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pool: </w:t>
              <w:br/>
              <w:t xml:space="preserve">  5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 </w:t>
              <w:br/>
              <w:t xml:space="preserve">  Pmeout: </w:t>
              <w:br/>
              <w:t xml:space="preserve">  5000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tabs>
          <w:tab w:pos="1404" w:val="left"/>
          <w:tab w:pos="1584" w:val="left"/>
          <w:tab w:pos="3376" w:val="left"/>
        </w:tabs>
        <w:autoSpaceDE w:val="0"/>
        <w:widowControl/>
        <w:spacing w:line="964" w:lineRule="exact" w:before="956" w:after="0"/>
        <w:ind w:left="864" w:right="172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88"/>
        </w:rPr>
        <w:t xml:space="preserve">Convertendo </w:t>
        <w:br/>
        <w:t xml:space="preserve">  Objetos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Ruby </w:t>
        <w:br/>
        <w:t xml:space="preserve">  permite </w:t>
        <w:br/>
        <w:t xml:space="preserve">  converter </w:t>
        <w:br/>
        <w:t xml:space="preserve">  um </w:t>
        <w:br/>
        <w:t xml:space="preserve">  objeto </w:t>
        <w:br/>
        <w:t xml:space="preserve">  em </w:t>
        <w:br/>
        <w:t xml:space="preserve">  um </w:t>
      </w:r>
      <w:r>
        <w:tab/>
      </w:r>
      <w:r>
        <w:rPr>
          <w:rFonts w:ascii="" w:hAnsi="" w:eastAsia=""/>
          <w:b w:val="0"/>
          <w:i/>
          <w:color w:val="000000"/>
          <w:sz w:val="64"/>
        </w:rPr>
        <w:t>stream</w:t>
      </w:r>
      <w:r>
        <w:rPr>
          <w:rFonts w:ascii="" w:hAnsi="" w:eastAsia=""/>
          <w:b w:val="0"/>
          <w:i w:val="0"/>
          <w:color w:val="000000"/>
          <w:sz w:val="64"/>
        </w:rPr>
        <w:t xml:space="preserve"> </w:t>
        <w:br/>
        <w:t xml:space="preserve">  de </w:t>
        <w:br/>
        <w:t xml:space="preserve">  bytes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Visando </w:t>
        <w:br/>
        <w:t xml:space="preserve">  o </w:t>
        <w:br/>
        <w:t xml:space="preserve">  armazenamento </w:t>
        <w:br/>
        <w:t xml:space="preserve">  do </w:t>
        <w:br/>
        <w:t xml:space="preserve">  mesmo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Processo </w:t>
        <w:br/>
        <w:t xml:space="preserve">  denominado </w:t>
        <w:br/>
        <w:t xml:space="preserve">  de </w:t>
        <w:br/>
        <w:t xml:space="preserve">  </w:t>
      </w:r>
      <w:r>
        <w:rPr>
          <w:rFonts w:ascii="" w:hAnsi="" w:eastAsia=""/>
          <w:b w:val="0"/>
          <w:i/>
          <w:color w:val="000000"/>
          <w:sz w:val="56"/>
        </w:rPr>
        <w:t xml:space="preserve">marshaling </w:t>
      </w:r>
    </w:p>
    <w:p>
      <w:pPr>
        <w:autoSpaceDN w:val="0"/>
        <w:tabs>
          <w:tab w:pos="1404" w:val="left"/>
        </w:tabs>
        <w:autoSpaceDE w:val="0"/>
        <w:widowControl/>
        <w:spacing w:line="766" w:lineRule="exact" w:before="1076" w:after="0"/>
        <w:ind w:left="864" w:right="1152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Rails </w:t>
        <w:br/>
        <w:t xml:space="preserve">  uPliza </w:t>
        <w:br/>
        <w:t xml:space="preserve">  esse </w:t>
        <w:br/>
        <w:t xml:space="preserve">  processo </w:t>
        <w:br/>
        <w:t xml:space="preserve">  para </w:t>
        <w:br/>
        <w:t xml:space="preserve">  armazenar </w:t>
        <w:br/>
        <w:t xml:space="preserve">  os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 xml:space="preserve">dados </w:t>
        <w:br/>
        <w:t xml:space="preserve">  das </w:t>
        <w:br/>
        <w:t xml:space="preserve">  sessões </w:t>
        <w:br/>
        <w:t xml:space="preserve">  dos </w:t>
        <w:br/>
        <w:t xml:space="preserve">  usuários </w:t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944" w:lineRule="exact" w:before="5952" w:after="0"/>
        <w:ind w:left="1282" w:right="1584" w:firstLine="0"/>
        <w:jc w:val="left"/>
      </w:pPr>
      <w:r>
        <w:rPr>
          <w:rFonts w:ascii="" w:hAnsi="" w:eastAsia=""/>
          <w:b w:val="0"/>
          <w:i w:val="0"/>
          <w:color w:val="898989"/>
          <w:sz w:val="40"/>
        </w:rPr>
        <w:t xml:space="preserve">DICA: </w:t>
      </w:r>
      <w:r>
        <w:br/>
      </w:r>
      <w:r>
        <w:rPr>
          <w:rFonts w:ascii="" w:hAnsi="" w:eastAsia=""/>
          <w:b/>
          <w:i w:val="0"/>
          <w:color w:val="000000"/>
          <w:sz w:val="72"/>
        </w:rPr>
        <w:t xml:space="preserve">VALE </w:t>
        <w:br/>
        <w:t xml:space="preserve">  A </w:t>
        <w:br/>
        <w:t xml:space="preserve">  PENA </w:t>
        <w:br/>
        <w:t xml:space="preserve">  BUSCAR </w:t>
        <w:br/>
        <w:t xml:space="preserve">  MAIS </w:t>
      </w:r>
      <w:r>
        <w:br/>
      </w:r>
      <w:r>
        <w:rPr>
          <w:rFonts w:ascii="" w:hAnsi="" w:eastAsia=""/>
          <w:b/>
          <w:i w:val="0"/>
          <w:color w:val="000000"/>
          <w:sz w:val="72"/>
        </w:rPr>
        <w:t xml:space="preserve">INFORMAÇÕES </w:t>
        <w:br/>
        <w:t xml:space="preserve">  DA </w:t>
        <w:br/>
        <w:t xml:space="preserve">  LINGUAGEM </w:t>
        <w:br/>
        <w:t xml:space="preserve">  RUBY </w:t>
      </w:r>
    </w:p>
    <w:sectPr w:rsidR="00FC693F" w:rsidRPr="0006063C" w:rsidSect="00034616">
      <w:pgSz w:w="14400" w:h="10800"/>
      <w:pgMar w:top="0" w:right="0" w:bottom="0" w:left="0" w:header="720" w:footer="720" w:gutter="0"/>
      <w:cols w:space="720" w:num="1" w:equalWidth="0"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  <w:col w:w="14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