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lang w:val="en-CA" w:eastAsia="zh-CN"/>
        </w:rPr>
        <w:id w:val="1606993259"/>
        <w:docPartObj>
          <w:docPartGallery w:val="Cover Pages"/>
          <w:docPartUnique/>
        </w:docPartObj>
      </w:sdtPr>
      <w:sdtEndPr>
        <w:rPr>
          <w:sz w:val="22"/>
        </w:rPr>
      </w:sdtEndPr>
      <w:sdtContent>
        <w:p w14:paraId="08489D9A" w14:textId="48B0561C" w:rsidR="00592C6D" w:rsidRDefault="00592C6D">
          <w:pPr>
            <w:pStyle w:val="NoSpacing"/>
            <w:rPr>
              <w:sz w:val="2"/>
            </w:rPr>
          </w:pPr>
        </w:p>
        <w:p w14:paraId="64D2C27C" w14:textId="77777777" w:rsidR="00592C6D" w:rsidRDefault="00592C6D">
          <w:r>
            <w:rPr>
              <w:noProof/>
            </w:rPr>
            <mc:AlternateContent>
              <mc:Choice Requires="wps">
                <w:drawing>
                  <wp:anchor distT="0" distB="0" distL="114300" distR="114300" simplePos="0" relativeHeight="251661312" behindDoc="0" locked="0" layoutInCell="1" allowOverlap="1" wp14:anchorId="047BFFF5" wp14:editId="24171A4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940EE26" w14:textId="6D18CFFB" w:rsidR="00592C6D" w:rsidRDefault="00592C6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User manuals</w:t>
                                    </w:r>
                                  </w:p>
                                </w:sdtContent>
                              </w:sdt>
                              <w:p w14:paraId="4AFD0DEE" w14:textId="4AF1AD92" w:rsidR="00592C6D" w:rsidRDefault="008A78A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92C6D">
                                      <w:rPr>
                                        <w:color w:val="4472C4" w:themeColor="accent1"/>
                                        <w:sz w:val="36"/>
                                        <w:szCs w:val="36"/>
                                      </w:rPr>
                                      <w:t>Intended for Public</w:t>
                                    </w:r>
                                  </w:sdtContent>
                                </w:sdt>
                                <w:r w:rsidR="00592C6D">
                                  <w:rPr>
                                    <w:noProof/>
                                  </w:rPr>
                                  <w:t xml:space="preserve"> </w:t>
                                </w:r>
                              </w:p>
                              <w:p w14:paraId="690C537A" w14:textId="77777777" w:rsidR="00592C6D" w:rsidRDefault="00592C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7BFFF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940EE26" w14:textId="6D18CFFB" w:rsidR="00592C6D" w:rsidRDefault="00592C6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User manuals</w:t>
                              </w:r>
                            </w:p>
                          </w:sdtContent>
                        </w:sdt>
                        <w:p w14:paraId="4AFD0DEE" w14:textId="4AF1AD92" w:rsidR="00592C6D" w:rsidRDefault="008A78A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92C6D">
                                <w:rPr>
                                  <w:color w:val="4472C4" w:themeColor="accent1"/>
                                  <w:sz w:val="36"/>
                                  <w:szCs w:val="36"/>
                                </w:rPr>
                                <w:t>Intended for Public</w:t>
                              </w:r>
                            </w:sdtContent>
                          </w:sdt>
                          <w:r w:rsidR="00592C6D">
                            <w:rPr>
                              <w:noProof/>
                            </w:rPr>
                            <w:t xml:space="preserve"> </w:t>
                          </w:r>
                        </w:p>
                        <w:p w14:paraId="690C537A" w14:textId="77777777" w:rsidR="00592C6D" w:rsidRDefault="00592C6D"/>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558833E" wp14:editId="4FAFACC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C2BF58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8329AD" wp14:editId="3FE2A93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FF6F8" w14:textId="7C370455" w:rsidR="00592C6D" w:rsidRDefault="008A78A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92C6D">
                                      <w:rPr>
                                        <w:color w:val="4472C4" w:themeColor="accent1"/>
                                        <w:sz w:val="36"/>
                                        <w:szCs w:val="36"/>
                                      </w:rPr>
                                      <w:t>Blueberry Pi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602521F" w14:textId="2BCC1216" w:rsidR="00592C6D" w:rsidRDefault="00817C61">
                                    <w:pPr>
                                      <w:pStyle w:val="NoSpacing"/>
                                      <w:jc w:val="right"/>
                                      <w:rPr>
                                        <w:color w:val="4472C4" w:themeColor="accent1"/>
                                        <w:sz w:val="36"/>
                                        <w:szCs w:val="36"/>
                                      </w:rPr>
                                    </w:pPr>
                                    <w:r>
                                      <w:rPr>
                                        <w:color w:val="4472C4" w:themeColor="accent1"/>
                                        <w:sz w:val="36"/>
                                        <w:szCs w:val="36"/>
                                      </w:rPr>
                                      <w:t>Everybyte Digital Products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8329A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88FF6F8" w14:textId="7C370455" w:rsidR="00592C6D" w:rsidRDefault="008A78A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92C6D">
                                <w:rPr>
                                  <w:color w:val="4472C4" w:themeColor="accent1"/>
                                  <w:sz w:val="36"/>
                                  <w:szCs w:val="36"/>
                                </w:rPr>
                                <w:t>Blueberry Pi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602521F" w14:textId="2BCC1216" w:rsidR="00592C6D" w:rsidRDefault="00817C61">
                              <w:pPr>
                                <w:pStyle w:val="NoSpacing"/>
                                <w:jc w:val="right"/>
                                <w:rPr>
                                  <w:color w:val="4472C4" w:themeColor="accent1"/>
                                  <w:sz w:val="36"/>
                                  <w:szCs w:val="36"/>
                                </w:rPr>
                              </w:pPr>
                              <w:r>
                                <w:rPr>
                                  <w:color w:val="4472C4" w:themeColor="accent1"/>
                                  <w:sz w:val="36"/>
                                  <w:szCs w:val="36"/>
                                </w:rPr>
                                <w:t>Everybyte Digital Products</w:t>
                              </w:r>
                            </w:p>
                          </w:sdtContent>
                        </w:sdt>
                      </w:txbxContent>
                    </v:textbox>
                    <w10:wrap anchorx="page" anchory="margin"/>
                  </v:shape>
                </w:pict>
              </mc:Fallback>
            </mc:AlternateContent>
          </w:r>
        </w:p>
        <w:p w14:paraId="30991939" w14:textId="758274E0" w:rsidR="00592C6D" w:rsidRDefault="00592C6D">
          <w:r>
            <w:br w:type="page"/>
          </w:r>
        </w:p>
      </w:sdtContent>
    </w:sdt>
    <w:p w14:paraId="78585916" w14:textId="785CAFB3" w:rsidR="00592C6D" w:rsidRPr="00817C61" w:rsidRDefault="00817C61" w:rsidP="00817C61">
      <w:pPr>
        <w:spacing w:line="480" w:lineRule="auto"/>
        <w:jc w:val="center"/>
        <w:rPr>
          <w:rFonts w:ascii="Times New Roman" w:hAnsi="Times New Roman" w:cs="Times New Roman"/>
          <w:b/>
          <w:bCs/>
          <w:sz w:val="30"/>
          <w:szCs w:val="30"/>
        </w:rPr>
      </w:pPr>
      <w:r w:rsidRPr="00817C61">
        <w:rPr>
          <w:rFonts w:ascii="Times New Roman" w:hAnsi="Times New Roman" w:cs="Times New Roman"/>
          <w:b/>
          <w:bCs/>
          <w:sz w:val="30"/>
          <w:szCs w:val="30"/>
        </w:rPr>
        <w:lastRenderedPageBreak/>
        <w:t>Table of Content</w:t>
      </w:r>
    </w:p>
    <w:p w14:paraId="5029FA02" w14:textId="0DCB4ABF" w:rsidR="00830C7D" w:rsidRDefault="00830C7D" w:rsidP="00817C61">
      <w:pPr>
        <w:spacing w:line="480" w:lineRule="auto"/>
        <w:rPr>
          <w:rFonts w:ascii="Times New Roman" w:hAnsi="Times New Roman" w:cs="Times New Roman"/>
          <w:sz w:val="26"/>
          <w:szCs w:val="26"/>
        </w:rPr>
      </w:pPr>
      <w:r>
        <w:rPr>
          <w:rFonts w:ascii="Times New Roman" w:hAnsi="Times New Roman" w:cs="Times New Roman"/>
          <w:sz w:val="26"/>
          <w:szCs w:val="26"/>
        </w:rPr>
        <w:t>Table of Content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Page 1</w:t>
      </w:r>
    </w:p>
    <w:p w14:paraId="16CD5560" w14:textId="3B34589D" w:rsidR="00817C61" w:rsidRDefault="00817C61" w:rsidP="00817C61">
      <w:pPr>
        <w:spacing w:line="480" w:lineRule="auto"/>
        <w:rPr>
          <w:rFonts w:ascii="Times New Roman" w:hAnsi="Times New Roman" w:cs="Times New Roman"/>
          <w:sz w:val="26"/>
          <w:szCs w:val="26"/>
        </w:rPr>
      </w:pPr>
      <w:r w:rsidRPr="00817C61">
        <w:rPr>
          <w:rFonts w:ascii="Times New Roman" w:hAnsi="Times New Roman" w:cs="Times New Roman"/>
          <w:sz w:val="26"/>
          <w:szCs w:val="26"/>
        </w:rPr>
        <w:t>Summary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Page </w:t>
      </w:r>
      <w:r w:rsidR="00830C7D">
        <w:rPr>
          <w:rFonts w:ascii="Times New Roman" w:hAnsi="Times New Roman" w:cs="Times New Roman"/>
          <w:sz w:val="26"/>
          <w:szCs w:val="26"/>
        </w:rPr>
        <w:t>2</w:t>
      </w:r>
    </w:p>
    <w:p w14:paraId="4FD30ECF" w14:textId="25E1A49E" w:rsidR="00817C61" w:rsidRDefault="00C11273" w:rsidP="00817C61">
      <w:pPr>
        <w:spacing w:line="480" w:lineRule="auto"/>
        <w:rPr>
          <w:rFonts w:ascii="Times New Roman" w:hAnsi="Times New Roman" w:cs="Times New Roman"/>
          <w:sz w:val="26"/>
          <w:szCs w:val="26"/>
        </w:rPr>
      </w:pPr>
      <w:r>
        <w:rPr>
          <w:rFonts w:ascii="Times New Roman" w:hAnsi="Times New Roman" w:cs="Times New Roman"/>
          <w:sz w:val="26"/>
          <w:szCs w:val="26"/>
        </w:rPr>
        <w:t>Product Description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Page </w:t>
      </w:r>
      <w:r w:rsidR="00830C7D">
        <w:rPr>
          <w:rFonts w:ascii="Times New Roman" w:hAnsi="Times New Roman" w:cs="Times New Roman"/>
          <w:sz w:val="26"/>
          <w:szCs w:val="26"/>
        </w:rPr>
        <w:t>3</w:t>
      </w:r>
    </w:p>
    <w:p w14:paraId="431178ED" w14:textId="1346C8F9" w:rsidR="00C11273" w:rsidRDefault="00711B17" w:rsidP="00817C61">
      <w:pPr>
        <w:spacing w:line="480" w:lineRule="auto"/>
        <w:rPr>
          <w:rFonts w:ascii="Times New Roman" w:hAnsi="Times New Roman" w:cs="Times New Roman"/>
          <w:sz w:val="26"/>
          <w:szCs w:val="26"/>
        </w:rPr>
      </w:pPr>
      <w:r>
        <w:rPr>
          <w:rFonts w:ascii="Times New Roman" w:hAnsi="Times New Roman" w:cs="Times New Roman"/>
          <w:sz w:val="26"/>
          <w:szCs w:val="26"/>
        </w:rPr>
        <w:t>User instructions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Page </w:t>
      </w:r>
      <w:r w:rsidR="00830C7D">
        <w:rPr>
          <w:rFonts w:ascii="Times New Roman" w:hAnsi="Times New Roman" w:cs="Times New Roman"/>
          <w:sz w:val="26"/>
          <w:szCs w:val="26"/>
        </w:rPr>
        <w:t>4</w:t>
      </w:r>
    </w:p>
    <w:p w14:paraId="21C53484" w14:textId="138A19D3" w:rsidR="00711B17" w:rsidRDefault="00711B17" w:rsidP="00817C61">
      <w:pPr>
        <w:spacing w:line="480" w:lineRule="auto"/>
        <w:rPr>
          <w:rFonts w:ascii="Times New Roman" w:hAnsi="Times New Roman" w:cs="Times New Roman"/>
          <w:sz w:val="26"/>
          <w:szCs w:val="26"/>
        </w:rPr>
      </w:pPr>
      <w:r>
        <w:rPr>
          <w:rFonts w:ascii="Times New Roman" w:hAnsi="Times New Roman" w:cs="Times New Roman"/>
          <w:sz w:val="26"/>
          <w:szCs w:val="26"/>
        </w:rPr>
        <w:t>Contact</w:t>
      </w:r>
      <w:r w:rsidR="00F311F7">
        <w:rPr>
          <w:rFonts w:ascii="Times New Roman" w:hAnsi="Times New Roman" w:cs="Times New Roman"/>
          <w:sz w:val="26"/>
          <w:szCs w:val="26"/>
        </w:rPr>
        <w:t xml:space="preserve"> us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Page </w:t>
      </w:r>
      <w:r w:rsidR="004E54A1">
        <w:rPr>
          <w:rFonts w:ascii="Times New Roman" w:hAnsi="Times New Roman" w:cs="Times New Roman"/>
          <w:sz w:val="26"/>
          <w:szCs w:val="26"/>
        </w:rPr>
        <w:t>1</w:t>
      </w:r>
      <w:r w:rsidR="00940344">
        <w:rPr>
          <w:rFonts w:ascii="Times New Roman" w:hAnsi="Times New Roman" w:cs="Times New Roman"/>
          <w:sz w:val="26"/>
          <w:szCs w:val="26"/>
        </w:rPr>
        <w:t>1</w:t>
      </w:r>
    </w:p>
    <w:p w14:paraId="63E1588B" w14:textId="3062F6E4" w:rsidR="008115B7" w:rsidRDefault="008115B7">
      <w:pPr>
        <w:rPr>
          <w:rFonts w:ascii="Times New Roman" w:hAnsi="Times New Roman" w:cs="Times New Roman"/>
          <w:sz w:val="26"/>
          <w:szCs w:val="26"/>
        </w:rPr>
      </w:pPr>
      <w:r>
        <w:rPr>
          <w:rFonts w:ascii="Times New Roman" w:hAnsi="Times New Roman" w:cs="Times New Roman"/>
          <w:sz w:val="26"/>
          <w:szCs w:val="26"/>
        </w:rPr>
        <w:br w:type="page"/>
      </w:r>
    </w:p>
    <w:p w14:paraId="5FA652A2" w14:textId="4FF6B767" w:rsidR="00817C61" w:rsidRDefault="009842FC" w:rsidP="009842FC">
      <w:pPr>
        <w:spacing w:line="480" w:lineRule="auto"/>
        <w:jc w:val="center"/>
        <w:rPr>
          <w:rFonts w:ascii="Times New Roman" w:hAnsi="Times New Roman" w:cs="Times New Roman"/>
          <w:b/>
          <w:bCs/>
          <w:sz w:val="30"/>
          <w:szCs w:val="30"/>
        </w:rPr>
      </w:pPr>
      <w:r w:rsidRPr="009842FC">
        <w:rPr>
          <w:rFonts w:ascii="Times New Roman" w:hAnsi="Times New Roman" w:cs="Times New Roman"/>
          <w:b/>
          <w:bCs/>
          <w:sz w:val="30"/>
          <w:szCs w:val="30"/>
        </w:rPr>
        <w:lastRenderedPageBreak/>
        <w:t>Summary</w:t>
      </w:r>
    </w:p>
    <w:p w14:paraId="59316D23" w14:textId="09CB0B1C" w:rsidR="00D15387" w:rsidRDefault="00C3295D" w:rsidP="00D1538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FA7EFF">
        <w:rPr>
          <w:rFonts w:ascii="Times New Roman" w:hAnsi="Times New Roman" w:cs="Times New Roman"/>
          <w:sz w:val="24"/>
          <w:szCs w:val="24"/>
        </w:rPr>
        <w:t>user manual is provided for the users of DALTAMS, a Teaching Assistant (TA) Management System, that is currently</w:t>
      </w:r>
      <w:r w:rsidR="00747045">
        <w:rPr>
          <w:rFonts w:ascii="Times New Roman" w:hAnsi="Times New Roman" w:cs="Times New Roman"/>
          <w:sz w:val="24"/>
          <w:szCs w:val="24"/>
        </w:rPr>
        <w:t xml:space="preserve"> accessible via our website at </w:t>
      </w:r>
      <w:r w:rsidR="003F1EAD">
        <w:rPr>
          <w:rFonts w:ascii="Times New Roman" w:hAnsi="Times New Roman" w:cs="Times New Roman"/>
          <w:sz w:val="24"/>
          <w:szCs w:val="24"/>
        </w:rPr>
        <w:t xml:space="preserve">https://daltams.ca or </w:t>
      </w:r>
      <w:r w:rsidR="003F1EAD" w:rsidRPr="003F1EAD">
        <w:rPr>
          <w:rFonts w:ascii="Times New Roman" w:hAnsi="Times New Roman" w:cs="Times New Roman"/>
          <w:sz w:val="24"/>
          <w:szCs w:val="24"/>
        </w:rPr>
        <w:t>https://daltams.000webhostapp.com</w:t>
      </w:r>
      <w:r w:rsidR="00747045">
        <w:rPr>
          <w:rFonts w:ascii="Times New Roman" w:hAnsi="Times New Roman" w:cs="Times New Roman"/>
          <w:sz w:val="24"/>
          <w:szCs w:val="24"/>
        </w:rPr>
        <w:t xml:space="preserve">. </w:t>
      </w:r>
      <w:r w:rsidR="00D05378">
        <w:rPr>
          <w:rFonts w:ascii="Times New Roman" w:hAnsi="Times New Roman" w:cs="Times New Roman"/>
          <w:sz w:val="24"/>
          <w:szCs w:val="24"/>
        </w:rPr>
        <w:t xml:space="preserve">There are three types of </w:t>
      </w:r>
      <w:r w:rsidR="00B10BE6">
        <w:rPr>
          <w:rFonts w:ascii="Times New Roman" w:hAnsi="Times New Roman" w:cs="Times New Roman"/>
          <w:sz w:val="24"/>
          <w:szCs w:val="24"/>
        </w:rPr>
        <w:t xml:space="preserve">main </w:t>
      </w:r>
      <w:r w:rsidR="00D05378">
        <w:rPr>
          <w:rFonts w:ascii="Times New Roman" w:hAnsi="Times New Roman" w:cs="Times New Roman"/>
          <w:sz w:val="24"/>
          <w:szCs w:val="24"/>
        </w:rPr>
        <w:t>users: Professor, Student, and TA</w:t>
      </w:r>
      <w:r w:rsidR="005A1BA4">
        <w:rPr>
          <w:rFonts w:ascii="Times New Roman" w:hAnsi="Times New Roman" w:cs="Times New Roman"/>
          <w:sz w:val="24"/>
          <w:szCs w:val="24"/>
        </w:rPr>
        <w:t>. T</w:t>
      </w:r>
      <w:r w:rsidR="00D05378">
        <w:rPr>
          <w:rFonts w:ascii="Times New Roman" w:hAnsi="Times New Roman" w:cs="Times New Roman"/>
          <w:sz w:val="24"/>
          <w:szCs w:val="24"/>
        </w:rPr>
        <w:t>he</w:t>
      </w:r>
      <w:r w:rsidR="00CA383E">
        <w:rPr>
          <w:rFonts w:ascii="Times New Roman" w:hAnsi="Times New Roman" w:cs="Times New Roman"/>
          <w:sz w:val="24"/>
          <w:szCs w:val="24"/>
        </w:rPr>
        <w:t xml:space="preserve"> user</w:t>
      </w:r>
      <w:r w:rsidR="00D05378">
        <w:rPr>
          <w:rFonts w:ascii="Times New Roman" w:hAnsi="Times New Roman" w:cs="Times New Roman"/>
          <w:sz w:val="24"/>
          <w:szCs w:val="24"/>
        </w:rPr>
        <w:t xml:space="preserve"> instruction</w:t>
      </w:r>
      <w:r w:rsidR="00CA383E">
        <w:rPr>
          <w:rFonts w:ascii="Times New Roman" w:hAnsi="Times New Roman" w:cs="Times New Roman"/>
          <w:sz w:val="24"/>
          <w:szCs w:val="24"/>
        </w:rPr>
        <w:t xml:space="preserve"> on page </w:t>
      </w:r>
      <w:r w:rsidR="003F1EAD">
        <w:rPr>
          <w:rFonts w:ascii="Times New Roman" w:hAnsi="Times New Roman" w:cs="Times New Roman"/>
          <w:sz w:val="24"/>
          <w:szCs w:val="24"/>
        </w:rPr>
        <w:t>4</w:t>
      </w:r>
      <w:r w:rsidR="00CA383E">
        <w:rPr>
          <w:rFonts w:ascii="Times New Roman" w:hAnsi="Times New Roman" w:cs="Times New Roman"/>
          <w:sz w:val="24"/>
          <w:szCs w:val="24"/>
        </w:rPr>
        <w:t xml:space="preserve"> has the </w:t>
      </w:r>
      <w:r w:rsidR="0008792E">
        <w:rPr>
          <w:rFonts w:ascii="Times New Roman" w:hAnsi="Times New Roman" w:cs="Times New Roman"/>
          <w:sz w:val="24"/>
          <w:szCs w:val="24"/>
        </w:rPr>
        <w:t>instruction</w:t>
      </w:r>
      <w:r w:rsidR="00D05378">
        <w:rPr>
          <w:rFonts w:ascii="Times New Roman" w:hAnsi="Times New Roman" w:cs="Times New Roman"/>
          <w:sz w:val="24"/>
          <w:szCs w:val="24"/>
        </w:rPr>
        <w:t xml:space="preserve"> fo</w:t>
      </w:r>
      <w:r w:rsidR="003F1EAD">
        <w:rPr>
          <w:rFonts w:ascii="Times New Roman" w:hAnsi="Times New Roman" w:cs="Times New Roman"/>
          <w:sz w:val="24"/>
          <w:szCs w:val="24"/>
        </w:rPr>
        <w:t>r finding the navigation bar, and specific features that apply to each type of user</w:t>
      </w:r>
      <w:r w:rsidR="0008792E">
        <w:rPr>
          <w:rFonts w:ascii="Times New Roman" w:hAnsi="Times New Roman" w:cs="Times New Roman"/>
          <w:sz w:val="24"/>
          <w:szCs w:val="24"/>
        </w:rPr>
        <w:t xml:space="preserve">. The product description on page </w:t>
      </w:r>
      <w:r w:rsidR="003F1EAD">
        <w:rPr>
          <w:rFonts w:ascii="Times New Roman" w:hAnsi="Times New Roman" w:cs="Times New Roman"/>
          <w:sz w:val="24"/>
          <w:szCs w:val="24"/>
        </w:rPr>
        <w:t>3</w:t>
      </w:r>
      <w:r w:rsidR="0008792E">
        <w:rPr>
          <w:rFonts w:ascii="Times New Roman" w:hAnsi="Times New Roman" w:cs="Times New Roman"/>
          <w:sz w:val="24"/>
          <w:szCs w:val="24"/>
        </w:rPr>
        <w:t xml:space="preserve"> explains what DALTAMS is aimed to achieve</w:t>
      </w:r>
      <w:r w:rsidR="00D15387">
        <w:rPr>
          <w:rFonts w:ascii="Times New Roman" w:hAnsi="Times New Roman" w:cs="Times New Roman"/>
          <w:sz w:val="24"/>
          <w:szCs w:val="24"/>
        </w:rPr>
        <w:t>, and what DALTAMS provide to our users</w:t>
      </w:r>
      <w:r w:rsidR="00110D0A">
        <w:rPr>
          <w:rFonts w:ascii="Times New Roman" w:hAnsi="Times New Roman" w:cs="Times New Roman"/>
          <w:sz w:val="24"/>
          <w:szCs w:val="24"/>
        </w:rPr>
        <w:t>.</w:t>
      </w:r>
    </w:p>
    <w:p w14:paraId="33CAADB0" w14:textId="77777777" w:rsidR="00D15387" w:rsidRDefault="00D15387">
      <w:pPr>
        <w:rPr>
          <w:rFonts w:ascii="Times New Roman" w:hAnsi="Times New Roman" w:cs="Times New Roman"/>
          <w:sz w:val="24"/>
          <w:szCs w:val="24"/>
        </w:rPr>
      </w:pPr>
      <w:r>
        <w:rPr>
          <w:rFonts w:ascii="Times New Roman" w:hAnsi="Times New Roman" w:cs="Times New Roman"/>
          <w:sz w:val="24"/>
          <w:szCs w:val="24"/>
        </w:rPr>
        <w:br w:type="page"/>
      </w:r>
    </w:p>
    <w:p w14:paraId="3A94699A" w14:textId="4C6D803C" w:rsidR="00BC0AD2" w:rsidRDefault="00D15387" w:rsidP="00D15387">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Product Description</w:t>
      </w:r>
    </w:p>
    <w:p w14:paraId="1FDD51B8" w14:textId="61F95473" w:rsidR="004E2397" w:rsidRDefault="004E2397" w:rsidP="004E2397">
      <w:pPr>
        <w:spacing w:line="480" w:lineRule="auto"/>
        <w:rPr>
          <w:rFonts w:ascii="Times New Roman" w:hAnsi="Times New Roman" w:cs="Times New Roman"/>
          <w:sz w:val="24"/>
          <w:szCs w:val="24"/>
        </w:rPr>
      </w:pPr>
      <w:r w:rsidRPr="004E2397">
        <w:rPr>
          <w:rFonts w:ascii="Times New Roman" w:hAnsi="Times New Roman" w:cs="Times New Roman"/>
          <w:sz w:val="24"/>
          <w:szCs w:val="24"/>
        </w:rPr>
        <w:t>DALTAMS is a</w:t>
      </w:r>
      <w:r w:rsidR="00AA6EF9">
        <w:rPr>
          <w:rFonts w:ascii="Times New Roman" w:hAnsi="Times New Roman" w:cs="Times New Roman"/>
          <w:sz w:val="24"/>
          <w:szCs w:val="24"/>
        </w:rPr>
        <w:t xml:space="preserve"> Teaching Assistant (TA) Management System that simplif</w:t>
      </w:r>
      <w:r w:rsidR="0026140E">
        <w:rPr>
          <w:rFonts w:ascii="Times New Roman" w:hAnsi="Times New Roman" w:cs="Times New Roman"/>
          <w:sz w:val="24"/>
          <w:szCs w:val="24"/>
        </w:rPr>
        <w:t>ies</w:t>
      </w:r>
      <w:r w:rsidR="00AA6EF9">
        <w:rPr>
          <w:rFonts w:ascii="Times New Roman" w:hAnsi="Times New Roman" w:cs="Times New Roman"/>
          <w:sz w:val="24"/>
          <w:szCs w:val="24"/>
        </w:rPr>
        <w:t xml:space="preserve"> the process of recruiting and managing TA</w:t>
      </w:r>
      <w:r w:rsidR="009D6911">
        <w:rPr>
          <w:rFonts w:ascii="Times New Roman" w:hAnsi="Times New Roman" w:cs="Times New Roman"/>
          <w:sz w:val="24"/>
          <w:szCs w:val="24"/>
        </w:rPr>
        <w:t>. This web application can help students save time to apply for a TA position</w:t>
      </w:r>
      <w:r w:rsidR="00E6013D">
        <w:rPr>
          <w:rFonts w:ascii="Times New Roman" w:hAnsi="Times New Roman" w:cs="Times New Roman"/>
          <w:sz w:val="24"/>
          <w:szCs w:val="24"/>
        </w:rPr>
        <w:t xml:space="preserve"> and managing their application</w:t>
      </w:r>
      <w:r w:rsidR="000C160C">
        <w:rPr>
          <w:rFonts w:ascii="Times New Roman" w:hAnsi="Times New Roman" w:cs="Times New Roman"/>
          <w:sz w:val="24"/>
          <w:szCs w:val="24"/>
        </w:rPr>
        <w:t>;</w:t>
      </w:r>
      <w:r w:rsidR="009D6911">
        <w:rPr>
          <w:rFonts w:ascii="Times New Roman" w:hAnsi="Times New Roman" w:cs="Times New Roman"/>
          <w:sz w:val="24"/>
          <w:szCs w:val="24"/>
        </w:rPr>
        <w:t xml:space="preserve"> </w:t>
      </w:r>
      <w:r w:rsidR="000C160C">
        <w:rPr>
          <w:rFonts w:ascii="Times New Roman" w:hAnsi="Times New Roman" w:cs="Times New Roman"/>
          <w:sz w:val="24"/>
          <w:szCs w:val="24"/>
        </w:rPr>
        <w:t xml:space="preserve">simplify the process </w:t>
      </w:r>
      <w:r w:rsidR="009D6911">
        <w:rPr>
          <w:rFonts w:ascii="Times New Roman" w:hAnsi="Times New Roman" w:cs="Times New Roman"/>
          <w:sz w:val="24"/>
          <w:szCs w:val="24"/>
        </w:rPr>
        <w:t xml:space="preserve">for </w:t>
      </w:r>
      <w:r w:rsidR="00AE299F">
        <w:rPr>
          <w:rFonts w:ascii="Times New Roman" w:hAnsi="Times New Roman" w:cs="Times New Roman"/>
          <w:sz w:val="24"/>
          <w:szCs w:val="24"/>
        </w:rPr>
        <w:t xml:space="preserve">professor </w:t>
      </w:r>
      <w:r w:rsidR="000C160C">
        <w:rPr>
          <w:rFonts w:ascii="Times New Roman" w:hAnsi="Times New Roman" w:cs="Times New Roman"/>
          <w:sz w:val="24"/>
          <w:szCs w:val="24"/>
        </w:rPr>
        <w:t>posting a job, tracking and evaluating TA</w:t>
      </w:r>
      <w:r w:rsidR="00521B83">
        <w:rPr>
          <w:rFonts w:ascii="Times New Roman" w:hAnsi="Times New Roman" w:cs="Times New Roman"/>
          <w:sz w:val="24"/>
          <w:szCs w:val="24"/>
        </w:rPr>
        <w:t>; helping</w:t>
      </w:r>
      <w:r w:rsidR="00AE299F">
        <w:rPr>
          <w:rFonts w:ascii="Times New Roman" w:hAnsi="Times New Roman" w:cs="Times New Roman"/>
          <w:sz w:val="24"/>
          <w:szCs w:val="24"/>
        </w:rPr>
        <w:t xml:space="preserve"> TA to managing their time schedule</w:t>
      </w:r>
      <w:r w:rsidR="00521B83">
        <w:rPr>
          <w:rFonts w:ascii="Times New Roman" w:hAnsi="Times New Roman" w:cs="Times New Roman"/>
          <w:sz w:val="24"/>
          <w:szCs w:val="24"/>
        </w:rPr>
        <w:t xml:space="preserve"> and submit the Hours of submission as well as seeing their performance</w:t>
      </w:r>
      <w:r w:rsidR="00DB1F1B">
        <w:rPr>
          <w:rFonts w:ascii="Times New Roman" w:hAnsi="Times New Roman" w:cs="Times New Roman"/>
          <w:sz w:val="24"/>
          <w:szCs w:val="24"/>
        </w:rPr>
        <w:t xml:space="preserve">. DALTAMS provides users with the user-friendly interface, easy to understand </w:t>
      </w:r>
      <w:r w:rsidR="007A32E0">
        <w:rPr>
          <w:rFonts w:ascii="Times New Roman" w:hAnsi="Times New Roman" w:cs="Times New Roman"/>
          <w:sz w:val="24"/>
          <w:szCs w:val="24"/>
        </w:rPr>
        <w:t xml:space="preserve">title, and straightforward interaction. The </w:t>
      </w:r>
      <w:r w:rsidR="00EA063C">
        <w:rPr>
          <w:rFonts w:ascii="Times New Roman" w:hAnsi="Times New Roman" w:cs="Times New Roman"/>
          <w:sz w:val="24"/>
          <w:szCs w:val="24"/>
        </w:rPr>
        <w:t>focus</w:t>
      </w:r>
      <w:r w:rsidR="007A32E0">
        <w:rPr>
          <w:rFonts w:ascii="Times New Roman" w:hAnsi="Times New Roman" w:cs="Times New Roman"/>
          <w:sz w:val="24"/>
          <w:szCs w:val="24"/>
        </w:rPr>
        <w:t xml:space="preserve"> for each type of user is the convenience</w:t>
      </w:r>
      <w:r w:rsidR="00D335C3">
        <w:rPr>
          <w:rFonts w:ascii="Times New Roman" w:hAnsi="Times New Roman" w:cs="Times New Roman"/>
          <w:sz w:val="24"/>
          <w:szCs w:val="24"/>
        </w:rPr>
        <w:t xml:space="preserve">, and </w:t>
      </w:r>
      <w:r w:rsidR="00DC5629">
        <w:rPr>
          <w:rFonts w:ascii="Times New Roman" w:hAnsi="Times New Roman" w:cs="Times New Roman"/>
          <w:sz w:val="24"/>
          <w:szCs w:val="24"/>
        </w:rPr>
        <w:t>timesaving</w:t>
      </w:r>
      <w:r w:rsidR="00D335C3">
        <w:rPr>
          <w:rFonts w:ascii="Times New Roman" w:hAnsi="Times New Roman" w:cs="Times New Roman"/>
          <w:sz w:val="24"/>
          <w:szCs w:val="24"/>
        </w:rPr>
        <w:t xml:space="preserve">. </w:t>
      </w:r>
      <w:r w:rsidR="009346F4">
        <w:rPr>
          <w:rFonts w:ascii="Times New Roman" w:hAnsi="Times New Roman" w:cs="Times New Roman"/>
          <w:sz w:val="24"/>
          <w:szCs w:val="24"/>
        </w:rPr>
        <w:t>Another type of user that is integrated with our website is the Office side</w:t>
      </w:r>
      <w:r w:rsidR="007E6158">
        <w:rPr>
          <w:rFonts w:ascii="Times New Roman" w:hAnsi="Times New Roman" w:cs="Times New Roman"/>
          <w:sz w:val="24"/>
          <w:szCs w:val="24"/>
        </w:rPr>
        <w:t>, which allows the human resource department to view and approve the hours of submission.</w:t>
      </w:r>
    </w:p>
    <w:p w14:paraId="5E99E403" w14:textId="6CB7ABBA" w:rsidR="004862EF" w:rsidRDefault="004862EF" w:rsidP="00120DFA">
      <w:pPr>
        <w:spacing w:line="240" w:lineRule="auto"/>
        <w:rPr>
          <w:rFonts w:ascii="Times New Roman" w:hAnsi="Times New Roman" w:cs="Times New Roman"/>
          <w:sz w:val="24"/>
          <w:szCs w:val="24"/>
        </w:rPr>
      </w:pPr>
      <w:r>
        <w:rPr>
          <w:noProof/>
        </w:rPr>
        <w:drawing>
          <wp:inline distT="0" distB="0" distL="0" distR="0" wp14:anchorId="01D2C1BD" wp14:editId="42F1B7FD">
            <wp:extent cx="5812971" cy="2718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690" r="2198"/>
                    <a:stretch/>
                  </pic:blipFill>
                  <pic:spPr bwMode="auto">
                    <a:xfrm>
                      <a:off x="0" y="0"/>
                      <a:ext cx="5812971" cy="2718435"/>
                    </a:xfrm>
                    <a:prstGeom prst="rect">
                      <a:avLst/>
                    </a:prstGeom>
                    <a:ln>
                      <a:noFill/>
                    </a:ln>
                    <a:extLst>
                      <a:ext uri="{53640926-AAD7-44D8-BBD7-CCE9431645EC}">
                        <a14:shadowObscured xmlns:a14="http://schemas.microsoft.com/office/drawing/2010/main"/>
                      </a:ext>
                    </a:extLst>
                  </pic:spPr>
                </pic:pic>
              </a:graphicData>
            </a:graphic>
          </wp:inline>
        </w:drawing>
      </w:r>
    </w:p>
    <w:p w14:paraId="5D43F1CF" w14:textId="607748B8" w:rsidR="00083A94" w:rsidRPr="007D5E13" w:rsidRDefault="00120DFA" w:rsidP="00083A94">
      <w:pPr>
        <w:spacing w:line="480" w:lineRule="auto"/>
        <w:jc w:val="center"/>
        <w:rPr>
          <w:rFonts w:ascii="Times New Roman" w:hAnsi="Times New Roman" w:cs="Times New Roman"/>
        </w:rPr>
      </w:pPr>
      <w:r w:rsidRPr="007D5E13">
        <w:rPr>
          <w:rFonts w:ascii="Times New Roman" w:hAnsi="Times New Roman" w:cs="Times New Roman"/>
        </w:rPr>
        <w:t xml:space="preserve">Figure 0.1: </w:t>
      </w:r>
      <w:r w:rsidR="00083A94" w:rsidRPr="007D5E13">
        <w:rPr>
          <w:rFonts w:ascii="Times New Roman" w:hAnsi="Times New Roman" w:cs="Times New Roman"/>
        </w:rPr>
        <w:t>Login page interface of DALTAMS</w:t>
      </w:r>
    </w:p>
    <w:p w14:paraId="4991ADB7" w14:textId="77777777" w:rsidR="00BC0AD2" w:rsidRDefault="00BC0AD2">
      <w:pPr>
        <w:rPr>
          <w:rFonts w:ascii="Times New Roman" w:hAnsi="Times New Roman" w:cs="Times New Roman"/>
          <w:b/>
          <w:bCs/>
          <w:sz w:val="30"/>
          <w:szCs w:val="30"/>
        </w:rPr>
      </w:pPr>
      <w:r>
        <w:rPr>
          <w:rFonts w:ascii="Times New Roman" w:hAnsi="Times New Roman" w:cs="Times New Roman"/>
          <w:b/>
          <w:bCs/>
          <w:sz w:val="30"/>
          <w:szCs w:val="30"/>
        </w:rPr>
        <w:br w:type="page"/>
      </w:r>
    </w:p>
    <w:p w14:paraId="0D39014E" w14:textId="60FEB778" w:rsidR="00747045" w:rsidRDefault="00BC0AD2" w:rsidP="00D15387">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User instructions</w:t>
      </w:r>
    </w:p>
    <w:p w14:paraId="26D15528" w14:textId="05B07430" w:rsidR="00E60F80" w:rsidRDefault="00E60F80" w:rsidP="00E60F80">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section, there will be three sub-section for specific user including student, professor, and </w:t>
      </w:r>
      <w:r w:rsidR="000B192E">
        <w:rPr>
          <w:rFonts w:ascii="Times New Roman" w:hAnsi="Times New Roman" w:cs="Times New Roman"/>
          <w:sz w:val="24"/>
          <w:szCs w:val="24"/>
        </w:rPr>
        <w:t>t</w:t>
      </w:r>
      <w:r>
        <w:rPr>
          <w:rFonts w:ascii="Times New Roman" w:hAnsi="Times New Roman" w:cs="Times New Roman"/>
          <w:sz w:val="24"/>
          <w:szCs w:val="24"/>
        </w:rPr>
        <w:t xml:space="preserve">eaching </w:t>
      </w:r>
      <w:r w:rsidR="000B192E">
        <w:rPr>
          <w:rFonts w:ascii="Times New Roman" w:hAnsi="Times New Roman" w:cs="Times New Roman"/>
          <w:sz w:val="24"/>
          <w:szCs w:val="24"/>
        </w:rPr>
        <w:t>a</w:t>
      </w:r>
      <w:r>
        <w:rPr>
          <w:rFonts w:ascii="Times New Roman" w:hAnsi="Times New Roman" w:cs="Times New Roman"/>
          <w:sz w:val="24"/>
          <w:szCs w:val="24"/>
        </w:rPr>
        <w:t>ssistant</w:t>
      </w:r>
      <w:r w:rsidR="004036DC">
        <w:rPr>
          <w:rFonts w:ascii="Times New Roman" w:hAnsi="Times New Roman" w:cs="Times New Roman"/>
          <w:sz w:val="24"/>
          <w:szCs w:val="24"/>
        </w:rPr>
        <w:t xml:space="preserve"> (TA)</w:t>
      </w:r>
      <w:r>
        <w:rPr>
          <w:rFonts w:ascii="Times New Roman" w:hAnsi="Times New Roman" w:cs="Times New Roman"/>
          <w:sz w:val="24"/>
          <w:szCs w:val="24"/>
        </w:rPr>
        <w:t>.</w:t>
      </w:r>
      <w:r w:rsidR="000B192E">
        <w:rPr>
          <w:rFonts w:ascii="Times New Roman" w:hAnsi="Times New Roman" w:cs="Times New Roman"/>
          <w:sz w:val="24"/>
          <w:szCs w:val="24"/>
        </w:rPr>
        <w:t xml:space="preserve"> </w:t>
      </w:r>
      <w:r w:rsidR="008C6A7C">
        <w:rPr>
          <w:rFonts w:ascii="Times New Roman" w:hAnsi="Times New Roman" w:cs="Times New Roman"/>
          <w:sz w:val="24"/>
          <w:szCs w:val="24"/>
        </w:rPr>
        <w:t>The user will select the</w:t>
      </w:r>
      <w:r w:rsidR="004036DC">
        <w:rPr>
          <w:rFonts w:ascii="Times New Roman" w:hAnsi="Times New Roman" w:cs="Times New Roman"/>
          <w:sz w:val="24"/>
          <w:szCs w:val="24"/>
        </w:rPr>
        <w:t>ir role: Student, Professor, TA. Then, they will login with their NetID credentials to get access to the website. The n</w:t>
      </w:r>
      <w:r w:rsidR="00ED1CF5">
        <w:rPr>
          <w:rFonts w:ascii="Times New Roman" w:hAnsi="Times New Roman" w:cs="Times New Roman"/>
          <w:sz w:val="24"/>
          <w:szCs w:val="24"/>
        </w:rPr>
        <w:t>avigation bar is located on the left of the website as a vertical bar.</w:t>
      </w:r>
      <w:r w:rsidR="0033781A">
        <w:rPr>
          <w:rFonts w:ascii="Times New Roman" w:hAnsi="Times New Roman" w:cs="Times New Roman"/>
          <w:sz w:val="24"/>
          <w:szCs w:val="24"/>
        </w:rPr>
        <w:t xml:space="preserve"> The picture below shows the location of the navigation bar.</w:t>
      </w:r>
    </w:p>
    <w:p w14:paraId="64066089" w14:textId="30567293" w:rsidR="00ED1CF5" w:rsidRDefault="007E7AE6" w:rsidP="00414605">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E1824AA" wp14:editId="513C86BE">
                <wp:simplePos x="0" y="0"/>
                <wp:positionH relativeFrom="column">
                  <wp:posOffset>-45720</wp:posOffset>
                </wp:positionH>
                <wp:positionV relativeFrom="paragraph">
                  <wp:posOffset>-1270</wp:posOffset>
                </wp:positionV>
                <wp:extent cx="1188720" cy="1082040"/>
                <wp:effectExtent l="0" t="0" r="11430" b="22860"/>
                <wp:wrapNone/>
                <wp:docPr id="3" name="Oval 3"/>
                <wp:cNvGraphicFramePr/>
                <a:graphic xmlns:a="http://schemas.openxmlformats.org/drawingml/2006/main">
                  <a:graphicData uri="http://schemas.microsoft.com/office/word/2010/wordprocessingShape">
                    <wps:wsp>
                      <wps:cNvSpPr/>
                      <wps:spPr>
                        <a:xfrm>
                          <a:off x="0" y="0"/>
                          <a:ext cx="1188720" cy="1082040"/>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89353F" id="Oval 3" o:spid="_x0000_s1026" style="position:absolute;margin-left:-3.6pt;margin-top:-.1pt;width:93.6pt;height:85.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" filled="f" strokecolor="#4472c4 [3204]" strokeweight="1pt">
                <v:stroke joinstyle="miter"/>
              </v:oval>
            </w:pict>
          </mc:Fallback>
        </mc:AlternateContent>
      </w:r>
      <w:r w:rsidR="00ED1CF5">
        <w:rPr>
          <w:noProof/>
        </w:rPr>
        <w:drawing>
          <wp:inline distT="0" distB="0" distL="0" distR="0" wp14:anchorId="2C684C6E" wp14:editId="1A7EEE4A">
            <wp:extent cx="5943600" cy="2969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168"/>
                    <a:stretch/>
                  </pic:blipFill>
                  <pic:spPr bwMode="auto">
                    <a:xfrm>
                      <a:off x="0" y="0"/>
                      <a:ext cx="5943600" cy="2969895"/>
                    </a:xfrm>
                    <a:prstGeom prst="rect">
                      <a:avLst/>
                    </a:prstGeom>
                    <a:ln>
                      <a:noFill/>
                    </a:ln>
                    <a:extLst>
                      <a:ext uri="{53640926-AAD7-44D8-BBD7-CCE9431645EC}">
                        <a14:shadowObscured xmlns:a14="http://schemas.microsoft.com/office/drawing/2010/main"/>
                      </a:ext>
                    </a:extLst>
                  </pic:spPr>
                </pic:pic>
              </a:graphicData>
            </a:graphic>
          </wp:inline>
        </w:drawing>
      </w:r>
    </w:p>
    <w:p w14:paraId="4F093C2D" w14:textId="39630806" w:rsidR="007E7AE6" w:rsidRDefault="00116ADD" w:rsidP="008C6A7C">
      <w:pPr>
        <w:spacing w:line="480" w:lineRule="auto"/>
        <w:jc w:val="center"/>
        <w:rPr>
          <w:rFonts w:ascii="Times New Roman" w:hAnsi="Times New Roman" w:cs="Times New Roman"/>
        </w:rPr>
      </w:pPr>
      <w:r>
        <w:rPr>
          <w:rFonts w:ascii="Times New Roman" w:hAnsi="Times New Roman" w:cs="Times New Roman"/>
        </w:rPr>
        <w:t xml:space="preserve">Figure </w:t>
      </w:r>
      <w:r w:rsidR="00A4738B">
        <w:rPr>
          <w:rFonts w:ascii="Times New Roman" w:hAnsi="Times New Roman" w:cs="Times New Roman"/>
        </w:rPr>
        <w:t>0.</w:t>
      </w:r>
      <w:r w:rsidR="00120DFA">
        <w:rPr>
          <w:rFonts w:ascii="Times New Roman" w:hAnsi="Times New Roman" w:cs="Times New Roman"/>
        </w:rPr>
        <w:t>2:</w:t>
      </w:r>
      <w:r>
        <w:rPr>
          <w:rFonts w:ascii="Times New Roman" w:hAnsi="Times New Roman" w:cs="Times New Roman"/>
        </w:rPr>
        <w:t xml:space="preserve"> </w:t>
      </w:r>
      <w:r w:rsidR="008C6A7C">
        <w:rPr>
          <w:rFonts w:ascii="Times New Roman" w:hAnsi="Times New Roman" w:cs="Times New Roman"/>
        </w:rPr>
        <w:t>The location of the navigation bar.</w:t>
      </w:r>
    </w:p>
    <w:p w14:paraId="5985FD43" w14:textId="0B229043" w:rsidR="007B6FE2" w:rsidRDefault="0033781A" w:rsidP="008C6A7C">
      <w:pPr>
        <w:spacing w:line="480" w:lineRule="auto"/>
        <w:rPr>
          <w:rFonts w:ascii="Times New Roman" w:hAnsi="Times New Roman" w:cs="Times New Roman"/>
          <w:sz w:val="24"/>
          <w:szCs w:val="24"/>
        </w:rPr>
      </w:pPr>
      <w:r w:rsidRPr="00995C92">
        <w:rPr>
          <w:rFonts w:ascii="Times New Roman" w:hAnsi="Times New Roman" w:cs="Times New Roman"/>
          <w:sz w:val="24"/>
          <w:szCs w:val="24"/>
        </w:rPr>
        <w:t xml:space="preserve">Next, </w:t>
      </w:r>
      <w:r w:rsidR="000128EB" w:rsidRPr="00995C92">
        <w:rPr>
          <w:rFonts w:ascii="Times New Roman" w:hAnsi="Times New Roman" w:cs="Times New Roman"/>
          <w:sz w:val="24"/>
          <w:szCs w:val="24"/>
        </w:rPr>
        <w:t>user will interact with the website as normal. The sub-section below will explain some features that some user may find it difficult to use.</w:t>
      </w:r>
    </w:p>
    <w:p w14:paraId="480523D8" w14:textId="77777777" w:rsidR="007B6FE2" w:rsidRDefault="007B6FE2">
      <w:pPr>
        <w:rPr>
          <w:rFonts w:ascii="Times New Roman" w:hAnsi="Times New Roman" w:cs="Times New Roman"/>
          <w:sz w:val="24"/>
          <w:szCs w:val="24"/>
        </w:rPr>
      </w:pPr>
      <w:r>
        <w:rPr>
          <w:rFonts w:ascii="Times New Roman" w:hAnsi="Times New Roman" w:cs="Times New Roman"/>
          <w:sz w:val="24"/>
          <w:szCs w:val="24"/>
        </w:rPr>
        <w:br w:type="page"/>
      </w:r>
    </w:p>
    <w:p w14:paraId="79C1FB82" w14:textId="6DE7D8D8" w:rsidR="00BC0AD2" w:rsidRDefault="00BC0AD2" w:rsidP="00BC0AD2">
      <w:pPr>
        <w:pStyle w:val="ListParagraph"/>
        <w:numPr>
          <w:ilvl w:val="0"/>
          <w:numId w:val="1"/>
        </w:numPr>
        <w:spacing w:line="480" w:lineRule="auto"/>
        <w:rPr>
          <w:rFonts w:ascii="Times New Roman" w:hAnsi="Times New Roman" w:cs="Times New Roman"/>
          <w:b/>
          <w:bCs/>
          <w:sz w:val="26"/>
          <w:szCs w:val="26"/>
        </w:rPr>
      </w:pPr>
      <w:r>
        <w:rPr>
          <w:rFonts w:ascii="Times New Roman" w:hAnsi="Times New Roman" w:cs="Times New Roman"/>
          <w:b/>
          <w:bCs/>
          <w:sz w:val="26"/>
          <w:szCs w:val="26"/>
        </w:rPr>
        <w:lastRenderedPageBreak/>
        <w:t>For Student:</w:t>
      </w:r>
    </w:p>
    <w:p w14:paraId="7276BBB2" w14:textId="7A83A22D" w:rsidR="00BC0AD2" w:rsidRDefault="00BC0AD2" w:rsidP="00BC0AD2">
      <w:pPr>
        <w:spacing w:line="480" w:lineRule="auto"/>
        <w:rPr>
          <w:rFonts w:ascii="Times New Roman" w:hAnsi="Times New Roman" w:cs="Times New Roman"/>
          <w:caps/>
          <w:sz w:val="24"/>
          <w:szCs w:val="24"/>
        </w:rPr>
      </w:pPr>
      <w:r>
        <w:rPr>
          <w:rFonts w:ascii="Times New Roman" w:hAnsi="Times New Roman" w:cs="Times New Roman"/>
          <w:sz w:val="24"/>
          <w:szCs w:val="24"/>
        </w:rPr>
        <w:t xml:space="preserve">This </w:t>
      </w:r>
      <w:r w:rsidR="000128EB">
        <w:rPr>
          <w:rFonts w:ascii="Times New Roman" w:hAnsi="Times New Roman" w:cs="Times New Roman"/>
          <w:sz w:val="24"/>
          <w:szCs w:val="24"/>
        </w:rPr>
        <w:t>sub-</w:t>
      </w:r>
      <w:r>
        <w:rPr>
          <w:rFonts w:ascii="Times New Roman" w:hAnsi="Times New Roman" w:cs="Times New Roman"/>
          <w:sz w:val="24"/>
          <w:szCs w:val="24"/>
        </w:rPr>
        <w:t xml:space="preserve">section will explain some </w:t>
      </w:r>
      <w:r w:rsidR="00EA60CC">
        <w:rPr>
          <w:rFonts w:ascii="Times New Roman" w:hAnsi="Times New Roman" w:cs="Times New Roman"/>
          <w:sz w:val="24"/>
          <w:szCs w:val="24"/>
        </w:rPr>
        <w:t>useful features for student while using DALT</w:t>
      </w:r>
      <w:r w:rsidR="00EA60CC">
        <w:rPr>
          <w:rFonts w:ascii="Times New Roman" w:hAnsi="Times New Roman" w:cs="Times New Roman"/>
          <w:caps/>
          <w:sz w:val="24"/>
          <w:szCs w:val="24"/>
        </w:rPr>
        <w:t>AMS.</w:t>
      </w:r>
    </w:p>
    <w:p w14:paraId="1598EB31" w14:textId="2BDEA308" w:rsidR="004862EF" w:rsidRPr="004862EF" w:rsidRDefault="004862EF" w:rsidP="004862EF">
      <w:pPr>
        <w:pStyle w:val="ListParagraph"/>
        <w:numPr>
          <w:ilvl w:val="0"/>
          <w:numId w:val="3"/>
        </w:numPr>
        <w:spacing w:line="480" w:lineRule="auto"/>
        <w:rPr>
          <w:rFonts w:ascii="Times New Roman" w:hAnsi="Times New Roman" w:cs="Times New Roman"/>
          <w:caps/>
          <w:sz w:val="24"/>
          <w:szCs w:val="24"/>
        </w:rPr>
      </w:pPr>
      <w:r w:rsidRPr="0053510F">
        <w:rPr>
          <w:rFonts w:ascii="Times New Roman" w:hAnsi="Times New Roman" w:cs="Times New Roman"/>
          <w:caps/>
          <w:sz w:val="24"/>
          <w:szCs w:val="24"/>
          <w:u w:val="single"/>
        </w:rPr>
        <w:t>Upload FUNCTION</w:t>
      </w:r>
      <w:r w:rsidRPr="004862EF">
        <w:rPr>
          <w:rFonts w:ascii="Times New Roman" w:hAnsi="Times New Roman" w:cs="Times New Roman"/>
          <w:caps/>
          <w:sz w:val="24"/>
          <w:szCs w:val="24"/>
        </w:rPr>
        <w:t>:</w:t>
      </w:r>
    </w:p>
    <w:p w14:paraId="17212A46" w14:textId="60A9EDD6" w:rsidR="004862EF" w:rsidRDefault="0053510F" w:rsidP="00BC0AD2">
      <w:pPr>
        <w:spacing w:line="480" w:lineRule="auto"/>
        <w:rPr>
          <w:rFonts w:ascii="Times New Roman" w:hAnsi="Times New Roman" w:cs="Times New Roman"/>
          <w:sz w:val="24"/>
          <w:szCs w:val="24"/>
        </w:rPr>
      </w:pPr>
      <w:r>
        <w:rPr>
          <w:rFonts w:ascii="Times New Roman" w:hAnsi="Times New Roman" w:cs="Times New Roman"/>
          <w:sz w:val="24"/>
          <w:szCs w:val="24"/>
        </w:rPr>
        <w:t>To upload a document,</w:t>
      </w:r>
      <w:r w:rsidR="00E60F80">
        <w:rPr>
          <w:rFonts w:ascii="Times New Roman" w:hAnsi="Times New Roman" w:cs="Times New Roman"/>
          <w:sz w:val="24"/>
          <w:szCs w:val="24"/>
        </w:rPr>
        <w:t xml:space="preserve"> </w:t>
      </w:r>
      <w:r w:rsidR="00974549">
        <w:rPr>
          <w:rFonts w:ascii="Times New Roman" w:hAnsi="Times New Roman" w:cs="Times New Roman"/>
          <w:sz w:val="24"/>
          <w:szCs w:val="24"/>
        </w:rPr>
        <w:t xml:space="preserve">click the </w:t>
      </w:r>
      <w:r w:rsidR="00974549" w:rsidRPr="00F246F2">
        <w:rPr>
          <w:rFonts w:ascii="Times New Roman" w:hAnsi="Times New Roman" w:cs="Times New Roman"/>
          <w:i/>
          <w:iCs/>
          <w:sz w:val="24"/>
          <w:szCs w:val="24"/>
        </w:rPr>
        <w:t>upload documents</w:t>
      </w:r>
      <w:r w:rsidR="00974549">
        <w:rPr>
          <w:rFonts w:ascii="Times New Roman" w:hAnsi="Times New Roman" w:cs="Times New Roman"/>
          <w:sz w:val="24"/>
          <w:szCs w:val="24"/>
        </w:rPr>
        <w:t xml:space="preserve"> on the navigation bar, there will be a pop-up shown as belo</w:t>
      </w:r>
      <w:r w:rsidR="00902120">
        <w:rPr>
          <w:rFonts w:ascii="Times New Roman" w:hAnsi="Times New Roman" w:cs="Times New Roman"/>
          <w:sz w:val="24"/>
          <w:szCs w:val="24"/>
        </w:rPr>
        <w:t xml:space="preserve">w. The user will select the type of the file. The options are </w:t>
      </w:r>
      <w:r w:rsidR="00E34750">
        <w:rPr>
          <w:rFonts w:ascii="Times New Roman" w:hAnsi="Times New Roman" w:cs="Times New Roman"/>
          <w:sz w:val="24"/>
          <w:szCs w:val="24"/>
        </w:rPr>
        <w:t xml:space="preserve">Resume, CV, Cover Letter, Academic Transcripts, or Timetable. Then the user clicks on </w:t>
      </w:r>
      <w:r w:rsidR="00E34750" w:rsidRPr="00F246F2">
        <w:rPr>
          <w:rFonts w:ascii="Times New Roman" w:hAnsi="Times New Roman" w:cs="Times New Roman"/>
          <w:i/>
          <w:iCs/>
          <w:sz w:val="24"/>
          <w:szCs w:val="24"/>
        </w:rPr>
        <w:t>choose file</w:t>
      </w:r>
      <w:r w:rsidR="00E34750">
        <w:rPr>
          <w:rFonts w:ascii="Times New Roman" w:hAnsi="Times New Roman" w:cs="Times New Roman"/>
          <w:sz w:val="24"/>
          <w:szCs w:val="24"/>
        </w:rPr>
        <w:t xml:space="preserve"> to select the file for upload. </w:t>
      </w:r>
      <w:r w:rsidR="009D3997">
        <w:rPr>
          <w:rFonts w:ascii="Times New Roman" w:hAnsi="Times New Roman" w:cs="Times New Roman"/>
          <w:sz w:val="24"/>
          <w:szCs w:val="24"/>
        </w:rPr>
        <w:t xml:space="preserve">Only one file is allowed. After choosing the file, user clicks on </w:t>
      </w:r>
      <w:r w:rsidR="009D3997" w:rsidRPr="00F246F2">
        <w:rPr>
          <w:rFonts w:ascii="Times New Roman" w:hAnsi="Times New Roman" w:cs="Times New Roman"/>
          <w:i/>
          <w:iCs/>
          <w:sz w:val="24"/>
          <w:szCs w:val="24"/>
        </w:rPr>
        <w:t>upload</w:t>
      </w:r>
      <w:r w:rsidR="009D3997">
        <w:rPr>
          <w:rFonts w:ascii="Times New Roman" w:hAnsi="Times New Roman" w:cs="Times New Roman"/>
          <w:sz w:val="24"/>
          <w:szCs w:val="24"/>
        </w:rPr>
        <w:t xml:space="preserve"> to finish upload the documents.</w:t>
      </w:r>
      <w:r w:rsidR="00401B8E">
        <w:rPr>
          <w:rFonts w:ascii="Times New Roman" w:hAnsi="Times New Roman" w:cs="Times New Roman"/>
          <w:sz w:val="24"/>
          <w:szCs w:val="24"/>
        </w:rPr>
        <w:t xml:space="preserve"> For multiple files, user do the same steps </w:t>
      </w:r>
      <w:r w:rsidR="00A15765">
        <w:rPr>
          <w:rFonts w:ascii="Times New Roman" w:hAnsi="Times New Roman" w:cs="Times New Roman"/>
          <w:sz w:val="24"/>
          <w:szCs w:val="24"/>
        </w:rPr>
        <w:t>on each row.</w:t>
      </w:r>
    </w:p>
    <w:p w14:paraId="4C317E48" w14:textId="113B3097" w:rsidR="00974549" w:rsidRDefault="00974549" w:rsidP="00120DFA">
      <w:pPr>
        <w:spacing w:line="240" w:lineRule="auto"/>
        <w:jc w:val="center"/>
        <w:rPr>
          <w:rFonts w:ascii="Times New Roman" w:hAnsi="Times New Roman" w:cs="Times New Roman"/>
          <w:caps/>
          <w:sz w:val="24"/>
          <w:szCs w:val="24"/>
        </w:rPr>
      </w:pPr>
      <w:r>
        <w:rPr>
          <w:rFonts w:ascii="Times New Roman" w:hAnsi="Times New Roman" w:cs="Times New Roman"/>
          <w:caps/>
          <w:noProof/>
          <w:sz w:val="24"/>
          <w:szCs w:val="24"/>
        </w:rPr>
        <w:drawing>
          <wp:inline distT="0" distB="0" distL="0" distR="0" wp14:anchorId="57AAAE5D" wp14:editId="4CE18804">
            <wp:extent cx="3543300" cy="2524312"/>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55841" cy="2533247"/>
                    </a:xfrm>
                    <a:prstGeom prst="rect">
                      <a:avLst/>
                    </a:prstGeom>
                  </pic:spPr>
                </pic:pic>
              </a:graphicData>
            </a:graphic>
          </wp:inline>
        </w:drawing>
      </w:r>
    </w:p>
    <w:p w14:paraId="26C3D352" w14:textId="0EFFBE63" w:rsidR="007A1B34" w:rsidRPr="002655A1" w:rsidRDefault="00995C92" w:rsidP="00995C92">
      <w:pPr>
        <w:spacing w:after="0" w:line="480" w:lineRule="auto"/>
        <w:jc w:val="center"/>
        <w:rPr>
          <w:rFonts w:ascii="Times New Roman" w:hAnsi="Times New Roman" w:cs="Times New Roman"/>
          <w:caps/>
        </w:rPr>
      </w:pPr>
      <w:r>
        <w:rPr>
          <w:rFonts w:ascii="Times New Roman" w:hAnsi="Times New Roman" w:cs="Times New Roman"/>
        </w:rPr>
        <w:t>Figure 1.</w:t>
      </w:r>
      <w:r w:rsidR="00A4738B">
        <w:rPr>
          <w:rFonts w:ascii="Times New Roman" w:hAnsi="Times New Roman" w:cs="Times New Roman"/>
        </w:rPr>
        <w:t>1</w:t>
      </w:r>
      <w:r>
        <w:rPr>
          <w:rFonts w:ascii="Times New Roman" w:hAnsi="Times New Roman" w:cs="Times New Roman"/>
        </w:rPr>
        <w:t xml:space="preserve">: </w:t>
      </w:r>
      <w:r w:rsidR="00902120">
        <w:rPr>
          <w:rFonts w:ascii="Times New Roman" w:hAnsi="Times New Roman" w:cs="Times New Roman"/>
        </w:rPr>
        <w:t>The pop up for uploading documents.</w:t>
      </w:r>
    </w:p>
    <w:p w14:paraId="25CC4ED4" w14:textId="77777777" w:rsidR="007B6FE2" w:rsidRDefault="007B6FE2">
      <w:pPr>
        <w:rPr>
          <w:rFonts w:ascii="Times New Roman" w:hAnsi="Times New Roman" w:cs="Times New Roman"/>
          <w:caps/>
          <w:sz w:val="24"/>
          <w:szCs w:val="24"/>
          <w:u w:val="single"/>
        </w:rPr>
      </w:pPr>
      <w:r>
        <w:rPr>
          <w:rFonts w:ascii="Times New Roman" w:hAnsi="Times New Roman" w:cs="Times New Roman"/>
          <w:caps/>
          <w:sz w:val="24"/>
          <w:szCs w:val="24"/>
          <w:u w:val="single"/>
        </w:rPr>
        <w:br w:type="page"/>
      </w:r>
    </w:p>
    <w:p w14:paraId="0FCCE901" w14:textId="083CF694" w:rsidR="00376082" w:rsidRDefault="00376082" w:rsidP="00376082">
      <w:pPr>
        <w:pStyle w:val="ListParagraph"/>
        <w:numPr>
          <w:ilvl w:val="0"/>
          <w:numId w:val="3"/>
        </w:numPr>
        <w:spacing w:line="480" w:lineRule="auto"/>
        <w:rPr>
          <w:rFonts w:ascii="Times New Roman" w:hAnsi="Times New Roman" w:cs="Times New Roman"/>
          <w:caps/>
          <w:sz w:val="24"/>
          <w:szCs w:val="24"/>
          <w:u w:val="single"/>
        </w:rPr>
      </w:pPr>
      <w:r w:rsidRPr="00376082">
        <w:rPr>
          <w:rFonts w:ascii="Times New Roman" w:hAnsi="Times New Roman" w:cs="Times New Roman"/>
          <w:caps/>
          <w:sz w:val="24"/>
          <w:szCs w:val="24"/>
          <w:u w:val="single"/>
        </w:rPr>
        <w:lastRenderedPageBreak/>
        <w:t xml:space="preserve">Tags: </w:t>
      </w:r>
    </w:p>
    <w:p w14:paraId="169A96BE" w14:textId="707AF195" w:rsidR="00376082" w:rsidRPr="00376082" w:rsidRDefault="00CC27C8" w:rsidP="00376082">
      <w:pPr>
        <w:spacing w:line="480" w:lineRule="auto"/>
        <w:rPr>
          <w:rFonts w:ascii="Times New Roman" w:hAnsi="Times New Roman" w:cs="Times New Roman"/>
          <w:caps/>
          <w:sz w:val="24"/>
          <w:szCs w:val="24"/>
        </w:rPr>
      </w:pPr>
      <w:r w:rsidRPr="00376082">
        <w:rPr>
          <w:rFonts w:ascii="Times New Roman" w:hAnsi="Times New Roman" w:cs="Times New Roman"/>
          <w:sz w:val="24"/>
          <w:szCs w:val="24"/>
        </w:rPr>
        <w:t>The</w:t>
      </w:r>
      <w:r>
        <w:rPr>
          <w:rFonts w:ascii="Times New Roman" w:hAnsi="Times New Roman" w:cs="Times New Roman"/>
          <w:sz w:val="24"/>
          <w:szCs w:val="24"/>
        </w:rPr>
        <w:t xml:space="preserve"> tags </w:t>
      </w:r>
      <w:r w:rsidR="00DC5629">
        <w:rPr>
          <w:rFonts w:ascii="Times New Roman" w:hAnsi="Times New Roman" w:cs="Times New Roman"/>
          <w:sz w:val="24"/>
          <w:szCs w:val="24"/>
        </w:rPr>
        <w:t>are</w:t>
      </w:r>
      <w:r>
        <w:rPr>
          <w:rFonts w:ascii="Times New Roman" w:hAnsi="Times New Roman" w:cs="Times New Roman"/>
          <w:sz w:val="24"/>
          <w:szCs w:val="24"/>
        </w:rPr>
        <w:t xml:space="preserve"> used to quick search jobs that match specific tags. Below is the screenshot when the user clicks on the </w:t>
      </w:r>
      <w:r w:rsidRPr="00F246F2">
        <w:rPr>
          <w:rFonts w:ascii="Times New Roman" w:hAnsi="Times New Roman" w:cs="Times New Roman"/>
          <w:i/>
          <w:iCs/>
          <w:sz w:val="24"/>
          <w:szCs w:val="24"/>
        </w:rPr>
        <w:t>tag</w:t>
      </w:r>
      <w:r>
        <w:rPr>
          <w:rFonts w:ascii="Times New Roman" w:hAnsi="Times New Roman" w:cs="Times New Roman"/>
          <w:sz w:val="24"/>
          <w:szCs w:val="24"/>
        </w:rPr>
        <w:t xml:space="preserve"> button on the navigation bar. When the pop-up shows, user click on the tag that they </w:t>
      </w:r>
      <w:r w:rsidR="0066465F">
        <w:rPr>
          <w:rFonts w:ascii="Times New Roman" w:hAnsi="Times New Roman" w:cs="Times New Roman"/>
          <w:sz w:val="24"/>
          <w:szCs w:val="24"/>
        </w:rPr>
        <w:t>wish to see the jobs, and it will direct the user to the jobs with that tags.</w:t>
      </w:r>
    </w:p>
    <w:p w14:paraId="1C036D6D" w14:textId="0A664340" w:rsidR="007A1B34" w:rsidRDefault="00DC2575" w:rsidP="00952DB1">
      <w:pPr>
        <w:spacing w:line="240" w:lineRule="auto"/>
        <w:jc w:val="center"/>
        <w:rPr>
          <w:rFonts w:ascii="Times New Roman" w:hAnsi="Times New Roman" w:cs="Times New Roman"/>
          <w:caps/>
          <w:sz w:val="24"/>
          <w:szCs w:val="24"/>
        </w:rPr>
      </w:pPr>
      <w:r>
        <w:rPr>
          <w:noProof/>
        </w:rPr>
        <w:drawing>
          <wp:inline distT="0" distB="0" distL="0" distR="0" wp14:anchorId="093D0DC0" wp14:editId="54C97505">
            <wp:extent cx="343662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24" r="42180" b="36410"/>
                    <a:stretch/>
                  </pic:blipFill>
                  <pic:spPr bwMode="auto">
                    <a:xfrm>
                      <a:off x="0" y="0"/>
                      <a:ext cx="3436620" cy="1737360"/>
                    </a:xfrm>
                    <a:prstGeom prst="rect">
                      <a:avLst/>
                    </a:prstGeom>
                    <a:ln>
                      <a:noFill/>
                    </a:ln>
                    <a:extLst>
                      <a:ext uri="{53640926-AAD7-44D8-BBD7-CCE9431645EC}">
                        <a14:shadowObscured xmlns:a14="http://schemas.microsoft.com/office/drawing/2010/main"/>
                      </a:ext>
                    </a:extLst>
                  </pic:spPr>
                </pic:pic>
              </a:graphicData>
            </a:graphic>
          </wp:inline>
        </w:drawing>
      </w:r>
    </w:p>
    <w:p w14:paraId="102EA553" w14:textId="78A9BF04" w:rsidR="00952DB1" w:rsidRPr="007D5E13" w:rsidRDefault="00952DB1" w:rsidP="00952DB1">
      <w:pPr>
        <w:spacing w:line="480" w:lineRule="auto"/>
        <w:jc w:val="center"/>
        <w:rPr>
          <w:rFonts w:ascii="Times New Roman" w:hAnsi="Times New Roman" w:cs="Times New Roman"/>
          <w:caps/>
        </w:rPr>
      </w:pPr>
      <w:r w:rsidRPr="007D5E13">
        <w:rPr>
          <w:rFonts w:ascii="Times New Roman" w:hAnsi="Times New Roman" w:cs="Times New Roman"/>
          <w:caps/>
        </w:rPr>
        <w:t>F</w:t>
      </w:r>
      <w:r w:rsidRPr="007D5E13">
        <w:rPr>
          <w:rFonts w:ascii="Times New Roman" w:hAnsi="Times New Roman" w:cs="Times New Roman"/>
        </w:rPr>
        <w:t>igure 1.2: The tags pop-up</w:t>
      </w:r>
    </w:p>
    <w:p w14:paraId="5AAE11FC" w14:textId="77777777" w:rsidR="007B6FE2" w:rsidRDefault="007B6FE2">
      <w:pPr>
        <w:rPr>
          <w:rFonts w:ascii="Times New Roman" w:hAnsi="Times New Roman" w:cs="Times New Roman"/>
          <w:b/>
          <w:bCs/>
          <w:sz w:val="26"/>
          <w:szCs w:val="26"/>
        </w:rPr>
      </w:pPr>
      <w:r>
        <w:rPr>
          <w:rFonts w:ascii="Times New Roman" w:hAnsi="Times New Roman" w:cs="Times New Roman"/>
          <w:b/>
          <w:bCs/>
          <w:sz w:val="26"/>
          <w:szCs w:val="26"/>
        </w:rPr>
        <w:br w:type="page"/>
      </w:r>
    </w:p>
    <w:p w14:paraId="12B8EB0C" w14:textId="4C5B03D0" w:rsidR="00BC0AD2" w:rsidRDefault="00BC0AD2" w:rsidP="00BC0AD2">
      <w:pPr>
        <w:pStyle w:val="ListParagraph"/>
        <w:numPr>
          <w:ilvl w:val="0"/>
          <w:numId w:val="1"/>
        </w:numPr>
        <w:spacing w:line="480" w:lineRule="auto"/>
        <w:rPr>
          <w:rFonts w:ascii="Times New Roman" w:hAnsi="Times New Roman" w:cs="Times New Roman"/>
          <w:b/>
          <w:bCs/>
          <w:sz w:val="26"/>
          <w:szCs w:val="26"/>
        </w:rPr>
      </w:pPr>
      <w:r>
        <w:rPr>
          <w:rFonts w:ascii="Times New Roman" w:hAnsi="Times New Roman" w:cs="Times New Roman"/>
          <w:b/>
          <w:bCs/>
          <w:sz w:val="26"/>
          <w:szCs w:val="26"/>
        </w:rPr>
        <w:lastRenderedPageBreak/>
        <w:t>For Professor:</w:t>
      </w:r>
    </w:p>
    <w:p w14:paraId="6A02A89A" w14:textId="2210A177" w:rsidR="00EA60CC" w:rsidRDefault="00EA60CC" w:rsidP="00EA60CC">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128EB">
        <w:rPr>
          <w:rFonts w:ascii="Times New Roman" w:hAnsi="Times New Roman" w:cs="Times New Roman"/>
          <w:sz w:val="24"/>
          <w:szCs w:val="24"/>
        </w:rPr>
        <w:t>sub-</w:t>
      </w:r>
      <w:r>
        <w:rPr>
          <w:rFonts w:ascii="Times New Roman" w:hAnsi="Times New Roman" w:cs="Times New Roman"/>
          <w:sz w:val="24"/>
          <w:szCs w:val="24"/>
        </w:rPr>
        <w:t>section will explain some notably features for professor while navigating DALTAMS.</w:t>
      </w:r>
    </w:p>
    <w:p w14:paraId="730F0434" w14:textId="135E9AF6" w:rsidR="00F950A5" w:rsidRDefault="00F950A5" w:rsidP="00EA60C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professor had to </w:t>
      </w:r>
      <w:r w:rsidR="00046582">
        <w:rPr>
          <w:rFonts w:ascii="Times New Roman" w:hAnsi="Times New Roman" w:cs="Times New Roman"/>
          <w:sz w:val="24"/>
          <w:szCs w:val="24"/>
        </w:rPr>
        <w:t xml:space="preserve">fill in and send an hours of submission (contract) to a TA, then the TA signed and sent back to the professor. </w:t>
      </w:r>
      <w:r w:rsidR="00D64144">
        <w:rPr>
          <w:rFonts w:ascii="Times New Roman" w:hAnsi="Times New Roman" w:cs="Times New Roman"/>
          <w:sz w:val="24"/>
          <w:szCs w:val="24"/>
        </w:rPr>
        <w:t>Professor will then send the contract to the HR Office and the Dean of the Faculty for approval. These steps have to be manual and beyond what DALTAMS is providing, or aiming to provide.</w:t>
      </w:r>
    </w:p>
    <w:p w14:paraId="145374D8" w14:textId="67538EC0" w:rsidR="006679CB" w:rsidRDefault="0056172F" w:rsidP="0056172F">
      <w:pPr>
        <w:pStyle w:val="ListParagraph"/>
        <w:numPr>
          <w:ilvl w:val="0"/>
          <w:numId w:val="3"/>
        </w:numPr>
        <w:spacing w:line="480" w:lineRule="auto"/>
        <w:rPr>
          <w:rFonts w:ascii="Times New Roman" w:hAnsi="Times New Roman" w:cs="Times New Roman"/>
          <w:sz w:val="24"/>
          <w:szCs w:val="24"/>
          <w:u w:val="single"/>
        </w:rPr>
      </w:pPr>
      <w:r w:rsidRPr="00F246F2">
        <w:rPr>
          <w:rFonts w:ascii="Times New Roman" w:hAnsi="Times New Roman" w:cs="Times New Roman"/>
          <w:sz w:val="24"/>
          <w:szCs w:val="24"/>
          <w:u w:val="single"/>
        </w:rPr>
        <w:t>POST A JOB</w:t>
      </w:r>
      <w:r w:rsidRPr="0056172F">
        <w:rPr>
          <w:rFonts w:ascii="Times New Roman" w:hAnsi="Times New Roman" w:cs="Times New Roman"/>
          <w:sz w:val="24"/>
          <w:szCs w:val="24"/>
          <w:u w:val="single"/>
        </w:rPr>
        <w:t>:</w:t>
      </w:r>
    </w:p>
    <w:p w14:paraId="0B98396A" w14:textId="2A6F7826" w:rsidR="006679CB" w:rsidRPr="006679CB" w:rsidRDefault="006679CB" w:rsidP="006679CB">
      <w:pPr>
        <w:spacing w:line="480" w:lineRule="auto"/>
        <w:rPr>
          <w:rFonts w:ascii="Times New Roman" w:hAnsi="Times New Roman" w:cs="Times New Roman"/>
          <w:sz w:val="24"/>
          <w:szCs w:val="24"/>
        </w:rPr>
      </w:pPr>
      <w:r>
        <w:rPr>
          <w:rFonts w:ascii="Times New Roman" w:hAnsi="Times New Roman" w:cs="Times New Roman"/>
          <w:sz w:val="24"/>
          <w:szCs w:val="24"/>
        </w:rPr>
        <w:t>The</w:t>
      </w:r>
      <w:r w:rsidR="004D53BC">
        <w:rPr>
          <w:rFonts w:ascii="Times New Roman" w:hAnsi="Times New Roman" w:cs="Times New Roman"/>
          <w:sz w:val="24"/>
          <w:szCs w:val="24"/>
        </w:rPr>
        <w:t xml:space="preserve"> picture below show</w:t>
      </w:r>
      <w:r w:rsidR="00660A22">
        <w:rPr>
          <w:rFonts w:ascii="Times New Roman" w:hAnsi="Times New Roman" w:cs="Times New Roman"/>
          <w:sz w:val="24"/>
          <w:szCs w:val="24"/>
        </w:rPr>
        <w:t>s</w:t>
      </w:r>
      <w:r w:rsidR="004D53BC">
        <w:rPr>
          <w:rFonts w:ascii="Times New Roman" w:hAnsi="Times New Roman" w:cs="Times New Roman"/>
          <w:sz w:val="24"/>
          <w:szCs w:val="24"/>
        </w:rPr>
        <w:t xml:space="preserve"> the location of the </w:t>
      </w:r>
      <w:r w:rsidR="004D53BC" w:rsidRPr="00F246F2">
        <w:rPr>
          <w:rFonts w:ascii="Times New Roman" w:hAnsi="Times New Roman" w:cs="Times New Roman"/>
          <w:i/>
          <w:iCs/>
          <w:sz w:val="24"/>
          <w:szCs w:val="24"/>
        </w:rPr>
        <w:t>Post A New Job</w:t>
      </w:r>
      <w:r w:rsidR="00660A22">
        <w:rPr>
          <w:rFonts w:ascii="Times New Roman" w:hAnsi="Times New Roman" w:cs="Times New Roman"/>
          <w:sz w:val="24"/>
          <w:szCs w:val="24"/>
        </w:rPr>
        <w:t>, the user will select a course as a dropbox, then click on draft.</w:t>
      </w:r>
      <w:r w:rsidR="00A7307B">
        <w:rPr>
          <w:rFonts w:ascii="Times New Roman" w:hAnsi="Times New Roman" w:cs="Times New Roman"/>
          <w:sz w:val="24"/>
          <w:szCs w:val="24"/>
        </w:rPr>
        <w:t xml:space="preserve"> Then there will be a pop-up asks the user to fill in the job posting </w:t>
      </w:r>
      <w:r w:rsidR="005B43FB">
        <w:rPr>
          <w:rFonts w:ascii="Times New Roman" w:hAnsi="Times New Roman" w:cs="Times New Roman"/>
          <w:sz w:val="24"/>
          <w:szCs w:val="24"/>
        </w:rPr>
        <w:t>information and</w:t>
      </w:r>
      <w:r w:rsidR="00A7307B">
        <w:rPr>
          <w:rFonts w:ascii="Times New Roman" w:hAnsi="Times New Roman" w:cs="Times New Roman"/>
          <w:sz w:val="24"/>
          <w:szCs w:val="24"/>
        </w:rPr>
        <w:t xml:space="preserve"> click submit </w:t>
      </w:r>
      <w:r w:rsidR="00F246F2">
        <w:rPr>
          <w:rFonts w:ascii="Times New Roman" w:hAnsi="Times New Roman" w:cs="Times New Roman"/>
          <w:sz w:val="24"/>
          <w:szCs w:val="24"/>
        </w:rPr>
        <w:t>to</w:t>
      </w:r>
      <w:r w:rsidR="00A7307B">
        <w:rPr>
          <w:rFonts w:ascii="Times New Roman" w:hAnsi="Times New Roman" w:cs="Times New Roman"/>
          <w:sz w:val="24"/>
          <w:szCs w:val="24"/>
        </w:rPr>
        <w:t xml:space="preserve"> post the job to the job poll.</w:t>
      </w:r>
    </w:p>
    <w:p w14:paraId="53172B83" w14:textId="2B366CDC" w:rsidR="0056172F" w:rsidRDefault="00A9164D" w:rsidP="00120DFA">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3A91FE6" wp14:editId="6EC26560">
                <wp:simplePos x="0" y="0"/>
                <wp:positionH relativeFrom="column">
                  <wp:posOffset>1028700</wp:posOffset>
                </wp:positionH>
                <wp:positionV relativeFrom="paragraph">
                  <wp:posOffset>104775</wp:posOffset>
                </wp:positionV>
                <wp:extent cx="2499360" cy="1386840"/>
                <wp:effectExtent l="0" t="0" r="15240" b="22860"/>
                <wp:wrapNone/>
                <wp:docPr id="7" name="Oval 7"/>
                <wp:cNvGraphicFramePr/>
                <a:graphic xmlns:a="http://schemas.openxmlformats.org/drawingml/2006/main">
                  <a:graphicData uri="http://schemas.microsoft.com/office/word/2010/wordprocessingShape">
                    <wps:wsp>
                      <wps:cNvSpPr/>
                      <wps:spPr>
                        <a:xfrm>
                          <a:off x="0" y="0"/>
                          <a:ext cx="2499360" cy="1386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3255EC" id="Oval 7" o:spid="_x0000_s1026" style="position:absolute;margin-left:81pt;margin-top:8.25pt;width:196.8pt;height:10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" filled="f" strokecolor="#1f3763 [1604]" strokeweight="1pt">
                <v:stroke joinstyle="miter"/>
              </v:oval>
            </w:pict>
          </mc:Fallback>
        </mc:AlternateContent>
      </w:r>
      <w:r w:rsidR="001E6EE9">
        <w:rPr>
          <w:noProof/>
        </w:rPr>
        <w:drawing>
          <wp:inline distT="0" distB="0" distL="0" distR="0" wp14:anchorId="5791158B" wp14:editId="419DA82B">
            <wp:extent cx="5806440" cy="29698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168" r="2307"/>
                    <a:stretch/>
                  </pic:blipFill>
                  <pic:spPr bwMode="auto">
                    <a:xfrm>
                      <a:off x="0" y="0"/>
                      <a:ext cx="5806440" cy="2969895"/>
                    </a:xfrm>
                    <a:prstGeom prst="rect">
                      <a:avLst/>
                    </a:prstGeom>
                    <a:ln>
                      <a:noFill/>
                    </a:ln>
                    <a:extLst>
                      <a:ext uri="{53640926-AAD7-44D8-BBD7-CCE9431645EC}">
                        <a14:shadowObscured xmlns:a14="http://schemas.microsoft.com/office/drawing/2010/main"/>
                      </a:ext>
                    </a:extLst>
                  </pic:spPr>
                </pic:pic>
              </a:graphicData>
            </a:graphic>
          </wp:inline>
        </w:drawing>
      </w:r>
    </w:p>
    <w:p w14:paraId="61FAFD20" w14:textId="0D9BC63B" w:rsidR="00A7307B" w:rsidRPr="007D5E13" w:rsidRDefault="00852E86" w:rsidP="00E93337">
      <w:pPr>
        <w:spacing w:after="0" w:line="480" w:lineRule="auto"/>
        <w:jc w:val="center"/>
        <w:rPr>
          <w:rFonts w:ascii="Times New Roman" w:hAnsi="Times New Roman" w:cs="Times New Roman"/>
        </w:rPr>
      </w:pPr>
      <w:r w:rsidRPr="007D5E13">
        <w:rPr>
          <w:rFonts w:ascii="Times New Roman" w:hAnsi="Times New Roman" w:cs="Times New Roman"/>
        </w:rPr>
        <w:t xml:space="preserve">Figure 2.1: </w:t>
      </w:r>
      <w:r w:rsidR="00CC37D5" w:rsidRPr="007D5E13">
        <w:rPr>
          <w:rFonts w:ascii="Times New Roman" w:hAnsi="Times New Roman" w:cs="Times New Roman"/>
        </w:rPr>
        <w:t xml:space="preserve">The location of the </w:t>
      </w:r>
      <w:r w:rsidR="00CC37D5" w:rsidRPr="007D5E13">
        <w:rPr>
          <w:rFonts w:ascii="Times New Roman" w:hAnsi="Times New Roman" w:cs="Times New Roman"/>
          <w:i/>
          <w:iCs/>
        </w:rPr>
        <w:t>Post a New Job</w:t>
      </w:r>
      <w:r w:rsidR="00CC37D5" w:rsidRPr="007D5E13">
        <w:rPr>
          <w:rFonts w:ascii="Times New Roman" w:hAnsi="Times New Roman" w:cs="Times New Roman"/>
        </w:rPr>
        <w:t xml:space="preserve">. </w:t>
      </w:r>
    </w:p>
    <w:p w14:paraId="671E65F1" w14:textId="77777777" w:rsidR="007B6FE2" w:rsidRDefault="007B6FE2">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5AD9F24" w14:textId="62F4DF10" w:rsidR="00A7307B" w:rsidRPr="002F4AFD" w:rsidRDefault="00E93337" w:rsidP="00E93337">
      <w:pPr>
        <w:pStyle w:val="ListParagraph"/>
        <w:numPr>
          <w:ilvl w:val="0"/>
          <w:numId w:val="3"/>
        </w:numPr>
        <w:spacing w:line="480" w:lineRule="auto"/>
        <w:rPr>
          <w:rFonts w:ascii="Times New Roman" w:hAnsi="Times New Roman" w:cs="Times New Roman"/>
          <w:sz w:val="24"/>
          <w:szCs w:val="24"/>
          <w:u w:val="single"/>
        </w:rPr>
      </w:pPr>
      <w:r w:rsidRPr="002F4AFD">
        <w:rPr>
          <w:rFonts w:ascii="Times New Roman" w:hAnsi="Times New Roman" w:cs="Times New Roman"/>
          <w:sz w:val="24"/>
          <w:szCs w:val="24"/>
          <w:u w:val="single"/>
        </w:rPr>
        <w:lastRenderedPageBreak/>
        <w:t>VIEW HOURS OF APPROVAL:</w:t>
      </w:r>
    </w:p>
    <w:p w14:paraId="0E79D947" w14:textId="753C583A" w:rsidR="00E93337" w:rsidRDefault="002F4AFD" w:rsidP="00E93337">
      <w:pPr>
        <w:spacing w:line="480" w:lineRule="auto"/>
        <w:rPr>
          <w:rFonts w:ascii="Times New Roman" w:hAnsi="Times New Roman" w:cs="Times New Roman"/>
          <w:sz w:val="24"/>
          <w:szCs w:val="24"/>
        </w:rPr>
      </w:pPr>
      <w:r>
        <w:rPr>
          <w:rFonts w:ascii="Times New Roman" w:hAnsi="Times New Roman" w:cs="Times New Roman"/>
          <w:sz w:val="24"/>
          <w:szCs w:val="24"/>
        </w:rPr>
        <w:t xml:space="preserve">To view, approve or decline an hour of approval, the user </w:t>
      </w:r>
      <w:r w:rsidR="000540BF">
        <w:rPr>
          <w:rFonts w:ascii="Times New Roman" w:hAnsi="Times New Roman" w:cs="Times New Roman"/>
          <w:sz w:val="24"/>
          <w:szCs w:val="24"/>
        </w:rPr>
        <w:t>clicks</w:t>
      </w:r>
      <w:r>
        <w:rPr>
          <w:rFonts w:ascii="Times New Roman" w:hAnsi="Times New Roman" w:cs="Times New Roman"/>
          <w:sz w:val="24"/>
          <w:szCs w:val="24"/>
        </w:rPr>
        <w:t xml:space="preserve"> on “hours approval</w:t>
      </w:r>
      <w:r w:rsidR="003C1122">
        <w:rPr>
          <w:rFonts w:ascii="Times New Roman" w:hAnsi="Times New Roman" w:cs="Times New Roman"/>
          <w:sz w:val="24"/>
          <w:szCs w:val="24"/>
        </w:rPr>
        <w:t>”</w:t>
      </w:r>
      <w:r>
        <w:rPr>
          <w:rFonts w:ascii="Times New Roman" w:hAnsi="Times New Roman" w:cs="Times New Roman"/>
          <w:sz w:val="24"/>
          <w:szCs w:val="24"/>
        </w:rPr>
        <w:t xml:space="preserve"> on the navigation bar.</w:t>
      </w:r>
      <w:r w:rsidR="003C1122">
        <w:rPr>
          <w:rFonts w:ascii="Times New Roman" w:hAnsi="Times New Roman" w:cs="Times New Roman"/>
          <w:sz w:val="24"/>
          <w:szCs w:val="24"/>
        </w:rPr>
        <w:t xml:space="preserve"> Then, there will be a list of TA’s </w:t>
      </w:r>
      <w:r w:rsidR="00416593">
        <w:rPr>
          <w:rFonts w:ascii="Times New Roman" w:hAnsi="Times New Roman" w:cs="Times New Roman"/>
          <w:sz w:val="24"/>
          <w:szCs w:val="24"/>
        </w:rPr>
        <w:t>hours</w:t>
      </w:r>
      <w:r w:rsidR="003C1122">
        <w:rPr>
          <w:rFonts w:ascii="Times New Roman" w:hAnsi="Times New Roman" w:cs="Times New Roman"/>
          <w:sz w:val="24"/>
          <w:szCs w:val="24"/>
        </w:rPr>
        <w:t xml:space="preserve"> of approval. The user </w:t>
      </w:r>
      <w:r w:rsidR="000540BF">
        <w:rPr>
          <w:rFonts w:ascii="Times New Roman" w:hAnsi="Times New Roman" w:cs="Times New Roman"/>
          <w:sz w:val="24"/>
          <w:szCs w:val="24"/>
        </w:rPr>
        <w:t>clicks</w:t>
      </w:r>
      <w:r w:rsidR="003C1122">
        <w:rPr>
          <w:rFonts w:ascii="Times New Roman" w:hAnsi="Times New Roman" w:cs="Times New Roman"/>
          <w:sz w:val="24"/>
          <w:szCs w:val="24"/>
        </w:rPr>
        <w:t xml:space="preserve"> on the </w:t>
      </w:r>
      <w:r w:rsidR="00FE63F7">
        <w:rPr>
          <w:rFonts w:ascii="Times New Roman" w:hAnsi="Times New Roman" w:cs="Times New Roman"/>
          <w:i/>
          <w:iCs/>
          <w:sz w:val="24"/>
          <w:szCs w:val="24"/>
        </w:rPr>
        <w:t>V</w:t>
      </w:r>
      <w:r w:rsidR="00FE63F7" w:rsidRPr="00FE63F7">
        <w:rPr>
          <w:rFonts w:ascii="Times New Roman" w:hAnsi="Times New Roman" w:cs="Times New Roman"/>
          <w:i/>
          <w:iCs/>
          <w:sz w:val="24"/>
          <w:szCs w:val="24"/>
        </w:rPr>
        <w:t>iew</w:t>
      </w:r>
      <w:r w:rsidR="003C1122">
        <w:rPr>
          <w:rFonts w:ascii="Times New Roman" w:hAnsi="Times New Roman" w:cs="Times New Roman"/>
          <w:sz w:val="24"/>
          <w:szCs w:val="24"/>
        </w:rPr>
        <w:t xml:space="preserve"> button on the right, next to the TA’s name, Banner ID to view the hours of approval in detail. The photo below shows the </w:t>
      </w:r>
      <w:r w:rsidR="00E72DD7" w:rsidRPr="00E72DD7">
        <w:rPr>
          <w:rFonts w:ascii="Times New Roman" w:hAnsi="Times New Roman" w:cs="Times New Roman"/>
          <w:i/>
          <w:iCs/>
          <w:sz w:val="24"/>
          <w:szCs w:val="24"/>
        </w:rPr>
        <w:t>View</w:t>
      </w:r>
      <w:r w:rsidR="003C1122">
        <w:rPr>
          <w:rFonts w:ascii="Times New Roman" w:hAnsi="Times New Roman" w:cs="Times New Roman"/>
          <w:sz w:val="24"/>
          <w:szCs w:val="24"/>
        </w:rPr>
        <w:t xml:space="preserve"> button location.</w:t>
      </w:r>
    </w:p>
    <w:p w14:paraId="7C7BFD79" w14:textId="216BC468" w:rsidR="00A75815" w:rsidRDefault="00A75815" w:rsidP="00120DFA">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5B53E48B" wp14:editId="426E6D81">
                <wp:simplePos x="0" y="0"/>
                <wp:positionH relativeFrom="column">
                  <wp:posOffset>4838700</wp:posOffset>
                </wp:positionH>
                <wp:positionV relativeFrom="paragraph">
                  <wp:posOffset>731520</wp:posOffset>
                </wp:positionV>
                <wp:extent cx="838200" cy="274320"/>
                <wp:effectExtent l="0" t="0" r="19050" b="11430"/>
                <wp:wrapNone/>
                <wp:docPr id="9" name="Oval 9"/>
                <wp:cNvGraphicFramePr/>
                <a:graphic xmlns:a="http://schemas.openxmlformats.org/drawingml/2006/main">
                  <a:graphicData uri="http://schemas.microsoft.com/office/word/2010/wordprocessingShape">
                    <wps:wsp>
                      <wps:cNvSpPr/>
                      <wps:spPr>
                        <a:xfrm>
                          <a:off x="0" y="0"/>
                          <a:ext cx="838200" cy="27432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84FE8" id="Oval 9" o:spid="_x0000_s1026" style="position:absolute;margin-left:381pt;margin-top:57.6pt;width:66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" filled="f" strokecolor="#ed7d31 [3205]" strokeweight="1pt">
                <v:stroke joinstyle="miter"/>
              </v:oval>
            </w:pict>
          </mc:Fallback>
        </mc:AlternateContent>
      </w:r>
      <w:r>
        <w:rPr>
          <w:noProof/>
        </w:rPr>
        <w:drawing>
          <wp:inline distT="0" distB="0" distL="0" distR="0" wp14:anchorId="641EBDB0" wp14:editId="4C3D31A0">
            <wp:extent cx="5806440" cy="294703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52" r="2307"/>
                    <a:stretch/>
                  </pic:blipFill>
                  <pic:spPr bwMode="auto">
                    <a:xfrm>
                      <a:off x="0" y="0"/>
                      <a:ext cx="5806440" cy="2947035"/>
                    </a:xfrm>
                    <a:prstGeom prst="rect">
                      <a:avLst/>
                    </a:prstGeom>
                    <a:ln>
                      <a:noFill/>
                    </a:ln>
                    <a:extLst>
                      <a:ext uri="{53640926-AAD7-44D8-BBD7-CCE9431645EC}">
                        <a14:shadowObscured xmlns:a14="http://schemas.microsoft.com/office/drawing/2010/main"/>
                      </a:ext>
                    </a:extLst>
                  </pic:spPr>
                </pic:pic>
              </a:graphicData>
            </a:graphic>
          </wp:inline>
        </w:drawing>
      </w:r>
    </w:p>
    <w:p w14:paraId="3E5A9BC1" w14:textId="5E359290" w:rsidR="00A75815" w:rsidRPr="007D5E13" w:rsidRDefault="00852E86" w:rsidP="00A75815">
      <w:pPr>
        <w:spacing w:line="480" w:lineRule="auto"/>
        <w:jc w:val="center"/>
        <w:rPr>
          <w:rFonts w:ascii="Times New Roman" w:hAnsi="Times New Roman" w:cs="Times New Roman"/>
        </w:rPr>
      </w:pPr>
      <w:r w:rsidRPr="007D5E13">
        <w:rPr>
          <w:rFonts w:ascii="Times New Roman" w:hAnsi="Times New Roman" w:cs="Times New Roman"/>
        </w:rPr>
        <w:t xml:space="preserve">Figure 2.2: </w:t>
      </w:r>
      <w:r w:rsidR="00A75815" w:rsidRPr="007D5E13">
        <w:rPr>
          <w:rFonts w:ascii="Times New Roman" w:hAnsi="Times New Roman" w:cs="Times New Roman"/>
        </w:rPr>
        <w:t xml:space="preserve">The location of the </w:t>
      </w:r>
      <w:r w:rsidR="00E72DD7" w:rsidRPr="007D5E13">
        <w:rPr>
          <w:rFonts w:ascii="Times New Roman" w:hAnsi="Times New Roman" w:cs="Times New Roman"/>
          <w:i/>
          <w:iCs/>
        </w:rPr>
        <w:t>View</w:t>
      </w:r>
      <w:r w:rsidR="00A75815" w:rsidRPr="007D5E13">
        <w:rPr>
          <w:rFonts w:ascii="Times New Roman" w:hAnsi="Times New Roman" w:cs="Times New Roman"/>
          <w:i/>
          <w:iCs/>
        </w:rPr>
        <w:t xml:space="preserve"> </w:t>
      </w:r>
      <w:r w:rsidR="00A75815" w:rsidRPr="007D5E13">
        <w:rPr>
          <w:rFonts w:ascii="Times New Roman" w:hAnsi="Times New Roman" w:cs="Times New Roman"/>
        </w:rPr>
        <w:t>button</w:t>
      </w:r>
    </w:p>
    <w:p w14:paraId="3F2F157E" w14:textId="77777777" w:rsidR="007B6FE2" w:rsidRDefault="007B6FE2">
      <w:pPr>
        <w:rPr>
          <w:rFonts w:ascii="Times New Roman" w:hAnsi="Times New Roman" w:cs="Times New Roman"/>
          <w:b/>
          <w:bCs/>
          <w:sz w:val="26"/>
          <w:szCs w:val="26"/>
        </w:rPr>
      </w:pPr>
      <w:r>
        <w:rPr>
          <w:rFonts w:ascii="Times New Roman" w:hAnsi="Times New Roman" w:cs="Times New Roman"/>
          <w:b/>
          <w:bCs/>
          <w:sz w:val="26"/>
          <w:szCs w:val="26"/>
        </w:rPr>
        <w:br w:type="page"/>
      </w:r>
    </w:p>
    <w:p w14:paraId="4E5E5072" w14:textId="130B9A67" w:rsidR="00EA60CC" w:rsidRDefault="00BC0AD2" w:rsidP="00EA60CC">
      <w:pPr>
        <w:pStyle w:val="ListParagraph"/>
        <w:numPr>
          <w:ilvl w:val="0"/>
          <w:numId w:val="1"/>
        </w:numPr>
        <w:spacing w:line="480" w:lineRule="auto"/>
        <w:rPr>
          <w:rFonts w:ascii="Times New Roman" w:hAnsi="Times New Roman" w:cs="Times New Roman"/>
          <w:b/>
          <w:bCs/>
          <w:sz w:val="26"/>
          <w:szCs w:val="26"/>
        </w:rPr>
      </w:pPr>
      <w:r>
        <w:rPr>
          <w:rFonts w:ascii="Times New Roman" w:hAnsi="Times New Roman" w:cs="Times New Roman"/>
          <w:b/>
          <w:bCs/>
          <w:sz w:val="26"/>
          <w:szCs w:val="26"/>
        </w:rPr>
        <w:lastRenderedPageBreak/>
        <w:t>For T</w:t>
      </w:r>
      <w:r w:rsidR="00B3642F">
        <w:rPr>
          <w:rFonts w:ascii="Times New Roman" w:hAnsi="Times New Roman" w:cs="Times New Roman"/>
          <w:b/>
          <w:bCs/>
          <w:sz w:val="26"/>
          <w:szCs w:val="26"/>
        </w:rPr>
        <w:t xml:space="preserve">eaching </w:t>
      </w:r>
      <w:r>
        <w:rPr>
          <w:rFonts w:ascii="Times New Roman" w:hAnsi="Times New Roman" w:cs="Times New Roman"/>
          <w:b/>
          <w:bCs/>
          <w:sz w:val="26"/>
          <w:szCs w:val="26"/>
        </w:rPr>
        <w:t>A</w:t>
      </w:r>
      <w:r w:rsidR="00B3642F">
        <w:rPr>
          <w:rFonts w:ascii="Times New Roman" w:hAnsi="Times New Roman" w:cs="Times New Roman"/>
          <w:b/>
          <w:bCs/>
          <w:sz w:val="26"/>
          <w:szCs w:val="26"/>
        </w:rPr>
        <w:t>ssistant</w:t>
      </w:r>
      <w:r w:rsidR="000128EB">
        <w:rPr>
          <w:rFonts w:ascii="Times New Roman" w:hAnsi="Times New Roman" w:cs="Times New Roman"/>
          <w:b/>
          <w:bCs/>
          <w:sz w:val="26"/>
          <w:szCs w:val="26"/>
        </w:rPr>
        <w:t xml:space="preserve"> (TA)</w:t>
      </w:r>
      <w:r>
        <w:rPr>
          <w:rFonts w:ascii="Times New Roman" w:hAnsi="Times New Roman" w:cs="Times New Roman"/>
          <w:b/>
          <w:bCs/>
          <w:sz w:val="26"/>
          <w:szCs w:val="26"/>
        </w:rPr>
        <w:t xml:space="preserve">: </w:t>
      </w:r>
    </w:p>
    <w:p w14:paraId="6E78D92D" w14:textId="67C99D3B" w:rsidR="00E9254E" w:rsidRDefault="00EA60CC" w:rsidP="00EA60CC">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128EB">
        <w:rPr>
          <w:rFonts w:ascii="Times New Roman" w:hAnsi="Times New Roman" w:cs="Times New Roman"/>
          <w:sz w:val="24"/>
          <w:szCs w:val="24"/>
        </w:rPr>
        <w:t>sub-</w:t>
      </w:r>
      <w:r>
        <w:rPr>
          <w:rFonts w:ascii="Times New Roman" w:hAnsi="Times New Roman" w:cs="Times New Roman"/>
          <w:sz w:val="24"/>
          <w:szCs w:val="24"/>
        </w:rPr>
        <w:t>section will provide some useful features for Teaching Assistant</w:t>
      </w:r>
      <w:r w:rsidR="00B3642F">
        <w:rPr>
          <w:rFonts w:ascii="Times New Roman" w:hAnsi="Times New Roman" w:cs="Times New Roman"/>
          <w:sz w:val="24"/>
          <w:szCs w:val="24"/>
        </w:rPr>
        <w:t xml:space="preserve"> using DALTAMS.</w:t>
      </w:r>
    </w:p>
    <w:p w14:paraId="7F1F5719" w14:textId="76D821F1" w:rsidR="0053510F" w:rsidRDefault="00E045C3" w:rsidP="00E045C3">
      <w:pPr>
        <w:pStyle w:val="ListParagraph"/>
        <w:numPr>
          <w:ilvl w:val="0"/>
          <w:numId w:val="3"/>
        </w:numPr>
        <w:spacing w:line="480" w:lineRule="auto"/>
        <w:rPr>
          <w:rFonts w:ascii="Times New Roman" w:hAnsi="Times New Roman" w:cs="Times New Roman"/>
          <w:sz w:val="24"/>
          <w:szCs w:val="24"/>
          <w:u w:val="single"/>
        </w:rPr>
      </w:pPr>
      <w:r w:rsidRPr="00E045C3">
        <w:rPr>
          <w:rFonts w:ascii="Times New Roman" w:hAnsi="Times New Roman" w:cs="Times New Roman"/>
          <w:sz w:val="24"/>
          <w:szCs w:val="24"/>
          <w:u w:val="single"/>
        </w:rPr>
        <w:t>SUBMIT HOUR OF SUBMISSION:</w:t>
      </w:r>
    </w:p>
    <w:p w14:paraId="5C9B0566" w14:textId="463B95D5" w:rsidR="00E045C3" w:rsidRPr="00E045C3" w:rsidRDefault="00E045C3" w:rsidP="00E045C3">
      <w:pPr>
        <w:spacing w:line="480" w:lineRule="auto"/>
        <w:rPr>
          <w:rFonts w:ascii="Times New Roman" w:hAnsi="Times New Roman" w:cs="Times New Roman"/>
          <w:sz w:val="24"/>
          <w:szCs w:val="24"/>
        </w:rPr>
      </w:pPr>
      <w:r>
        <w:rPr>
          <w:rFonts w:ascii="Times New Roman" w:hAnsi="Times New Roman" w:cs="Times New Roman"/>
          <w:sz w:val="24"/>
          <w:szCs w:val="24"/>
        </w:rPr>
        <w:t>To submit</w:t>
      </w:r>
      <w:r w:rsidR="00B43C05">
        <w:rPr>
          <w:rFonts w:ascii="Times New Roman" w:hAnsi="Times New Roman" w:cs="Times New Roman"/>
          <w:sz w:val="24"/>
          <w:szCs w:val="24"/>
        </w:rPr>
        <w:t xml:space="preserve"> the hour of submission, the user </w:t>
      </w:r>
      <w:r w:rsidR="000540BF">
        <w:rPr>
          <w:rFonts w:ascii="Times New Roman" w:hAnsi="Times New Roman" w:cs="Times New Roman"/>
          <w:sz w:val="24"/>
          <w:szCs w:val="24"/>
        </w:rPr>
        <w:t>selects</w:t>
      </w:r>
      <w:r w:rsidR="00B43C05">
        <w:rPr>
          <w:rFonts w:ascii="Times New Roman" w:hAnsi="Times New Roman" w:cs="Times New Roman"/>
          <w:sz w:val="24"/>
          <w:szCs w:val="24"/>
        </w:rPr>
        <w:t xml:space="preserve"> the course that they are teaching from the drop box, then click </w:t>
      </w:r>
      <w:r w:rsidR="00BC5ED0">
        <w:rPr>
          <w:rFonts w:ascii="Times New Roman" w:hAnsi="Times New Roman" w:cs="Times New Roman"/>
          <w:sz w:val="24"/>
          <w:szCs w:val="24"/>
        </w:rPr>
        <w:t>“C</w:t>
      </w:r>
      <w:r w:rsidR="00B43C05">
        <w:rPr>
          <w:rFonts w:ascii="Times New Roman" w:hAnsi="Times New Roman" w:cs="Times New Roman"/>
          <w:sz w:val="24"/>
          <w:szCs w:val="24"/>
        </w:rPr>
        <w:t>onfirm selection</w:t>
      </w:r>
      <w:r w:rsidR="00BC5ED0">
        <w:rPr>
          <w:rFonts w:ascii="Times New Roman" w:hAnsi="Times New Roman" w:cs="Times New Roman"/>
          <w:sz w:val="24"/>
          <w:szCs w:val="24"/>
        </w:rPr>
        <w:t>”</w:t>
      </w:r>
      <w:r w:rsidR="00B43C05">
        <w:rPr>
          <w:rFonts w:ascii="Times New Roman" w:hAnsi="Times New Roman" w:cs="Times New Roman"/>
          <w:sz w:val="24"/>
          <w:szCs w:val="24"/>
        </w:rPr>
        <w:t xml:space="preserve">. Then, the user </w:t>
      </w:r>
      <w:r w:rsidR="000540BF">
        <w:rPr>
          <w:rFonts w:ascii="Times New Roman" w:hAnsi="Times New Roman" w:cs="Times New Roman"/>
          <w:sz w:val="24"/>
          <w:szCs w:val="24"/>
        </w:rPr>
        <w:t>clicks</w:t>
      </w:r>
      <w:r w:rsidR="00B43C05">
        <w:rPr>
          <w:rFonts w:ascii="Times New Roman" w:hAnsi="Times New Roman" w:cs="Times New Roman"/>
          <w:sz w:val="24"/>
          <w:szCs w:val="24"/>
        </w:rPr>
        <w:t xml:space="preserve"> “Proceed”</w:t>
      </w:r>
      <w:r w:rsidR="00BC5ED0">
        <w:rPr>
          <w:rFonts w:ascii="Times New Roman" w:hAnsi="Times New Roman" w:cs="Times New Roman"/>
          <w:sz w:val="24"/>
          <w:szCs w:val="24"/>
        </w:rPr>
        <w:t xml:space="preserve"> to fill in the hours of submission. On click “Proceed”, the user will see a pop-up asking the information about the hours. The user will select the appropriate hours </w:t>
      </w:r>
      <w:r w:rsidR="001F37A4">
        <w:rPr>
          <w:rFonts w:ascii="Times New Roman" w:hAnsi="Times New Roman" w:cs="Times New Roman"/>
          <w:sz w:val="24"/>
          <w:szCs w:val="24"/>
        </w:rPr>
        <w:t>from the drop box and click “Submit” to send the hours of submission. The picture below shows the location of the hours of submission on the Dashboard.</w:t>
      </w:r>
    </w:p>
    <w:p w14:paraId="5B7CC779" w14:textId="36460DBE" w:rsidR="00E045C3" w:rsidRDefault="00E045C3" w:rsidP="00120DFA">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57382032" wp14:editId="2C559890">
                <wp:simplePos x="0" y="0"/>
                <wp:positionH relativeFrom="column">
                  <wp:posOffset>1028700</wp:posOffset>
                </wp:positionH>
                <wp:positionV relativeFrom="paragraph">
                  <wp:posOffset>193040</wp:posOffset>
                </wp:positionV>
                <wp:extent cx="2484120" cy="1150620"/>
                <wp:effectExtent l="0" t="0" r="11430" b="11430"/>
                <wp:wrapNone/>
                <wp:docPr id="11" name="Oval 11"/>
                <wp:cNvGraphicFramePr/>
                <a:graphic xmlns:a="http://schemas.openxmlformats.org/drawingml/2006/main">
                  <a:graphicData uri="http://schemas.microsoft.com/office/word/2010/wordprocessingShape">
                    <wps:wsp>
                      <wps:cNvSpPr/>
                      <wps:spPr>
                        <a:xfrm>
                          <a:off x="0" y="0"/>
                          <a:ext cx="2484120" cy="1150620"/>
                        </a:xfrm>
                        <a:prstGeom prst="ellipse">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889851" id="Oval 11" o:spid="_x0000_s1026" style="position:absolute;margin-left:81pt;margin-top:15.2pt;width:195.6pt;height:9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" filled="f" strokecolor="#823b0b [1605]" strokeweight="1pt">
                <v:stroke joinstyle="miter"/>
              </v:oval>
            </w:pict>
          </mc:Fallback>
        </mc:AlternateContent>
      </w:r>
      <w:r>
        <w:rPr>
          <w:noProof/>
        </w:rPr>
        <w:drawing>
          <wp:inline distT="0" distB="0" distL="0" distR="0" wp14:anchorId="16359D61" wp14:editId="4C3DB426">
            <wp:extent cx="5875020" cy="2727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623" r="1154" b="6781"/>
                    <a:stretch/>
                  </pic:blipFill>
                  <pic:spPr bwMode="auto">
                    <a:xfrm>
                      <a:off x="0" y="0"/>
                      <a:ext cx="5875020" cy="2727960"/>
                    </a:xfrm>
                    <a:prstGeom prst="rect">
                      <a:avLst/>
                    </a:prstGeom>
                    <a:ln>
                      <a:noFill/>
                    </a:ln>
                    <a:extLst>
                      <a:ext uri="{53640926-AAD7-44D8-BBD7-CCE9431645EC}">
                        <a14:shadowObscured xmlns:a14="http://schemas.microsoft.com/office/drawing/2010/main"/>
                      </a:ext>
                    </a:extLst>
                  </pic:spPr>
                </pic:pic>
              </a:graphicData>
            </a:graphic>
          </wp:inline>
        </w:drawing>
      </w:r>
    </w:p>
    <w:p w14:paraId="388A0F63" w14:textId="5D882BF4" w:rsidR="006E3114" w:rsidRPr="007D5E13" w:rsidRDefault="00852E86" w:rsidP="006E3114">
      <w:pPr>
        <w:spacing w:line="480" w:lineRule="auto"/>
        <w:jc w:val="center"/>
        <w:rPr>
          <w:rFonts w:ascii="Times New Roman" w:hAnsi="Times New Roman" w:cs="Times New Roman"/>
        </w:rPr>
      </w:pPr>
      <w:r w:rsidRPr="007D5E13">
        <w:rPr>
          <w:rFonts w:ascii="Times New Roman" w:hAnsi="Times New Roman" w:cs="Times New Roman"/>
        </w:rPr>
        <w:t xml:space="preserve">Figure 3.1: </w:t>
      </w:r>
      <w:r w:rsidR="006E3114" w:rsidRPr="007D5E13">
        <w:rPr>
          <w:rFonts w:ascii="Times New Roman" w:hAnsi="Times New Roman" w:cs="Times New Roman"/>
        </w:rPr>
        <w:t xml:space="preserve">The location of the </w:t>
      </w:r>
      <w:r w:rsidR="005A26E2" w:rsidRPr="007D5E13">
        <w:rPr>
          <w:rFonts w:ascii="Times New Roman" w:hAnsi="Times New Roman" w:cs="Times New Roman"/>
          <w:i/>
          <w:iCs/>
        </w:rPr>
        <w:t>View</w:t>
      </w:r>
      <w:r w:rsidR="005A26E2" w:rsidRPr="007D5E13">
        <w:rPr>
          <w:rFonts w:ascii="Times New Roman" w:hAnsi="Times New Roman" w:cs="Times New Roman"/>
        </w:rPr>
        <w:t xml:space="preserve"> </w:t>
      </w:r>
      <w:r w:rsidR="006E3114" w:rsidRPr="007D5E13">
        <w:rPr>
          <w:rFonts w:ascii="Times New Roman" w:hAnsi="Times New Roman" w:cs="Times New Roman"/>
        </w:rPr>
        <w:t>button</w:t>
      </w:r>
    </w:p>
    <w:p w14:paraId="5BB02CDA" w14:textId="77777777" w:rsidR="007624E4" w:rsidRDefault="007624E4">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17D6764" w14:textId="6C50328D" w:rsidR="001F37A4" w:rsidRPr="00BD0574" w:rsidRDefault="00BD0574" w:rsidP="00785FAC">
      <w:pPr>
        <w:pStyle w:val="ListParagraph"/>
        <w:numPr>
          <w:ilvl w:val="0"/>
          <w:numId w:val="3"/>
        </w:numPr>
        <w:spacing w:line="480" w:lineRule="auto"/>
        <w:rPr>
          <w:rFonts w:ascii="Times New Roman" w:hAnsi="Times New Roman" w:cs="Times New Roman"/>
          <w:sz w:val="24"/>
          <w:szCs w:val="24"/>
          <w:u w:val="single"/>
        </w:rPr>
      </w:pPr>
      <w:r w:rsidRPr="00BD0574">
        <w:rPr>
          <w:rFonts w:ascii="Times New Roman" w:hAnsi="Times New Roman" w:cs="Times New Roman"/>
          <w:sz w:val="24"/>
          <w:szCs w:val="24"/>
          <w:u w:val="single"/>
        </w:rPr>
        <w:lastRenderedPageBreak/>
        <w:t>VIEW STATISTICS AND PERFORMANCE:</w:t>
      </w:r>
    </w:p>
    <w:p w14:paraId="4A1C9DDA" w14:textId="4A28F34D" w:rsidR="001F37A4" w:rsidRDefault="001F37A4" w:rsidP="001F37A4">
      <w:pPr>
        <w:spacing w:line="480" w:lineRule="auto"/>
        <w:rPr>
          <w:rFonts w:ascii="Times New Roman" w:hAnsi="Times New Roman" w:cs="Times New Roman"/>
          <w:sz w:val="24"/>
          <w:szCs w:val="24"/>
        </w:rPr>
      </w:pPr>
      <w:r>
        <w:rPr>
          <w:rFonts w:ascii="Times New Roman" w:hAnsi="Times New Roman" w:cs="Times New Roman"/>
          <w:sz w:val="24"/>
          <w:szCs w:val="24"/>
        </w:rPr>
        <w:t xml:space="preserve">To view the </w:t>
      </w:r>
      <w:r w:rsidR="00785FAC">
        <w:rPr>
          <w:rFonts w:ascii="Times New Roman" w:hAnsi="Times New Roman" w:cs="Times New Roman"/>
          <w:sz w:val="24"/>
          <w:szCs w:val="24"/>
        </w:rPr>
        <w:t xml:space="preserve">statistics for the performance in a course, the user </w:t>
      </w:r>
      <w:r w:rsidR="000540BF">
        <w:rPr>
          <w:rFonts w:ascii="Times New Roman" w:hAnsi="Times New Roman" w:cs="Times New Roman"/>
          <w:sz w:val="24"/>
          <w:szCs w:val="24"/>
        </w:rPr>
        <w:t>clicks</w:t>
      </w:r>
      <w:r w:rsidR="00785FAC">
        <w:rPr>
          <w:rFonts w:ascii="Times New Roman" w:hAnsi="Times New Roman" w:cs="Times New Roman"/>
          <w:sz w:val="24"/>
          <w:szCs w:val="24"/>
        </w:rPr>
        <w:t xml:space="preserve"> on </w:t>
      </w:r>
      <w:r w:rsidR="005A26E2" w:rsidRPr="005A26E2">
        <w:rPr>
          <w:rFonts w:ascii="Times New Roman" w:hAnsi="Times New Roman" w:cs="Times New Roman"/>
          <w:i/>
          <w:iCs/>
          <w:sz w:val="24"/>
          <w:szCs w:val="24"/>
        </w:rPr>
        <w:t>View</w:t>
      </w:r>
      <w:r w:rsidR="005A26E2">
        <w:rPr>
          <w:rFonts w:ascii="Times New Roman" w:hAnsi="Times New Roman" w:cs="Times New Roman"/>
          <w:sz w:val="24"/>
          <w:szCs w:val="24"/>
        </w:rPr>
        <w:t xml:space="preserve"> </w:t>
      </w:r>
      <w:r w:rsidR="00785FAC">
        <w:rPr>
          <w:rFonts w:ascii="Times New Roman" w:hAnsi="Times New Roman" w:cs="Times New Roman"/>
          <w:sz w:val="24"/>
          <w:szCs w:val="24"/>
        </w:rPr>
        <w:t xml:space="preserve">button on the main dashboard. </w:t>
      </w:r>
      <w:r w:rsidR="00BD0574">
        <w:rPr>
          <w:rFonts w:ascii="Times New Roman" w:hAnsi="Times New Roman" w:cs="Times New Roman"/>
          <w:sz w:val="24"/>
          <w:szCs w:val="24"/>
        </w:rPr>
        <w:t>A pop-up appears and show the performance of the user in a course that they are teaching, evaluated by the professor of the course</w:t>
      </w:r>
      <w:r w:rsidR="005C7CC3">
        <w:rPr>
          <w:rFonts w:ascii="Times New Roman" w:hAnsi="Times New Roman" w:cs="Times New Roman"/>
          <w:sz w:val="24"/>
          <w:szCs w:val="24"/>
        </w:rPr>
        <w:t xml:space="preserve">. Some statistics include teamwork, organization, time management, course knowledge, student engagement, and the comments from the professor (if available). The picture below shows the location of the </w:t>
      </w:r>
      <w:r w:rsidR="005A26E2" w:rsidRPr="005A26E2">
        <w:rPr>
          <w:rFonts w:ascii="Times New Roman" w:hAnsi="Times New Roman" w:cs="Times New Roman"/>
          <w:i/>
          <w:iCs/>
          <w:sz w:val="24"/>
          <w:szCs w:val="24"/>
        </w:rPr>
        <w:t>View</w:t>
      </w:r>
      <w:r w:rsidR="005A26E2">
        <w:rPr>
          <w:rFonts w:ascii="Times New Roman" w:hAnsi="Times New Roman" w:cs="Times New Roman"/>
          <w:sz w:val="24"/>
          <w:szCs w:val="24"/>
        </w:rPr>
        <w:t xml:space="preserve"> </w:t>
      </w:r>
      <w:r w:rsidR="00D80797">
        <w:rPr>
          <w:rFonts w:ascii="Times New Roman" w:hAnsi="Times New Roman" w:cs="Times New Roman"/>
          <w:sz w:val="24"/>
          <w:szCs w:val="24"/>
        </w:rPr>
        <w:t xml:space="preserve">button. To view the statistics from the past course, the user </w:t>
      </w:r>
      <w:r w:rsidR="000540BF">
        <w:rPr>
          <w:rFonts w:ascii="Times New Roman" w:hAnsi="Times New Roman" w:cs="Times New Roman"/>
          <w:sz w:val="24"/>
          <w:szCs w:val="24"/>
        </w:rPr>
        <w:t>clicks</w:t>
      </w:r>
      <w:r w:rsidR="00D80797">
        <w:rPr>
          <w:rFonts w:ascii="Times New Roman" w:hAnsi="Times New Roman" w:cs="Times New Roman"/>
          <w:sz w:val="24"/>
          <w:szCs w:val="24"/>
        </w:rPr>
        <w:t xml:space="preserve"> on </w:t>
      </w:r>
      <w:r w:rsidR="00D80797" w:rsidRPr="005A26E2">
        <w:rPr>
          <w:rFonts w:ascii="Times New Roman" w:hAnsi="Times New Roman" w:cs="Times New Roman"/>
          <w:i/>
          <w:iCs/>
          <w:sz w:val="24"/>
          <w:szCs w:val="24"/>
        </w:rPr>
        <w:t>My Courses</w:t>
      </w:r>
      <w:r w:rsidR="00D80797">
        <w:rPr>
          <w:rFonts w:ascii="Times New Roman" w:hAnsi="Times New Roman" w:cs="Times New Roman"/>
          <w:sz w:val="24"/>
          <w:szCs w:val="24"/>
        </w:rPr>
        <w:t xml:space="preserve"> on the Navigation Bar.</w:t>
      </w:r>
    </w:p>
    <w:p w14:paraId="4210744C" w14:textId="3E12262C" w:rsidR="00D80797" w:rsidRDefault="00D80797" w:rsidP="00120DFA">
      <w:pPr>
        <w:spacing w:line="240" w:lineRule="auto"/>
        <w:rPr>
          <w:rFonts w:ascii="Times New Roman" w:hAnsi="Times New Roman" w:cs="Times New Roman"/>
          <w:sz w:val="24"/>
          <w:szCs w:val="24"/>
        </w:rPr>
      </w:pPr>
      <w:r>
        <w:rPr>
          <w:noProof/>
        </w:rPr>
        <w:drawing>
          <wp:inline distT="0" distB="0" distL="0" distR="0" wp14:anchorId="594F4538" wp14:editId="7DCB8303">
            <wp:extent cx="5890260" cy="2947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852" r="898"/>
                    <a:stretch/>
                  </pic:blipFill>
                  <pic:spPr bwMode="auto">
                    <a:xfrm>
                      <a:off x="0" y="0"/>
                      <a:ext cx="5890260" cy="2947035"/>
                    </a:xfrm>
                    <a:prstGeom prst="rect">
                      <a:avLst/>
                    </a:prstGeom>
                    <a:ln>
                      <a:noFill/>
                    </a:ln>
                    <a:extLst>
                      <a:ext uri="{53640926-AAD7-44D8-BBD7-CCE9431645EC}">
                        <a14:shadowObscured xmlns:a14="http://schemas.microsoft.com/office/drawing/2010/main"/>
                      </a:ext>
                    </a:extLst>
                  </pic:spPr>
                </pic:pic>
              </a:graphicData>
            </a:graphic>
          </wp:inline>
        </w:drawing>
      </w:r>
    </w:p>
    <w:p w14:paraId="6A3F8476" w14:textId="642CEACE" w:rsidR="00D80797" w:rsidRPr="007D5E13" w:rsidRDefault="00120DFA" w:rsidP="006E3114">
      <w:pPr>
        <w:spacing w:line="480" w:lineRule="auto"/>
        <w:jc w:val="center"/>
        <w:rPr>
          <w:rFonts w:ascii="Times New Roman" w:hAnsi="Times New Roman" w:cs="Times New Roman"/>
        </w:rPr>
      </w:pPr>
      <w:r w:rsidRPr="007D5E13">
        <w:rPr>
          <w:rFonts w:ascii="Times New Roman" w:hAnsi="Times New Roman" w:cs="Times New Roman"/>
        </w:rPr>
        <w:t xml:space="preserve">Figure 3.2: </w:t>
      </w:r>
      <w:r w:rsidR="006E3114" w:rsidRPr="007D5E13">
        <w:rPr>
          <w:rFonts w:ascii="Times New Roman" w:hAnsi="Times New Roman" w:cs="Times New Roman"/>
        </w:rPr>
        <w:t xml:space="preserve">The location of the </w:t>
      </w:r>
      <w:r w:rsidR="005A26E2" w:rsidRPr="007D5E13">
        <w:rPr>
          <w:rFonts w:ascii="Times New Roman" w:hAnsi="Times New Roman" w:cs="Times New Roman"/>
          <w:i/>
          <w:iCs/>
        </w:rPr>
        <w:t>View</w:t>
      </w:r>
      <w:r w:rsidR="005A26E2" w:rsidRPr="007D5E13">
        <w:rPr>
          <w:rFonts w:ascii="Times New Roman" w:hAnsi="Times New Roman" w:cs="Times New Roman"/>
        </w:rPr>
        <w:t xml:space="preserve"> </w:t>
      </w:r>
      <w:r w:rsidR="006E3114" w:rsidRPr="007D5E13">
        <w:rPr>
          <w:rFonts w:ascii="Times New Roman" w:hAnsi="Times New Roman" w:cs="Times New Roman"/>
        </w:rPr>
        <w:t>button</w:t>
      </w:r>
    </w:p>
    <w:p w14:paraId="6319ED9D" w14:textId="77777777" w:rsidR="00E9254E" w:rsidRDefault="00E9254E">
      <w:pPr>
        <w:rPr>
          <w:rFonts w:ascii="Times New Roman" w:hAnsi="Times New Roman" w:cs="Times New Roman"/>
          <w:sz w:val="24"/>
          <w:szCs w:val="24"/>
        </w:rPr>
      </w:pPr>
      <w:r>
        <w:rPr>
          <w:rFonts w:ascii="Times New Roman" w:hAnsi="Times New Roman" w:cs="Times New Roman"/>
          <w:sz w:val="24"/>
          <w:szCs w:val="24"/>
        </w:rPr>
        <w:br w:type="page"/>
      </w:r>
    </w:p>
    <w:p w14:paraId="521B627A" w14:textId="613D8569" w:rsidR="00EA60CC" w:rsidRDefault="00E9254E" w:rsidP="00E9254E">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Contact</w:t>
      </w:r>
      <w:r w:rsidR="00F311F7">
        <w:rPr>
          <w:rFonts w:ascii="Times New Roman" w:hAnsi="Times New Roman" w:cs="Times New Roman"/>
          <w:b/>
          <w:bCs/>
          <w:sz w:val="30"/>
          <w:szCs w:val="30"/>
        </w:rPr>
        <w:t xml:space="preserve"> </w:t>
      </w:r>
      <w:r w:rsidR="00852E86">
        <w:rPr>
          <w:rFonts w:ascii="Times New Roman" w:hAnsi="Times New Roman" w:cs="Times New Roman"/>
          <w:b/>
          <w:bCs/>
          <w:sz w:val="30"/>
          <w:szCs w:val="30"/>
        </w:rPr>
        <w:t>U</w:t>
      </w:r>
      <w:r w:rsidR="00F311F7">
        <w:rPr>
          <w:rFonts w:ascii="Times New Roman" w:hAnsi="Times New Roman" w:cs="Times New Roman"/>
          <w:b/>
          <w:bCs/>
          <w:sz w:val="30"/>
          <w:szCs w:val="30"/>
        </w:rPr>
        <w:t>s</w:t>
      </w:r>
    </w:p>
    <w:p w14:paraId="2B82F00D" w14:textId="4C0E3831" w:rsidR="00E9254E" w:rsidRDefault="00E9254E" w:rsidP="00E9254E">
      <w:pPr>
        <w:spacing w:line="480" w:lineRule="auto"/>
        <w:rPr>
          <w:rFonts w:ascii="Times New Roman" w:hAnsi="Times New Roman" w:cs="Times New Roman"/>
          <w:sz w:val="24"/>
          <w:szCs w:val="24"/>
        </w:rPr>
      </w:pPr>
      <w:r>
        <w:rPr>
          <w:rFonts w:ascii="Times New Roman" w:hAnsi="Times New Roman" w:cs="Times New Roman"/>
          <w:sz w:val="24"/>
          <w:szCs w:val="24"/>
        </w:rPr>
        <w:t>If you encounter any issues with the experience</w:t>
      </w:r>
      <w:r w:rsidR="0083334D">
        <w:rPr>
          <w:rFonts w:ascii="Times New Roman" w:hAnsi="Times New Roman" w:cs="Times New Roman"/>
          <w:sz w:val="24"/>
          <w:szCs w:val="24"/>
        </w:rPr>
        <w:t>, functions, features on our website, you can contact us via the following ways:</w:t>
      </w:r>
    </w:p>
    <w:p w14:paraId="588E7B41" w14:textId="43348BBC" w:rsidR="00FA35D0" w:rsidRPr="00FA35D0" w:rsidRDefault="00FA35D0" w:rsidP="00FA35D0">
      <w:pPr>
        <w:pStyle w:val="ListParagraph"/>
        <w:numPr>
          <w:ilvl w:val="0"/>
          <w:numId w:val="2"/>
        </w:numPr>
        <w:spacing w:line="480" w:lineRule="auto"/>
        <w:rPr>
          <w:rFonts w:ascii="Times New Roman" w:hAnsi="Times New Roman" w:cs="Times New Roman"/>
          <w:sz w:val="24"/>
          <w:szCs w:val="24"/>
        </w:rPr>
      </w:pPr>
      <w:r w:rsidRPr="00FA35D0">
        <w:rPr>
          <w:rFonts w:ascii="Times New Roman" w:hAnsi="Times New Roman" w:cs="Times New Roman"/>
          <w:b/>
          <w:bCs/>
          <w:sz w:val="24"/>
          <w:szCs w:val="24"/>
        </w:rPr>
        <w:t>Mail</w:t>
      </w:r>
      <w:r w:rsidRPr="00FA35D0">
        <w:rPr>
          <w:rFonts w:ascii="Times New Roman" w:hAnsi="Times New Roman" w:cs="Times New Roman"/>
          <w:sz w:val="24"/>
          <w:szCs w:val="24"/>
        </w:rPr>
        <w:t xml:space="preserve">: </w:t>
      </w:r>
      <w:r>
        <w:rPr>
          <w:rFonts w:ascii="Times New Roman" w:hAnsi="Times New Roman" w:cs="Times New Roman"/>
          <w:sz w:val="24"/>
          <w:szCs w:val="24"/>
        </w:rPr>
        <w:t>123 Dalhousie Drive, Halifax, B3H 2T3, Nova Scotia, Canada.</w:t>
      </w:r>
    </w:p>
    <w:p w14:paraId="3104E3E2" w14:textId="77777777" w:rsidR="001E5706" w:rsidRPr="001E5706" w:rsidRDefault="00FA35D0" w:rsidP="00FA35D0">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b/>
          <w:bCs/>
          <w:sz w:val="24"/>
          <w:szCs w:val="24"/>
        </w:rPr>
        <w:t>Email</w:t>
      </w:r>
      <w:r w:rsidR="002537E9">
        <w:rPr>
          <w:rFonts w:ascii="Times New Roman" w:hAnsi="Times New Roman" w:cs="Times New Roman"/>
          <w:b/>
          <w:bCs/>
          <w:sz w:val="24"/>
          <w:szCs w:val="24"/>
        </w:rPr>
        <w:t>s</w:t>
      </w:r>
      <w:r w:rsidR="0083334D" w:rsidRPr="00FA35D0">
        <w:rPr>
          <w:rFonts w:ascii="Times New Roman" w:hAnsi="Times New Roman" w:cs="Times New Roman"/>
          <w:b/>
          <w:bCs/>
          <w:sz w:val="24"/>
          <w:szCs w:val="24"/>
        </w:rPr>
        <w:t>:</w:t>
      </w:r>
    </w:p>
    <w:p w14:paraId="2DC8B46F" w14:textId="77777777" w:rsidR="00F25C8B" w:rsidRDefault="001E5706" w:rsidP="00F25C8B">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User Experience:</w:t>
      </w:r>
    </w:p>
    <w:p w14:paraId="25D1D19A" w14:textId="0E12C99F" w:rsidR="0083334D" w:rsidRPr="00F25C8B" w:rsidRDefault="00F25C8B" w:rsidP="00F25C8B">
      <w:pPr>
        <w:pStyle w:val="ListParagraph"/>
        <w:numPr>
          <w:ilvl w:val="2"/>
          <w:numId w:val="2"/>
        </w:numPr>
        <w:spacing w:line="480" w:lineRule="auto"/>
        <w:rPr>
          <w:rFonts w:ascii="Times New Roman" w:hAnsi="Times New Roman" w:cs="Times New Roman"/>
          <w:sz w:val="24"/>
          <w:szCs w:val="24"/>
        </w:rPr>
      </w:pPr>
      <w:r w:rsidRPr="009261C4">
        <w:rPr>
          <w:rFonts w:ascii="Times New Roman" w:hAnsi="Times New Roman" w:cs="Times New Roman"/>
          <w:b/>
          <w:bCs/>
          <w:sz w:val="24"/>
          <w:szCs w:val="24"/>
        </w:rPr>
        <w:t>Howard Le:</w:t>
      </w:r>
      <w:r>
        <w:rPr>
          <w:rFonts w:ascii="Times New Roman" w:hAnsi="Times New Roman" w:cs="Times New Roman"/>
          <w:sz w:val="24"/>
          <w:szCs w:val="24"/>
        </w:rPr>
        <w:t xml:space="preserve"> </w:t>
      </w:r>
      <w:r w:rsidRPr="00FD383A">
        <w:rPr>
          <w:rFonts w:ascii="Times New Roman" w:hAnsi="Times New Roman" w:cs="Times New Roman"/>
          <w:sz w:val="24"/>
          <w:szCs w:val="24"/>
        </w:rPr>
        <w:t>Howard.Le@dal.ca</w:t>
      </w:r>
    </w:p>
    <w:p w14:paraId="58536372" w14:textId="77777777" w:rsidR="00F25C8B" w:rsidRDefault="001E5706" w:rsidP="001E5706">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Technical related: </w:t>
      </w:r>
    </w:p>
    <w:p w14:paraId="5F42E81F" w14:textId="5AFCF280" w:rsidR="00F25C8B" w:rsidRDefault="001E5706" w:rsidP="00F25C8B">
      <w:pPr>
        <w:pStyle w:val="ListParagraph"/>
        <w:numPr>
          <w:ilvl w:val="2"/>
          <w:numId w:val="2"/>
        </w:numPr>
        <w:spacing w:line="480" w:lineRule="auto"/>
        <w:rPr>
          <w:rFonts w:ascii="Times New Roman" w:hAnsi="Times New Roman" w:cs="Times New Roman"/>
          <w:sz w:val="24"/>
          <w:szCs w:val="24"/>
        </w:rPr>
      </w:pPr>
      <w:r w:rsidRPr="009261C4">
        <w:rPr>
          <w:rFonts w:ascii="Times New Roman" w:hAnsi="Times New Roman" w:cs="Times New Roman"/>
          <w:b/>
          <w:bCs/>
          <w:sz w:val="24"/>
          <w:szCs w:val="24"/>
        </w:rPr>
        <w:t>Nhat</w:t>
      </w:r>
      <w:r w:rsidR="00F25C8B" w:rsidRPr="009261C4">
        <w:rPr>
          <w:rFonts w:ascii="Times New Roman" w:hAnsi="Times New Roman" w:cs="Times New Roman"/>
          <w:b/>
          <w:bCs/>
          <w:sz w:val="24"/>
          <w:szCs w:val="24"/>
        </w:rPr>
        <w:t xml:space="preserve"> Nguyen:</w:t>
      </w:r>
      <w:r w:rsidR="00F25C8B">
        <w:rPr>
          <w:rFonts w:ascii="Times New Roman" w:hAnsi="Times New Roman" w:cs="Times New Roman"/>
          <w:sz w:val="24"/>
          <w:szCs w:val="24"/>
        </w:rPr>
        <w:t xml:space="preserve"> </w:t>
      </w:r>
      <w:r w:rsidR="00FD383A">
        <w:rPr>
          <w:rFonts w:ascii="Times New Roman" w:hAnsi="Times New Roman" w:cs="Times New Roman"/>
          <w:sz w:val="24"/>
          <w:szCs w:val="24"/>
        </w:rPr>
        <w:t>N</w:t>
      </w:r>
      <w:r w:rsidR="00FD383A" w:rsidRPr="00FD383A">
        <w:rPr>
          <w:rFonts w:ascii="Times New Roman" w:hAnsi="Times New Roman" w:cs="Times New Roman"/>
          <w:sz w:val="24"/>
          <w:szCs w:val="24"/>
        </w:rPr>
        <w:t>hat.</w:t>
      </w:r>
      <w:r w:rsidR="00FD383A">
        <w:rPr>
          <w:rFonts w:ascii="Times New Roman" w:hAnsi="Times New Roman" w:cs="Times New Roman"/>
          <w:sz w:val="24"/>
          <w:szCs w:val="24"/>
        </w:rPr>
        <w:t>N</w:t>
      </w:r>
      <w:r w:rsidR="00FD383A" w:rsidRPr="00FD383A">
        <w:rPr>
          <w:rFonts w:ascii="Times New Roman" w:hAnsi="Times New Roman" w:cs="Times New Roman"/>
          <w:sz w:val="24"/>
          <w:szCs w:val="24"/>
        </w:rPr>
        <w:t>guyen@dal.ca</w:t>
      </w:r>
    </w:p>
    <w:p w14:paraId="609D5384" w14:textId="62290B2D" w:rsidR="00F25C8B" w:rsidRDefault="001E5706" w:rsidP="00F25C8B">
      <w:pPr>
        <w:pStyle w:val="ListParagraph"/>
        <w:numPr>
          <w:ilvl w:val="2"/>
          <w:numId w:val="2"/>
        </w:numPr>
        <w:spacing w:line="480" w:lineRule="auto"/>
        <w:rPr>
          <w:rFonts w:ascii="Times New Roman" w:hAnsi="Times New Roman" w:cs="Times New Roman"/>
          <w:sz w:val="24"/>
          <w:szCs w:val="24"/>
        </w:rPr>
      </w:pPr>
      <w:r w:rsidRPr="009261C4">
        <w:rPr>
          <w:rFonts w:ascii="Times New Roman" w:hAnsi="Times New Roman" w:cs="Times New Roman"/>
          <w:b/>
          <w:bCs/>
          <w:sz w:val="24"/>
          <w:szCs w:val="24"/>
        </w:rPr>
        <w:t>Surya</w:t>
      </w:r>
      <w:r w:rsidR="00F25C8B" w:rsidRPr="009261C4">
        <w:rPr>
          <w:rFonts w:ascii="Times New Roman" w:hAnsi="Times New Roman" w:cs="Times New Roman"/>
          <w:b/>
          <w:bCs/>
          <w:sz w:val="24"/>
          <w:szCs w:val="24"/>
        </w:rPr>
        <w:t xml:space="preserve"> </w:t>
      </w:r>
      <w:r w:rsidR="00FD383A" w:rsidRPr="009261C4">
        <w:rPr>
          <w:rFonts w:ascii="Times New Roman" w:hAnsi="Times New Roman" w:cs="Times New Roman"/>
          <w:b/>
          <w:bCs/>
          <w:sz w:val="24"/>
          <w:szCs w:val="24"/>
        </w:rPr>
        <w:t>Kashyap</w:t>
      </w:r>
      <w:r w:rsidR="00F25C8B" w:rsidRPr="009261C4">
        <w:rPr>
          <w:rFonts w:ascii="Times New Roman" w:hAnsi="Times New Roman" w:cs="Times New Roman"/>
          <w:b/>
          <w:bCs/>
          <w:sz w:val="24"/>
          <w:szCs w:val="24"/>
        </w:rPr>
        <w:t>:</w:t>
      </w:r>
      <w:r w:rsidR="00FD383A">
        <w:rPr>
          <w:rFonts w:ascii="Times New Roman" w:hAnsi="Times New Roman" w:cs="Times New Roman"/>
          <w:sz w:val="24"/>
          <w:szCs w:val="24"/>
        </w:rPr>
        <w:t xml:space="preserve"> S</w:t>
      </w:r>
      <w:r w:rsidR="00FD383A" w:rsidRPr="00FD383A">
        <w:rPr>
          <w:rFonts w:ascii="Times New Roman" w:hAnsi="Times New Roman" w:cs="Times New Roman"/>
          <w:sz w:val="24"/>
          <w:szCs w:val="24"/>
        </w:rPr>
        <w:t>urya.Kashyap@dal.ca</w:t>
      </w:r>
    </w:p>
    <w:p w14:paraId="65BF87FB" w14:textId="59475FCC" w:rsidR="001E5706" w:rsidRDefault="001E5706" w:rsidP="00F25C8B">
      <w:pPr>
        <w:pStyle w:val="ListParagraph"/>
        <w:numPr>
          <w:ilvl w:val="2"/>
          <w:numId w:val="2"/>
        </w:numPr>
        <w:spacing w:line="480" w:lineRule="auto"/>
        <w:rPr>
          <w:rFonts w:ascii="Times New Roman" w:hAnsi="Times New Roman" w:cs="Times New Roman"/>
          <w:sz w:val="24"/>
          <w:szCs w:val="24"/>
        </w:rPr>
      </w:pPr>
      <w:r w:rsidRPr="009261C4">
        <w:rPr>
          <w:rFonts w:ascii="Times New Roman" w:hAnsi="Times New Roman" w:cs="Times New Roman"/>
          <w:b/>
          <w:bCs/>
          <w:sz w:val="24"/>
          <w:szCs w:val="24"/>
        </w:rPr>
        <w:t>Zhao</w:t>
      </w:r>
      <w:r w:rsidR="00300A75" w:rsidRPr="009261C4">
        <w:rPr>
          <w:rFonts w:ascii="Times New Roman" w:hAnsi="Times New Roman" w:cs="Times New Roman"/>
          <w:b/>
          <w:bCs/>
          <w:sz w:val="24"/>
          <w:szCs w:val="24"/>
        </w:rPr>
        <w:t>h</w:t>
      </w:r>
      <w:r w:rsidRPr="009261C4">
        <w:rPr>
          <w:rFonts w:ascii="Times New Roman" w:hAnsi="Times New Roman" w:cs="Times New Roman"/>
          <w:b/>
          <w:bCs/>
          <w:sz w:val="24"/>
          <w:szCs w:val="24"/>
        </w:rPr>
        <w:t>e</w:t>
      </w:r>
      <w:r w:rsidR="00300A75" w:rsidRPr="009261C4">
        <w:rPr>
          <w:rFonts w:ascii="Times New Roman" w:hAnsi="Times New Roman" w:cs="Times New Roman"/>
          <w:b/>
          <w:bCs/>
          <w:sz w:val="24"/>
          <w:szCs w:val="24"/>
        </w:rPr>
        <w:t xml:space="preserve"> He</w:t>
      </w:r>
      <w:r w:rsidR="00F25C8B" w:rsidRPr="009261C4">
        <w:rPr>
          <w:rFonts w:ascii="Times New Roman" w:hAnsi="Times New Roman" w:cs="Times New Roman"/>
          <w:b/>
          <w:bCs/>
          <w:sz w:val="24"/>
          <w:szCs w:val="24"/>
        </w:rPr>
        <w:t>:</w:t>
      </w:r>
      <w:r w:rsidR="00300A75">
        <w:rPr>
          <w:rFonts w:ascii="Times New Roman" w:hAnsi="Times New Roman" w:cs="Times New Roman"/>
          <w:sz w:val="24"/>
          <w:szCs w:val="24"/>
        </w:rPr>
        <w:t xml:space="preserve"> </w:t>
      </w:r>
      <w:r w:rsidR="00300A75" w:rsidRPr="00300A75">
        <w:rPr>
          <w:rFonts w:ascii="Times New Roman" w:hAnsi="Times New Roman" w:cs="Times New Roman"/>
          <w:sz w:val="24"/>
          <w:szCs w:val="24"/>
        </w:rPr>
        <w:t>Z.He@dal.ca</w:t>
      </w:r>
    </w:p>
    <w:p w14:paraId="4716A0A3" w14:textId="77777777" w:rsidR="00F25C8B" w:rsidRDefault="001E5706" w:rsidP="001E5706">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Feedback: </w:t>
      </w:r>
    </w:p>
    <w:p w14:paraId="02CDA917" w14:textId="47921A6D" w:rsidR="001E5706" w:rsidRDefault="001E5706" w:rsidP="00F25C8B">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Abdullah </w:t>
      </w:r>
      <w:r w:rsidR="00F25C8B" w:rsidRPr="00F25C8B">
        <w:rPr>
          <w:rFonts w:ascii="Times New Roman" w:hAnsi="Times New Roman" w:cs="Times New Roman"/>
          <w:sz w:val="24"/>
          <w:szCs w:val="24"/>
        </w:rPr>
        <w:t>Al Mukaddim</w:t>
      </w:r>
      <w:r w:rsidR="00F25C8B">
        <w:rPr>
          <w:rFonts w:ascii="Times New Roman" w:hAnsi="Times New Roman" w:cs="Times New Roman"/>
          <w:sz w:val="24"/>
          <w:szCs w:val="24"/>
        </w:rPr>
        <w:t>:</w:t>
      </w:r>
      <w:r w:rsidR="00F25C8B" w:rsidRPr="00F25C8B">
        <w:t xml:space="preserve"> </w:t>
      </w:r>
      <w:r w:rsidR="00FD383A" w:rsidRPr="00FD383A">
        <w:rPr>
          <w:rFonts w:ascii="Times New Roman" w:hAnsi="Times New Roman" w:cs="Times New Roman"/>
          <w:sz w:val="24"/>
          <w:szCs w:val="24"/>
        </w:rPr>
        <w:t>ab845312@dal.ca</w:t>
      </w:r>
      <w:r w:rsidR="00FD383A">
        <w:rPr>
          <w:rFonts w:ascii="Times New Roman" w:hAnsi="Times New Roman" w:cs="Times New Roman"/>
          <w:sz w:val="24"/>
          <w:szCs w:val="24"/>
        </w:rPr>
        <w:t xml:space="preserve"> </w:t>
      </w:r>
    </w:p>
    <w:p w14:paraId="49D993A2" w14:textId="1CE4B06D" w:rsidR="0075288D" w:rsidRDefault="00FA35D0" w:rsidP="0075288D">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b/>
          <w:bCs/>
          <w:sz w:val="24"/>
          <w:szCs w:val="24"/>
        </w:rPr>
        <w:t>P</w:t>
      </w:r>
      <w:r w:rsidR="0083334D" w:rsidRPr="00FA35D0">
        <w:rPr>
          <w:rFonts w:ascii="Times New Roman" w:hAnsi="Times New Roman" w:cs="Times New Roman"/>
          <w:b/>
          <w:bCs/>
          <w:sz w:val="24"/>
          <w:szCs w:val="24"/>
        </w:rPr>
        <w:t>hone call:</w:t>
      </w:r>
      <w:r w:rsidR="0083334D" w:rsidRPr="00FA35D0">
        <w:rPr>
          <w:rFonts w:ascii="Times New Roman" w:hAnsi="Times New Roman" w:cs="Times New Roman"/>
          <w:sz w:val="24"/>
          <w:szCs w:val="24"/>
        </w:rPr>
        <w:t xml:space="preserve"> +1 (902)-</w:t>
      </w:r>
      <w:r w:rsidRPr="00FA35D0">
        <w:rPr>
          <w:rFonts w:ascii="Times New Roman" w:hAnsi="Times New Roman" w:cs="Times New Roman"/>
          <w:sz w:val="24"/>
          <w:szCs w:val="24"/>
        </w:rPr>
        <w:t>111-2345</w:t>
      </w:r>
      <w:r w:rsidR="0075288D">
        <w:rPr>
          <w:rFonts w:ascii="Times New Roman" w:hAnsi="Times New Roman" w:cs="Times New Roman"/>
          <w:sz w:val="24"/>
          <w:szCs w:val="24"/>
        </w:rPr>
        <w:t xml:space="preserve"> </w:t>
      </w:r>
    </w:p>
    <w:p w14:paraId="0C510571" w14:textId="65DD2100" w:rsidR="0075288D" w:rsidRDefault="0075288D" w:rsidP="0075288D">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Monday to Friday: 8</w:t>
      </w:r>
      <w:r w:rsidR="0050675B">
        <w:rPr>
          <w:rFonts w:ascii="Times New Roman" w:hAnsi="Times New Roman" w:cs="Times New Roman"/>
          <w:sz w:val="24"/>
          <w:szCs w:val="24"/>
        </w:rPr>
        <w:t xml:space="preserve">AM – </w:t>
      </w:r>
      <w:r>
        <w:rPr>
          <w:rFonts w:ascii="Times New Roman" w:hAnsi="Times New Roman" w:cs="Times New Roman"/>
          <w:sz w:val="24"/>
          <w:szCs w:val="24"/>
        </w:rPr>
        <w:t>8</w:t>
      </w:r>
      <w:r w:rsidR="0050675B">
        <w:rPr>
          <w:rFonts w:ascii="Times New Roman" w:hAnsi="Times New Roman" w:cs="Times New Roman"/>
          <w:sz w:val="24"/>
          <w:szCs w:val="24"/>
        </w:rPr>
        <w:t>PM</w:t>
      </w:r>
      <w:r>
        <w:rPr>
          <w:rFonts w:ascii="Times New Roman" w:hAnsi="Times New Roman" w:cs="Times New Roman"/>
          <w:sz w:val="24"/>
          <w:szCs w:val="24"/>
        </w:rPr>
        <w:t xml:space="preserve"> </w:t>
      </w:r>
      <w:r w:rsidR="0050675B">
        <w:rPr>
          <w:rFonts w:ascii="Times New Roman" w:hAnsi="Times New Roman" w:cs="Times New Roman"/>
          <w:sz w:val="24"/>
          <w:szCs w:val="24"/>
        </w:rPr>
        <w:t>(</w:t>
      </w:r>
      <w:r>
        <w:rPr>
          <w:rFonts w:ascii="Times New Roman" w:hAnsi="Times New Roman" w:cs="Times New Roman"/>
          <w:sz w:val="24"/>
          <w:szCs w:val="24"/>
        </w:rPr>
        <w:t>Atlantic Time</w:t>
      </w:r>
      <w:r w:rsidR="0050675B">
        <w:rPr>
          <w:rFonts w:ascii="Times New Roman" w:hAnsi="Times New Roman" w:cs="Times New Roman"/>
          <w:sz w:val="24"/>
          <w:szCs w:val="24"/>
        </w:rPr>
        <w:t>)</w:t>
      </w:r>
    </w:p>
    <w:p w14:paraId="4D62C16A" w14:textId="29C8878F" w:rsidR="0050675B" w:rsidRPr="0075288D" w:rsidRDefault="0050675B" w:rsidP="0075288D">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Saturday and Sunday: 10AM – 5PM (Atlantic Time)</w:t>
      </w:r>
    </w:p>
    <w:sectPr w:rsidR="0050675B" w:rsidRPr="0075288D" w:rsidSect="00EE7336">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A6B42" w14:textId="77777777" w:rsidR="008A78AD" w:rsidRDefault="008A78AD" w:rsidP="00817C61">
      <w:pPr>
        <w:spacing w:after="0" w:line="240" w:lineRule="auto"/>
      </w:pPr>
      <w:r>
        <w:separator/>
      </w:r>
    </w:p>
  </w:endnote>
  <w:endnote w:type="continuationSeparator" w:id="0">
    <w:p w14:paraId="3628183F" w14:textId="77777777" w:rsidR="008A78AD" w:rsidRDefault="008A78AD" w:rsidP="00817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5512981"/>
      <w:docPartObj>
        <w:docPartGallery w:val="Page Numbers (Bottom of Page)"/>
        <w:docPartUnique/>
      </w:docPartObj>
    </w:sdtPr>
    <w:sdtEndPr>
      <w:rPr>
        <w:noProof/>
      </w:rPr>
    </w:sdtEndPr>
    <w:sdtContent>
      <w:p w14:paraId="4B953A4E" w14:textId="610EC0AC" w:rsidR="00C83FDB" w:rsidRDefault="00C83F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83E27" w14:textId="3FB3D3FE" w:rsidR="00C83FDB" w:rsidRDefault="000540BF">
    <w:pPr>
      <w:pStyle w:val="Footer"/>
    </w:pPr>
    <w:r>
      <w:rPr>
        <w:noProof/>
      </w:rPr>
      <w:drawing>
        <wp:inline distT="0" distB="0" distL="0" distR="0" wp14:anchorId="70D88246" wp14:editId="3D0ABC47">
          <wp:extent cx="1584960" cy="605863"/>
          <wp:effectExtent l="0" t="0" r="0" b="3810"/>
          <wp:docPr id="12" name="Picture 12"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ird, flower&#10;&#10;Description automatically generated"/>
                  <pic:cNvPicPr/>
                </pic:nvPicPr>
                <pic:blipFill rotWithShape="1">
                  <a:blip r:embed="rId1">
                    <a:extLst>
                      <a:ext uri="{28A0092B-C50C-407E-A947-70E740481C1C}">
                        <a14:useLocalDpi xmlns:a14="http://schemas.microsoft.com/office/drawing/2010/main" val="0"/>
                      </a:ext>
                    </a:extLst>
                  </a:blip>
                  <a:srcRect l="5401" t="33679" r="7160" b="32897"/>
                  <a:stretch/>
                </pic:blipFill>
                <pic:spPr bwMode="auto">
                  <a:xfrm>
                    <a:off x="0" y="0"/>
                    <a:ext cx="1714679" cy="655449"/>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82F14" w14:textId="77777777" w:rsidR="008A78AD" w:rsidRDefault="008A78AD" w:rsidP="00817C61">
      <w:pPr>
        <w:spacing w:after="0" w:line="240" w:lineRule="auto"/>
      </w:pPr>
      <w:r>
        <w:separator/>
      </w:r>
    </w:p>
  </w:footnote>
  <w:footnote w:type="continuationSeparator" w:id="0">
    <w:p w14:paraId="0CD39C96" w14:textId="77777777" w:rsidR="008A78AD" w:rsidRDefault="008A78AD" w:rsidP="00817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8690D"/>
    <w:multiLevelType w:val="hybridMultilevel"/>
    <w:tmpl w:val="75B41C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9710783"/>
    <w:multiLevelType w:val="hybridMultilevel"/>
    <w:tmpl w:val="F948EC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E5E5EF2"/>
    <w:multiLevelType w:val="hybridMultilevel"/>
    <w:tmpl w:val="5986FC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jEzMjc1MbOwsLBU0lEKTi0uzszPAymwqAUA+KPaMiwAAAA="/>
  </w:docVars>
  <w:rsids>
    <w:rsidRoot w:val="00592C6D"/>
    <w:rsid w:val="000128EB"/>
    <w:rsid w:val="00046582"/>
    <w:rsid w:val="000540BF"/>
    <w:rsid w:val="00083A94"/>
    <w:rsid w:val="0008792E"/>
    <w:rsid w:val="000A631C"/>
    <w:rsid w:val="000B192E"/>
    <w:rsid w:val="000C160C"/>
    <w:rsid w:val="000C22CB"/>
    <w:rsid w:val="000C32F4"/>
    <w:rsid w:val="00110D0A"/>
    <w:rsid w:val="00116ADD"/>
    <w:rsid w:val="00120DFA"/>
    <w:rsid w:val="001E5706"/>
    <w:rsid w:val="001E6EE9"/>
    <w:rsid w:val="001F37A4"/>
    <w:rsid w:val="0024124C"/>
    <w:rsid w:val="002537E9"/>
    <w:rsid w:val="0026140E"/>
    <w:rsid w:val="002655A1"/>
    <w:rsid w:val="002B47AA"/>
    <w:rsid w:val="002F4AFD"/>
    <w:rsid w:val="00300A75"/>
    <w:rsid w:val="0033781A"/>
    <w:rsid w:val="00376082"/>
    <w:rsid w:val="003C1122"/>
    <w:rsid w:val="003F1EAD"/>
    <w:rsid w:val="00401B8E"/>
    <w:rsid w:val="004036DC"/>
    <w:rsid w:val="00414605"/>
    <w:rsid w:val="00416593"/>
    <w:rsid w:val="004862EF"/>
    <w:rsid w:val="004D53BC"/>
    <w:rsid w:val="004E2397"/>
    <w:rsid w:val="004E54A1"/>
    <w:rsid w:val="0050675B"/>
    <w:rsid w:val="00521B83"/>
    <w:rsid w:val="0053510F"/>
    <w:rsid w:val="0056172F"/>
    <w:rsid w:val="00592C6D"/>
    <w:rsid w:val="005A1BA4"/>
    <w:rsid w:val="005A26E2"/>
    <w:rsid w:val="005B43FB"/>
    <w:rsid w:val="005C7CC3"/>
    <w:rsid w:val="006046EB"/>
    <w:rsid w:val="00660A22"/>
    <w:rsid w:val="0066465F"/>
    <w:rsid w:val="006679CB"/>
    <w:rsid w:val="006B493C"/>
    <w:rsid w:val="006E3114"/>
    <w:rsid w:val="00711B17"/>
    <w:rsid w:val="0073667F"/>
    <w:rsid w:val="00747045"/>
    <w:rsid w:val="0075288D"/>
    <w:rsid w:val="00753D91"/>
    <w:rsid w:val="007624E4"/>
    <w:rsid w:val="00785FAC"/>
    <w:rsid w:val="007A1B34"/>
    <w:rsid w:val="007A32E0"/>
    <w:rsid w:val="007B6FE2"/>
    <w:rsid w:val="007D5E13"/>
    <w:rsid w:val="007E6158"/>
    <w:rsid w:val="007E7AE6"/>
    <w:rsid w:val="008115B7"/>
    <w:rsid w:val="00817C61"/>
    <w:rsid w:val="00830C7D"/>
    <w:rsid w:val="0083334D"/>
    <w:rsid w:val="00852E86"/>
    <w:rsid w:val="008A78AD"/>
    <w:rsid w:val="008C6A7C"/>
    <w:rsid w:val="00902120"/>
    <w:rsid w:val="009261C4"/>
    <w:rsid w:val="009346F4"/>
    <w:rsid w:val="00940344"/>
    <w:rsid w:val="00952DB1"/>
    <w:rsid w:val="00974549"/>
    <w:rsid w:val="00975831"/>
    <w:rsid w:val="009842FC"/>
    <w:rsid w:val="00995C92"/>
    <w:rsid w:val="009A3044"/>
    <w:rsid w:val="009B3082"/>
    <w:rsid w:val="009D3997"/>
    <w:rsid w:val="009D6911"/>
    <w:rsid w:val="00A15765"/>
    <w:rsid w:val="00A4282A"/>
    <w:rsid w:val="00A4738B"/>
    <w:rsid w:val="00A7307B"/>
    <w:rsid w:val="00A75815"/>
    <w:rsid w:val="00A9164D"/>
    <w:rsid w:val="00AA6EF9"/>
    <w:rsid w:val="00AC3C8B"/>
    <w:rsid w:val="00AC487A"/>
    <w:rsid w:val="00AE299F"/>
    <w:rsid w:val="00B10BE6"/>
    <w:rsid w:val="00B3642F"/>
    <w:rsid w:val="00B43C05"/>
    <w:rsid w:val="00BC0AD2"/>
    <w:rsid w:val="00BC5ED0"/>
    <w:rsid w:val="00BD0574"/>
    <w:rsid w:val="00BE1DD3"/>
    <w:rsid w:val="00C11273"/>
    <w:rsid w:val="00C3295D"/>
    <w:rsid w:val="00C83FDB"/>
    <w:rsid w:val="00CA383E"/>
    <w:rsid w:val="00CC27C8"/>
    <w:rsid w:val="00CC37D5"/>
    <w:rsid w:val="00D05378"/>
    <w:rsid w:val="00D077B9"/>
    <w:rsid w:val="00D15387"/>
    <w:rsid w:val="00D335C3"/>
    <w:rsid w:val="00D64144"/>
    <w:rsid w:val="00D80797"/>
    <w:rsid w:val="00DB1F1B"/>
    <w:rsid w:val="00DC2575"/>
    <w:rsid w:val="00DC5629"/>
    <w:rsid w:val="00E045C3"/>
    <w:rsid w:val="00E27EBD"/>
    <w:rsid w:val="00E34750"/>
    <w:rsid w:val="00E6013D"/>
    <w:rsid w:val="00E60F80"/>
    <w:rsid w:val="00E72DD7"/>
    <w:rsid w:val="00E9254E"/>
    <w:rsid w:val="00E93337"/>
    <w:rsid w:val="00EA063C"/>
    <w:rsid w:val="00EA60CC"/>
    <w:rsid w:val="00ED1CF5"/>
    <w:rsid w:val="00EE7336"/>
    <w:rsid w:val="00F246F2"/>
    <w:rsid w:val="00F25C8B"/>
    <w:rsid w:val="00F311F7"/>
    <w:rsid w:val="00F753C2"/>
    <w:rsid w:val="00F950A5"/>
    <w:rsid w:val="00FA35D0"/>
    <w:rsid w:val="00FA7EFF"/>
    <w:rsid w:val="00FD383A"/>
    <w:rsid w:val="00FE63F7"/>
    <w:rsid w:val="00FF3FF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C1360"/>
  <w15:chartTrackingRefBased/>
  <w15:docId w15:val="{63CE8A06-1EB8-4A64-84F6-8214BEF1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2C6D"/>
    <w:pPr>
      <w:spacing w:after="0" w:line="240" w:lineRule="auto"/>
    </w:pPr>
    <w:rPr>
      <w:lang w:val="en-US" w:eastAsia="en-US"/>
    </w:rPr>
  </w:style>
  <w:style w:type="character" w:customStyle="1" w:styleId="NoSpacingChar">
    <w:name w:val="No Spacing Char"/>
    <w:basedOn w:val="DefaultParagraphFont"/>
    <w:link w:val="NoSpacing"/>
    <w:uiPriority w:val="1"/>
    <w:rsid w:val="00592C6D"/>
    <w:rPr>
      <w:lang w:val="en-US" w:eastAsia="en-US"/>
    </w:rPr>
  </w:style>
  <w:style w:type="paragraph" w:styleId="Header">
    <w:name w:val="header"/>
    <w:basedOn w:val="Normal"/>
    <w:link w:val="HeaderChar"/>
    <w:uiPriority w:val="99"/>
    <w:unhideWhenUsed/>
    <w:rsid w:val="00817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C61"/>
  </w:style>
  <w:style w:type="paragraph" w:styleId="Footer">
    <w:name w:val="footer"/>
    <w:basedOn w:val="Normal"/>
    <w:link w:val="FooterChar"/>
    <w:uiPriority w:val="99"/>
    <w:unhideWhenUsed/>
    <w:rsid w:val="00817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C61"/>
  </w:style>
  <w:style w:type="character" w:styleId="Hyperlink">
    <w:name w:val="Hyperlink"/>
    <w:basedOn w:val="DefaultParagraphFont"/>
    <w:uiPriority w:val="99"/>
    <w:unhideWhenUsed/>
    <w:rsid w:val="00747045"/>
    <w:rPr>
      <w:color w:val="0563C1" w:themeColor="hyperlink"/>
      <w:u w:val="single"/>
    </w:rPr>
  </w:style>
  <w:style w:type="character" w:styleId="UnresolvedMention">
    <w:name w:val="Unresolved Mention"/>
    <w:basedOn w:val="DefaultParagraphFont"/>
    <w:uiPriority w:val="99"/>
    <w:semiHidden/>
    <w:unhideWhenUsed/>
    <w:rsid w:val="00747045"/>
    <w:rPr>
      <w:color w:val="605E5C"/>
      <w:shd w:val="clear" w:color="auto" w:fill="E1DFDD"/>
    </w:rPr>
  </w:style>
  <w:style w:type="paragraph" w:styleId="ListParagraph">
    <w:name w:val="List Paragraph"/>
    <w:basedOn w:val="Normal"/>
    <w:uiPriority w:val="34"/>
    <w:qFormat/>
    <w:rsid w:val="00BC0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8EB30-E712-404C-B45C-C178234B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12</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User manuals</vt:lpstr>
    </vt:vector>
  </TitlesOfParts>
  <Company>Blueberry Pi</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manuals</dc:title>
  <dc:subject>Intended for Public</dc:subject>
  <dc:creator>Howard Le</dc:creator>
  <cp:keywords/>
  <dc:description/>
  <cp:lastModifiedBy>Howard Le</cp:lastModifiedBy>
  <cp:revision>51</cp:revision>
  <dcterms:created xsi:type="dcterms:W3CDTF">2020-08-04T14:22:00Z</dcterms:created>
  <dcterms:modified xsi:type="dcterms:W3CDTF">2020-08-12T21:46:00Z</dcterms:modified>
  <cp:category>Everybyte Digital Products</cp:category>
</cp:coreProperties>
</file>