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"/>
          <w:lang w:val="en-CA" w:eastAsia="zh-CN"/>
        </w:rPr>
        <w:id w:val="160699325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74D0255" w14:textId="77777777" w:rsidR="00A324A4" w:rsidRPr="00974A38" w:rsidRDefault="00A324A4" w:rsidP="003A2C91">
          <w:pPr>
            <w:pStyle w:val="NoSpacing"/>
            <w:spacing w:line="480" w:lineRule="auto"/>
            <w:rPr>
              <w:rFonts w:ascii="Times New Roman" w:hAnsi="Times New Roman" w:cs="Times New Roman"/>
              <w:sz w:val="2"/>
            </w:rPr>
          </w:pPr>
        </w:p>
        <w:p w14:paraId="305F36A5" w14:textId="77777777" w:rsidR="00A324A4" w:rsidRPr="00974A38" w:rsidRDefault="00A324A4" w:rsidP="003A2C91">
          <w:pPr>
            <w:spacing w:line="480" w:lineRule="auto"/>
            <w:rPr>
              <w:rFonts w:ascii="Times New Roman" w:hAnsi="Times New Roman" w:cs="Times New Roman"/>
            </w:rPr>
          </w:pPr>
          <w:r w:rsidRPr="00974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3BF71A" wp14:editId="658366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09F696" w14:textId="15CC425F" w:rsidR="00A324A4" w:rsidRDefault="00A324A4" w:rsidP="00A324A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developer </w:t>
                                    </w:r>
                                    <w:r w:rsidR="002E529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NOTE</w:t>
                                    </w:r>
                                  </w:p>
                                </w:sdtContent>
                              </w:sdt>
                              <w:p w14:paraId="75459B8D" w14:textId="5CF044E2" w:rsidR="00A324A4" w:rsidRDefault="001536DA" w:rsidP="00A324A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529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For internal use only</w:t>
                                    </w:r>
                                  </w:sdtContent>
                                </w:sdt>
                                <w:r w:rsidR="00A324A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A6D5FDF" w14:textId="1D9EAA96" w:rsidR="00A324A4" w:rsidRDefault="00A324A4" w:rsidP="00A324A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3BF7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09F696" w14:textId="15CC425F" w:rsidR="00A324A4" w:rsidRDefault="00A324A4" w:rsidP="00A324A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developer </w:t>
                              </w:r>
                              <w:r w:rsidR="002E529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NOTE</w:t>
                              </w:r>
                            </w:p>
                          </w:sdtContent>
                        </w:sdt>
                        <w:p w14:paraId="75459B8D" w14:textId="5CF044E2" w:rsidR="00A324A4" w:rsidRDefault="001536DA" w:rsidP="00A324A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529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For internal use only</w:t>
                              </w:r>
                            </w:sdtContent>
                          </w:sdt>
                          <w:r w:rsidR="00A324A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A6D5FDF" w14:textId="1D9EAA96" w:rsidR="00A324A4" w:rsidRDefault="00A324A4" w:rsidP="00A324A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74A38">
            <w:rPr>
              <w:rFonts w:ascii="Times New Roman" w:hAnsi="Times New Roman" w:cs="Times New Roman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003654" wp14:editId="0C31420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26BA8A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74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BFF192" wp14:editId="56A349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E61E1" w14:textId="77777777" w:rsidR="002E529A" w:rsidRDefault="002E529A" w:rsidP="00A324A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Blueberry Pi </w:t>
                                </w:r>
                              </w:p>
                              <w:p w14:paraId="53A82CB3" w14:textId="0DCC4A0D" w:rsidR="00A324A4" w:rsidRDefault="002E529A" w:rsidP="002E529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Everybyte</w:t>
                                </w:r>
                                <w:proofErr w:type="spellEnd"/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Digital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BFF19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4FE61E1" w14:textId="77777777" w:rsidR="002E529A" w:rsidRDefault="002E529A" w:rsidP="00A324A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Blueberry Pi </w:t>
                          </w:r>
                        </w:p>
                        <w:p w14:paraId="53A82CB3" w14:textId="0DCC4A0D" w:rsidR="00A324A4" w:rsidRDefault="002E529A" w:rsidP="002E529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Everybyte</w:t>
                          </w:r>
                          <w:proofErr w:type="spellEnd"/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Digital Products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C02185" w14:textId="77777777" w:rsidR="00A324A4" w:rsidRPr="00974A38" w:rsidRDefault="00A324A4" w:rsidP="003A2C91">
          <w:pPr>
            <w:spacing w:line="480" w:lineRule="auto"/>
            <w:rPr>
              <w:rFonts w:ascii="Times New Roman" w:hAnsi="Times New Roman" w:cs="Times New Roman"/>
            </w:rPr>
          </w:pPr>
          <w:r w:rsidRPr="00974A38">
            <w:rPr>
              <w:rFonts w:ascii="Times New Roman" w:hAnsi="Times New Roman" w:cs="Times New Roman"/>
            </w:rPr>
            <w:br w:type="page"/>
          </w:r>
        </w:p>
      </w:sdtContent>
    </w:sdt>
    <w:p w14:paraId="18D2D365" w14:textId="77777777" w:rsidR="00A324A4" w:rsidRPr="00974A38" w:rsidRDefault="00A324A4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Table of Content</w:t>
      </w:r>
    </w:p>
    <w:p w14:paraId="6B0488A1" w14:textId="77777777" w:rsidR="00A324A4" w:rsidRPr="00974A38" w:rsidRDefault="00A324A4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>Table of Content</w:t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  <w:t>Page 1</w:t>
      </w:r>
    </w:p>
    <w:p w14:paraId="27FA7882" w14:textId="64099A5C" w:rsidR="00A324A4" w:rsidRPr="00974A38" w:rsidRDefault="009B7218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>Product ideas</w:t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  <w:t>Page 2</w:t>
      </w:r>
    </w:p>
    <w:p w14:paraId="4EEDDBFB" w14:textId="3BD4EE7C" w:rsidR="00A324A4" w:rsidRPr="00974A38" w:rsidRDefault="00D17A66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>Resources</w:t>
      </w:r>
      <w:r w:rsidR="00F30C85" w:rsidRPr="00974A38">
        <w:rPr>
          <w:rFonts w:ascii="Times New Roman" w:hAnsi="Times New Roman" w:cs="Times New Roman"/>
          <w:sz w:val="26"/>
          <w:szCs w:val="26"/>
        </w:rPr>
        <w:t xml:space="preserve"> </w:t>
      </w:r>
      <w:r w:rsidR="002D2F25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  <w:t>Page 3</w:t>
      </w:r>
    </w:p>
    <w:p w14:paraId="161D1456" w14:textId="01ECA753" w:rsidR="00A324A4" w:rsidRPr="00974A38" w:rsidRDefault="00D17A66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 xml:space="preserve">Choices </w:t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  <w:t>Page 4</w:t>
      </w:r>
    </w:p>
    <w:p w14:paraId="74A1ED26" w14:textId="6849DDDF" w:rsidR="00A324A4" w:rsidRPr="00974A38" w:rsidRDefault="00D17A66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>To-do list</w:t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  <w:t xml:space="preserve">Page </w:t>
      </w:r>
      <w:r w:rsidR="00FD6AC3" w:rsidRPr="00974A38">
        <w:rPr>
          <w:rFonts w:ascii="Times New Roman" w:hAnsi="Times New Roman" w:cs="Times New Roman"/>
          <w:sz w:val="26"/>
          <w:szCs w:val="26"/>
        </w:rPr>
        <w:t>6</w:t>
      </w:r>
    </w:p>
    <w:p w14:paraId="21167C6D" w14:textId="49893C53" w:rsidR="00F30C85" w:rsidRPr="00974A38" w:rsidRDefault="00F30C85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>Code issues</w:t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  <w:t xml:space="preserve">Page </w:t>
      </w:r>
      <w:r w:rsidR="00126B48">
        <w:rPr>
          <w:rFonts w:ascii="Times New Roman" w:hAnsi="Times New Roman" w:cs="Times New Roman"/>
          <w:sz w:val="26"/>
          <w:szCs w:val="26"/>
        </w:rPr>
        <w:t>9</w:t>
      </w:r>
    </w:p>
    <w:p w14:paraId="0EC216DD" w14:textId="7FE20E8E" w:rsidR="00F30C85" w:rsidRPr="00974A38" w:rsidRDefault="00F30C85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>Addition</w:t>
      </w:r>
      <w:r w:rsidR="00467B82" w:rsidRPr="00974A38">
        <w:rPr>
          <w:rFonts w:ascii="Times New Roman" w:hAnsi="Times New Roman" w:cs="Times New Roman"/>
          <w:sz w:val="26"/>
          <w:szCs w:val="26"/>
        </w:rPr>
        <w:t>al</w:t>
      </w:r>
      <w:r w:rsidRPr="00974A38">
        <w:rPr>
          <w:rFonts w:ascii="Times New Roman" w:hAnsi="Times New Roman" w:cs="Times New Roman"/>
          <w:sz w:val="26"/>
          <w:szCs w:val="26"/>
        </w:rPr>
        <w:t xml:space="preserve"> notes</w:t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  <w:t>Page</w:t>
      </w:r>
      <w:r w:rsidR="0034019D" w:rsidRPr="00974A38">
        <w:rPr>
          <w:rFonts w:ascii="Times New Roman" w:hAnsi="Times New Roman" w:cs="Times New Roman"/>
          <w:sz w:val="26"/>
          <w:szCs w:val="26"/>
        </w:rPr>
        <w:t xml:space="preserve"> </w:t>
      </w:r>
      <w:r w:rsidR="00126B48">
        <w:rPr>
          <w:rFonts w:ascii="Times New Roman" w:hAnsi="Times New Roman" w:cs="Times New Roman"/>
          <w:sz w:val="26"/>
          <w:szCs w:val="26"/>
        </w:rPr>
        <w:t>11</w:t>
      </w:r>
    </w:p>
    <w:p w14:paraId="0313B6B5" w14:textId="0E5C8760" w:rsidR="00A324A4" w:rsidRPr="00974A38" w:rsidRDefault="00A324A4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br w:type="page"/>
      </w:r>
    </w:p>
    <w:p w14:paraId="2654E073" w14:textId="43BAF160" w:rsidR="00A324A4" w:rsidRPr="00974A38" w:rsidRDefault="009B7218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Product ideas</w:t>
      </w:r>
    </w:p>
    <w:p w14:paraId="7FA72920" w14:textId="61E4ECCC" w:rsidR="00DC64C2" w:rsidRPr="00974A38" w:rsidRDefault="00AD1AAE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t>There were problems</w:t>
      </w:r>
      <w:r w:rsidR="000D30A8" w:rsidRPr="00974A38">
        <w:rPr>
          <w:rFonts w:ascii="Times New Roman" w:hAnsi="Times New Roman" w:cs="Times New Roman"/>
          <w:sz w:val="24"/>
          <w:szCs w:val="24"/>
        </w:rPr>
        <w:t xml:space="preserve"> for professors </w:t>
      </w:r>
      <w:r w:rsidR="00DB28A6" w:rsidRPr="00974A38">
        <w:rPr>
          <w:rFonts w:ascii="Times New Roman" w:hAnsi="Times New Roman" w:cs="Times New Roman"/>
          <w:sz w:val="24"/>
          <w:szCs w:val="24"/>
        </w:rPr>
        <w:t xml:space="preserve">to recruit teaching assistants (TA) and markers for the course they are teaching. They were using their network with </w:t>
      </w:r>
      <w:r w:rsidR="00085D00" w:rsidRPr="00974A38">
        <w:rPr>
          <w:rFonts w:ascii="Times New Roman" w:hAnsi="Times New Roman" w:cs="Times New Roman"/>
          <w:sz w:val="24"/>
          <w:szCs w:val="24"/>
        </w:rPr>
        <w:t>students or</w:t>
      </w:r>
      <w:r w:rsidR="00DB28A6" w:rsidRPr="00974A38">
        <w:rPr>
          <w:rFonts w:ascii="Times New Roman" w:hAnsi="Times New Roman" w:cs="Times New Roman"/>
          <w:sz w:val="24"/>
          <w:szCs w:val="24"/>
        </w:rPr>
        <w:t xml:space="preserve"> </w:t>
      </w:r>
      <w:r w:rsidR="00A84025" w:rsidRPr="00974A38">
        <w:rPr>
          <w:rFonts w:ascii="Times New Roman" w:hAnsi="Times New Roman" w:cs="Times New Roman"/>
          <w:sz w:val="24"/>
          <w:szCs w:val="24"/>
        </w:rPr>
        <w:t xml:space="preserve">sending bulk emails to students </w:t>
      </w:r>
      <w:r w:rsidR="006430D2" w:rsidRPr="00974A38">
        <w:rPr>
          <w:rFonts w:ascii="Times New Roman" w:hAnsi="Times New Roman" w:cs="Times New Roman"/>
          <w:sz w:val="24"/>
          <w:szCs w:val="24"/>
        </w:rPr>
        <w:t xml:space="preserve">with only a few of them qualify for the position. </w:t>
      </w:r>
      <w:r w:rsidR="005E731B" w:rsidRPr="00974A38">
        <w:rPr>
          <w:rFonts w:ascii="Times New Roman" w:hAnsi="Times New Roman" w:cs="Times New Roman"/>
          <w:sz w:val="24"/>
          <w:szCs w:val="24"/>
        </w:rPr>
        <w:t xml:space="preserve">Students </w:t>
      </w:r>
      <w:r w:rsidR="00085D00" w:rsidRPr="00974A38">
        <w:rPr>
          <w:rFonts w:ascii="Times New Roman" w:hAnsi="Times New Roman" w:cs="Times New Roman"/>
          <w:sz w:val="24"/>
          <w:szCs w:val="24"/>
        </w:rPr>
        <w:t>also find recruiting emails that they are not qualified annoying, but some students find it useful</w:t>
      </w:r>
      <w:r w:rsidR="00EF4A04" w:rsidRPr="00974A38">
        <w:rPr>
          <w:rFonts w:ascii="Times New Roman" w:hAnsi="Times New Roman" w:cs="Times New Roman"/>
          <w:sz w:val="24"/>
          <w:szCs w:val="24"/>
        </w:rPr>
        <w:t>. Moreover, students that want a TA position will need t</w:t>
      </w:r>
      <w:r w:rsidR="00FE061C" w:rsidRPr="00974A38">
        <w:rPr>
          <w:rFonts w:ascii="Times New Roman" w:hAnsi="Times New Roman" w:cs="Times New Roman"/>
          <w:sz w:val="24"/>
          <w:szCs w:val="24"/>
        </w:rPr>
        <w:t>o have a network of professors or students.</w:t>
      </w:r>
      <w:r w:rsidR="00125880" w:rsidRPr="00974A38">
        <w:rPr>
          <w:rFonts w:ascii="Times New Roman" w:hAnsi="Times New Roman" w:cs="Times New Roman"/>
          <w:sz w:val="24"/>
          <w:szCs w:val="24"/>
        </w:rPr>
        <w:t xml:space="preserve"> Thus, DALTAMS is created to provide professors and students a recruiting platform which distinguish from Dalhousie </w:t>
      </w:r>
      <w:proofErr w:type="spellStart"/>
      <w:r w:rsidR="00125880" w:rsidRPr="00974A38">
        <w:rPr>
          <w:rFonts w:ascii="Times New Roman" w:hAnsi="Times New Roman" w:cs="Times New Roman"/>
          <w:sz w:val="24"/>
          <w:szCs w:val="24"/>
        </w:rPr>
        <w:t>MyCareer</w:t>
      </w:r>
      <w:proofErr w:type="spellEnd"/>
      <w:r w:rsidR="00125880" w:rsidRPr="00974A38">
        <w:rPr>
          <w:rFonts w:ascii="Times New Roman" w:hAnsi="Times New Roman" w:cs="Times New Roman"/>
          <w:sz w:val="24"/>
          <w:szCs w:val="24"/>
        </w:rPr>
        <w:t xml:space="preserve">, </w:t>
      </w:r>
      <w:r w:rsidR="003A0810" w:rsidRPr="00974A38">
        <w:rPr>
          <w:rFonts w:ascii="Times New Roman" w:hAnsi="Times New Roman" w:cs="Times New Roman"/>
          <w:sz w:val="24"/>
          <w:szCs w:val="24"/>
        </w:rPr>
        <w:t>a school-wide general job search. DALTAMS is focused to professors recruiting TAs and students applying for a TA position.</w:t>
      </w:r>
      <w:r w:rsidR="005275D9" w:rsidRPr="00974A38">
        <w:rPr>
          <w:rFonts w:ascii="Times New Roman" w:hAnsi="Times New Roman" w:cs="Times New Roman"/>
          <w:sz w:val="24"/>
          <w:szCs w:val="24"/>
        </w:rPr>
        <w:t xml:space="preserve"> The mission of DALTAMS is to provide a user-friendly website, easy to use, without any annoying emails </w:t>
      </w:r>
      <w:r w:rsidR="00FE061C" w:rsidRPr="00974A38">
        <w:rPr>
          <w:rFonts w:ascii="Times New Roman" w:hAnsi="Times New Roman" w:cs="Times New Roman"/>
          <w:sz w:val="24"/>
          <w:szCs w:val="24"/>
        </w:rPr>
        <w:t>or</w:t>
      </w:r>
      <w:r w:rsidR="0094630A" w:rsidRPr="00974A38">
        <w:rPr>
          <w:rFonts w:ascii="Times New Roman" w:hAnsi="Times New Roman" w:cs="Times New Roman"/>
          <w:sz w:val="24"/>
          <w:szCs w:val="24"/>
        </w:rPr>
        <w:t xml:space="preserve"> </w:t>
      </w:r>
      <w:r w:rsidR="005275D9" w:rsidRPr="00974A38">
        <w:rPr>
          <w:rFonts w:ascii="Times New Roman" w:hAnsi="Times New Roman" w:cs="Times New Roman"/>
          <w:sz w:val="24"/>
          <w:szCs w:val="24"/>
        </w:rPr>
        <w:t>network</w:t>
      </w:r>
      <w:r w:rsidR="0094630A" w:rsidRPr="00974A38">
        <w:rPr>
          <w:rFonts w:ascii="Times New Roman" w:hAnsi="Times New Roman" w:cs="Times New Roman"/>
          <w:sz w:val="24"/>
          <w:szCs w:val="24"/>
        </w:rPr>
        <w:t>ing</w:t>
      </w:r>
      <w:r w:rsidR="009715B6" w:rsidRPr="00974A38">
        <w:rPr>
          <w:rFonts w:ascii="Times New Roman" w:hAnsi="Times New Roman" w:cs="Times New Roman"/>
          <w:sz w:val="24"/>
          <w:szCs w:val="24"/>
        </w:rPr>
        <w:t xml:space="preserve">, but still find a position or post a job seamlessly. </w:t>
      </w:r>
      <w:r w:rsidR="00410CE1" w:rsidRPr="00974A38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E5259" w:rsidRPr="00974A38">
        <w:rPr>
          <w:rFonts w:ascii="Times New Roman" w:hAnsi="Times New Roman" w:cs="Times New Roman"/>
          <w:sz w:val="24"/>
          <w:szCs w:val="24"/>
        </w:rPr>
        <w:t>DALTAMS can provide an ease to track TA hours of submission and evaluate TAs for professors, and allow TA provide hours of submission and view their feedback in a course easily</w:t>
      </w:r>
      <w:r w:rsidR="00410CE1" w:rsidRPr="00974A38">
        <w:rPr>
          <w:rFonts w:ascii="Times New Roman" w:hAnsi="Times New Roman" w:cs="Times New Roman"/>
          <w:sz w:val="24"/>
          <w:szCs w:val="24"/>
        </w:rPr>
        <w:t>.</w:t>
      </w:r>
    </w:p>
    <w:p w14:paraId="4906F2B1" w14:textId="35EDD23C" w:rsidR="00A324A4" w:rsidRPr="00974A38" w:rsidRDefault="00A324A4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br w:type="page"/>
      </w:r>
    </w:p>
    <w:p w14:paraId="2A9954A2" w14:textId="0E8F1A7F" w:rsidR="00A324A4" w:rsidRPr="00974A38" w:rsidRDefault="002D2F25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Resources</w:t>
      </w:r>
    </w:p>
    <w:p w14:paraId="0A227C58" w14:textId="6809052C" w:rsidR="00144A8F" w:rsidRPr="00974A38" w:rsidRDefault="004E3DCB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t>Website layout: Architect UI Bootstrap Opensource with modification</w:t>
      </w:r>
      <w:r w:rsidR="00F760B6" w:rsidRPr="00974A38">
        <w:rPr>
          <w:rFonts w:ascii="Times New Roman" w:hAnsi="Times New Roman" w:cs="Times New Roman"/>
          <w:sz w:val="24"/>
          <w:szCs w:val="24"/>
        </w:rPr>
        <w:t xml:space="preserve"> obtained from </w:t>
      </w:r>
      <w:r w:rsidR="00144A8F" w:rsidRPr="00974A38">
        <w:rPr>
          <w:rFonts w:ascii="Times New Roman" w:hAnsi="Times New Roman" w:cs="Times New Roman"/>
          <w:sz w:val="24"/>
          <w:szCs w:val="24"/>
        </w:rPr>
        <w:t>https://dashboardpack.com/theme-details/architectui-html-dashboard-free</w:t>
      </w:r>
    </w:p>
    <w:p w14:paraId="6971ABAC" w14:textId="05E93C8F" w:rsidR="00144A8F" w:rsidRPr="00974A38" w:rsidRDefault="00144A8F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t>JS reference to create a hide and show element on dropdown select obtained from https://www.tutorialrepublic.com/faq/show-hide-divs-based-on-dropdown-selection-in-jquery.php</w:t>
      </w:r>
    </w:p>
    <w:p w14:paraId="326D3F34" w14:textId="25D661ED" w:rsidR="00410CE1" w:rsidRPr="00974A38" w:rsidRDefault="00410CE1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t>Slider function used in evaluation form for professor obtained from https://seiyria.com/bootstrap-slider/</w:t>
      </w:r>
    </w:p>
    <w:p w14:paraId="50BB05DF" w14:textId="10CA0D4F" w:rsidR="00F760B6" w:rsidRPr="00974A38" w:rsidRDefault="00AE2EA1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t>Hosting</w:t>
      </w:r>
      <w:r w:rsidR="00F760B6" w:rsidRPr="00974A38">
        <w:rPr>
          <w:rFonts w:ascii="Times New Roman" w:hAnsi="Times New Roman" w:cs="Times New Roman"/>
          <w:sz w:val="24"/>
          <w:szCs w:val="24"/>
        </w:rPr>
        <w:t xml:space="preserve"> and database</w:t>
      </w:r>
      <w:r w:rsidRPr="00974A38">
        <w:rPr>
          <w:rFonts w:ascii="Times New Roman" w:hAnsi="Times New Roman" w:cs="Times New Roman"/>
          <w:sz w:val="24"/>
          <w:szCs w:val="24"/>
        </w:rPr>
        <w:t>: 000webhost.com</w:t>
      </w:r>
    </w:p>
    <w:p w14:paraId="067FAAB2" w14:textId="64D4BF47" w:rsidR="00A324A4" w:rsidRPr="00974A38" w:rsidRDefault="00A324A4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8CA6418" w14:textId="74E1328A" w:rsidR="002D2F25" w:rsidRPr="00974A38" w:rsidRDefault="002D2F25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Choices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60"/>
        <w:gridCol w:w="3680"/>
      </w:tblGrid>
      <w:tr w:rsidR="00FD6AC3" w:rsidRPr="00974A38" w14:paraId="5617C80A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629AF" w14:textId="77777777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Made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9FAD1" w14:textId="77777777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 for Choice</w:t>
            </w:r>
          </w:p>
        </w:tc>
      </w:tr>
      <w:tr w:rsidR="00FD6AC3" w:rsidRPr="00974A38" w14:paraId="4E564BAE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92437" w14:textId="5CEE6881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Added separate sections on the side bar for separate tasks e.g. tracking T</w:t>
            </w:r>
            <w:r w:rsidR="003D59B9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s, tracking hours </w:t>
            </w:r>
            <w:r w:rsidR="001E3099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submission,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posting</w:t>
            </w:r>
            <w:proofErr w:type="gram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tracking jobs are separate tasks so made separate links on the side bar</w:t>
            </w:r>
            <w:r w:rsidR="00B6452C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F4F6A" w14:textId="6AFF6377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Makes the use</w:t>
            </w:r>
            <w:r w:rsidR="003D59B9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easier to find the information and learn the system</w:t>
            </w:r>
            <w:r w:rsidR="00026A43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AC3" w:rsidRPr="00974A38" w14:paraId="3550CFD3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23890" w14:textId="77777777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Changed files naming scheme to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pXXX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professor dashboard,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jobsXXX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job dashboard and TAXXX for TA dashboard.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0CACB" w14:textId="04BDF5B4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That would help the developers identify what dashboard each html file is part of</w:t>
            </w:r>
            <w:r w:rsidR="003D59B9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AC3" w:rsidRPr="00974A38" w14:paraId="7763EE90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91B7" w14:textId="31B91912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Added a margin between "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DalTAMS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" and the "X Dashboard" in the header</w:t>
            </w:r>
            <w:r w:rsidR="00AD21C8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FFEF0" w14:textId="662C8DD5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texts </w:t>
            </w:r>
            <w:r w:rsidR="001B0A3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 close</w:t>
            </w:r>
            <w:r w:rsidR="001B0A3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AC3" w:rsidRPr="00974A38" w14:paraId="36F0B8FC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3FF0D" w14:textId="77777777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tags/filter button and upload doc button on the cards. 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C6F90" w14:textId="564A09FB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Provided user with two ways of doing the same thing</w:t>
            </w:r>
            <w:r w:rsidR="001B0A3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AC3" w:rsidRPr="00974A38" w14:paraId="1F6E5343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574F0" w14:textId="0908588E" w:rsidR="00DB58E9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Added a bar to separate the pages and the utilities in the side bar for job dashboard</w:t>
            </w:r>
            <w:r w:rsidR="001B0A3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3E96A" w14:textId="08CFD447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let the </w:t>
            </w:r>
            <w:proofErr w:type="gramStart"/>
            <w:r w:rsidR="007A42AE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proofErr w:type="gramEnd"/>
            <w:r w:rsidR="007A42AE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that the two sections have different </w:t>
            </w:r>
            <w:r w:rsidR="00336D7C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functionalities.</w:t>
            </w:r>
          </w:p>
        </w:tc>
      </w:tr>
      <w:tr w:rsidR="00DB58E9" w:rsidRPr="00974A38" w14:paraId="00D54C79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2E2C" w14:textId="11AE8707" w:rsidR="00DB58E9" w:rsidRPr="00974A38" w:rsidRDefault="00DB58E9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In the hour submission form, change an alert to a small confirm message under the input when the user put in correct hours.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90B59" w14:textId="2280D25B" w:rsidR="00DB58E9" w:rsidRPr="00974A38" w:rsidRDefault="009245CE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To avoid unnecessary pop up that could potentially be annoying to the user.</w:t>
            </w:r>
          </w:p>
        </w:tc>
      </w:tr>
      <w:tr w:rsidR="00DB58E9" w:rsidRPr="00974A38" w14:paraId="6204123E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36A18" w14:textId="6270685D" w:rsidR="00DB58E9" w:rsidRPr="00974A38" w:rsidRDefault="009245CE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Added a back button in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TA.php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submission form</w:t>
            </w:r>
            <w:r w:rsidR="0016134F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9CDAB" w14:textId="66F6208B" w:rsidR="00DB58E9" w:rsidRPr="00974A38" w:rsidRDefault="009245CE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After the user has selected the course by mistake, they can go back and choose the course again</w:t>
            </w:r>
            <w:r w:rsidR="00786087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7FA3" w:rsidRPr="00974A38" w14:paraId="600EE85C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58C4" w14:textId="71D9D79A" w:rsidR="006E7FA3" w:rsidRPr="00974A38" w:rsidRDefault="006E7FA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Added a separate “Procced” button to bring up the hour sub form after selecting course.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A1C5C" w14:textId="30DEE3E7" w:rsidR="006E7FA3" w:rsidRPr="00974A38" w:rsidRDefault="006E7FA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PHP form requires the page to reload, preventing the modal from popping up.</w:t>
            </w:r>
          </w:p>
        </w:tc>
      </w:tr>
      <w:tr w:rsidR="00FC18E2" w:rsidRPr="00974A38" w14:paraId="680F3B93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B1608" w14:textId="24FF8F6B" w:rsidR="00FC18E2" w:rsidRPr="00974A38" w:rsidRDefault="00FC18E2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functionality for inserting data into the database in a separate php file.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92AE4" w14:textId="6D5743DF" w:rsidR="00FC18E2" w:rsidRPr="00974A38" w:rsidRDefault="00FC18E2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Cannot have process two forms in the same php file using POST</w:t>
            </w:r>
            <w:r w:rsidR="006E7FA3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C1CF927" w14:textId="77777777" w:rsidR="00703797" w:rsidRPr="00974A38" w:rsidRDefault="00703797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5CC620" w14:textId="5D45716B" w:rsidR="002D2F25" w:rsidRPr="00974A38" w:rsidRDefault="002D2F25" w:rsidP="003A2C91">
      <w:pPr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30C2B2D" w14:textId="315301C2" w:rsidR="007E69A6" w:rsidRPr="00974A38" w:rsidRDefault="007E69A6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To-do list</w:t>
      </w:r>
    </w:p>
    <w:p w14:paraId="5877432C" w14:textId="44DEC72F" w:rsidR="002A1FE3" w:rsidRPr="00974A38" w:rsidRDefault="002A1FE3" w:rsidP="003A2C91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74A38">
        <w:rPr>
          <w:rFonts w:ascii="Times New Roman" w:hAnsi="Times New Roman" w:cs="Times New Roman"/>
          <w:b/>
          <w:bCs/>
          <w:sz w:val="26"/>
          <w:szCs w:val="26"/>
        </w:rPr>
        <w:t xml:space="preserve">Feature 1: </w:t>
      </w:r>
      <w:r w:rsidR="000D3B47" w:rsidRPr="00974A38">
        <w:rPr>
          <w:rFonts w:ascii="Times New Roman" w:hAnsi="Times New Roman" w:cs="Times New Roman"/>
          <w:b/>
          <w:bCs/>
          <w:sz w:val="26"/>
          <w:szCs w:val="26"/>
        </w:rPr>
        <w:t>TA Hour Submission process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3138"/>
        <w:gridCol w:w="3139"/>
        <w:gridCol w:w="3139"/>
      </w:tblGrid>
      <w:tr w:rsidR="000D3B47" w:rsidRPr="00C671D5" w14:paraId="3F49FA73" w14:textId="77777777" w:rsidTr="0070361E">
        <w:trPr>
          <w:trHeight w:val="977"/>
        </w:trPr>
        <w:tc>
          <w:tcPr>
            <w:tcW w:w="3138" w:type="dxa"/>
            <w:vAlign w:val="center"/>
          </w:tcPr>
          <w:p w14:paraId="2C68ECE8" w14:textId="382F743D" w:rsidR="000D3B47" w:rsidRPr="00C671D5" w:rsidRDefault="000D3B47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  <w:tc>
          <w:tcPr>
            <w:tcW w:w="3139" w:type="dxa"/>
            <w:vAlign w:val="center"/>
          </w:tcPr>
          <w:p w14:paraId="50553E8C" w14:textId="0DBCAB42" w:rsidR="000D3B47" w:rsidRPr="00C671D5" w:rsidRDefault="000D3B47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139" w:type="dxa"/>
            <w:vAlign w:val="center"/>
          </w:tcPr>
          <w:p w14:paraId="714D5886" w14:textId="24D26C3D" w:rsidR="000D3B47" w:rsidRPr="00C671D5" w:rsidRDefault="000D3B47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Dos</w:t>
            </w:r>
          </w:p>
        </w:tc>
      </w:tr>
      <w:tr w:rsidR="0070361E" w:rsidRPr="00C671D5" w14:paraId="78F51CA2" w14:textId="77777777" w:rsidTr="0070361E">
        <w:trPr>
          <w:trHeight w:val="977"/>
        </w:trPr>
        <w:tc>
          <w:tcPr>
            <w:tcW w:w="3138" w:type="dxa"/>
            <w:vAlign w:val="center"/>
          </w:tcPr>
          <w:p w14:paraId="1419EBAA" w14:textId="5602FBE4" w:rsidR="0070361E" w:rsidRPr="00C671D5" w:rsidRDefault="0070361E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Database integration</w:t>
            </w:r>
            <w:r w:rsidRPr="00C671D5">
              <w:rPr>
                <w:rStyle w:val="normaltextrun"/>
              </w:rPr>
              <w:t>.</w:t>
            </w:r>
          </w:p>
        </w:tc>
        <w:tc>
          <w:tcPr>
            <w:tcW w:w="3139" w:type="dxa"/>
            <w:vMerge w:val="restart"/>
            <w:vAlign w:val="center"/>
          </w:tcPr>
          <w:p w14:paraId="4172A316" w14:textId="12A4B705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Office view to track the submitted forms</w:t>
            </w: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39" w:type="dxa"/>
            <w:vMerge w:val="restart"/>
            <w:vAlign w:val="center"/>
          </w:tcPr>
          <w:p w14:paraId="65E76406" w14:textId="6F6A9066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Email sent to the Dean</w:t>
            </w:r>
            <w:r w:rsidR="008209EB" w:rsidRPr="00C671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0361E" w:rsidRPr="00C671D5" w14:paraId="5F21B2F9" w14:textId="77777777" w:rsidTr="0070361E">
        <w:trPr>
          <w:trHeight w:val="977"/>
        </w:trPr>
        <w:tc>
          <w:tcPr>
            <w:tcW w:w="3138" w:type="dxa"/>
            <w:vAlign w:val="center"/>
          </w:tcPr>
          <w:p w14:paraId="6E58669D" w14:textId="305092E4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Form validation</w:t>
            </w: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39" w:type="dxa"/>
            <w:vMerge/>
            <w:vAlign w:val="center"/>
          </w:tcPr>
          <w:p w14:paraId="5065874D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62046EF6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1E" w:rsidRPr="00C671D5" w14:paraId="0F03D162" w14:textId="77777777" w:rsidTr="0070361E">
        <w:trPr>
          <w:trHeight w:val="977"/>
        </w:trPr>
        <w:tc>
          <w:tcPr>
            <w:tcW w:w="3138" w:type="dxa"/>
            <w:vAlign w:val="center"/>
          </w:tcPr>
          <w:p w14:paraId="2ADBF1F8" w14:textId="594D0D62" w:rsidR="0070361E" w:rsidRPr="00C671D5" w:rsidRDefault="0070361E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Hiding unnecessary elements in form</w:t>
            </w:r>
            <w:r w:rsidRPr="00C671D5">
              <w:rPr>
                <w:rStyle w:val="normaltextrun"/>
              </w:rPr>
              <w:t>.</w:t>
            </w:r>
          </w:p>
        </w:tc>
        <w:tc>
          <w:tcPr>
            <w:tcW w:w="3139" w:type="dxa"/>
            <w:vMerge/>
            <w:vAlign w:val="center"/>
          </w:tcPr>
          <w:p w14:paraId="52DE8611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3DCA2540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1E" w:rsidRPr="00C671D5" w14:paraId="22BB8931" w14:textId="77777777" w:rsidTr="0070361E">
        <w:trPr>
          <w:trHeight w:val="915"/>
        </w:trPr>
        <w:tc>
          <w:tcPr>
            <w:tcW w:w="3138" w:type="dxa"/>
            <w:vAlign w:val="center"/>
          </w:tcPr>
          <w:p w14:paraId="20845ADF" w14:textId="70F634B2" w:rsidR="0070361E" w:rsidRPr="00C671D5" w:rsidRDefault="0070361E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Show different modals for TA and Marker</w:t>
            </w:r>
            <w:r w:rsidRPr="00C671D5">
              <w:rPr>
                <w:rStyle w:val="normaltextrun"/>
              </w:rPr>
              <w:t>.</w:t>
            </w:r>
          </w:p>
        </w:tc>
        <w:tc>
          <w:tcPr>
            <w:tcW w:w="3139" w:type="dxa"/>
            <w:vMerge/>
            <w:vAlign w:val="center"/>
          </w:tcPr>
          <w:p w14:paraId="109ECE51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375DC0D5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1E" w:rsidRPr="00C671D5" w14:paraId="0B114EDA" w14:textId="77777777" w:rsidTr="0070361E">
        <w:trPr>
          <w:trHeight w:val="915"/>
        </w:trPr>
        <w:tc>
          <w:tcPr>
            <w:tcW w:w="3138" w:type="dxa"/>
            <w:vAlign w:val="center"/>
          </w:tcPr>
          <w:p w14:paraId="10B33D50" w14:textId="2C007BF3" w:rsidR="0070361E" w:rsidRPr="00C671D5" w:rsidRDefault="0070361E" w:rsidP="003A2C91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 w:rsidRPr="00C671D5">
              <w:rPr>
                <w:rStyle w:val="normaltextrun"/>
              </w:rPr>
              <w:t xml:space="preserve">TA </w:t>
            </w:r>
            <w:r w:rsidRPr="00C671D5">
              <w:rPr>
                <w:rStyle w:val="normaltextrun"/>
              </w:rPr>
              <w:t xml:space="preserve">UI and </w:t>
            </w:r>
            <w:r w:rsidRPr="00C671D5">
              <w:rPr>
                <w:rStyle w:val="normaltextrun"/>
              </w:rPr>
              <w:t xml:space="preserve">Professor </w:t>
            </w:r>
            <w:r w:rsidRPr="00C671D5">
              <w:rPr>
                <w:rStyle w:val="normaltextrun"/>
              </w:rPr>
              <w:t>UI</w:t>
            </w:r>
          </w:p>
        </w:tc>
        <w:tc>
          <w:tcPr>
            <w:tcW w:w="3139" w:type="dxa"/>
            <w:vMerge/>
            <w:vAlign w:val="center"/>
          </w:tcPr>
          <w:p w14:paraId="4743D7BD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10B857E9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B159C7" w14:textId="74448339" w:rsidR="000D3B47" w:rsidRPr="00C671D5" w:rsidRDefault="0070361E" w:rsidP="003A2C91">
      <w:pPr>
        <w:spacing w:before="24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671D5">
        <w:rPr>
          <w:rFonts w:ascii="Times New Roman" w:hAnsi="Times New Roman" w:cs="Times New Roman"/>
          <w:b/>
          <w:bCs/>
          <w:sz w:val="26"/>
          <w:szCs w:val="26"/>
        </w:rPr>
        <w:t xml:space="preserve">Feature </w:t>
      </w:r>
      <w:r w:rsidR="00357799" w:rsidRPr="00C671D5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671D5">
        <w:rPr>
          <w:rFonts w:ascii="Times New Roman" w:hAnsi="Times New Roman" w:cs="Times New Roman"/>
          <w:b/>
          <w:bCs/>
          <w:sz w:val="26"/>
          <w:szCs w:val="26"/>
        </w:rPr>
        <w:t xml:space="preserve">: TA </w:t>
      </w:r>
      <w:r w:rsidR="00357799" w:rsidRPr="00C671D5">
        <w:rPr>
          <w:rFonts w:ascii="Times New Roman" w:hAnsi="Times New Roman" w:cs="Times New Roman"/>
          <w:b/>
          <w:bCs/>
          <w:sz w:val="26"/>
          <w:szCs w:val="26"/>
        </w:rPr>
        <w:t>Feedback System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3138"/>
        <w:gridCol w:w="3139"/>
        <w:gridCol w:w="3139"/>
      </w:tblGrid>
      <w:tr w:rsidR="00357799" w:rsidRPr="00C671D5" w14:paraId="344423FB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57B9CF10" w14:textId="77777777" w:rsidR="00357799" w:rsidRPr="00C671D5" w:rsidRDefault="00357799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  <w:tc>
          <w:tcPr>
            <w:tcW w:w="3139" w:type="dxa"/>
            <w:vAlign w:val="center"/>
          </w:tcPr>
          <w:p w14:paraId="0E4971FB" w14:textId="77777777" w:rsidR="00357799" w:rsidRPr="00C671D5" w:rsidRDefault="00357799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139" w:type="dxa"/>
            <w:vAlign w:val="center"/>
          </w:tcPr>
          <w:p w14:paraId="32A66381" w14:textId="77777777" w:rsidR="00357799" w:rsidRPr="00C671D5" w:rsidRDefault="00357799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Dos</w:t>
            </w:r>
          </w:p>
        </w:tc>
      </w:tr>
      <w:tr w:rsidR="00357799" w:rsidRPr="00C671D5" w14:paraId="0F2F293E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35251F0A" w14:textId="08B3850C" w:rsidR="00357799" w:rsidRPr="00C671D5" w:rsidRDefault="00357799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The TA view which allows a TA to see their feedback on different courses</w:t>
            </w:r>
            <w:r w:rsidRPr="00C671D5">
              <w:rPr>
                <w:rStyle w:val="normaltextrun"/>
              </w:rPr>
              <w:t>.</w:t>
            </w:r>
          </w:p>
        </w:tc>
        <w:tc>
          <w:tcPr>
            <w:tcW w:w="3139" w:type="dxa"/>
            <w:vMerge w:val="restart"/>
            <w:vAlign w:val="center"/>
          </w:tcPr>
          <w:p w14:paraId="6C2487B7" w14:textId="2FA92B43" w:rsidR="00357799" w:rsidRPr="00C671D5" w:rsidRDefault="00004175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39" w:type="dxa"/>
            <w:vMerge w:val="restart"/>
            <w:vAlign w:val="center"/>
          </w:tcPr>
          <w:p w14:paraId="50776374" w14:textId="4FCFBBF5" w:rsidR="00357799" w:rsidRPr="00C671D5" w:rsidRDefault="008209EB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Database Integration</w:t>
            </w: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7799" w:rsidRPr="00C671D5" w14:paraId="0A928CA6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1F4DE9AC" w14:textId="0647CFF6" w:rsidR="00357799" w:rsidRPr="00C671D5" w:rsidRDefault="00357799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Professor view to evaluate each TA with a slider</w:t>
            </w: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39" w:type="dxa"/>
            <w:vMerge/>
            <w:vAlign w:val="center"/>
          </w:tcPr>
          <w:p w14:paraId="0B0A1D2A" w14:textId="77777777" w:rsidR="00357799" w:rsidRPr="00C671D5" w:rsidRDefault="00357799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1E0D9825" w14:textId="77777777" w:rsidR="00357799" w:rsidRPr="00C671D5" w:rsidRDefault="00357799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F825CA" w14:textId="77777777" w:rsidR="00357799" w:rsidRPr="00C671D5" w:rsidRDefault="00357799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398D81" w14:textId="2D435FF9" w:rsidR="008209EB" w:rsidRPr="00C671D5" w:rsidRDefault="008209EB" w:rsidP="003A2C91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671D5">
        <w:rPr>
          <w:rFonts w:ascii="Times New Roman" w:hAnsi="Times New Roman" w:cs="Times New Roman"/>
          <w:b/>
          <w:bCs/>
          <w:sz w:val="26"/>
          <w:szCs w:val="26"/>
        </w:rPr>
        <w:t xml:space="preserve">Feature </w:t>
      </w:r>
      <w:r w:rsidRPr="00C671D5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671D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C671D5">
        <w:rPr>
          <w:rFonts w:ascii="Times New Roman" w:hAnsi="Times New Roman" w:cs="Times New Roman"/>
          <w:b/>
          <w:bCs/>
          <w:sz w:val="26"/>
          <w:szCs w:val="26"/>
        </w:rPr>
        <w:t>Job application</w:t>
      </w:r>
      <w:r w:rsidRPr="00C671D5">
        <w:rPr>
          <w:rFonts w:ascii="Times New Roman" w:hAnsi="Times New Roman" w:cs="Times New Roman"/>
          <w:b/>
          <w:bCs/>
          <w:sz w:val="26"/>
          <w:szCs w:val="26"/>
        </w:rPr>
        <w:t xml:space="preserve"> process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3138"/>
        <w:gridCol w:w="3139"/>
        <w:gridCol w:w="3139"/>
      </w:tblGrid>
      <w:tr w:rsidR="008209EB" w:rsidRPr="00C671D5" w14:paraId="1A0D8CDA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30F68DB1" w14:textId="77777777" w:rsidR="008209EB" w:rsidRPr="00C671D5" w:rsidRDefault="008209EB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  <w:tc>
          <w:tcPr>
            <w:tcW w:w="3139" w:type="dxa"/>
            <w:vAlign w:val="center"/>
          </w:tcPr>
          <w:p w14:paraId="7DA694A4" w14:textId="77777777" w:rsidR="008209EB" w:rsidRPr="00C671D5" w:rsidRDefault="008209EB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139" w:type="dxa"/>
            <w:vAlign w:val="center"/>
          </w:tcPr>
          <w:p w14:paraId="7AA15382" w14:textId="77777777" w:rsidR="008209EB" w:rsidRPr="00C671D5" w:rsidRDefault="008209EB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Dos</w:t>
            </w:r>
          </w:p>
        </w:tc>
      </w:tr>
      <w:tr w:rsidR="00BE227F" w:rsidRPr="00C671D5" w14:paraId="44EA326F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14E14CF5" w14:textId="26449D4E" w:rsidR="00BE227F" w:rsidRPr="00C671D5" w:rsidRDefault="00BE227F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Two distinguishing views for the dashboard (St</w:t>
            </w:r>
            <w:r w:rsidRPr="00C671D5">
              <w:rPr>
                <w:rStyle w:val="normaltextrun"/>
              </w:rPr>
              <w:t>udent</w:t>
            </w:r>
            <w:r w:rsidRPr="00C671D5">
              <w:rPr>
                <w:rStyle w:val="normaltextrun"/>
              </w:rPr>
              <w:t xml:space="preserve"> and Prof</w:t>
            </w:r>
            <w:r w:rsidRPr="00C671D5">
              <w:rPr>
                <w:rStyle w:val="normaltextrun"/>
              </w:rPr>
              <w:t>essor</w:t>
            </w:r>
            <w:r w:rsidRPr="00C671D5">
              <w:rPr>
                <w:rStyle w:val="normaltextrun"/>
              </w:rPr>
              <w:t>)</w:t>
            </w:r>
            <w:r w:rsidRPr="00C671D5">
              <w:rPr>
                <w:rStyle w:val="normaltextrun"/>
              </w:rPr>
              <w:t>.</w:t>
            </w:r>
          </w:p>
        </w:tc>
        <w:tc>
          <w:tcPr>
            <w:tcW w:w="3139" w:type="dxa"/>
            <w:vMerge w:val="restart"/>
            <w:vAlign w:val="center"/>
          </w:tcPr>
          <w:p w14:paraId="22520A9A" w14:textId="65F237D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39" w:type="dxa"/>
            <w:vMerge w:val="restart"/>
            <w:vAlign w:val="center"/>
          </w:tcPr>
          <w:p w14:paraId="38073E28" w14:textId="77777777" w:rsidR="00BE227F" w:rsidRPr="00C671D5" w:rsidRDefault="00BE227F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Having the apply button integrated with the Database</w:t>
            </w:r>
            <w:r w:rsidRPr="00C671D5">
              <w:rPr>
                <w:rStyle w:val="eop"/>
              </w:rPr>
              <w:t> </w:t>
            </w:r>
          </w:p>
          <w:p w14:paraId="406D873E" w14:textId="75A5413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27F" w:rsidRPr="00C671D5" w14:paraId="7E75E2C0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679DAF27" w14:textId="372374C6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Job listings</w:t>
            </w: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 xml:space="preserve"> and job categorize.</w:t>
            </w:r>
          </w:p>
        </w:tc>
        <w:tc>
          <w:tcPr>
            <w:tcW w:w="3139" w:type="dxa"/>
            <w:vMerge/>
            <w:vAlign w:val="center"/>
          </w:tcPr>
          <w:p w14:paraId="27555B6A" w14:textId="7777777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10A0A8BC" w14:textId="7777777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27F" w:rsidRPr="00C671D5" w14:paraId="735DC58F" w14:textId="77777777" w:rsidTr="00C66DD2">
        <w:trPr>
          <w:trHeight w:val="915"/>
        </w:trPr>
        <w:tc>
          <w:tcPr>
            <w:tcW w:w="3138" w:type="dxa"/>
            <w:vAlign w:val="center"/>
          </w:tcPr>
          <w:p w14:paraId="14F2EA1B" w14:textId="78911F79" w:rsidR="00BE227F" w:rsidRPr="00C671D5" w:rsidRDefault="00BE227F" w:rsidP="003A2C91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 w:rsidRPr="00C671D5">
              <w:t>Individual job details.</w:t>
            </w:r>
          </w:p>
        </w:tc>
        <w:tc>
          <w:tcPr>
            <w:tcW w:w="3139" w:type="dxa"/>
            <w:vMerge/>
            <w:vAlign w:val="center"/>
          </w:tcPr>
          <w:p w14:paraId="460BDA63" w14:textId="7777777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Align w:val="center"/>
          </w:tcPr>
          <w:p w14:paraId="4FC5D3DE" w14:textId="62E2390D" w:rsidR="00BE227F" w:rsidRPr="00C671D5" w:rsidRDefault="00C96847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Recommendation for TAs for specific courses</w:t>
            </w: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227F" w:rsidRPr="00C671D5" w14:paraId="0ECB674D" w14:textId="77777777" w:rsidTr="00C66DD2">
        <w:trPr>
          <w:trHeight w:val="915"/>
        </w:trPr>
        <w:tc>
          <w:tcPr>
            <w:tcW w:w="3138" w:type="dxa"/>
            <w:vAlign w:val="center"/>
          </w:tcPr>
          <w:p w14:paraId="0AA8A11F" w14:textId="4BD3DDB4" w:rsidR="00BE227F" w:rsidRPr="00C671D5" w:rsidRDefault="00BE227F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Profile section to view current application status.</w:t>
            </w:r>
          </w:p>
        </w:tc>
        <w:tc>
          <w:tcPr>
            <w:tcW w:w="3139" w:type="dxa"/>
            <w:vAlign w:val="center"/>
          </w:tcPr>
          <w:p w14:paraId="0239CD80" w14:textId="7777777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Align w:val="center"/>
          </w:tcPr>
          <w:p w14:paraId="7E8D538E" w14:textId="0A3DA0BD" w:rsidR="00BE227F" w:rsidRPr="00C671D5" w:rsidRDefault="00C96847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 xml:space="preserve">Way to </w:t>
            </w:r>
            <w:proofErr w:type="gramStart"/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look into</w:t>
            </w:r>
            <w:proofErr w:type="gramEnd"/>
            <w:r w:rsidRPr="00C671D5">
              <w:rPr>
                <w:rFonts w:ascii="Times New Roman" w:hAnsi="Times New Roman" w:cs="Times New Roman"/>
                <w:sz w:val="24"/>
                <w:szCs w:val="24"/>
              </w:rPr>
              <w:t xml:space="preserve"> who applied for a job the Professor posted</w:t>
            </w: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227F" w:rsidRPr="00C671D5" w14:paraId="0F28AB5F" w14:textId="77777777" w:rsidTr="00C66DD2">
        <w:trPr>
          <w:trHeight w:val="915"/>
        </w:trPr>
        <w:tc>
          <w:tcPr>
            <w:tcW w:w="3138" w:type="dxa"/>
            <w:vAlign w:val="center"/>
          </w:tcPr>
          <w:p w14:paraId="66B4EB06" w14:textId="26432671" w:rsidR="00BE227F" w:rsidRPr="00C671D5" w:rsidRDefault="00BE227F" w:rsidP="003A2C91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 w:rsidRPr="00C671D5">
              <w:t>UI for Tags and Uploading documents.</w:t>
            </w:r>
          </w:p>
        </w:tc>
        <w:tc>
          <w:tcPr>
            <w:tcW w:w="3139" w:type="dxa"/>
            <w:vAlign w:val="center"/>
          </w:tcPr>
          <w:p w14:paraId="45A92DB4" w14:textId="7777777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Align w:val="center"/>
          </w:tcPr>
          <w:p w14:paraId="064B3B25" w14:textId="15DD2696" w:rsidR="00BE227F" w:rsidRPr="00C671D5" w:rsidRDefault="00C96847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 xml:space="preserve">Uploading documents into the </w:t>
            </w: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 xml:space="preserve">file storage in </w:t>
            </w:r>
            <w:r w:rsidR="00355C3E" w:rsidRPr="00C671D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</w:tbl>
    <w:p w14:paraId="2AF268AA" w14:textId="1C573583" w:rsidR="00355C3E" w:rsidRPr="00C671D5" w:rsidRDefault="00355C3E" w:rsidP="003A2C91">
      <w:pPr>
        <w:spacing w:before="24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671D5">
        <w:rPr>
          <w:rFonts w:ascii="Times New Roman" w:hAnsi="Times New Roman" w:cs="Times New Roman"/>
          <w:b/>
          <w:bCs/>
          <w:sz w:val="26"/>
          <w:szCs w:val="26"/>
        </w:rPr>
        <w:t xml:space="preserve">Feature </w:t>
      </w:r>
      <w:r w:rsidRPr="00C671D5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C671D5">
        <w:rPr>
          <w:rFonts w:ascii="Times New Roman" w:hAnsi="Times New Roman" w:cs="Times New Roman"/>
          <w:b/>
          <w:bCs/>
          <w:sz w:val="26"/>
          <w:szCs w:val="26"/>
        </w:rPr>
        <w:t>: Code Organisation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3138"/>
        <w:gridCol w:w="3139"/>
        <w:gridCol w:w="3139"/>
      </w:tblGrid>
      <w:tr w:rsidR="00355C3E" w:rsidRPr="00C671D5" w14:paraId="425B6B78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30A5FD41" w14:textId="77777777" w:rsidR="00355C3E" w:rsidRPr="00C671D5" w:rsidRDefault="00355C3E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  <w:tc>
          <w:tcPr>
            <w:tcW w:w="3139" w:type="dxa"/>
            <w:vAlign w:val="center"/>
          </w:tcPr>
          <w:p w14:paraId="6AF162A1" w14:textId="77777777" w:rsidR="00355C3E" w:rsidRPr="00C671D5" w:rsidRDefault="00355C3E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139" w:type="dxa"/>
            <w:vAlign w:val="center"/>
          </w:tcPr>
          <w:p w14:paraId="4961A749" w14:textId="77777777" w:rsidR="00355C3E" w:rsidRPr="00C671D5" w:rsidRDefault="00355C3E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Dos</w:t>
            </w:r>
          </w:p>
        </w:tc>
      </w:tr>
      <w:tr w:rsidR="00355C3E" w:rsidRPr="00C671D5" w14:paraId="27C8161A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4836AD2A" w14:textId="47C6E6EC" w:rsidR="00355C3E" w:rsidRPr="00C671D5" w:rsidRDefault="00355C3E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lastRenderedPageBreak/>
              <w:t>Pretty printing</w:t>
            </w:r>
            <w:r w:rsidR="00C671D5" w:rsidRPr="00C671D5">
              <w:rPr>
                <w:rStyle w:val="normaltextrun"/>
              </w:rPr>
              <w:t xml:space="preserve"> and indenting.</w:t>
            </w:r>
          </w:p>
        </w:tc>
        <w:tc>
          <w:tcPr>
            <w:tcW w:w="3139" w:type="dxa"/>
            <w:vMerge w:val="restart"/>
            <w:vAlign w:val="center"/>
          </w:tcPr>
          <w:p w14:paraId="749E048A" w14:textId="5FEE4A6C" w:rsidR="00355C3E" w:rsidRPr="00C671D5" w:rsidRDefault="00C671D5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Code trimming.</w:t>
            </w:r>
          </w:p>
        </w:tc>
        <w:tc>
          <w:tcPr>
            <w:tcW w:w="3139" w:type="dxa"/>
            <w:vMerge w:val="restart"/>
            <w:vAlign w:val="center"/>
          </w:tcPr>
          <w:p w14:paraId="6D210BA1" w14:textId="25FB9899" w:rsidR="00355C3E" w:rsidRPr="00C671D5" w:rsidRDefault="00C671D5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55C3E" w:rsidRPr="00C671D5" w14:paraId="38F7062C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4204AB9A" w14:textId="1C92FE1B" w:rsidR="00355C3E" w:rsidRPr="00C671D5" w:rsidRDefault="00C671D5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Code Commenting.</w:t>
            </w:r>
          </w:p>
        </w:tc>
        <w:tc>
          <w:tcPr>
            <w:tcW w:w="3139" w:type="dxa"/>
            <w:vMerge/>
            <w:vAlign w:val="center"/>
          </w:tcPr>
          <w:p w14:paraId="483809B6" w14:textId="77777777" w:rsidR="00355C3E" w:rsidRPr="00C671D5" w:rsidRDefault="00355C3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28D971FF" w14:textId="77777777" w:rsidR="00355C3E" w:rsidRPr="00C671D5" w:rsidRDefault="00355C3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9BCE80" w14:textId="1C720803" w:rsidR="00C671D5" w:rsidRPr="00C671D5" w:rsidRDefault="00C671D5" w:rsidP="003A2C91">
      <w:pPr>
        <w:spacing w:before="24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671D5">
        <w:rPr>
          <w:rFonts w:ascii="Times New Roman" w:hAnsi="Times New Roman" w:cs="Times New Roman"/>
          <w:b/>
          <w:bCs/>
          <w:sz w:val="26"/>
          <w:szCs w:val="26"/>
        </w:rPr>
        <w:t xml:space="preserve">Feature </w:t>
      </w:r>
      <w:r w:rsidRPr="00C671D5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C671D5">
        <w:rPr>
          <w:rFonts w:ascii="Times New Roman" w:hAnsi="Times New Roman" w:cs="Times New Roman"/>
          <w:b/>
          <w:bCs/>
          <w:sz w:val="26"/>
          <w:szCs w:val="26"/>
        </w:rPr>
        <w:t>: File Organisation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3138"/>
        <w:gridCol w:w="3139"/>
        <w:gridCol w:w="3139"/>
      </w:tblGrid>
      <w:tr w:rsidR="00C671D5" w:rsidRPr="00C671D5" w14:paraId="616427B4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1C4DEEC0" w14:textId="77777777" w:rsidR="00C671D5" w:rsidRPr="00C671D5" w:rsidRDefault="00C671D5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  <w:tc>
          <w:tcPr>
            <w:tcW w:w="3139" w:type="dxa"/>
            <w:vAlign w:val="center"/>
          </w:tcPr>
          <w:p w14:paraId="74CD04F4" w14:textId="77777777" w:rsidR="00C671D5" w:rsidRPr="00C671D5" w:rsidRDefault="00C671D5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139" w:type="dxa"/>
            <w:vAlign w:val="center"/>
          </w:tcPr>
          <w:p w14:paraId="7843F03C" w14:textId="77777777" w:rsidR="00C671D5" w:rsidRPr="00C671D5" w:rsidRDefault="00C671D5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Dos</w:t>
            </w:r>
          </w:p>
        </w:tc>
      </w:tr>
      <w:tr w:rsidR="00C671D5" w:rsidRPr="00C671D5" w14:paraId="082581E9" w14:textId="77777777" w:rsidTr="00C671D5">
        <w:trPr>
          <w:trHeight w:val="1214"/>
        </w:trPr>
        <w:tc>
          <w:tcPr>
            <w:tcW w:w="3138" w:type="dxa"/>
            <w:vAlign w:val="center"/>
          </w:tcPr>
          <w:p w14:paraId="5A54129C" w14:textId="0A5A9E3F" w:rsidR="00C671D5" w:rsidRPr="00C671D5" w:rsidRDefault="00C671D5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Naming files.</w:t>
            </w:r>
          </w:p>
        </w:tc>
        <w:tc>
          <w:tcPr>
            <w:tcW w:w="3139" w:type="dxa"/>
            <w:vAlign w:val="center"/>
          </w:tcPr>
          <w:p w14:paraId="665ACBED" w14:textId="760CB28F" w:rsidR="00C671D5" w:rsidRPr="00C671D5" w:rsidRDefault="00C671D5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Getting rid of unnecessary files and folder.</w:t>
            </w:r>
          </w:p>
        </w:tc>
        <w:tc>
          <w:tcPr>
            <w:tcW w:w="3139" w:type="dxa"/>
            <w:vAlign w:val="center"/>
          </w:tcPr>
          <w:p w14:paraId="444E3A75" w14:textId="4EC79CCE" w:rsidR="00C671D5" w:rsidRPr="00C671D5" w:rsidRDefault="00C671D5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Group the common files in a folder just like it is done by other professional web-developers. </w:t>
            </w:r>
            <w:r w:rsidRPr="00C671D5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82AFCE5" w14:textId="7462DE78" w:rsidR="007E69A6" w:rsidRPr="00974A38" w:rsidRDefault="007E69A6" w:rsidP="003A2C91">
      <w:pPr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B379066" w14:textId="68247680" w:rsidR="00A324A4" w:rsidRPr="00974A38" w:rsidRDefault="007E69A6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Code issues</w:t>
      </w:r>
    </w:p>
    <w:tbl>
      <w:tblPr>
        <w:tblStyle w:val="PlainTable1"/>
        <w:tblW w:w="9350" w:type="dxa"/>
        <w:tblLook w:val="04A0" w:firstRow="1" w:lastRow="0" w:firstColumn="1" w:lastColumn="0" w:noHBand="0" w:noVBand="1"/>
        <w:tblCaption w:val=""/>
        <w:tblDescription w:val=""/>
      </w:tblPr>
      <w:tblGrid>
        <w:gridCol w:w="891"/>
        <w:gridCol w:w="5399"/>
        <w:gridCol w:w="3060"/>
      </w:tblGrid>
      <w:tr w:rsidR="00792BDF" w:rsidRPr="00974A38" w14:paraId="0DB1384B" w14:textId="77777777" w:rsidTr="00E9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1EB92149" w14:textId="64019265" w:rsidR="00792BDF" w:rsidRPr="00974A38" w:rsidRDefault="00792BDF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399" w:type="dxa"/>
            <w:hideMark/>
          </w:tcPr>
          <w:p w14:paraId="3F3EB11B" w14:textId="3A5CE2B0" w:rsidR="00792BDF" w:rsidRPr="00974A38" w:rsidRDefault="00792BDF" w:rsidP="003A2C9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  <w:tc>
          <w:tcPr>
            <w:tcW w:w="3060" w:type="dxa"/>
            <w:hideMark/>
          </w:tcPr>
          <w:p w14:paraId="631D2C80" w14:textId="77777777" w:rsidR="00792BDF" w:rsidRPr="00974A38" w:rsidRDefault="00792BDF" w:rsidP="003A2C9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Fixes/Workaround</w:t>
            </w:r>
          </w:p>
        </w:tc>
      </w:tr>
      <w:tr w:rsidR="00792BDF" w:rsidRPr="00974A38" w14:paraId="502823CF" w14:textId="77777777" w:rsidTr="00E9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62C955E8" w14:textId="79495443" w:rsidR="00792BDF" w:rsidRPr="00974A38" w:rsidRDefault="00E76518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06/22</w:t>
            </w:r>
          </w:p>
        </w:tc>
        <w:tc>
          <w:tcPr>
            <w:tcW w:w="5399" w:type="dxa"/>
            <w:hideMark/>
          </w:tcPr>
          <w:p w14:paraId="60F19C1E" w14:textId="77777777" w:rsidR="00792BDF" w:rsidRPr="00974A38" w:rsidRDefault="00792BDF" w:rsidP="003A2C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The inner div was not wrapped around the outer div</w:t>
            </w:r>
          </w:p>
        </w:tc>
        <w:tc>
          <w:tcPr>
            <w:tcW w:w="3060" w:type="dxa"/>
            <w:hideMark/>
          </w:tcPr>
          <w:p w14:paraId="2FFF07E3" w14:textId="77777777" w:rsidR="00792BDF" w:rsidRPr="00974A38" w:rsidRDefault="00792BDF" w:rsidP="003A2C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Deleted the duplicate inner div.</w:t>
            </w:r>
          </w:p>
        </w:tc>
      </w:tr>
      <w:tr w:rsidR="00792BDF" w:rsidRPr="00974A38" w14:paraId="12F6FAFD" w14:textId="77777777" w:rsidTr="00E9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77631D7B" w14:textId="462ADA9A" w:rsidR="00792BDF" w:rsidRPr="00974A38" w:rsidRDefault="00E76518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07/02</w:t>
            </w:r>
          </w:p>
        </w:tc>
        <w:tc>
          <w:tcPr>
            <w:tcW w:w="5399" w:type="dxa"/>
            <w:hideMark/>
          </w:tcPr>
          <w:p w14:paraId="306EFAE2" w14:textId="77777777" w:rsidR="00792BDF" w:rsidRPr="00974A38" w:rsidRDefault="00792BDF" w:rsidP="003A2C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Bug when writing the function that is used for Hour Submission validation. By comparing total hours to the sum of sub-hours the user provided, we will know whether the information is correct or not. I created a single variable on Js to calculate the sum of the sub-hours, but when I try to get the next sub-hour, the variable won't calculate the sum of these element but only take the later. </w:t>
            </w:r>
          </w:p>
        </w:tc>
        <w:tc>
          <w:tcPr>
            <w:tcW w:w="3060" w:type="dxa"/>
            <w:hideMark/>
          </w:tcPr>
          <w:p w14:paraId="2C9B8C0A" w14:textId="77777777" w:rsidR="00792BDF" w:rsidRPr="00974A38" w:rsidRDefault="00792BDF" w:rsidP="003A2C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an array to store all the value of sub-hours the user provided</w:t>
            </w:r>
          </w:p>
        </w:tc>
      </w:tr>
      <w:tr w:rsidR="00792BDF" w:rsidRPr="00974A38" w14:paraId="5F643FE3" w14:textId="77777777" w:rsidTr="00E9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44145DDB" w14:textId="75113343" w:rsidR="00792BDF" w:rsidRPr="00974A38" w:rsidRDefault="00E76518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92BDF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7/27</w:t>
            </w:r>
          </w:p>
        </w:tc>
        <w:tc>
          <w:tcPr>
            <w:tcW w:w="5399" w:type="dxa"/>
            <w:hideMark/>
          </w:tcPr>
          <w:p w14:paraId="5C617B11" w14:textId="77777777" w:rsidR="00792BDF" w:rsidRPr="00974A38" w:rsidRDefault="00792BDF" w:rsidP="003A2C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Having the type 'submit' for the input tag was required for getting values from the form using PHP in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TA.php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which prevents the modal from popping-up. </w:t>
            </w:r>
          </w:p>
        </w:tc>
        <w:tc>
          <w:tcPr>
            <w:tcW w:w="3060" w:type="dxa"/>
            <w:hideMark/>
          </w:tcPr>
          <w:p w14:paraId="22BB1338" w14:textId="5FCB88FA" w:rsidR="00792BDF" w:rsidRPr="00974A38" w:rsidRDefault="00792BDF" w:rsidP="003A2C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new button that takes in the values and refreshes the page, along with the one that inserts values into d</w:t>
            </w:r>
            <w:r w:rsidR="00FF5CF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atabase.</w:t>
            </w:r>
          </w:p>
        </w:tc>
      </w:tr>
      <w:tr w:rsidR="00792BDF" w:rsidRPr="00974A38" w14:paraId="64978C5F" w14:textId="77777777" w:rsidTr="00E9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23F3C1FB" w14:textId="2FE89211" w:rsidR="00792BDF" w:rsidRPr="00974A38" w:rsidRDefault="00E76518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92BDF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7/29</w:t>
            </w:r>
          </w:p>
        </w:tc>
        <w:tc>
          <w:tcPr>
            <w:tcW w:w="5399" w:type="dxa"/>
            <w:hideMark/>
          </w:tcPr>
          <w:p w14:paraId="59657DD8" w14:textId="77777777" w:rsidR="00792BDF" w:rsidRPr="00974A38" w:rsidRDefault="00792BDF" w:rsidP="003A2C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an issue inserting values from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TA.php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the database. The SQL error suggests that more than half of the command is getting ignored. Found out it 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occurs because one of the column names has a '#', which is used for comments in PHP.</w:t>
            </w:r>
          </w:p>
        </w:tc>
        <w:tc>
          <w:tcPr>
            <w:tcW w:w="3060" w:type="dxa"/>
            <w:hideMark/>
          </w:tcPr>
          <w:p w14:paraId="2599A222" w14:textId="24568312" w:rsidR="00792BDF" w:rsidRPr="00974A38" w:rsidRDefault="00792BDF" w:rsidP="003A2C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Renamed the column in the d</w:t>
            </w:r>
            <w:r w:rsidR="00FF5CF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atabase.</w:t>
            </w:r>
          </w:p>
        </w:tc>
      </w:tr>
      <w:tr w:rsidR="00792BDF" w:rsidRPr="00974A38" w14:paraId="4CFFC97B" w14:textId="77777777" w:rsidTr="00E9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24F10A41" w14:textId="0838726B" w:rsidR="00792BDF" w:rsidRPr="00974A38" w:rsidRDefault="00E76518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92BDF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8/4</w:t>
            </w:r>
          </w:p>
        </w:tc>
        <w:tc>
          <w:tcPr>
            <w:tcW w:w="5399" w:type="dxa"/>
            <w:hideMark/>
          </w:tcPr>
          <w:p w14:paraId="4E232F1D" w14:textId="3B84B7E9" w:rsidR="00792BDF" w:rsidRPr="00974A38" w:rsidRDefault="00792BDF" w:rsidP="003A2C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After hosting the website on 000webhost, the $_SESSION variables were not working because '</w:t>
            </w:r>
            <w:proofErr w:type="gram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 was already sent'. It meant I </w:t>
            </w:r>
            <w:proofErr w:type="gram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couldn't</w:t>
            </w:r>
            <w:proofErr w:type="gram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headers and $_SESSION variables, which made inserting values into the d</w:t>
            </w:r>
            <w:r w:rsidR="00FF5CF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ata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F5CF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ase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impossible.</w:t>
            </w:r>
          </w:p>
        </w:tc>
        <w:tc>
          <w:tcPr>
            <w:tcW w:w="3060" w:type="dxa"/>
            <w:hideMark/>
          </w:tcPr>
          <w:p w14:paraId="36D33AA9" w14:textId="570FDB81" w:rsidR="00792BDF" w:rsidRPr="00974A38" w:rsidRDefault="00792BDF" w:rsidP="003A2C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In the .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htaccess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file, added a statement saying '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php_flag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output_buffering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on'</w:t>
            </w:r>
            <w:r w:rsidR="0098042A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042A" w:rsidRPr="00974A38" w14:paraId="2C9E6386" w14:textId="77777777" w:rsidTr="00E9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559F6A01" w14:textId="6DA6E805" w:rsidR="0098042A" w:rsidRPr="00974A38" w:rsidRDefault="0098042A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8/7</w:t>
            </w:r>
          </w:p>
        </w:tc>
        <w:tc>
          <w:tcPr>
            <w:tcW w:w="5399" w:type="dxa"/>
          </w:tcPr>
          <w:p w14:paraId="5FB28D4A" w14:textId="7E58966F" w:rsidR="0098042A" w:rsidRPr="00974A38" w:rsidRDefault="0098042A" w:rsidP="003A2C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changes in scripts.TA.js </w:t>
            </w:r>
            <w:r w:rsidR="002E1CB7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will not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affect the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TA.php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in local machine, it always stays the same as the code previously pushed.</w:t>
            </w:r>
          </w:p>
        </w:tc>
        <w:tc>
          <w:tcPr>
            <w:tcW w:w="3060" w:type="dxa"/>
          </w:tcPr>
          <w:p w14:paraId="5FE3436C" w14:textId="4DA54387" w:rsidR="0098042A" w:rsidRPr="00974A38" w:rsidRDefault="0098042A" w:rsidP="003A2C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 in the code was reviewed by another teammate after it is pushed to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00CA20F" w14:textId="6FB1E221" w:rsidR="007E69A6" w:rsidRPr="00974A38" w:rsidRDefault="007E69A6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3CED2C" w14:textId="3A637B17" w:rsidR="007E69A6" w:rsidRPr="00974A38" w:rsidRDefault="007E69A6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br w:type="page"/>
      </w:r>
    </w:p>
    <w:p w14:paraId="139E57E8" w14:textId="77777777" w:rsidR="00703797" w:rsidRPr="00974A38" w:rsidRDefault="00703797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Additional notes</w:t>
      </w:r>
    </w:p>
    <w:p w14:paraId="47DD180A" w14:textId="6C20A0AB" w:rsidR="000F00FC" w:rsidRDefault="000F00FC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security issues around the restrictions for the users</w:t>
      </w:r>
      <w:r w:rsidR="00E72C80">
        <w:rPr>
          <w:rFonts w:ascii="Times New Roman" w:hAnsi="Times New Roman" w:cs="Times New Roman"/>
          <w:sz w:val="24"/>
          <w:szCs w:val="24"/>
        </w:rPr>
        <w:t xml:space="preserve">, one of them is the user can login as a TA </w:t>
      </w:r>
      <w:proofErr w:type="gramStart"/>
      <w:r w:rsidR="00E72C80">
        <w:rPr>
          <w:rFonts w:ascii="Times New Roman" w:hAnsi="Times New Roman" w:cs="Times New Roman"/>
          <w:sz w:val="24"/>
          <w:szCs w:val="24"/>
        </w:rPr>
        <w:t>role, but</w:t>
      </w:r>
      <w:proofErr w:type="gramEnd"/>
      <w:r w:rsidR="00E72C80">
        <w:rPr>
          <w:rFonts w:ascii="Times New Roman" w:hAnsi="Times New Roman" w:cs="Times New Roman"/>
          <w:sz w:val="24"/>
          <w:szCs w:val="24"/>
        </w:rPr>
        <w:t xml:space="preserve"> can access to the Professor </w:t>
      </w:r>
      <w:r w:rsidR="00FD1CED">
        <w:rPr>
          <w:rFonts w:ascii="Times New Roman" w:hAnsi="Times New Roman" w:cs="Times New Roman"/>
          <w:sz w:val="24"/>
          <w:szCs w:val="24"/>
        </w:rPr>
        <w:t>dashboard by changing the link of the website. For example, a TA is on http://…/TA.php but c</w:t>
      </w:r>
      <w:r w:rsidR="003A2C91">
        <w:rPr>
          <w:rFonts w:ascii="Times New Roman" w:hAnsi="Times New Roman" w:cs="Times New Roman"/>
          <w:sz w:val="24"/>
          <w:szCs w:val="24"/>
        </w:rPr>
        <w:t xml:space="preserve">an go to http://.../Prof.html by changing </w:t>
      </w:r>
      <w:proofErr w:type="spellStart"/>
      <w:r w:rsidR="003A2C91">
        <w:rPr>
          <w:rFonts w:ascii="Times New Roman" w:hAnsi="Times New Roman" w:cs="Times New Roman"/>
          <w:sz w:val="24"/>
          <w:szCs w:val="24"/>
        </w:rPr>
        <w:t>TA.php</w:t>
      </w:r>
      <w:proofErr w:type="spellEnd"/>
      <w:r w:rsidR="003A2C91">
        <w:rPr>
          <w:rFonts w:ascii="Times New Roman" w:hAnsi="Times New Roman" w:cs="Times New Roman"/>
          <w:sz w:val="24"/>
          <w:szCs w:val="24"/>
        </w:rPr>
        <w:t xml:space="preserve"> to Prof.html</w:t>
      </w:r>
    </w:p>
    <w:p w14:paraId="162D43C0" w14:textId="39FD6D0B" w:rsidR="009C5061" w:rsidRDefault="003A2C91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066E51">
        <w:rPr>
          <w:rFonts w:ascii="Times New Roman" w:hAnsi="Times New Roman" w:cs="Times New Roman"/>
          <w:sz w:val="24"/>
          <w:szCs w:val="24"/>
        </w:rPr>
        <w:t>issue to watch for is r</w:t>
      </w:r>
      <w:r w:rsidR="00C9193E" w:rsidRPr="00974A38">
        <w:rPr>
          <w:rFonts w:ascii="Times New Roman" w:hAnsi="Times New Roman" w:cs="Times New Roman"/>
          <w:sz w:val="24"/>
          <w:szCs w:val="24"/>
        </w:rPr>
        <w:t xml:space="preserve">egarding </w:t>
      </w:r>
      <w:r w:rsidR="00066E51">
        <w:rPr>
          <w:rFonts w:ascii="Times New Roman" w:hAnsi="Times New Roman" w:cs="Times New Roman"/>
          <w:sz w:val="24"/>
          <w:szCs w:val="24"/>
        </w:rPr>
        <w:t xml:space="preserve">the </w:t>
      </w:r>
      <w:r w:rsidR="00C9193E" w:rsidRPr="00974A38">
        <w:rPr>
          <w:rFonts w:ascii="Times New Roman" w:hAnsi="Times New Roman" w:cs="Times New Roman"/>
          <w:sz w:val="24"/>
          <w:szCs w:val="24"/>
        </w:rPr>
        <w:t xml:space="preserve">PHP function: </w:t>
      </w:r>
      <w:r w:rsidR="00066E51">
        <w:rPr>
          <w:rFonts w:ascii="Times New Roman" w:hAnsi="Times New Roman" w:cs="Times New Roman"/>
          <w:sz w:val="24"/>
          <w:szCs w:val="24"/>
        </w:rPr>
        <w:t>The user can c</w:t>
      </w:r>
      <w:r w:rsidR="00066E51" w:rsidRPr="00974A38">
        <w:rPr>
          <w:rFonts w:ascii="Times New Roman" w:hAnsi="Times New Roman" w:cs="Times New Roman"/>
          <w:sz w:val="24"/>
          <w:szCs w:val="24"/>
        </w:rPr>
        <w:t>hange the status of the TA hours approval</w:t>
      </w:r>
      <w:r w:rsidR="00C9193E" w:rsidRPr="00974A38">
        <w:rPr>
          <w:rFonts w:ascii="Times New Roman" w:hAnsi="Times New Roman" w:cs="Times New Roman"/>
          <w:sz w:val="24"/>
          <w:szCs w:val="24"/>
        </w:rPr>
        <w:t xml:space="preserve"> </w:t>
      </w:r>
      <w:r w:rsidR="00066E51">
        <w:rPr>
          <w:rFonts w:ascii="Times New Roman" w:hAnsi="Times New Roman" w:cs="Times New Roman"/>
          <w:sz w:val="24"/>
          <w:szCs w:val="24"/>
        </w:rPr>
        <w:t xml:space="preserve">by adding some script to </w:t>
      </w:r>
      <w:r w:rsidR="00C9193E" w:rsidRPr="00974A38">
        <w:rPr>
          <w:rFonts w:ascii="Times New Roman" w:hAnsi="Times New Roman" w:cs="Times New Roman"/>
          <w:sz w:val="24"/>
          <w:szCs w:val="24"/>
        </w:rPr>
        <w:t>the website link</w:t>
      </w:r>
      <w:r w:rsidR="00066E51">
        <w:rPr>
          <w:rFonts w:ascii="Times New Roman" w:hAnsi="Times New Roman" w:cs="Times New Roman"/>
          <w:sz w:val="24"/>
          <w:szCs w:val="24"/>
        </w:rPr>
        <w:t>.</w:t>
      </w:r>
    </w:p>
    <w:sectPr w:rsidR="009C5061" w:rsidSect="00EE73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0D646" w14:textId="77777777" w:rsidR="001536DA" w:rsidRDefault="001536DA">
      <w:pPr>
        <w:spacing w:after="0" w:line="240" w:lineRule="auto"/>
      </w:pPr>
      <w:r>
        <w:separator/>
      </w:r>
    </w:p>
  </w:endnote>
  <w:endnote w:type="continuationSeparator" w:id="0">
    <w:p w14:paraId="16DE9740" w14:textId="77777777" w:rsidR="001536DA" w:rsidRDefault="0015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68B5" w14:textId="77777777" w:rsidR="004741FE" w:rsidRDefault="004741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5512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BEC62" w14:textId="77777777" w:rsidR="00C83FDB" w:rsidRDefault="00467B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9860DD" w14:textId="28CB9A4D" w:rsidR="00C83FDB" w:rsidRDefault="004741FE" w:rsidP="004741FE">
    <w:pPr>
      <w:pStyle w:val="Header"/>
    </w:pPr>
    <w:r>
      <w:rPr>
        <w:noProof/>
      </w:rPr>
      <w:drawing>
        <wp:inline distT="0" distB="0" distL="0" distR="0" wp14:anchorId="25EB56DD" wp14:editId="49920036">
          <wp:extent cx="1584960" cy="605863"/>
          <wp:effectExtent l="0" t="0" r="0" b="3810"/>
          <wp:docPr id="1" name="Picture 1" descr="A picture containing bird, flow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ird, flower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01" t="33679" r="7160" b="32897"/>
                  <a:stretch/>
                </pic:blipFill>
                <pic:spPr bwMode="auto">
                  <a:xfrm>
                    <a:off x="0" y="0"/>
                    <a:ext cx="1714679" cy="655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71149" w14:textId="77777777" w:rsidR="004741FE" w:rsidRDefault="00474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5CCCF" w14:textId="77777777" w:rsidR="001536DA" w:rsidRDefault="001536DA">
      <w:pPr>
        <w:spacing w:after="0" w:line="240" w:lineRule="auto"/>
      </w:pPr>
      <w:r>
        <w:separator/>
      </w:r>
    </w:p>
  </w:footnote>
  <w:footnote w:type="continuationSeparator" w:id="0">
    <w:p w14:paraId="1E4979EE" w14:textId="77777777" w:rsidR="001536DA" w:rsidRDefault="00153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D323C" w14:textId="77777777" w:rsidR="004741FE" w:rsidRDefault="004741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35242" w14:textId="77777777" w:rsidR="004741FE" w:rsidRDefault="004741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BD5F6" w14:textId="77777777" w:rsidR="004741FE" w:rsidRDefault="0047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0BA5"/>
    <w:multiLevelType w:val="multilevel"/>
    <w:tmpl w:val="E78ED8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643E8"/>
    <w:multiLevelType w:val="multilevel"/>
    <w:tmpl w:val="E0FE0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07D78"/>
    <w:multiLevelType w:val="multilevel"/>
    <w:tmpl w:val="778E03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B5402"/>
    <w:multiLevelType w:val="hybridMultilevel"/>
    <w:tmpl w:val="815E5266"/>
    <w:lvl w:ilvl="0" w:tplc="C394C0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8690D"/>
    <w:multiLevelType w:val="hybridMultilevel"/>
    <w:tmpl w:val="75B41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A364C"/>
    <w:multiLevelType w:val="hybridMultilevel"/>
    <w:tmpl w:val="B0A64D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57"/>
    <w:multiLevelType w:val="multilevel"/>
    <w:tmpl w:val="EED2A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337AC"/>
    <w:multiLevelType w:val="multilevel"/>
    <w:tmpl w:val="11CC19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86DEB"/>
    <w:multiLevelType w:val="multilevel"/>
    <w:tmpl w:val="34BC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16A9F"/>
    <w:multiLevelType w:val="multilevel"/>
    <w:tmpl w:val="35265A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A7AD2"/>
    <w:multiLevelType w:val="multilevel"/>
    <w:tmpl w:val="506232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C67D0"/>
    <w:multiLevelType w:val="multilevel"/>
    <w:tmpl w:val="C540AD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F0EA4"/>
    <w:multiLevelType w:val="hybridMultilevel"/>
    <w:tmpl w:val="92C638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3533F"/>
    <w:multiLevelType w:val="multilevel"/>
    <w:tmpl w:val="BA0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039A1"/>
    <w:multiLevelType w:val="multilevel"/>
    <w:tmpl w:val="3F60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32143"/>
    <w:multiLevelType w:val="multilevel"/>
    <w:tmpl w:val="A52E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750818"/>
    <w:multiLevelType w:val="hybridMultilevel"/>
    <w:tmpl w:val="0BFE8D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E2E62"/>
    <w:multiLevelType w:val="multilevel"/>
    <w:tmpl w:val="52DAC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860A22"/>
    <w:multiLevelType w:val="multilevel"/>
    <w:tmpl w:val="C832A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F0372"/>
    <w:multiLevelType w:val="multilevel"/>
    <w:tmpl w:val="C4B2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E5794E"/>
    <w:multiLevelType w:val="hybridMultilevel"/>
    <w:tmpl w:val="6F1C0D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C7D22"/>
    <w:multiLevelType w:val="multilevel"/>
    <w:tmpl w:val="8708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7C47AF"/>
    <w:multiLevelType w:val="multilevel"/>
    <w:tmpl w:val="6D28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710783"/>
    <w:multiLevelType w:val="hybridMultilevel"/>
    <w:tmpl w:val="F948E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7459A"/>
    <w:multiLevelType w:val="multilevel"/>
    <w:tmpl w:val="B4FC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25639B"/>
    <w:multiLevelType w:val="hybridMultilevel"/>
    <w:tmpl w:val="94180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76DCB"/>
    <w:multiLevelType w:val="multilevel"/>
    <w:tmpl w:val="9B7AFF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5E5EF2"/>
    <w:multiLevelType w:val="hybridMultilevel"/>
    <w:tmpl w:val="5986F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93A82"/>
    <w:multiLevelType w:val="multilevel"/>
    <w:tmpl w:val="8C1A5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7698D"/>
    <w:multiLevelType w:val="multilevel"/>
    <w:tmpl w:val="44447A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C3536F"/>
    <w:multiLevelType w:val="hybridMultilevel"/>
    <w:tmpl w:val="731674AA"/>
    <w:lvl w:ilvl="0" w:tplc="589264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772CF"/>
    <w:multiLevelType w:val="hybridMultilevel"/>
    <w:tmpl w:val="676C0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244CC"/>
    <w:multiLevelType w:val="multilevel"/>
    <w:tmpl w:val="0D8E7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234521"/>
    <w:multiLevelType w:val="multilevel"/>
    <w:tmpl w:val="69381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878BE"/>
    <w:multiLevelType w:val="hybridMultilevel"/>
    <w:tmpl w:val="6AC202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27"/>
  </w:num>
  <w:num w:numId="4">
    <w:abstractNumId w:val="12"/>
  </w:num>
  <w:num w:numId="5">
    <w:abstractNumId w:val="21"/>
  </w:num>
  <w:num w:numId="6">
    <w:abstractNumId w:val="1"/>
  </w:num>
  <w:num w:numId="7">
    <w:abstractNumId w:val="32"/>
  </w:num>
  <w:num w:numId="8">
    <w:abstractNumId w:val="0"/>
  </w:num>
  <w:num w:numId="9">
    <w:abstractNumId w:val="13"/>
  </w:num>
  <w:num w:numId="10">
    <w:abstractNumId w:val="28"/>
  </w:num>
  <w:num w:numId="11">
    <w:abstractNumId w:val="18"/>
  </w:num>
  <w:num w:numId="12">
    <w:abstractNumId w:val="6"/>
  </w:num>
  <w:num w:numId="13">
    <w:abstractNumId w:val="29"/>
  </w:num>
  <w:num w:numId="14">
    <w:abstractNumId w:val="8"/>
  </w:num>
  <w:num w:numId="15">
    <w:abstractNumId w:val="15"/>
  </w:num>
  <w:num w:numId="16">
    <w:abstractNumId w:val="22"/>
  </w:num>
  <w:num w:numId="17">
    <w:abstractNumId w:val="7"/>
  </w:num>
  <w:num w:numId="18">
    <w:abstractNumId w:val="19"/>
  </w:num>
  <w:num w:numId="19">
    <w:abstractNumId w:val="2"/>
  </w:num>
  <w:num w:numId="20">
    <w:abstractNumId w:val="11"/>
  </w:num>
  <w:num w:numId="21">
    <w:abstractNumId w:val="10"/>
  </w:num>
  <w:num w:numId="22">
    <w:abstractNumId w:val="14"/>
  </w:num>
  <w:num w:numId="23">
    <w:abstractNumId w:val="33"/>
  </w:num>
  <w:num w:numId="24">
    <w:abstractNumId w:val="17"/>
  </w:num>
  <w:num w:numId="25">
    <w:abstractNumId w:val="26"/>
  </w:num>
  <w:num w:numId="26">
    <w:abstractNumId w:val="9"/>
  </w:num>
  <w:num w:numId="27">
    <w:abstractNumId w:val="24"/>
  </w:num>
  <w:num w:numId="28">
    <w:abstractNumId w:val="5"/>
  </w:num>
  <w:num w:numId="29">
    <w:abstractNumId w:val="25"/>
  </w:num>
  <w:num w:numId="30">
    <w:abstractNumId w:val="16"/>
  </w:num>
  <w:num w:numId="31">
    <w:abstractNumId w:val="3"/>
  </w:num>
  <w:num w:numId="32">
    <w:abstractNumId w:val="34"/>
  </w:num>
  <w:num w:numId="33">
    <w:abstractNumId w:val="30"/>
  </w:num>
  <w:num w:numId="34">
    <w:abstractNumId w:val="2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0MjU0MjY0tzQ1MDVX0lEKTi0uzszPAymwqAUATCva9iwAAAA="/>
  </w:docVars>
  <w:rsids>
    <w:rsidRoot w:val="00A324A4"/>
    <w:rsid w:val="00004175"/>
    <w:rsid w:val="00026A43"/>
    <w:rsid w:val="00066191"/>
    <w:rsid w:val="00066E51"/>
    <w:rsid w:val="00085D00"/>
    <w:rsid w:val="000D30A8"/>
    <w:rsid w:val="000D3B47"/>
    <w:rsid w:val="000E5259"/>
    <w:rsid w:val="000F00FC"/>
    <w:rsid w:val="001150E7"/>
    <w:rsid w:val="00125880"/>
    <w:rsid w:val="00126B48"/>
    <w:rsid w:val="00144A8F"/>
    <w:rsid w:val="001536DA"/>
    <w:rsid w:val="0016134F"/>
    <w:rsid w:val="001A0FF0"/>
    <w:rsid w:val="001B0A3B"/>
    <w:rsid w:val="001E3099"/>
    <w:rsid w:val="002123BB"/>
    <w:rsid w:val="0022502A"/>
    <w:rsid w:val="0027194E"/>
    <w:rsid w:val="00276269"/>
    <w:rsid w:val="002A1FE3"/>
    <w:rsid w:val="002A4A5D"/>
    <w:rsid w:val="002D2F25"/>
    <w:rsid w:val="002E1CB7"/>
    <w:rsid w:val="002E2EF7"/>
    <w:rsid w:val="002E529A"/>
    <w:rsid w:val="00336D7C"/>
    <w:rsid w:val="0034019D"/>
    <w:rsid w:val="00355C3E"/>
    <w:rsid w:val="00357799"/>
    <w:rsid w:val="00374794"/>
    <w:rsid w:val="00383B74"/>
    <w:rsid w:val="0038700F"/>
    <w:rsid w:val="003A0810"/>
    <w:rsid w:val="003A2C91"/>
    <w:rsid w:val="003D59B9"/>
    <w:rsid w:val="00410CE1"/>
    <w:rsid w:val="00467B82"/>
    <w:rsid w:val="004741FE"/>
    <w:rsid w:val="004B50DF"/>
    <w:rsid w:val="004C5E5C"/>
    <w:rsid w:val="004D39C8"/>
    <w:rsid w:val="004D5071"/>
    <w:rsid w:val="004E3DCB"/>
    <w:rsid w:val="004E6431"/>
    <w:rsid w:val="005275D9"/>
    <w:rsid w:val="00563D2B"/>
    <w:rsid w:val="00577428"/>
    <w:rsid w:val="005825ED"/>
    <w:rsid w:val="00594468"/>
    <w:rsid w:val="005D04CA"/>
    <w:rsid w:val="005E731B"/>
    <w:rsid w:val="006430D2"/>
    <w:rsid w:val="006907D9"/>
    <w:rsid w:val="006C1BE6"/>
    <w:rsid w:val="006E7FA3"/>
    <w:rsid w:val="0070361E"/>
    <w:rsid w:val="00703797"/>
    <w:rsid w:val="007048DE"/>
    <w:rsid w:val="00737A12"/>
    <w:rsid w:val="00786087"/>
    <w:rsid w:val="00792BDF"/>
    <w:rsid w:val="007A357C"/>
    <w:rsid w:val="007A42AE"/>
    <w:rsid w:val="007E69A6"/>
    <w:rsid w:val="007F3EFA"/>
    <w:rsid w:val="00812104"/>
    <w:rsid w:val="008209EB"/>
    <w:rsid w:val="009245CE"/>
    <w:rsid w:val="0094630A"/>
    <w:rsid w:val="009715B6"/>
    <w:rsid w:val="00974A38"/>
    <w:rsid w:val="0098042A"/>
    <w:rsid w:val="00987AEA"/>
    <w:rsid w:val="009B7218"/>
    <w:rsid w:val="009B775D"/>
    <w:rsid w:val="009C5061"/>
    <w:rsid w:val="009D192B"/>
    <w:rsid w:val="00A324A4"/>
    <w:rsid w:val="00A82224"/>
    <w:rsid w:val="00A84025"/>
    <w:rsid w:val="00A92145"/>
    <w:rsid w:val="00AA179A"/>
    <w:rsid w:val="00AD1AAE"/>
    <w:rsid w:val="00AD21C8"/>
    <w:rsid w:val="00AE2EA1"/>
    <w:rsid w:val="00B218C4"/>
    <w:rsid w:val="00B6452C"/>
    <w:rsid w:val="00BD03BE"/>
    <w:rsid w:val="00BE227F"/>
    <w:rsid w:val="00C61AEF"/>
    <w:rsid w:val="00C671D5"/>
    <w:rsid w:val="00C874AC"/>
    <w:rsid w:val="00C9193E"/>
    <w:rsid w:val="00C96847"/>
    <w:rsid w:val="00D17A66"/>
    <w:rsid w:val="00DB28A6"/>
    <w:rsid w:val="00DB58E9"/>
    <w:rsid w:val="00DB6708"/>
    <w:rsid w:val="00DC64C2"/>
    <w:rsid w:val="00E24E0C"/>
    <w:rsid w:val="00E42749"/>
    <w:rsid w:val="00E72C80"/>
    <w:rsid w:val="00E76518"/>
    <w:rsid w:val="00E92C25"/>
    <w:rsid w:val="00EF4A04"/>
    <w:rsid w:val="00F252DF"/>
    <w:rsid w:val="00F30C85"/>
    <w:rsid w:val="00F31282"/>
    <w:rsid w:val="00F63C54"/>
    <w:rsid w:val="00F760B6"/>
    <w:rsid w:val="00FC18E2"/>
    <w:rsid w:val="00FD1CED"/>
    <w:rsid w:val="00FD6AC3"/>
    <w:rsid w:val="00FE061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F15C6"/>
  <w15:chartTrackingRefBased/>
  <w15:docId w15:val="{92DCD8A6-21D6-4202-9C64-45E7ACB2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4A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4A4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3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A4"/>
  </w:style>
  <w:style w:type="paragraph" w:styleId="ListParagraph">
    <w:name w:val="List Paragraph"/>
    <w:basedOn w:val="Normal"/>
    <w:uiPriority w:val="34"/>
    <w:qFormat/>
    <w:rsid w:val="00A324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FE"/>
  </w:style>
  <w:style w:type="paragraph" w:styleId="NormalWeb">
    <w:name w:val="Normal (Web)"/>
    <w:basedOn w:val="Normal"/>
    <w:uiPriority w:val="99"/>
    <w:semiHidden/>
    <w:unhideWhenUsed/>
    <w:rsid w:val="002A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E92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44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A8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8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825ED"/>
  </w:style>
  <w:style w:type="character" w:customStyle="1" w:styleId="eop">
    <w:name w:val="eop"/>
    <w:basedOn w:val="DefaultParagraphFont"/>
    <w:rsid w:val="005825ED"/>
  </w:style>
  <w:style w:type="table" w:styleId="TableGrid">
    <w:name w:val="Table Grid"/>
    <w:basedOn w:val="TableNormal"/>
    <w:uiPriority w:val="39"/>
    <w:rsid w:val="000D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A1E8D-00FB-4534-A52F-63B3E0B4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12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NOTE</vt:lpstr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NOTE</dc:title>
  <dc:subject>For internal use only</dc:subject>
  <dc:creator>Howard Le</dc:creator>
  <cp:keywords/>
  <dc:description/>
  <cp:lastModifiedBy>Howard Le</cp:lastModifiedBy>
  <cp:revision>42</cp:revision>
  <dcterms:created xsi:type="dcterms:W3CDTF">2020-08-05T18:18:00Z</dcterms:created>
  <dcterms:modified xsi:type="dcterms:W3CDTF">2020-08-11T00:26:00Z</dcterms:modified>
</cp:coreProperties>
</file>