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B8AA" w14:textId="77777777" w:rsidR="007850D3" w:rsidRDefault="007850D3" w:rsidP="007850D3">
      <w:pPr>
        <w:jc w:val="center"/>
        <w:rPr>
          <w:b/>
          <w:sz w:val="32"/>
          <w:szCs w:val="32"/>
        </w:rPr>
      </w:pPr>
      <w:bookmarkStart w:id="0" w:name="_Hlk497826844"/>
      <w:bookmarkStart w:id="1" w:name="_Toc92304414"/>
      <w:bookmarkEnd w:id="0"/>
      <w:r w:rsidRPr="00343797">
        <w:rPr>
          <w:b/>
          <w:sz w:val="32"/>
          <w:szCs w:val="32"/>
        </w:rPr>
        <w:t>МИНОБРНАУКИ</w:t>
      </w:r>
      <w:r w:rsidR="0067410B">
        <w:rPr>
          <w:b/>
          <w:sz w:val="32"/>
          <w:szCs w:val="32"/>
        </w:rPr>
        <w:t xml:space="preserve"> </w:t>
      </w:r>
      <w:r w:rsidRPr="00343797">
        <w:rPr>
          <w:b/>
          <w:sz w:val="32"/>
          <w:szCs w:val="32"/>
        </w:rPr>
        <w:t>РОССИИ</w:t>
      </w:r>
    </w:p>
    <w:p w14:paraId="2883229B" w14:textId="77777777" w:rsidR="007850D3" w:rsidRPr="00B03526" w:rsidRDefault="007850D3" w:rsidP="007850D3">
      <w:pPr>
        <w:jc w:val="center"/>
        <w:rPr>
          <w:b/>
          <w:sz w:val="32"/>
          <w:szCs w:val="32"/>
        </w:rPr>
      </w:pPr>
    </w:p>
    <w:p w14:paraId="49D36DC6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 xml:space="preserve">Федеральное государственное бюджетное образовательное </w:t>
      </w:r>
      <w:r>
        <w:rPr>
          <w:sz w:val="32"/>
          <w:szCs w:val="32"/>
        </w:rPr>
        <w:br/>
      </w:r>
      <w:r w:rsidRPr="00343797">
        <w:rPr>
          <w:sz w:val="32"/>
          <w:szCs w:val="32"/>
        </w:rPr>
        <w:t>учреждение высшего образования</w:t>
      </w:r>
    </w:p>
    <w:p w14:paraId="4F271A1F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>«Юго-Западный государственный университет»</w:t>
      </w:r>
    </w:p>
    <w:p w14:paraId="2A220542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>(ЮЗГУ)</w:t>
      </w:r>
    </w:p>
    <w:p w14:paraId="76308153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3DDE50E0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>Кафедра программной инженерии</w:t>
      </w:r>
    </w:p>
    <w:p w14:paraId="14D187CE" w14:textId="77777777" w:rsidR="007850D3" w:rsidRPr="00040643" w:rsidRDefault="007850D3" w:rsidP="007850D3">
      <w:pPr>
        <w:ind w:left="4394"/>
        <w:rPr>
          <w:szCs w:val="32"/>
        </w:rPr>
      </w:pPr>
    </w:p>
    <w:p w14:paraId="4553A8ED" w14:textId="77777777" w:rsidR="007850D3" w:rsidRDefault="007850D3" w:rsidP="007850D3">
      <w:pPr>
        <w:ind w:left="4394"/>
        <w:rPr>
          <w:szCs w:val="32"/>
        </w:rPr>
      </w:pPr>
    </w:p>
    <w:p w14:paraId="358463B1" w14:textId="77777777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УТВЕРЖДАЮ</w:t>
      </w:r>
    </w:p>
    <w:p w14:paraId="32F13DBE" w14:textId="77777777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Проректор по учебной работе</w:t>
      </w:r>
    </w:p>
    <w:p w14:paraId="6BDA5D97" w14:textId="77777777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______________О.Г. Локтионова</w:t>
      </w:r>
    </w:p>
    <w:p w14:paraId="33455335" w14:textId="668734F4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«___</w:t>
      </w:r>
      <w:proofErr w:type="gramStart"/>
      <w:r w:rsidRPr="00343797">
        <w:rPr>
          <w:sz w:val="32"/>
          <w:szCs w:val="32"/>
        </w:rPr>
        <w:t>_»_</w:t>
      </w:r>
      <w:proofErr w:type="gramEnd"/>
      <w:r w:rsidRPr="00343797">
        <w:rPr>
          <w:sz w:val="32"/>
          <w:szCs w:val="32"/>
        </w:rPr>
        <w:t>______________ 20</w:t>
      </w:r>
      <w:r w:rsidR="00DE4948">
        <w:rPr>
          <w:sz w:val="32"/>
          <w:szCs w:val="32"/>
        </w:rPr>
        <w:t>2</w:t>
      </w:r>
      <w:r w:rsidR="004615C7">
        <w:rPr>
          <w:sz w:val="32"/>
          <w:szCs w:val="32"/>
        </w:rPr>
        <w:t>5</w:t>
      </w:r>
      <w:r w:rsidRPr="00343797">
        <w:rPr>
          <w:sz w:val="32"/>
          <w:szCs w:val="32"/>
        </w:rPr>
        <w:t xml:space="preserve"> г.</w:t>
      </w:r>
    </w:p>
    <w:p w14:paraId="0595DAB8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60F47CBD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1E624BD5" w14:textId="77777777" w:rsidR="007850D3" w:rsidRPr="008E2B88" w:rsidRDefault="007850D3" w:rsidP="007850D3">
      <w:pPr>
        <w:jc w:val="center"/>
        <w:rPr>
          <w:b/>
          <w:caps/>
          <w:sz w:val="32"/>
          <w:szCs w:val="32"/>
        </w:rPr>
      </w:pPr>
    </w:p>
    <w:p w14:paraId="3C03F6CE" w14:textId="77777777" w:rsidR="007850D3" w:rsidRPr="00EF649E" w:rsidRDefault="00C1787E" w:rsidP="007850D3">
      <w:pPr>
        <w:jc w:val="center"/>
        <w:rPr>
          <w:b/>
          <w:caps/>
          <w:sz w:val="32"/>
          <w:szCs w:val="32"/>
        </w:rPr>
      </w:pPr>
      <w:r w:rsidRPr="00C1787E">
        <w:rPr>
          <w:b/>
          <w:caps/>
          <w:sz w:val="32"/>
          <w:szCs w:val="32"/>
        </w:rPr>
        <w:t>Паттерн</w:t>
      </w:r>
      <w:r w:rsidR="008A50F8">
        <w:rPr>
          <w:b/>
          <w:caps/>
          <w:sz w:val="32"/>
          <w:szCs w:val="32"/>
        </w:rPr>
        <w:t xml:space="preserve"> проектирования «</w:t>
      </w:r>
      <w:r w:rsidR="002B4B46">
        <w:rPr>
          <w:b/>
          <w:caps/>
          <w:sz w:val="32"/>
          <w:szCs w:val="32"/>
        </w:rPr>
        <w:t>Абстрактная фабрика</w:t>
      </w:r>
      <w:r w:rsidR="008A50F8">
        <w:rPr>
          <w:b/>
          <w:caps/>
          <w:sz w:val="32"/>
          <w:szCs w:val="32"/>
        </w:rPr>
        <w:t>»</w:t>
      </w:r>
    </w:p>
    <w:p w14:paraId="7F202129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0EA52A6B" w14:textId="51AC3324" w:rsidR="007850D3" w:rsidRDefault="005D1A35" w:rsidP="007850D3">
      <w:pPr>
        <w:jc w:val="center"/>
        <w:rPr>
          <w:szCs w:val="32"/>
        </w:rPr>
      </w:pPr>
      <w:r w:rsidRPr="005D1A35">
        <w:rPr>
          <w:sz w:val="32"/>
          <w:szCs w:val="32"/>
        </w:rPr>
        <w:t xml:space="preserve">Методические указания по выполнению </w:t>
      </w:r>
      <w:r w:rsidR="00DE4948" w:rsidRPr="00DE4948">
        <w:rPr>
          <w:sz w:val="32"/>
          <w:szCs w:val="32"/>
        </w:rPr>
        <w:t xml:space="preserve">практической </w:t>
      </w:r>
      <w:r w:rsidRPr="005D1A35">
        <w:rPr>
          <w:sz w:val="32"/>
          <w:szCs w:val="32"/>
        </w:rPr>
        <w:t>работы по дисциплине "</w:t>
      </w:r>
      <w:r w:rsidR="00C1787E">
        <w:rPr>
          <w:sz w:val="32"/>
          <w:szCs w:val="32"/>
        </w:rPr>
        <w:t>Методология программной инженерии</w:t>
      </w:r>
      <w:r w:rsidRPr="005D1A35">
        <w:rPr>
          <w:sz w:val="32"/>
          <w:szCs w:val="32"/>
        </w:rPr>
        <w:t>" для студен</w:t>
      </w:r>
      <w:r w:rsidR="00C1787E">
        <w:rPr>
          <w:sz w:val="32"/>
          <w:szCs w:val="32"/>
        </w:rPr>
        <w:t>тов направления подготовки магистров 09.04</w:t>
      </w:r>
      <w:r w:rsidRPr="005D1A35">
        <w:rPr>
          <w:sz w:val="32"/>
          <w:szCs w:val="32"/>
        </w:rPr>
        <w:t>.04 "Программная инженерия"</w:t>
      </w:r>
    </w:p>
    <w:p w14:paraId="7158FC8C" w14:textId="77777777" w:rsidR="007850D3" w:rsidRDefault="007850D3" w:rsidP="007850D3">
      <w:pPr>
        <w:jc w:val="center"/>
        <w:rPr>
          <w:szCs w:val="32"/>
        </w:rPr>
      </w:pPr>
    </w:p>
    <w:p w14:paraId="7DDD711B" w14:textId="77777777" w:rsidR="007850D3" w:rsidRDefault="007850D3" w:rsidP="007850D3">
      <w:pPr>
        <w:jc w:val="center"/>
        <w:rPr>
          <w:szCs w:val="32"/>
        </w:rPr>
      </w:pPr>
    </w:p>
    <w:p w14:paraId="33490887" w14:textId="77777777" w:rsidR="007850D3" w:rsidRDefault="007850D3" w:rsidP="007850D3">
      <w:pPr>
        <w:jc w:val="center"/>
        <w:rPr>
          <w:szCs w:val="32"/>
        </w:rPr>
      </w:pPr>
    </w:p>
    <w:p w14:paraId="13D8F64B" w14:textId="77777777" w:rsidR="007850D3" w:rsidRDefault="007850D3" w:rsidP="007850D3">
      <w:pPr>
        <w:jc w:val="center"/>
        <w:rPr>
          <w:szCs w:val="32"/>
        </w:rPr>
      </w:pPr>
    </w:p>
    <w:p w14:paraId="056D4728" w14:textId="77777777" w:rsidR="007850D3" w:rsidRDefault="007850D3" w:rsidP="007850D3">
      <w:pPr>
        <w:jc w:val="center"/>
        <w:rPr>
          <w:szCs w:val="32"/>
        </w:rPr>
      </w:pPr>
    </w:p>
    <w:p w14:paraId="4C4F8DF1" w14:textId="77777777" w:rsidR="007850D3" w:rsidRDefault="007850D3" w:rsidP="007850D3">
      <w:pPr>
        <w:jc w:val="center"/>
        <w:rPr>
          <w:szCs w:val="32"/>
        </w:rPr>
      </w:pPr>
    </w:p>
    <w:p w14:paraId="23052A2C" w14:textId="77777777" w:rsidR="007850D3" w:rsidRDefault="007850D3" w:rsidP="007850D3">
      <w:pPr>
        <w:jc w:val="center"/>
        <w:rPr>
          <w:szCs w:val="32"/>
        </w:rPr>
      </w:pPr>
    </w:p>
    <w:p w14:paraId="182FA8BD" w14:textId="77777777" w:rsidR="007850D3" w:rsidRDefault="007850D3" w:rsidP="007850D3">
      <w:pPr>
        <w:jc w:val="center"/>
        <w:rPr>
          <w:szCs w:val="32"/>
        </w:rPr>
      </w:pPr>
    </w:p>
    <w:p w14:paraId="77690A76" w14:textId="77777777" w:rsidR="007850D3" w:rsidRDefault="007850D3" w:rsidP="007850D3">
      <w:pPr>
        <w:jc w:val="center"/>
        <w:rPr>
          <w:szCs w:val="32"/>
        </w:rPr>
      </w:pPr>
    </w:p>
    <w:p w14:paraId="13C34CBA" w14:textId="77777777" w:rsidR="007850D3" w:rsidRPr="00913D73" w:rsidRDefault="007850D3" w:rsidP="007850D3">
      <w:pPr>
        <w:jc w:val="center"/>
        <w:rPr>
          <w:sz w:val="20"/>
        </w:rPr>
      </w:pPr>
    </w:p>
    <w:p w14:paraId="466338C9" w14:textId="77777777" w:rsidR="007850D3" w:rsidRDefault="007850D3" w:rsidP="007850D3">
      <w:pPr>
        <w:jc w:val="center"/>
        <w:rPr>
          <w:sz w:val="20"/>
        </w:rPr>
      </w:pPr>
    </w:p>
    <w:p w14:paraId="67866037" w14:textId="77777777" w:rsidR="00B65005" w:rsidRPr="00913D73" w:rsidRDefault="00B65005" w:rsidP="007850D3">
      <w:pPr>
        <w:jc w:val="center"/>
        <w:rPr>
          <w:sz w:val="20"/>
        </w:rPr>
      </w:pPr>
    </w:p>
    <w:p w14:paraId="29261F15" w14:textId="77777777" w:rsidR="007850D3" w:rsidRPr="00913D73" w:rsidRDefault="007850D3" w:rsidP="007850D3">
      <w:pPr>
        <w:jc w:val="center"/>
        <w:rPr>
          <w:sz w:val="20"/>
        </w:rPr>
      </w:pPr>
    </w:p>
    <w:p w14:paraId="36834132" w14:textId="74CF9780" w:rsidR="00C1787E" w:rsidRDefault="00C1787E" w:rsidP="007850D3">
      <w:pPr>
        <w:jc w:val="center"/>
        <w:rPr>
          <w:sz w:val="32"/>
          <w:szCs w:val="32"/>
        </w:rPr>
      </w:pPr>
      <w:r>
        <w:rPr>
          <w:sz w:val="32"/>
          <w:szCs w:val="32"/>
        </w:rPr>
        <w:t>Курск 20</w:t>
      </w:r>
      <w:r w:rsidR="00DE4948">
        <w:rPr>
          <w:sz w:val="32"/>
          <w:szCs w:val="32"/>
        </w:rPr>
        <w:t>2</w:t>
      </w:r>
      <w:r w:rsidR="004615C7">
        <w:rPr>
          <w:sz w:val="32"/>
          <w:szCs w:val="32"/>
        </w:rPr>
        <w:t>5</w:t>
      </w:r>
    </w:p>
    <w:p w14:paraId="6468E976" w14:textId="77777777" w:rsidR="00C1787E" w:rsidRDefault="00C1787E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7D14CF4" w14:textId="77777777" w:rsidR="007850D3" w:rsidRPr="00D541B3" w:rsidRDefault="007850D3" w:rsidP="007850D3">
      <w:pPr>
        <w:rPr>
          <w:sz w:val="32"/>
          <w:szCs w:val="32"/>
        </w:rPr>
      </w:pPr>
      <w:r w:rsidRPr="00D541B3">
        <w:rPr>
          <w:sz w:val="32"/>
          <w:szCs w:val="32"/>
        </w:rPr>
        <w:lastRenderedPageBreak/>
        <w:t>УДК 004.65</w:t>
      </w:r>
    </w:p>
    <w:p w14:paraId="2381F480" w14:textId="77777777" w:rsidR="007850D3" w:rsidRPr="0031115F" w:rsidRDefault="007850D3" w:rsidP="007850D3">
      <w:pPr>
        <w:rPr>
          <w:sz w:val="32"/>
          <w:szCs w:val="32"/>
        </w:rPr>
      </w:pPr>
    </w:p>
    <w:p w14:paraId="4B8D8D65" w14:textId="141E9262" w:rsidR="007850D3" w:rsidRPr="0031115F" w:rsidRDefault="007850D3" w:rsidP="007850D3">
      <w:pPr>
        <w:rPr>
          <w:sz w:val="32"/>
          <w:szCs w:val="32"/>
        </w:rPr>
      </w:pPr>
      <w:r w:rsidRPr="0031115F">
        <w:rPr>
          <w:sz w:val="32"/>
          <w:szCs w:val="32"/>
        </w:rPr>
        <w:t xml:space="preserve">Составители: </w:t>
      </w:r>
      <w:r w:rsidR="00C1787E" w:rsidRPr="0031115F">
        <w:rPr>
          <w:sz w:val="32"/>
          <w:szCs w:val="32"/>
        </w:rPr>
        <w:t>Т.М. Белова</w:t>
      </w:r>
    </w:p>
    <w:p w14:paraId="10762CB1" w14:textId="77777777" w:rsidR="007850D3" w:rsidRPr="0031115F" w:rsidRDefault="007850D3" w:rsidP="007850D3">
      <w:pPr>
        <w:rPr>
          <w:sz w:val="32"/>
          <w:szCs w:val="32"/>
        </w:rPr>
      </w:pPr>
    </w:p>
    <w:p w14:paraId="209D4357" w14:textId="77777777" w:rsidR="007850D3" w:rsidRPr="0031115F" w:rsidRDefault="007850D3" w:rsidP="007850D3">
      <w:pPr>
        <w:rPr>
          <w:sz w:val="32"/>
          <w:szCs w:val="32"/>
        </w:rPr>
      </w:pPr>
    </w:p>
    <w:p w14:paraId="4C2D2D8E" w14:textId="77777777" w:rsidR="00B448C5" w:rsidRPr="00B448C5" w:rsidRDefault="00B448C5" w:rsidP="00B448C5">
      <w:pPr>
        <w:widowControl w:val="0"/>
        <w:suppressAutoHyphens/>
        <w:ind w:firstLine="709"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Рецензент</w:t>
      </w:r>
    </w:p>
    <w:p w14:paraId="7C398F54" w14:textId="5E9E6737" w:rsidR="00B448C5" w:rsidRPr="00B448C5" w:rsidRDefault="00B448C5" w:rsidP="00B448C5">
      <w:pPr>
        <w:widowControl w:val="0"/>
        <w:suppressAutoHyphens/>
        <w:ind w:firstLine="709"/>
        <w:jc w:val="center"/>
        <w:rPr>
          <w:i/>
          <w:iCs/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 xml:space="preserve">Кандидат технических наук, доцент </w:t>
      </w:r>
      <w:bookmarkStart w:id="2" w:name="_Hlk207743338"/>
      <w:r w:rsidRPr="00B448C5">
        <w:rPr>
          <w:sz w:val="32"/>
          <w:szCs w:val="32"/>
          <w:lang w:eastAsia="zh-CN"/>
        </w:rPr>
        <w:t xml:space="preserve">кафедры </w:t>
      </w:r>
      <w:r w:rsidR="001E1362">
        <w:rPr>
          <w:sz w:val="32"/>
          <w:szCs w:val="32"/>
          <w:lang w:eastAsia="zh-CN"/>
        </w:rPr>
        <w:t xml:space="preserve">вычислительной техники </w:t>
      </w:r>
      <w:r w:rsidRPr="00B448C5">
        <w:rPr>
          <w:sz w:val="32"/>
          <w:szCs w:val="32"/>
          <w:lang w:eastAsia="zh-CN"/>
        </w:rPr>
        <w:t xml:space="preserve">ЮЗГУ </w:t>
      </w:r>
      <w:r w:rsidR="001E1362" w:rsidRPr="001E1362">
        <w:rPr>
          <w:sz w:val="32"/>
          <w:szCs w:val="32"/>
          <w:lang w:eastAsia="zh-CN"/>
        </w:rPr>
        <w:t>Т.И. Лапина</w:t>
      </w:r>
      <w:bookmarkEnd w:id="2"/>
    </w:p>
    <w:p w14:paraId="473C7530" w14:textId="77777777" w:rsidR="007850D3" w:rsidRPr="0031115F" w:rsidRDefault="007850D3" w:rsidP="007850D3">
      <w:pPr>
        <w:rPr>
          <w:sz w:val="32"/>
          <w:szCs w:val="32"/>
        </w:rPr>
      </w:pPr>
    </w:p>
    <w:p w14:paraId="75688D06" w14:textId="77777777" w:rsidR="007850D3" w:rsidRPr="0031115F" w:rsidRDefault="007850D3" w:rsidP="007850D3">
      <w:pPr>
        <w:rPr>
          <w:sz w:val="32"/>
          <w:szCs w:val="32"/>
        </w:rPr>
      </w:pPr>
    </w:p>
    <w:p w14:paraId="46F7102C" w14:textId="35A4F6B9" w:rsidR="007850D3" w:rsidRDefault="00C1787E" w:rsidP="007850D3">
      <w:pPr>
        <w:ind w:firstLine="851"/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Паттерн </w:t>
      </w:r>
      <w:r w:rsidR="004535C4">
        <w:rPr>
          <w:b/>
          <w:sz w:val="32"/>
          <w:szCs w:val="32"/>
        </w:rPr>
        <w:t>проектирования «</w:t>
      </w:r>
      <w:r w:rsidR="002B4B46">
        <w:rPr>
          <w:b/>
          <w:sz w:val="32"/>
          <w:szCs w:val="32"/>
        </w:rPr>
        <w:t>Абстрактная фабрика</w:t>
      </w:r>
      <w:r w:rsidR="004535C4">
        <w:rPr>
          <w:b/>
          <w:sz w:val="32"/>
          <w:szCs w:val="32"/>
        </w:rPr>
        <w:t>»</w:t>
      </w:r>
      <w:r w:rsidR="007850D3" w:rsidRPr="00D147A4">
        <w:rPr>
          <w:sz w:val="32"/>
          <w:szCs w:val="32"/>
        </w:rPr>
        <w:t>:</w:t>
      </w:r>
      <w:r w:rsidR="004664EB">
        <w:rPr>
          <w:sz w:val="32"/>
          <w:szCs w:val="32"/>
        </w:rPr>
        <w:t xml:space="preserve"> </w:t>
      </w:r>
      <w:r w:rsidR="007850D3">
        <w:rPr>
          <w:sz w:val="32"/>
          <w:szCs w:val="32"/>
        </w:rPr>
        <w:t>м</w:t>
      </w:r>
      <w:r w:rsidR="007850D3" w:rsidRPr="0031115F">
        <w:rPr>
          <w:sz w:val="32"/>
          <w:szCs w:val="32"/>
        </w:rPr>
        <w:t xml:space="preserve">етодические указания </w:t>
      </w:r>
      <w:r w:rsidR="007850D3">
        <w:rPr>
          <w:sz w:val="32"/>
          <w:szCs w:val="32"/>
        </w:rPr>
        <w:t>по выполнению</w:t>
      </w:r>
      <w:r w:rsidR="007850D3" w:rsidRPr="0031115F">
        <w:rPr>
          <w:sz w:val="32"/>
          <w:szCs w:val="32"/>
        </w:rPr>
        <w:t xml:space="preserve"> </w:t>
      </w:r>
      <w:r w:rsidR="00DE4948" w:rsidRPr="00DE4948">
        <w:rPr>
          <w:sz w:val="32"/>
          <w:szCs w:val="32"/>
        </w:rPr>
        <w:t xml:space="preserve">практической </w:t>
      </w:r>
      <w:r w:rsidR="007850D3" w:rsidRPr="0031115F">
        <w:rPr>
          <w:sz w:val="32"/>
          <w:szCs w:val="32"/>
        </w:rPr>
        <w:t>работы</w:t>
      </w:r>
      <w:r>
        <w:rPr>
          <w:sz w:val="32"/>
          <w:szCs w:val="32"/>
        </w:rPr>
        <w:t xml:space="preserve"> по дисциплине </w:t>
      </w:r>
      <w:r w:rsidRPr="005D1A35">
        <w:rPr>
          <w:sz w:val="32"/>
          <w:szCs w:val="32"/>
        </w:rPr>
        <w:t>"</w:t>
      </w:r>
      <w:r>
        <w:rPr>
          <w:sz w:val="32"/>
          <w:szCs w:val="32"/>
        </w:rPr>
        <w:t>Методология программной инженерии</w:t>
      </w:r>
      <w:r w:rsidR="00C16954" w:rsidRPr="00C16954">
        <w:rPr>
          <w:sz w:val="32"/>
          <w:szCs w:val="32"/>
        </w:rPr>
        <w:t xml:space="preserve">" для студентов направления подготовки </w:t>
      </w:r>
      <w:r>
        <w:rPr>
          <w:sz w:val="32"/>
          <w:szCs w:val="32"/>
        </w:rPr>
        <w:t>магистров 09.04</w:t>
      </w:r>
      <w:r w:rsidR="00C16954" w:rsidRPr="00C16954">
        <w:rPr>
          <w:sz w:val="32"/>
          <w:szCs w:val="32"/>
        </w:rPr>
        <w:t>.04 "Программная инженерия"</w:t>
      </w:r>
      <w:r w:rsidR="007850D3" w:rsidRPr="00D147A4">
        <w:rPr>
          <w:sz w:val="32"/>
          <w:szCs w:val="32"/>
        </w:rPr>
        <w:t>/</w:t>
      </w:r>
      <w:r w:rsidR="007850D3" w:rsidRPr="0031115F">
        <w:rPr>
          <w:sz w:val="32"/>
          <w:szCs w:val="32"/>
        </w:rPr>
        <w:t xml:space="preserve"> Юго-Зап. гос. ун-т; сост.: </w:t>
      </w:r>
      <w:r>
        <w:rPr>
          <w:sz w:val="32"/>
          <w:szCs w:val="32"/>
        </w:rPr>
        <w:t>Т.М. Белова</w:t>
      </w:r>
      <w:r w:rsidR="007850D3">
        <w:rPr>
          <w:sz w:val="32"/>
          <w:szCs w:val="32"/>
        </w:rPr>
        <w:t xml:space="preserve"> </w:t>
      </w:r>
      <w:r w:rsidR="007850D3">
        <w:rPr>
          <w:sz w:val="32"/>
          <w:szCs w:val="32"/>
        </w:rPr>
        <w:sym w:font="Symbol" w:char="F02D"/>
      </w:r>
      <w:r>
        <w:rPr>
          <w:sz w:val="32"/>
          <w:szCs w:val="32"/>
        </w:rPr>
        <w:t xml:space="preserve"> Курск, 20</w:t>
      </w:r>
      <w:r w:rsidR="00DE4948">
        <w:rPr>
          <w:sz w:val="32"/>
          <w:szCs w:val="32"/>
        </w:rPr>
        <w:t>2</w:t>
      </w:r>
      <w:r w:rsidR="004615C7">
        <w:rPr>
          <w:sz w:val="32"/>
          <w:szCs w:val="32"/>
        </w:rPr>
        <w:t>5</w:t>
      </w:r>
      <w:r w:rsidR="007850D3" w:rsidRPr="0031115F">
        <w:rPr>
          <w:sz w:val="32"/>
          <w:szCs w:val="32"/>
        </w:rPr>
        <w:t xml:space="preserve">. </w:t>
      </w:r>
      <w:r w:rsidR="007850D3">
        <w:rPr>
          <w:sz w:val="32"/>
          <w:szCs w:val="32"/>
        </w:rPr>
        <w:sym w:font="Symbol" w:char="F02D"/>
      </w:r>
      <w:r w:rsidR="00467579">
        <w:rPr>
          <w:sz w:val="32"/>
          <w:szCs w:val="32"/>
        </w:rPr>
        <w:t xml:space="preserve"> </w:t>
      </w:r>
      <w:r w:rsidR="00883A3F">
        <w:rPr>
          <w:sz w:val="32"/>
          <w:szCs w:val="32"/>
        </w:rPr>
        <w:t>2</w:t>
      </w:r>
      <w:r w:rsidR="004615C7">
        <w:rPr>
          <w:sz w:val="32"/>
          <w:szCs w:val="32"/>
        </w:rPr>
        <w:t>8</w:t>
      </w:r>
      <w:r w:rsidR="007850D3" w:rsidRPr="0031115F">
        <w:rPr>
          <w:color w:val="339966"/>
          <w:sz w:val="32"/>
          <w:szCs w:val="32"/>
        </w:rPr>
        <w:t> </w:t>
      </w:r>
      <w:r w:rsidR="007850D3" w:rsidRPr="0031115F">
        <w:rPr>
          <w:sz w:val="32"/>
          <w:szCs w:val="32"/>
        </w:rPr>
        <w:t>с.</w:t>
      </w:r>
      <w:r w:rsidR="00BC4EE1">
        <w:rPr>
          <w:sz w:val="32"/>
          <w:szCs w:val="32"/>
        </w:rPr>
        <w:t xml:space="preserve">: ил. </w:t>
      </w:r>
      <w:r w:rsidR="008401BD">
        <w:rPr>
          <w:sz w:val="32"/>
          <w:szCs w:val="32"/>
        </w:rPr>
        <w:t>34</w:t>
      </w:r>
      <w:r w:rsidR="007850D3">
        <w:rPr>
          <w:sz w:val="32"/>
          <w:szCs w:val="32"/>
        </w:rPr>
        <w:t xml:space="preserve">. </w:t>
      </w:r>
    </w:p>
    <w:p w14:paraId="0F343E88" w14:textId="77777777" w:rsidR="007850D3" w:rsidRDefault="007850D3" w:rsidP="007850D3">
      <w:pPr>
        <w:ind w:firstLine="851"/>
        <w:jc w:val="both"/>
        <w:rPr>
          <w:sz w:val="32"/>
          <w:szCs w:val="32"/>
        </w:rPr>
      </w:pPr>
    </w:p>
    <w:p w14:paraId="624F9303" w14:textId="77777777" w:rsidR="007850D3" w:rsidRPr="0031115F" w:rsidRDefault="007850D3" w:rsidP="007850D3">
      <w:pPr>
        <w:ind w:firstLine="851"/>
        <w:jc w:val="both"/>
        <w:rPr>
          <w:sz w:val="32"/>
          <w:szCs w:val="32"/>
        </w:rPr>
      </w:pPr>
    </w:p>
    <w:p w14:paraId="21C7CF5B" w14:textId="1EE5BD9A" w:rsidR="007850D3" w:rsidRDefault="007850D3" w:rsidP="007850D3">
      <w:pPr>
        <w:ind w:firstLine="851"/>
        <w:jc w:val="both"/>
        <w:rPr>
          <w:sz w:val="32"/>
          <w:szCs w:val="32"/>
        </w:rPr>
      </w:pPr>
      <w:r>
        <w:rPr>
          <w:sz w:val="32"/>
          <w:szCs w:val="32"/>
        </w:rPr>
        <w:t>И</w:t>
      </w:r>
      <w:r w:rsidRPr="0031115F">
        <w:rPr>
          <w:sz w:val="32"/>
          <w:szCs w:val="32"/>
        </w:rPr>
        <w:t>зложен</w:t>
      </w:r>
      <w:r>
        <w:rPr>
          <w:sz w:val="32"/>
          <w:szCs w:val="32"/>
        </w:rPr>
        <w:t>а</w:t>
      </w:r>
      <w:r w:rsidR="00C1787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последовательность действий </w:t>
      </w:r>
      <w:r w:rsidR="00B65005">
        <w:rPr>
          <w:sz w:val="32"/>
          <w:szCs w:val="32"/>
        </w:rPr>
        <w:t xml:space="preserve">по разработке и применению </w:t>
      </w:r>
      <w:r w:rsidR="00C1787E">
        <w:rPr>
          <w:sz w:val="32"/>
          <w:szCs w:val="32"/>
        </w:rPr>
        <w:t xml:space="preserve">паттерна </w:t>
      </w:r>
      <w:r w:rsidR="00B65005">
        <w:rPr>
          <w:sz w:val="32"/>
          <w:szCs w:val="32"/>
        </w:rPr>
        <w:t xml:space="preserve">проектирования </w:t>
      </w:r>
      <w:r w:rsidR="00B448C5">
        <w:rPr>
          <w:sz w:val="32"/>
          <w:szCs w:val="32"/>
        </w:rPr>
        <w:t>«</w:t>
      </w:r>
      <w:r w:rsidR="002B4B46">
        <w:rPr>
          <w:b/>
          <w:sz w:val="32"/>
          <w:szCs w:val="32"/>
        </w:rPr>
        <w:t>Абстрактная фабрика</w:t>
      </w:r>
      <w:r w:rsidR="00B448C5">
        <w:rPr>
          <w:sz w:val="32"/>
          <w:szCs w:val="32"/>
        </w:rPr>
        <w:t>»</w:t>
      </w:r>
      <w:r w:rsidR="004615C7">
        <w:rPr>
          <w:sz w:val="32"/>
          <w:szCs w:val="32"/>
        </w:rPr>
        <w:t>.</w:t>
      </w:r>
    </w:p>
    <w:p w14:paraId="096A93CE" w14:textId="77777777" w:rsidR="007850D3" w:rsidRPr="0031115F" w:rsidRDefault="007850D3" w:rsidP="007850D3">
      <w:pPr>
        <w:ind w:firstLine="851"/>
        <w:jc w:val="both"/>
        <w:rPr>
          <w:sz w:val="32"/>
          <w:szCs w:val="32"/>
        </w:rPr>
      </w:pPr>
      <w:r w:rsidRPr="0031115F">
        <w:rPr>
          <w:sz w:val="32"/>
          <w:szCs w:val="32"/>
        </w:rPr>
        <w:t>Материал предназначен для студентов направле</w:t>
      </w:r>
      <w:r w:rsidR="006E5618">
        <w:rPr>
          <w:sz w:val="32"/>
          <w:szCs w:val="32"/>
        </w:rPr>
        <w:t xml:space="preserve">ния подготовки </w:t>
      </w:r>
      <w:r w:rsidR="00C1787E">
        <w:rPr>
          <w:sz w:val="32"/>
          <w:szCs w:val="32"/>
        </w:rPr>
        <w:t>магистров 09.04</w:t>
      </w:r>
      <w:r w:rsidR="006E5618">
        <w:rPr>
          <w:sz w:val="32"/>
          <w:szCs w:val="32"/>
        </w:rPr>
        <w:t>.04</w:t>
      </w:r>
      <w:r w:rsidRPr="0031115F">
        <w:rPr>
          <w:sz w:val="32"/>
          <w:szCs w:val="32"/>
        </w:rPr>
        <w:t xml:space="preserve"> «Программная инженерия», а также будет полезен студентам всех направлений подготовки, изучающим технологии разработки</w:t>
      </w:r>
      <w:r w:rsidR="00C1787E">
        <w:rPr>
          <w:sz w:val="32"/>
          <w:szCs w:val="32"/>
        </w:rPr>
        <w:t xml:space="preserve"> </w:t>
      </w:r>
      <w:r w:rsidR="003B10B4">
        <w:rPr>
          <w:sz w:val="32"/>
          <w:szCs w:val="32"/>
        </w:rPr>
        <w:t xml:space="preserve">программных продуктов </w:t>
      </w:r>
      <w:r w:rsidR="00C1787E">
        <w:rPr>
          <w:sz w:val="32"/>
          <w:szCs w:val="32"/>
        </w:rPr>
        <w:t>с использованием паттернов</w:t>
      </w:r>
      <w:r w:rsidRPr="0031115F">
        <w:rPr>
          <w:sz w:val="32"/>
          <w:szCs w:val="32"/>
        </w:rPr>
        <w:t>.</w:t>
      </w:r>
    </w:p>
    <w:p w14:paraId="58B4ECB9" w14:textId="77777777" w:rsidR="007850D3" w:rsidRPr="0031115F" w:rsidRDefault="007850D3" w:rsidP="007850D3">
      <w:pPr>
        <w:rPr>
          <w:sz w:val="32"/>
          <w:szCs w:val="32"/>
        </w:rPr>
      </w:pPr>
    </w:p>
    <w:p w14:paraId="2FEA5976" w14:textId="77777777" w:rsidR="007850D3" w:rsidRPr="0031115F" w:rsidRDefault="007850D3" w:rsidP="007850D3">
      <w:pPr>
        <w:rPr>
          <w:sz w:val="32"/>
          <w:szCs w:val="32"/>
        </w:rPr>
      </w:pPr>
    </w:p>
    <w:p w14:paraId="4C76DF0E" w14:textId="77777777" w:rsidR="00B448C5" w:rsidRPr="00B448C5" w:rsidRDefault="00B448C5" w:rsidP="00B448C5">
      <w:pPr>
        <w:widowControl w:val="0"/>
        <w:suppressAutoHyphens/>
        <w:ind w:firstLine="709"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Текст печатается в авторской редакции.</w:t>
      </w:r>
    </w:p>
    <w:p w14:paraId="0757F81A" w14:textId="77777777" w:rsidR="00B448C5" w:rsidRPr="00B448C5" w:rsidRDefault="00B448C5" w:rsidP="00B448C5">
      <w:pPr>
        <w:widowControl w:val="0"/>
        <w:suppressAutoHyphens/>
        <w:jc w:val="both"/>
        <w:rPr>
          <w:sz w:val="32"/>
          <w:szCs w:val="32"/>
          <w:lang w:eastAsia="zh-CN"/>
        </w:rPr>
      </w:pPr>
    </w:p>
    <w:p w14:paraId="54D5B305" w14:textId="77777777" w:rsidR="00B448C5" w:rsidRPr="00B448C5" w:rsidRDefault="00B448C5" w:rsidP="00B448C5">
      <w:pPr>
        <w:widowControl w:val="0"/>
        <w:suppressAutoHyphens/>
        <w:jc w:val="both"/>
        <w:rPr>
          <w:sz w:val="32"/>
          <w:szCs w:val="32"/>
          <w:lang w:eastAsia="zh-CN"/>
        </w:rPr>
      </w:pPr>
    </w:p>
    <w:p w14:paraId="25419BC9" w14:textId="77777777" w:rsidR="00B448C5" w:rsidRP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 xml:space="preserve">Подписано в печать            </w:t>
      </w:r>
      <w:proofErr w:type="gramStart"/>
      <w:r w:rsidRPr="00B448C5">
        <w:rPr>
          <w:sz w:val="32"/>
          <w:szCs w:val="32"/>
          <w:lang w:eastAsia="zh-CN"/>
        </w:rPr>
        <w:t xml:space="preserve">  .</w:t>
      </w:r>
      <w:proofErr w:type="gramEnd"/>
      <w:r w:rsidRPr="00B448C5">
        <w:rPr>
          <w:sz w:val="32"/>
          <w:szCs w:val="32"/>
          <w:lang w:eastAsia="zh-CN"/>
        </w:rPr>
        <w:t xml:space="preserve"> Формат 60х84 1/16.</w:t>
      </w:r>
    </w:p>
    <w:p w14:paraId="6102471C" w14:textId="5994E2C2" w:rsidR="00B448C5" w:rsidRP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proofErr w:type="spellStart"/>
      <w:r w:rsidRPr="00B448C5">
        <w:rPr>
          <w:sz w:val="32"/>
          <w:szCs w:val="32"/>
          <w:lang w:eastAsia="zh-CN"/>
        </w:rPr>
        <w:t>Усл</w:t>
      </w:r>
      <w:proofErr w:type="spellEnd"/>
      <w:r w:rsidRPr="00B448C5">
        <w:rPr>
          <w:sz w:val="32"/>
          <w:szCs w:val="32"/>
          <w:lang w:eastAsia="zh-CN"/>
        </w:rPr>
        <w:t xml:space="preserve">. </w:t>
      </w:r>
      <w:proofErr w:type="spellStart"/>
      <w:r w:rsidRPr="00B448C5">
        <w:rPr>
          <w:sz w:val="32"/>
          <w:szCs w:val="32"/>
          <w:lang w:eastAsia="zh-CN"/>
        </w:rPr>
        <w:t>печ</w:t>
      </w:r>
      <w:proofErr w:type="spellEnd"/>
      <w:r w:rsidRPr="00B448C5">
        <w:rPr>
          <w:sz w:val="32"/>
          <w:szCs w:val="32"/>
          <w:lang w:eastAsia="zh-CN"/>
        </w:rPr>
        <w:t xml:space="preserve">. л. </w:t>
      </w:r>
      <w:r w:rsidR="001E1362">
        <w:rPr>
          <w:sz w:val="32"/>
          <w:szCs w:val="32"/>
          <w:lang w:eastAsia="zh-CN"/>
        </w:rPr>
        <w:t>1,6</w:t>
      </w:r>
      <w:r w:rsidRPr="00B448C5">
        <w:rPr>
          <w:sz w:val="32"/>
          <w:szCs w:val="32"/>
          <w:lang w:eastAsia="zh-CN"/>
        </w:rPr>
        <w:t xml:space="preserve">. </w:t>
      </w:r>
      <w:r w:rsidR="002C4554">
        <w:rPr>
          <w:sz w:val="32"/>
          <w:szCs w:val="32"/>
          <w:lang w:eastAsia="zh-CN"/>
        </w:rPr>
        <w:t xml:space="preserve">Уч.-изд. л.  </w:t>
      </w:r>
      <w:r w:rsidR="001E1362">
        <w:rPr>
          <w:sz w:val="32"/>
          <w:szCs w:val="32"/>
          <w:lang w:eastAsia="zh-CN"/>
        </w:rPr>
        <w:t>1,5</w:t>
      </w:r>
      <w:r w:rsidR="002C4554">
        <w:rPr>
          <w:sz w:val="32"/>
          <w:szCs w:val="32"/>
          <w:lang w:eastAsia="zh-CN"/>
        </w:rPr>
        <w:t>. Тираж 5</w:t>
      </w:r>
      <w:r w:rsidRPr="00B448C5">
        <w:rPr>
          <w:sz w:val="32"/>
          <w:szCs w:val="32"/>
          <w:lang w:eastAsia="zh-CN"/>
        </w:rPr>
        <w:t xml:space="preserve">0 экз. Заказ      </w:t>
      </w:r>
      <w:proofErr w:type="gramStart"/>
      <w:r w:rsidRPr="00B448C5">
        <w:rPr>
          <w:sz w:val="32"/>
          <w:szCs w:val="32"/>
          <w:lang w:eastAsia="zh-CN"/>
        </w:rPr>
        <w:t xml:space="preserve">  .</w:t>
      </w:r>
      <w:proofErr w:type="gramEnd"/>
      <w:r w:rsidRPr="00B448C5">
        <w:rPr>
          <w:sz w:val="32"/>
          <w:szCs w:val="32"/>
          <w:lang w:eastAsia="zh-CN"/>
        </w:rPr>
        <w:t xml:space="preserve"> Бесплатно.</w:t>
      </w:r>
    </w:p>
    <w:p w14:paraId="2F6ED5E3" w14:textId="77777777" w:rsidR="00B448C5" w:rsidRP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Юго-Западный государственный университет</w:t>
      </w:r>
    </w:p>
    <w:p w14:paraId="4A1041B4" w14:textId="77777777" w:rsid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305040, Курск, ул.50 лет Октября, 94.</w:t>
      </w:r>
    </w:p>
    <w:p w14:paraId="6CB560DE" w14:textId="77777777" w:rsidR="00B448C5" w:rsidRDefault="00B448C5">
      <w:pPr>
        <w:spacing w:after="160" w:line="259" w:lineRule="auto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br w:type="page"/>
      </w:r>
    </w:p>
    <w:p w14:paraId="0552139F" w14:textId="77777777" w:rsidR="00B448C5" w:rsidRPr="00B448C5" w:rsidRDefault="00B448C5" w:rsidP="00B448C5">
      <w:pPr>
        <w:widowControl w:val="0"/>
        <w:suppressAutoHyphens/>
        <w:jc w:val="center"/>
        <w:rPr>
          <w:b/>
          <w:sz w:val="32"/>
          <w:szCs w:val="32"/>
          <w:lang w:eastAsia="zh-CN"/>
        </w:rPr>
      </w:pPr>
    </w:p>
    <w:p w14:paraId="38C76EB0" w14:textId="77777777" w:rsidR="007850D3" w:rsidRDefault="007850D3" w:rsidP="007850D3">
      <w:pPr>
        <w:jc w:val="center"/>
        <w:rPr>
          <w:sz w:val="32"/>
          <w:szCs w:val="32"/>
        </w:rPr>
      </w:pPr>
      <w:r w:rsidRPr="00362E2D">
        <w:rPr>
          <w:sz w:val="32"/>
          <w:szCs w:val="32"/>
        </w:rPr>
        <w:t>Содержание</w:t>
      </w:r>
    </w:p>
    <w:p w14:paraId="55EE2B0E" w14:textId="77777777" w:rsidR="007850D3" w:rsidRDefault="007850D3" w:rsidP="007850D3">
      <w:pPr>
        <w:jc w:val="center"/>
        <w:rPr>
          <w:sz w:val="32"/>
          <w:szCs w:val="32"/>
        </w:rPr>
      </w:pPr>
    </w:p>
    <w:p w14:paraId="2CF69F1D" w14:textId="1E56F989" w:rsidR="002C4554" w:rsidRPr="00530377" w:rsidRDefault="00887607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r w:rsidRPr="00530377">
        <w:rPr>
          <w:b w:val="0"/>
          <w:sz w:val="32"/>
          <w:szCs w:val="32"/>
        </w:rPr>
        <w:fldChar w:fldCharType="begin"/>
      </w:r>
      <w:r w:rsidR="007850D3" w:rsidRPr="00530377">
        <w:rPr>
          <w:b w:val="0"/>
          <w:sz w:val="32"/>
          <w:szCs w:val="32"/>
        </w:rPr>
        <w:instrText xml:space="preserve"> TOC \o "1-1" \h \z \u </w:instrText>
      </w:r>
      <w:r w:rsidRPr="00530377">
        <w:rPr>
          <w:b w:val="0"/>
          <w:sz w:val="32"/>
          <w:szCs w:val="32"/>
        </w:rPr>
        <w:fldChar w:fldCharType="separate"/>
      </w:r>
      <w:hyperlink w:anchor="_Toc505521341" w:history="1">
        <w:r w:rsidR="002C4554" w:rsidRPr="00530377">
          <w:rPr>
            <w:rStyle w:val="aa"/>
            <w:b w:val="0"/>
            <w:noProof/>
            <w:sz w:val="32"/>
            <w:szCs w:val="32"/>
          </w:rPr>
          <w:t xml:space="preserve">1 </w:t>
        </w:r>
        <w:r w:rsidR="002C4554" w:rsidRPr="00530377">
          <w:rPr>
            <w:rStyle w:val="aa"/>
            <w:b w:val="0"/>
            <w:caps w:val="0"/>
            <w:noProof/>
            <w:sz w:val="32"/>
            <w:szCs w:val="32"/>
          </w:rPr>
          <w:t xml:space="preserve">Цель </w:t>
        </w:r>
        <w:r w:rsidR="00DE4948" w:rsidRPr="00DE4948">
          <w:rPr>
            <w:rStyle w:val="aa"/>
            <w:b w:val="0"/>
            <w:caps w:val="0"/>
            <w:noProof/>
            <w:sz w:val="32"/>
            <w:szCs w:val="32"/>
          </w:rPr>
          <w:t xml:space="preserve">практической </w:t>
        </w:r>
        <w:r w:rsidR="002C4554" w:rsidRPr="00530377">
          <w:rPr>
            <w:rStyle w:val="aa"/>
            <w:b w:val="0"/>
            <w:caps w:val="0"/>
            <w:noProof/>
            <w:sz w:val="32"/>
            <w:szCs w:val="32"/>
          </w:rPr>
          <w:t>работы</w:t>
        </w:r>
        <w:r w:rsidR="002C4554" w:rsidRPr="00530377">
          <w:rPr>
            <w:b w:val="0"/>
            <w:noProof/>
            <w:webHidden/>
            <w:sz w:val="32"/>
            <w:szCs w:val="32"/>
          </w:rPr>
          <w:tab/>
        </w:r>
        <w:r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="002C4554" w:rsidRPr="00530377">
          <w:rPr>
            <w:b w:val="0"/>
            <w:noProof/>
            <w:webHidden/>
            <w:sz w:val="32"/>
            <w:szCs w:val="32"/>
          </w:rPr>
          <w:instrText xml:space="preserve"> PAGEREF _Toc505521341 \h </w:instrText>
        </w:r>
        <w:r w:rsidRPr="00530377">
          <w:rPr>
            <w:b w:val="0"/>
            <w:noProof/>
            <w:webHidden/>
            <w:sz w:val="32"/>
            <w:szCs w:val="32"/>
          </w:rPr>
        </w:r>
        <w:r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="00DE4948">
          <w:rPr>
            <w:b w:val="0"/>
            <w:noProof/>
            <w:webHidden/>
            <w:sz w:val="32"/>
            <w:szCs w:val="32"/>
          </w:rPr>
          <w:t>4</w:t>
        </w:r>
        <w:r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0C42EC03" w14:textId="1246A554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2" w:history="1">
        <w:r w:rsidRPr="00530377">
          <w:rPr>
            <w:rStyle w:val="aa"/>
            <w:b w:val="0"/>
            <w:noProof/>
            <w:sz w:val="32"/>
            <w:szCs w:val="32"/>
          </w:rPr>
          <w:t xml:space="preserve">2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Основные</w:t>
        </w:r>
        <w:r w:rsidRPr="00530377">
          <w:rPr>
            <w:rStyle w:val="aa"/>
            <w:b w:val="0"/>
            <w:noProof/>
            <w:sz w:val="32"/>
            <w:szCs w:val="32"/>
          </w:rPr>
          <w:t xml:space="preserve">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понятия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_Toc505521342 \h </w:instrText>
        </w:r>
        <w:r w:rsidR="00887607" w:rsidRPr="00530377">
          <w:rPr>
            <w:b w:val="0"/>
            <w:noProof/>
            <w:webHidden/>
            <w:sz w:val="32"/>
            <w:szCs w:val="32"/>
          </w:rPr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="00DE4948">
          <w:rPr>
            <w:b w:val="0"/>
            <w:noProof/>
            <w:webHidden/>
            <w:sz w:val="32"/>
            <w:szCs w:val="32"/>
          </w:rPr>
          <w:t>4</w:t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7E64E5B6" w14:textId="4FC3EABE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3" w:history="1">
        <w:r w:rsidRPr="00530377">
          <w:rPr>
            <w:rStyle w:val="aa"/>
            <w:b w:val="0"/>
            <w:noProof/>
            <w:sz w:val="32"/>
            <w:szCs w:val="32"/>
          </w:rPr>
          <w:t xml:space="preserve">3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 xml:space="preserve">Порядок выполнения </w:t>
        </w:r>
        <w:r w:rsidR="00DE4948" w:rsidRPr="00DE4948">
          <w:rPr>
            <w:rStyle w:val="aa"/>
            <w:b w:val="0"/>
            <w:caps w:val="0"/>
            <w:noProof/>
            <w:sz w:val="32"/>
            <w:szCs w:val="32"/>
          </w:rPr>
          <w:t xml:space="preserve">практической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работы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_Toc505521343 \h </w:instrText>
        </w:r>
        <w:r w:rsidR="00887607" w:rsidRPr="00530377">
          <w:rPr>
            <w:b w:val="0"/>
            <w:noProof/>
            <w:webHidden/>
            <w:sz w:val="32"/>
            <w:szCs w:val="32"/>
          </w:rPr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="00DE4948">
          <w:rPr>
            <w:b w:val="0"/>
            <w:noProof/>
            <w:webHidden/>
            <w:sz w:val="32"/>
            <w:szCs w:val="32"/>
          </w:rPr>
          <w:t>8</w:t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7FCD60EA" w14:textId="1F27074C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4" w:history="1">
        <w:r w:rsidRPr="00530377">
          <w:rPr>
            <w:rStyle w:val="aa"/>
            <w:b w:val="0"/>
            <w:noProof/>
            <w:sz w:val="32"/>
            <w:szCs w:val="32"/>
          </w:rPr>
          <w:t xml:space="preserve">4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 xml:space="preserve">Содержание отчета по </w:t>
        </w:r>
        <w:r w:rsidR="00DE4948" w:rsidRPr="00DE4948">
          <w:rPr>
            <w:rStyle w:val="aa"/>
            <w:b w:val="0"/>
            <w:caps w:val="0"/>
            <w:noProof/>
            <w:sz w:val="32"/>
            <w:szCs w:val="32"/>
          </w:rPr>
          <w:t xml:space="preserve">практической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работе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_Toc505521344 \h </w:instrText>
        </w:r>
        <w:r w:rsidR="00887607" w:rsidRPr="00530377">
          <w:rPr>
            <w:b w:val="0"/>
            <w:noProof/>
            <w:webHidden/>
            <w:sz w:val="32"/>
            <w:szCs w:val="32"/>
          </w:rPr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="00DE4948">
          <w:rPr>
            <w:b w:val="0"/>
            <w:noProof/>
            <w:webHidden/>
            <w:sz w:val="32"/>
            <w:szCs w:val="32"/>
          </w:rPr>
          <w:t>24</w:t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050BDD22" w14:textId="08ED2F17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5" w:history="1">
        <w:r w:rsidRPr="00530377">
          <w:rPr>
            <w:rStyle w:val="aa"/>
            <w:b w:val="0"/>
            <w:caps w:val="0"/>
            <w:noProof/>
            <w:sz w:val="32"/>
            <w:szCs w:val="32"/>
          </w:rPr>
          <w:t xml:space="preserve">5 Вопросы к защите </w:t>
        </w:r>
        <w:r w:rsidR="00DE4948" w:rsidRPr="00DE4948">
          <w:rPr>
            <w:rStyle w:val="aa"/>
            <w:b w:val="0"/>
            <w:caps w:val="0"/>
            <w:noProof/>
            <w:sz w:val="32"/>
            <w:szCs w:val="32"/>
          </w:rPr>
          <w:t xml:space="preserve">практической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работы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_Toc505521345 \h </w:instrText>
        </w:r>
        <w:r w:rsidR="00887607" w:rsidRPr="00530377">
          <w:rPr>
            <w:b w:val="0"/>
            <w:noProof/>
            <w:webHidden/>
            <w:sz w:val="32"/>
            <w:szCs w:val="32"/>
          </w:rPr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="00DE4948">
          <w:rPr>
            <w:b w:val="0"/>
            <w:noProof/>
            <w:webHidden/>
            <w:sz w:val="32"/>
            <w:szCs w:val="32"/>
          </w:rPr>
          <w:t>24</w:t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332F1906" w14:textId="4958FCB7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6" w:history="1">
        <w:r w:rsidRPr="00530377">
          <w:rPr>
            <w:rStyle w:val="aa"/>
            <w:b w:val="0"/>
            <w:noProof/>
            <w:sz w:val="32"/>
            <w:szCs w:val="32"/>
          </w:rPr>
          <w:t xml:space="preserve">6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Индивидуальные задания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_Toc505521346 \h </w:instrText>
        </w:r>
        <w:r w:rsidR="00887607" w:rsidRPr="00530377">
          <w:rPr>
            <w:b w:val="0"/>
            <w:noProof/>
            <w:webHidden/>
            <w:sz w:val="32"/>
            <w:szCs w:val="32"/>
          </w:rPr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="00DE4948">
          <w:rPr>
            <w:b w:val="0"/>
            <w:noProof/>
            <w:webHidden/>
            <w:sz w:val="32"/>
            <w:szCs w:val="32"/>
          </w:rPr>
          <w:t>25</w:t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30DFD372" w14:textId="785198EE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7" w:history="1">
        <w:r w:rsidRPr="00530377">
          <w:rPr>
            <w:rStyle w:val="aa"/>
            <w:b w:val="0"/>
            <w:caps w:val="0"/>
            <w:noProof/>
            <w:sz w:val="32"/>
            <w:szCs w:val="32"/>
          </w:rPr>
          <w:t>Список использованных источников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_Toc505521347 \h </w:instrText>
        </w:r>
        <w:r w:rsidR="00887607" w:rsidRPr="00530377">
          <w:rPr>
            <w:b w:val="0"/>
            <w:noProof/>
            <w:webHidden/>
            <w:sz w:val="32"/>
            <w:szCs w:val="32"/>
          </w:rPr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="00DE4948">
          <w:rPr>
            <w:b w:val="0"/>
            <w:noProof/>
            <w:webHidden/>
            <w:sz w:val="32"/>
            <w:szCs w:val="32"/>
          </w:rPr>
          <w:t>26</w:t>
        </w:r>
        <w:r w:rsidR="00887607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15BF9535" w14:textId="77777777" w:rsidR="00D55F97" w:rsidRDefault="00887607" w:rsidP="003B10B4">
      <w:pPr>
        <w:pStyle w:val="1"/>
      </w:pPr>
      <w:r w:rsidRPr="00530377">
        <w:rPr>
          <w:b w:val="0"/>
        </w:rPr>
        <w:fldChar w:fldCharType="end"/>
      </w:r>
      <w:bookmarkStart w:id="3" w:name="_Toc92312053"/>
      <w:r w:rsidR="003B10B4">
        <w:tab/>
      </w:r>
    </w:p>
    <w:p w14:paraId="71CBCF18" w14:textId="77777777" w:rsidR="00D55F97" w:rsidRDefault="00D55F97" w:rsidP="00D55F97">
      <w:pPr>
        <w:rPr>
          <w:rFonts w:eastAsiaTheme="majorEastAsia" w:cstheme="majorBidi"/>
          <w:sz w:val="32"/>
          <w:szCs w:val="32"/>
        </w:rPr>
      </w:pPr>
      <w:r>
        <w:br w:type="page"/>
      </w:r>
    </w:p>
    <w:p w14:paraId="32D4B871" w14:textId="00EDDB27" w:rsidR="007850D3" w:rsidRPr="004C1032" w:rsidRDefault="00D55F97" w:rsidP="0057669C">
      <w:pPr>
        <w:pStyle w:val="1"/>
      </w:pPr>
      <w:r>
        <w:lastRenderedPageBreak/>
        <w:tab/>
      </w:r>
      <w:bookmarkStart w:id="4" w:name="_Toc505521341"/>
      <w:r w:rsidR="007850D3">
        <w:t xml:space="preserve">1 Цель </w:t>
      </w:r>
      <w:r w:rsidR="00DE4948" w:rsidRPr="00DE4948">
        <w:t xml:space="preserve">практической </w:t>
      </w:r>
      <w:r w:rsidR="007850D3">
        <w:t>работы</w:t>
      </w:r>
      <w:bookmarkEnd w:id="3"/>
      <w:bookmarkEnd w:id="4"/>
    </w:p>
    <w:p w14:paraId="25B4901C" w14:textId="77777777" w:rsidR="007850D3" w:rsidRPr="00E21541" w:rsidRDefault="007850D3" w:rsidP="0057669C">
      <w:pPr>
        <w:pStyle w:val="16125"/>
        <w:spacing w:line="240" w:lineRule="auto"/>
      </w:pPr>
    </w:p>
    <w:p w14:paraId="1B093979" w14:textId="35ABC8CB" w:rsidR="00E04508" w:rsidRDefault="00E04508" w:rsidP="00E04508">
      <w:pPr>
        <w:pStyle w:val="16125"/>
        <w:spacing w:line="240" w:lineRule="auto"/>
      </w:pPr>
      <w:r>
        <w:t xml:space="preserve">Целью </w:t>
      </w:r>
      <w:r w:rsidR="00DE4948" w:rsidRPr="00DE4948">
        <w:t xml:space="preserve">практической </w:t>
      </w:r>
      <w:r>
        <w:t xml:space="preserve">работы является приобретение знаний, умений и навыков для использования паттерна проектирования «Абстрактная фабрика» в проектировании информационно-вычислительных систем. </w:t>
      </w:r>
    </w:p>
    <w:p w14:paraId="4BEE8C61" w14:textId="77777777" w:rsidR="003B10B4" w:rsidRDefault="003B10B4" w:rsidP="003B10B4">
      <w:pPr>
        <w:pStyle w:val="1"/>
        <w:rPr>
          <w:rFonts w:cs="Times New Roman"/>
        </w:rPr>
      </w:pPr>
      <w:r>
        <w:rPr>
          <w:rFonts w:cs="Times New Roman"/>
          <w:caps/>
        </w:rPr>
        <w:tab/>
      </w:r>
      <w:bookmarkStart w:id="5" w:name="_Toc505521342"/>
      <w:r w:rsidRPr="003B10B4">
        <w:rPr>
          <w:rFonts w:cs="Times New Roman"/>
          <w:caps/>
        </w:rPr>
        <w:t xml:space="preserve">2 </w:t>
      </w:r>
      <w:r>
        <w:rPr>
          <w:rFonts w:cs="Times New Roman"/>
        </w:rPr>
        <w:t>О</w:t>
      </w:r>
      <w:r w:rsidRPr="003B10B4">
        <w:rPr>
          <w:rFonts w:cs="Times New Roman"/>
        </w:rPr>
        <w:t>сновные</w:t>
      </w:r>
      <w:r w:rsidRPr="003B10B4">
        <w:rPr>
          <w:rFonts w:cs="Times New Roman"/>
          <w:caps/>
        </w:rPr>
        <w:t xml:space="preserve"> </w:t>
      </w:r>
      <w:r w:rsidRPr="003B10B4">
        <w:rPr>
          <w:rFonts w:cs="Times New Roman"/>
        </w:rPr>
        <w:t>понятия</w:t>
      </w:r>
      <w:bookmarkEnd w:id="5"/>
    </w:p>
    <w:p w14:paraId="198C52A3" w14:textId="77777777" w:rsidR="003B10B4" w:rsidRDefault="003B10B4" w:rsidP="003B10B4"/>
    <w:p w14:paraId="374AF22F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При реализации проектов по разработке программных систем и моделированию бизнес-процессов встречаются ситуации, когда решение проблем в различных проектах имеют сходные структурные черты. Попытки выявить похожие схемы или структуры в рамках </w:t>
      </w:r>
      <w:bookmarkStart w:id="6" w:name="keyword1"/>
      <w:bookmarkEnd w:id="6"/>
      <w:r w:rsidRPr="003B10B4">
        <w:rPr>
          <w:iCs/>
          <w:color w:val="000000"/>
          <w:sz w:val="32"/>
          <w:szCs w:val="32"/>
        </w:rPr>
        <w:t>объектно-ориентированного анализа и проектирования</w:t>
      </w:r>
      <w:r w:rsidRPr="003B10B4">
        <w:rPr>
          <w:color w:val="000000"/>
          <w:sz w:val="32"/>
          <w:szCs w:val="32"/>
        </w:rPr>
        <w:t> привели к появлению понятия паттерна, которое из абстрактной категории превратилось в непременный </w:t>
      </w:r>
      <w:bookmarkStart w:id="7" w:name="keyword2"/>
      <w:bookmarkEnd w:id="7"/>
      <w:r w:rsidRPr="003B10B4">
        <w:rPr>
          <w:iCs/>
          <w:color w:val="000000"/>
          <w:sz w:val="32"/>
          <w:szCs w:val="32"/>
        </w:rPr>
        <w:t>атрибут</w:t>
      </w:r>
      <w:r w:rsidRPr="003B10B4">
        <w:rPr>
          <w:color w:val="000000"/>
          <w:sz w:val="32"/>
          <w:szCs w:val="32"/>
        </w:rPr>
        <w:t> современных CASE-средств.</w:t>
      </w:r>
    </w:p>
    <w:p w14:paraId="5139CD0A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Паттерны различаются степенью детализации и уровнем абстракции. Предлагается следующая общая классификация паттернов по категориям их применения:</w:t>
      </w:r>
    </w:p>
    <w:p w14:paraId="317BDBEA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8" w:name="keyword3"/>
      <w:bookmarkEnd w:id="8"/>
      <w:r w:rsidRPr="003B10B4">
        <w:rPr>
          <w:iCs/>
          <w:color w:val="000000"/>
          <w:sz w:val="32"/>
          <w:szCs w:val="32"/>
        </w:rPr>
        <w:t>архитектурные паттерны,</w:t>
      </w:r>
    </w:p>
    <w:p w14:paraId="77B06D55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9" w:name="keyword4"/>
      <w:bookmarkEnd w:id="9"/>
      <w:r w:rsidRPr="003B10B4">
        <w:rPr>
          <w:iCs/>
          <w:color w:val="000000"/>
          <w:sz w:val="32"/>
          <w:szCs w:val="32"/>
        </w:rPr>
        <w:t>паттерны проектирования,</w:t>
      </w:r>
    </w:p>
    <w:p w14:paraId="465F411A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10" w:name="keyword5"/>
      <w:bookmarkEnd w:id="10"/>
      <w:r w:rsidRPr="003B10B4">
        <w:rPr>
          <w:iCs/>
          <w:color w:val="000000"/>
          <w:sz w:val="32"/>
          <w:szCs w:val="32"/>
        </w:rPr>
        <w:t>паттерны анализа,</w:t>
      </w:r>
    </w:p>
    <w:p w14:paraId="4F515996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11" w:name="keyword6"/>
      <w:bookmarkEnd w:id="11"/>
      <w:r w:rsidRPr="003B10B4">
        <w:rPr>
          <w:iCs/>
          <w:color w:val="000000"/>
          <w:sz w:val="32"/>
          <w:szCs w:val="32"/>
        </w:rPr>
        <w:t>паттерны тестирования,</w:t>
      </w:r>
    </w:p>
    <w:p w14:paraId="7EE6B2D8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12" w:name="keyword7"/>
      <w:bookmarkEnd w:id="12"/>
      <w:r w:rsidRPr="003B10B4">
        <w:rPr>
          <w:iCs/>
          <w:color w:val="000000"/>
          <w:sz w:val="32"/>
          <w:szCs w:val="32"/>
        </w:rPr>
        <w:t>паттерны реализации.</w:t>
      </w:r>
    </w:p>
    <w:p w14:paraId="73680320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13" w:name="keyword-context1"/>
      <w:bookmarkStart w:id="14" w:name="keyword8"/>
      <w:bookmarkEnd w:id="13"/>
      <w:bookmarkEnd w:id="14"/>
      <w:r w:rsidRPr="003B10B4">
        <w:rPr>
          <w:bCs/>
          <w:iCs/>
          <w:color w:val="000000"/>
          <w:sz w:val="32"/>
          <w:szCs w:val="32"/>
        </w:rPr>
        <w:t>Архитектурные паттерны (</w:t>
      </w:r>
      <w:proofErr w:type="spellStart"/>
      <w:r w:rsidRPr="003B10B4">
        <w:rPr>
          <w:bCs/>
          <w:iCs/>
          <w:color w:val="000000"/>
          <w:sz w:val="32"/>
          <w:szCs w:val="32"/>
        </w:rPr>
        <w:t>Architectural</w:t>
      </w:r>
      <w:proofErr w:type="spellEnd"/>
      <w:r w:rsidRPr="003B10B4">
        <w:rPr>
          <w:bCs/>
          <w:iCs/>
          <w:color w:val="000000"/>
          <w:sz w:val="32"/>
          <w:szCs w:val="32"/>
        </w:rPr>
        <w:t xml:space="preserve">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множество предварительно определенных подсистем со спецификацией их ответственности, правил и базовых принципов установления отношений между ними.</w:t>
      </w:r>
    </w:p>
    <w:p w14:paraId="784CC9CC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iCs/>
          <w:color w:val="000000"/>
          <w:sz w:val="32"/>
          <w:szCs w:val="32"/>
        </w:rPr>
        <w:t>Архитектурные паттерны</w:t>
      </w:r>
      <w:r w:rsidRPr="003B10B4">
        <w:rPr>
          <w:color w:val="000000"/>
          <w:sz w:val="32"/>
          <w:szCs w:val="32"/>
        </w:rPr>
        <w:t> предназначены для спецификации фундаментальных схем структуризации программных систем. Наиболее известными паттернами этой категории являются паттерны GRASP (</w:t>
      </w:r>
      <w:bookmarkStart w:id="15" w:name="keyword10"/>
      <w:bookmarkEnd w:id="15"/>
      <w:r w:rsidRPr="003B10B4">
        <w:rPr>
          <w:iCs/>
          <w:color w:val="000000"/>
          <w:sz w:val="32"/>
          <w:szCs w:val="32"/>
        </w:rPr>
        <w:t>General</w:t>
      </w:r>
      <w:r w:rsidRPr="003B10B4">
        <w:rPr>
          <w:color w:val="000000"/>
          <w:sz w:val="32"/>
          <w:szCs w:val="32"/>
        </w:rPr>
        <w:t> </w:t>
      </w:r>
      <w:bookmarkStart w:id="16" w:name="keyword11"/>
      <w:bookmarkEnd w:id="16"/>
      <w:proofErr w:type="spellStart"/>
      <w:r w:rsidRPr="003B10B4">
        <w:rPr>
          <w:iCs/>
          <w:color w:val="000000"/>
          <w:sz w:val="32"/>
          <w:szCs w:val="32"/>
        </w:rPr>
        <w:t>Responsibility</w:t>
      </w:r>
      <w:proofErr w:type="spellEnd"/>
      <w:r w:rsidRPr="003B10B4">
        <w:rPr>
          <w:color w:val="000000"/>
          <w:sz w:val="32"/>
          <w:szCs w:val="32"/>
        </w:rPr>
        <w:t> </w:t>
      </w:r>
      <w:bookmarkStart w:id="17" w:name="keyword12"/>
      <w:bookmarkEnd w:id="17"/>
      <w:proofErr w:type="spellStart"/>
      <w:r w:rsidRPr="003B10B4">
        <w:rPr>
          <w:iCs/>
          <w:color w:val="000000"/>
          <w:sz w:val="32"/>
          <w:szCs w:val="32"/>
        </w:rPr>
        <w:t>Assignment</w:t>
      </w:r>
      <w:proofErr w:type="spellEnd"/>
      <w:r w:rsidRPr="003B10B4">
        <w:rPr>
          <w:color w:val="000000"/>
          <w:sz w:val="32"/>
          <w:szCs w:val="32"/>
        </w:rPr>
        <w:t> </w:t>
      </w:r>
      <w:bookmarkStart w:id="18" w:name="keyword13"/>
      <w:bookmarkEnd w:id="18"/>
      <w:r w:rsidRPr="003B10B4">
        <w:rPr>
          <w:iCs/>
          <w:color w:val="000000"/>
          <w:sz w:val="32"/>
          <w:szCs w:val="32"/>
        </w:rPr>
        <w:t>Software</w:t>
      </w:r>
      <w:r w:rsidRPr="003B10B4">
        <w:rPr>
          <w:color w:val="000000"/>
          <w:sz w:val="32"/>
          <w:szCs w:val="32"/>
        </w:rPr>
        <w:t> </w:t>
      </w:r>
      <w:bookmarkStart w:id="19" w:name="keyword14"/>
      <w:bookmarkEnd w:id="19"/>
      <w:proofErr w:type="spellStart"/>
      <w:r w:rsidRPr="003B10B4">
        <w:rPr>
          <w:iCs/>
          <w:color w:val="000000"/>
          <w:sz w:val="32"/>
          <w:szCs w:val="32"/>
        </w:rPr>
        <w:t>Pattern</w:t>
      </w:r>
      <w:proofErr w:type="spellEnd"/>
      <w:r w:rsidRPr="003B10B4">
        <w:rPr>
          <w:color w:val="000000"/>
          <w:sz w:val="32"/>
          <w:szCs w:val="32"/>
        </w:rPr>
        <w:t xml:space="preserve">). Эти паттерны относятся к уровню системы и подсистем, но не к уровню классов. Как правило, формулируются в обобщенной форме, используют обычную терминологию и не зависят от области приложения. Паттерны этой категории систематизировал и описал К. </w:t>
      </w:r>
      <w:proofErr w:type="spellStart"/>
      <w:r w:rsidRPr="003B10B4">
        <w:rPr>
          <w:color w:val="000000"/>
          <w:sz w:val="32"/>
          <w:szCs w:val="32"/>
        </w:rPr>
        <w:t>Ларман</w:t>
      </w:r>
      <w:proofErr w:type="spellEnd"/>
      <w:r w:rsidRPr="003B10B4">
        <w:rPr>
          <w:color w:val="000000"/>
          <w:sz w:val="32"/>
          <w:szCs w:val="32"/>
        </w:rPr>
        <w:t>.</w:t>
      </w:r>
    </w:p>
    <w:p w14:paraId="34E69BF5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20" w:name="keyword-context2"/>
      <w:bookmarkStart w:id="21" w:name="keyword15"/>
      <w:bookmarkEnd w:id="20"/>
      <w:bookmarkEnd w:id="21"/>
      <w:r w:rsidRPr="003B10B4">
        <w:rPr>
          <w:bCs/>
          <w:iCs/>
          <w:color w:val="000000"/>
          <w:sz w:val="32"/>
          <w:szCs w:val="32"/>
        </w:rPr>
        <w:t xml:space="preserve">Паттерны проектирования (Design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специальные схемы для уточнения структуры подсистем или компонентов программной системы и отношений между ними.</w:t>
      </w:r>
    </w:p>
    <w:p w14:paraId="0DF9E1CB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iCs/>
          <w:color w:val="000000"/>
          <w:sz w:val="32"/>
          <w:szCs w:val="32"/>
        </w:rPr>
        <w:t>Паттерны проектирования</w:t>
      </w:r>
      <w:r w:rsidRPr="003B10B4">
        <w:rPr>
          <w:color w:val="000000"/>
          <w:sz w:val="32"/>
          <w:szCs w:val="32"/>
        </w:rPr>
        <w:t xml:space="preserve"> описывают общую структуру взаимодействия элементов программной системы, которые реализуют </w:t>
      </w:r>
      <w:r w:rsidRPr="003B10B4">
        <w:rPr>
          <w:color w:val="000000"/>
          <w:sz w:val="32"/>
          <w:szCs w:val="32"/>
        </w:rPr>
        <w:lastRenderedPageBreak/>
        <w:t xml:space="preserve">исходную проблему проектирования в конкретном контексте. Наиболее известными паттернами этой категории являются паттерны </w:t>
      </w:r>
      <w:proofErr w:type="spellStart"/>
      <w:r w:rsidRPr="003B10B4">
        <w:rPr>
          <w:color w:val="000000"/>
          <w:sz w:val="32"/>
          <w:szCs w:val="32"/>
        </w:rPr>
        <w:t>GoF</w:t>
      </w:r>
      <w:proofErr w:type="spellEnd"/>
      <w:r w:rsidRPr="003B10B4">
        <w:rPr>
          <w:color w:val="000000"/>
          <w:sz w:val="32"/>
          <w:szCs w:val="32"/>
        </w:rPr>
        <w:t xml:space="preserve"> (</w:t>
      </w:r>
      <w:bookmarkStart w:id="22" w:name="keyword17"/>
      <w:bookmarkEnd w:id="22"/>
      <w:proofErr w:type="spellStart"/>
      <w:r w:rsidRPr="003B10B4">
        <w:rPr>
          <w:iCs/>
          <w:color w:val="000000"/>
          <w:sz w:val="32"/>
          <w:szCs w:val="32"/>
        </w:rPr>
        <w:t>Gang</w:t>
      </w:r>
      <w:proofErr w:type="spellEnd"/>
      <w:r w:rsidRPr="003B10B4">
        <w:rPr>
          <w:color w:val="000000"/>
          <w:sz w:val="32"/>
          <w:szCs w:val="32"/>
        </w:rPr>
        <w:t> </w:t>
      </w:r>
      <w:proofErr w:type="spellStart"/>
      <w:r w:rsidRPr="003B10B4">
        <w:rPr>
          <w:color w:val="000000"/>
          <w:sz w:val="32"/>
          <w:szCs w:val="32"/>
        </w:rPr>
        <w:t>of</w:t>
      </w:r>
      <w:proofErr w:type="spellEnd"/>
      <w:r w:rsidRPr="003B10B4">
        <w:rPr>
          <w:color w:val="000000"/>
          <w:sz w:val="32"/>
          <w:szCs w:val="32"/>
        </w:rPr>
        <w:t xml:space="preserve"> Four), названные в честь Э. Гаммы, Р. Хелма, Р. Джонсона и Дж. </w:t>
      </w:r>
      <w:proofErr w:type="spellStart"/>
      <w:r w:rsidRPr="003B10B4">
        <w:rPr>
          <w:color w:val="000000"/>
          <w:sz w:val="32"/>
          <w:szCs w:val="32"/>
        </w:rPr>
        <w:t>Влиссидеса</w:t>
      </w:r>
      <w:proofErr w:type="spellEnd"/>
      <w:r w:rsidRPr="003B10B4">
        <w:rPr>
          <w:color w:val="000000"/>
          <w:sz w:val="32"/>
          <w:szCs w:val="32"/>
        </w:rPr>
        <w:t xml:space="preserve">, которые систематизировали их и представили общее описание. Паттерны </w:t>
      </w:r>
      <w:proofErr w:type="spellStart"/>
      <w:r w:rsidRPr="003B10B4">
        <w:rPr>
          <w:color w:val="000000"/>
          <w:sz w:val="32"/>
          <w:szCs w:val="32"/>
        </w:rPr>
        <w:t>GoF</w:t>
      </w:r>
      <w:proofErr w:type="spellEnd"/>
      <w:r w:rsidRPr="003B10B4">
        <w:rPr>
          <w:color w:val="000000"/>
          <w:sz w:val="32"/>
          <w:szCs w:val="32"/>
        </w:rPr>
        <w:t xml:space="preserve"> включают в себя 23 паттерна. Эти паттерны не зависят от языка реализации, но их реализация зависит от области приложения.</w:t>
      </w:r>
    </w:p>
    <w:p w14:paraId="4657EFC7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23" w:name="keyword-context3"/>
      <w:bookmarkStart w:id="24" w:name="keyword18"/>
      <w:bookmarkEnd w:id="23"/>
      <w:bookmarkEnd w:id="24"/>
      <w:r w:rsidRPr="003B10B4">
        <w:rPr>
          <w:bCs/>
          <w:iCs/>
          <w:color w:val="000000"/>
          <w:sz w:val="32"/>
          <w:szCs w:val="32"/>
        </w:rPr>
        <w:t xml:space="preserve">Паттерны анализа (Analysis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специальные схемы для представления общей организации процесса моделирования.</w:t>
      </w:r>
    </w:p>
    <w:p w14:paraId="369686A0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iCs/>
          <w:color w:val="000000"/>
          <w:sz w:val="32"/>
          <w:szCs w:val="32"/>
        </w:rPr>
        <w:t>Паттерны анализа</w:t>
      </w:r>
      <w:r w:rsidRPr="003B10B4">
        <w:rPr>
          <w:color w:val="000000"/>
          <w:sz w:val="32"/>
          <w:szCs w:val="32"/>
        </w:rPr>
        <w:t> относятся к одной или нескольким предметным областям и описываются в терминах </w:t>
      </w:r>
      <w:bookmarkStart w:id="25" w:name="keyword20"/>
      <w:bookmarkEnd w:id="25"/>
      <w:r w:rsidRPr="003B10B4">
        <w:rPr>
          <w:iCs/>
          <w:color w:val="000000"/>
          <w:sz w:val="32"/>
          <w:szCs w:val="32"/>
        </w:rPr>
        <w:t>предметной области</w:t>
      </w:r>
      <w:r w:rsidRPr="003B10B4">
        <w:rPr>
          <w:color w:val="000000"/>
          <w:sz w:val="32"/>
          <w:szCs w:val="32"/>
        </w:rPr>
        <w:t>. Наиболее известными паттернами этой группы являются паттерны бизнес-моделирования </w:t>
      </w:r>
      <w:bookmarkStart w:id="26" w:name="keyword21"/>
      <w:bookmarkEnd w:id="26"/>
      <w:r w:rsidRPr="003B10B4">
        <w:rPr>
          <w:iCs/>
          <w:color w:val="000000"/>
          <w:sz w:val="32"/>
          <w:szCs w:val="32"/>
        </w:rPr>
        <w:t>ARIS</w:t>
      </w:r>
      <w:r w:rsidRPr="003B10B4">
        <w:rPr>
          <w:color w:val="000000"/>
          <w:sz w:val="32"/>
          <w:szCs w:val="32"/>
        </w:rPr>
        <w:t> (</w:t>
      </w:r>
      <w:bookmarkStart w:id="27" w:name="keyword22"/>
      <w:bookmarkEnd w:id="27"/>
      <w:r w:rsidRPr="003B10B4">
        <w:rPr>
          <w:iCs/>
          <w:color w:val="000000"/>
          <w:sz w:val="32"/>
          <w:szCs w:val="32"/>
        </w:rPr>
        <w:t>Architecture</w:t>
      </w:r>
      <w:r w:rsidRPr="003B10B4">
        <w:rPr>
          <w:color w:val="000000"/>
          <w:sz w:val="32"/>
          <w:szCs w:val="32"/>
        </w:rPr>
        <w:t> </w:t>
      </w:r>
      <w:proofErr w:type="spellStart"/>
      <w:r w:rsidRPr="003B10B4">
        <w:rPr>
          <w:color w:val="000000"/>
          <w:sz w:val="32"/>
          <w:szCs w:val="32"/>
        </w:rPr>
        <w:t>of</w:t>
      </w:r>
      <w:proofErr w:type="spellEnd"/>
      <w:r w:rsidRPr="003B10B4">
        <w:rPr>
          <w:color w:val="000000"/>
          <w:sz w:val="32"/>
          <w:szCs w:val="32"/>
        </w:rPr>
        <w:t xml:space="preserve"> Integrated </w:t>
      </w:r>
      <w:bookmarkStart w:id="28" w:name="keyword23"/>
      <w:bookmarkEnd w:id="28"/>
      <w:r w:rsidRPr="003B10B4">
        <w:rPr>
          <w:iCs/>
          <w:color w:val="000000"/>
          <w:sz w:val="32"/>
          <w:szCs w:val="32"/>
        </w:rPr>
        <w:t>Information</w:t>
      </w:r>
      <w:r w:rsidRPr="003B10B4">
        <w:rPr>
          <w:color w:val="000000"/>
          <w:sz w:val="32"/>
          <w:szCs w:val="32"/>
        </w:rPr>
        <w:t> Systems), которые характеризуют абстрактный </w:t>
      </w:r>
      <w:bookmarkStart w:id="29" w:name="keyword24"/>
      <w:bookmarkEnd w:id="29"/>
      <w:r w:rsidRPr="003B10B4">
        <w:rPr>
          <w:iCs/>
          <w:color w:val="000000"/>
          <w:sz w:val="32"/>
          <w:szCs w:val="32"/>
        </w:rPr>
        <w:t>уровень представления</w:t>
      </w:r>
      <w:r w:rsidRPr="003B10B4">
        <w:rPr>
          <w:color w:val="000000"/>
          <w:sz w:val="32"/>
          <w:szCs w:val="32"/>
        </w:rPr>
        <w:t> бизнес-процессов. П</w:t>
      </w:r>
      <w:r w:rsidRPr="003B10B4">
        <w:rPr>
          <w:iCs/>
          <w:color w:val="000000"/>
          <w:sz w:val="32"/>
          <w:szCs w:val="32"/>
        </w:rPr>
        <w:t>аттерны анализа</w:t>
      </w:r>
      <w:r w:rsidRPr="003B10B4">
        <w:rPr>
          <w:color w:val="000000"/>
          <w:sz w:val="32"/>
          <w:szCs w:val="32"/>
        </w:rPr>
        <w:t> конкретизируются в типовых моделях с целью выполнения аналитических оценок или имитационного моделирования бизнес-процессов.</w:t>
      </w:r>
    </w:p>
    <w:p w14:paraId="47B78017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30" w:name="keyword-context4"/>
      <w:bookmarkStart w:id="31" w:name="keyword26"/>
      <w:bookmarkEnd w:id="30"/>
      <w:bookmarkEnd w:id="31"/>
      <w:r w:rsidRPr="003B10B4">
        <w:rPr>
          <w:bCs/>
          <w:iCs/>
          <w:color w:val="000000"/>
          <w:sz w:val="32"/>
          <w:szCs w:val="32"/>
        </w:rPr>
        <w:t xml:space="preserve">Паттерны тестирования (Test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специальные схемы для представления общей организации процесса тестирования программных систем.</w:t>
      </w:r>
    </w:p>
    <w:p w14:paraId="65B9D5A2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К этой категории паттернов относятся такие паттерны, как тестирование черного ящика, белого ящика, отдельных классов, системы. Паттерны этой категории систематизировал и описал М. Гранд. Некоторые из них реализованы в инструментальных средствах, наиболее известными из которых является </w:t>
      </w:r>
      <w:bookmarkStart w:id="32" w:name="keyword27"/>
      <w:bookmarkEnd w:id="32"/>
      <w:r w:rsidRPr="003B10B4">
        <w:rPr>
          <w:iCs/>
          <w:color w:val="000000"/>
          <w:sz w:val="32"/>
          <w:szCs w:val="32"/>
        </w:rPr>
        <w:t>IBM</w:t>
      </w:r>
      <w:r w:rsidRPr="003B10B4">
        <w:rPr>
          <w:color w:val="000000"/>
          <w:sz w:val="32"/>
          <w:szCs w:val="32"/>
        </w:rPr>
        <w:t> Test Studio. В связи с этим </w:t>
      </w:r>
      <w:r w:rsidRPr="003B10B4">
        <w:rPr>
          <w:iCs/>
          <w:color w:val="000000"/>
          <w:sz w:val="32"/>
          <w:szCs w:val="32"/>
        </w:rPr>
        <w:t>паттерны тестирования</w:t>
      </w:r>
      <w:r w:rsidRPr="003B10B4">
        <w:rPr>
          <w:color w:val="000000"/>
          <w:sz w:val="32"/>
          <w:szCs w:val="32"/>
        </w:rPr>
        <w:t> иногда называют стратегиями или схемами тестирования.</w:t>
      </w:r>
    </w:p>
    <w:p w14:paraId="25459B8B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33" w:name="keyword-context5"/>
      <w:bookmarkStart w:id="34" w:name="keyword29"/>
      <w:bookmarkEnd w:id="33"/>
      <w:bookmarkEnd w:id="34"/>
      <w:r w:rsidRPr="003B10B4">
        <w:rPr>
          <w:bCs/>
          <w:iCs/>
          <w:color w:val="000000"/>
          <w:sz w:val="32"/>
          <w:szCs w:val="32"/>
        </w:rPr>
        <w:t>Паттерны реализации (</w:t>
      </w:r>
      <w:proofErr w:type="spellStart"/>
      <w:r w:rsidRPr="003B10B4">
        <w:rPr>
          <w:bCs/>
          <w:iCs/>
          <w:color w:val="000000"/>
          <w:sz w:val="32"/>
          <w:szCs w:val="32"/>
        </w:rPr>
        <w:t>Implementation</w:t>
      </w:r>
      <w:proofErr w:type="spellEnd"/>
      <w:r w:rsidRPr="003B10B4">
        <w:rPr>
          <w:bCs/>
          <w:iCs/>
          <w:color w:val="000000"/>
          <w:sz w:val="32"/>
          <w:szCs w:val="32"/>
        </w:rPr>
        <w:t xml:space="preserve">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совокупность компонентов и других элементов реализации, используемых в структуре модели при написании программного кода.</w:t>
      </w:r>
    </w:p>
    <w:p w14:paraId="7A6CE85A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Эта категория паттернов делится на следующие подкатегории: паттерны организации программного кода, паттерны </w:t>
      </w:r>
      <w:bookmarkStart w:id="35" w:name="keyword30"/>
      <w:bookmarkEnd w:id="35"/>
      <w:r w:rsidRPr="003B10B4">
        <w:rPr>
          <w:iCs/>
          <w:color w:val="000000"/>
          <w:sz w:val="32"/>
          <w:szCs w:val="32"/>
        </w:rPr>
        <w:t>оптимизации программного кода</w:t>
      </w:r>
      <w:r w:rsidRPr="003B10B4">
        <w:rPr>
          <w:color w:val="000000"/>
          <w:sz w:val="32"/>
          <w:szCs w:val="32"/>
        </w:rPr>
        <w:t xml:space="preserve">, паттерны устойчивости кода, паттерны разработки графического интерфейса пользователя и др. Паттерны этой категории описаны в работах М. Гранда, К. Бека, Дж. </w:t>
      </w:r>
      <w:proofErr w:type="spellStart"/>
      <w:r w:rsidRPr="003B10B4">
        <w:rPr>
          <w:color w:val="000000"/>
          <w:sz w:val="32"/>
          <w:szCs w:val="32"/>
        </w:rPr>
        <w:t>Тидвелла</w:t>
      </w:r>
      <w:proofErr w:type="spellEnd"/>
      <w:r w:rsidRPr="003B10B4">
        <w:rPr>
          <w:color w:val="000000"/>
          <w:sz w:val="32"/>
          <w:szCs w:val="32"/>
        </w:rPr>
        <w:t xml:space="preserve"> и др. Некоторые из них реализованы в популярных интегрированных средах программирования в форме шаблонов создаваемых проектов. В этом случае выбор шаблона программного приложения позволяет получить некоторую заготовку программного кода.</w:t>
      </w:r>
    </w:p>
    <w:p w14:paraId="3F1AC220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lastRenderedPageBreak/>
        <w:t>Шаблон проектирования или паттерн (англ. </w:t>
      </w:r>
      <w:proofErr w:type="spellStart"/>
      <w:r w:rsidRPr="003B10B4">
        <w:rPr>
          <w:color w:val="000000"/>
          <w:sz w:val="32"/>
          <w:szCs w:val="32"/>
        </w:rPr>
        <w:t>design</w:t>
      </w:r>
      <w:proofErr w:type="spellEnd"/>
      <w:r w:rsidRPr="003B10B4">
        <w:rPr>
          <w:color w:val="000000"/>
          <w:sz w:val="32"/>
          <w:szCs w:val="32"/>
        </w:rPr>
        <w:t> </w:t>
      </w:r>
      <w:proofErr w:type="spellStart"/>
      <w:r w:rsidRPr="003B10B4">
        <w:rPr>
          <w:color w:val="000000"/>
          <w:sz w:val="32"/>
          <w:szCs w:val="32"/>
        </w:rPr>
        <w:t>pattern</w:t>
      </w:r>
      <w:proofErr w:type="spellEnd"/>
      <w:r w:rsidRPr="003B10B4">
        <w:rPr>
          <w:color w:val="000000"/>
          <w:sz w:val="32"/>
          <w:szCs w:val="32"/>
        </w:rPr>
        <w:t>) в разработке программного обеспечения — повторяемая архитектурная конструкция, представляющая собой решение проблемы проектирования в рамках некоторого часто возникающего контекста.</w:t>
      </w:r>
    </w:p>
    <w:p w14:paraId="0096222A" w14:textId="77777777" w:rsid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 xml:space="preserve">Технически, паттерны (шаблоны) проектирования </w:t>
      </w:r>
      <w:proofErr w:type="gramStart"/>
      <w:r w:rsidRPr="003B10B4">
        <w:rPr>
          <w:color w:val="000000"/>
          <w:sz w:val="32"/>
          <w:szCs w:val="32"/>
        </w:rPr>
        <w:t>- это</w:t>
      </w:r>
      <w:proofErr w:type="gramEnd"/>
      <w:r w:rsidRPr="003B10B4">
        <w:rPr>
          <w:color w:val="000000"/>
          <w:sz w:val="32"/>
          <w:szCs w:val="32"/>
        </w:rPr>
        <w:t xml:space="preserve"> абстрактные примеры правильного использования небольшого числа комбинаций простейших техник объектно-ориентированного программирования. Паттерны проектирования </w:t>
      </w:r>
      <w:proofErr w:type="gramStart"/>
      <w:r w:rsidRPr="003B10B4">
        <w:rPr>
          <w:color w:val="000000"/>
          <w:sz w:val="32"/>
          <w:szCs w:val="32"/>
        </w:rPr>
        <w:t>- это</w:t>
      </w:r>
      <w:proofErr w:type="gramEnd"/>
      <w:r w:rsidRPr="003B10B4">
        <w:rPr>
          <w:color w:val="000000"/>
          <w:sz w:val="32"/>
          <w:szCs w:val="32"/>
        </w:rPr>
        <w:t xml:space="preserve"> простые примеры, показывающие правильные способы организации взаимодействий между классами или объектами.</w:t>
      </w:r>
    </w:p>
    <w:p w14:paraId="1AA96540" w14:textId="77777777" w:rsidR="002B4B46" w:rsidRPr="00E04508" w:rsidRDefault="002B4B46" w:rsidP="00E04508">
      <w:pPr>
        <w:ind w:firstLine="709"/>
        <w:jc w:val="both"/>
        <w:rPr>
          <w:sz w:val="32"/>
          <w:szCs w:val="32"/>
        </w:rPr>
      </w:pPr>
      <w:r w:rsidRPr="00E04508">
        <w:rPr>
          <w:sz w:val="32"/>
          <w:szCs w:val="32"/>
        </w:rPr>
        <w:t>Порождающие паттерны (</w:t>
      </w:r>
      <w:proofErr w:type="spellStart"/>
      <w:r w:rsidRPr="00E04508">
        <w:rPr>
          <w:sz w:val="32"/>
          <w:szCs w:val="32"/>
        </w:rPr>
        <w:t>Creational</w:t>
      </w:r>
      <w:proofErr w:type="spellEnd"/>
      <w:r w:rsidRPr="00E04508">
        <w:rPr>
          <w:sz w:val="32"/>
          <w:szCs w:val="32"/>
        </w:rPr>
        <w:t xml:space="preserve">) — это паттерны, которые абстрагируют процесс порождения классов и объектов. Они позволяют сделать систему независимой от способа создания, композиции и представления объектов. Шаблон, порождающий классы, использует наследование, чтобы изменять порождаемый класс, а шаблон, порождающий объекты, делегирует порождение другому объекту. </w:t>
      </w:r>
    </w:p>
    <w:p w14:paraId="6F9E005F" w14:textId="77777777" w:rsidR="002B4B46" w:rsidRPr="00E04508" w:rsidRDefault="002B4B46" w:rsidP="00E04508">
      <w:pPr>
        <w:ind w:firstLine="709"/>
        <w:jc w:val="both"/>
        <w:rPr>
          <w:sz w:val="32"/>
          <w:szCs w:val="32"/>
        </w:rPr>
      </w:pPr>
      <w:r w:rsidRPr="00E04508">
        <w:rPr>
          <w:sz w:val="32"/>
          <w:szCs w:val="32"/>
        </w:rPr>
        <w:t>Среди них выделяются следующие:</w:t>
      </w:r>
    </w:p>
    <w:p w14:paraId="1B8123BA" w14:textId="77777777" w:rsidR="002B4B46" w:rsidRPr="00E04508" w:rsidRDefault="002B4B46" w:rsidP="00E04508">
      <w:pPr>
        <w:pStyle w:val="ad"/>
        <w:numPr>
          <w:ilvl w:val="0"/>
          <w:numId w:val="2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E04508">
        <w:rPr>
          <w:rFonts w:ascii="Times New Roman" w:hAnsi="Times New Roman" w:cs="Times New Roman"/>
          <w:sz w:val="32"/>
          <w:szCs w:val="32"/>
        </w:rPr>
        <w:t>Абстрактная фабрика (</w:t>
      </w:r>
      <w:proofErr w:type="spellStart"/>
      <w:r w:rsidRPr="00E04508">
        <w:rPr>
          <w:rFonts w:ascii="Times New Roman" w:hAnsi="Times New Roman" w:cs="Times New Roman"/>
          <w:sz w:val="32"/>
          <w:szCs w:val="32"/>
        </w:rPr>
        <w:t>Abstract</w:t>
      </w:r>
      <w:proofErr w:type="spellEnd"/>
      <w:r w:rsidRPr="00E04508">
        <w:rPr>
          <w:rFonts w:ascii="Times New Roman" w:hAnsi="Times New Roman" w:cs="Times New Roman"/>
          <w:sz w:val="32"/>
          <w:szCs w:val="32"/>
        </w:rPr>
        <w:t xml:space="preserve"> Factory),</w:t>
      </w:r>
    </w:p>
    <w:p w14:paraId="44446552" w14:textId="77777777" w:rsidR="002B4B46" w:rsidRPr="00E04508" w:rsidRDefault="002B4B46" w:rsidP="00E04508">
      <w:pPr>
        <w:pStyle w:val="ad"/>
        <w:numPr>
          <w:ilvl w:val="0"/>
          <w:numId w:val="2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E04508">
        <w:rPr>
          <w:rFonts w:ascii="Times New Roman" w:hAnsi="Times New Roman" w:cs="Times New Roman"/>
          <w:sz w:val="32"/>
          <w:szCs w:val="32"/>
        </w:rPr>
        <w:t>Строитель (</w:t>
      </w:r>
      <w:proofErr w:type="spellStart"/>
      <w:r w:rsidRPr="00E04508">
        <w:rPr>
          <w:rFonts w:ascii="Times New Roman" w:hAnsi="Times New Roman" w:cs="Times New Roman"/>
          <w:sz w:val="32"/>
          <w:szCs w:val="32"/>
        </w:rPr>
        <w:t>Builder</w:t>
      </w:r>
      <w:proofErr w:type="spellEnd"/>
      <w:r w:rsidRPr="00E04508">
        <w:rPr>
          <w:rFonts w:ascii="Times New Roman" w:hAnsi="Times New Roman" w:cs="Times New Roman"/>
          <w:sz w:val="32"/>
          <w:szCs w:val="32"/>
        </w:rPr>
        <w:t>),</w:t>
      </w:r>
    </w:p>
    <w:p w14:paraId="0EEFD0F6" w14:textId="77777777" w:rsidR="002B4B46" w:rsidRPr="00E04508" w:rsidRDefault="002B4B46" w:rsidP="00E04508">
      <w:pPr>
        <w:pStyle w:val="ad"/>
        <w:numPr>
          <w:ilvl w:val="0"/>
          <w:numId w:val="2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04508">
        <w:rPr>
          <w:rFonts w:ascii="Times New Roman" w:hAnsi="Times New Roman" w:cs="Times New Roman"/>
          <w:sz w:val="32"/>
          <w:szCs w:val="32"/>
        </w:rPr>
        <w:t>Фабричный</w:t>
      </w:r>
      <w:r w:rsidRPr="00E0450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04508">
        <w:rPr>
          <w:rFonts w:ascii="Times New Roman" w:hAnsi="Times New Roman" w:cs="Times New Roman"/>
          <w:sz w:val="32"/>
          <w:szCs w:val="32"/>
        </w:rPr>
        <w:t>метод</w:t>
      </w:r>
      <w:r w:rsidRPr="00E04508">
        <w:rPr>
          <w:rFonts w:ascii="Times New Roman" w:hAnsi="Times New Roman" w:cs="Times New Roman"/>
          <w:sz w:val="32"/>
          <w:szCs w:val="32"/>
          <w:lang w:val="en-US"/>
        </w:rPr>
        <w:t xml:space="preserve"> (Factory Method)</w:t>
      </w:r>
      <w:r w:rsidRPr="00E04508">
        <w:rPr>
          <w:rFonts w:ascii="Times New Roman" w:hAnsi="Times New Roman" w:cs="Times New Roman"/>
          <w:sz w:val="32"/>
          <w:szCs w:val="32"/>
        </w:rPr>
        <w:t>,</w:t>
      </w:r>
    </w:p>
    <w:p w14:paraId="21301C80" w14:textId="77777777" w:rsidR="002B4B46" w:rsidRPr="00E04508" w:rsidRDefault="002B4B46" w:rsidP="00E04508">
      <w:pPr>
        <w:pStyle w:val="ad"/>
        <w:numPr>
          <w:ilvl w:val="0"/>
          <w:numId w:val="2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04508">
        <w:rPr>
          <w:rFonts w:ascii="Times New Roman" w:hAnsi="Times New Roman" w:cs="Times New Roman"/>
          <w:sz w:val="32"/>
          <w:szCs w:val="32"/>
        </w:rPr>
        <w:t>Прототип</w:t>
      </w:r>
      <w:r w:rsidRPr="00E04508">
        <w:rPr>
          <w:rFonts w:ascii="Times New Roman" w:hAnsi="Times New Roman" w:cs="Times New Roman"/>
          <w:sz w:val="32"/>
          <w:szCs w:val="32"/>
          <w:lang w:val="en-US"/>
        </w:rPr>
        <w:t xml:space="preserve"> (Prototype)</w:t>
      </w:r>
      <w:r w:rsidRPr="00E04508">
        <w:rPr>
          <w:rFonts w:ascii="Times New Roman" w:hAnsi="Times New Roman" w:cs="Times New Roman"/>
          <w:sz w:val="32"/>
          <w:szCs w:val="32"/>
        </w:rPr>
        <w:t>,</w:t>
      </w:r>
    </w:p>
    <w:p w14:paraId="4DC217A4" w14:textId="77777777" w:rsidR="002B4B46" w:rsidRPr="00E04508" w:rsidRDefault="002B4B46" w:rsidP="00E04508">
      <w:pPr>
        <w:pStyle w:val="ad"/>
        <w:numPr>
          <w:ilvl w:val="0"/>
          <w:numId w:val="2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E04508">
        <w:rPr>
          <w:rFonts w:ascii="Times New Roman" w:hAnsi="Times New Roman" w:cs="Times New Roman"/>
          <w:sz w:val="32"/>
          <w:szCs w:val="32"/>
        </w:rPr>
        <w:t>Одиночка (</w:t>
      </w:r>
      <w:proofErr w:type="spellStart"/>
      <w:r w:rsidRPr="00E04508">
        <w:rPr>
          <w:rFonts w:ascii="Times New Roman" w:hAnsi="Times New Roman" w:cs="Times New Roman"/>
          <w:sz w:val="32"/>
          <w:szCs w:val="32"/>
        </w:rPr>
        <w:t>Singleton</w:t>
      </w:r>
      <w:proofErr w:type="spellEnd"/>
      <w:r w:rsidRPr="00E04508">
        <w:rPr>
          <w:rFonts w:ascii="Times New Roman" w:hAnsi="Times New Roman" w:cs="Times New Roman"/>
          <w:sz w:val="32"/>
          <w:szCs w:val="32"/>
        </w:rPr>
        <w:t>).</w:t>
      </w:r>
    </w:p>
    <w:p w14:paraId="2A11D0D0" w14:textId="77777777" w:rsidR="002B4B46" w:rsidRPr="00E04508" w:rsidRDefault="002B4B46" w:rsidP="00E04508">
      <w:pPr>
        <w:autoSpaceDE w:val="0"/>
        <w:autoSpaceDN w:val="0"/>
        <w:adjustRightInd w:val="0"/>
        <w:ind w:firstLine="709"/>
        <w:jc w:val="both"/>
        <w:rPr>
          <w:sz w:val="32"/>
          <w:szCs w:val="32"/>
        </w:rPr>
      </w:pPr>
      <w:r w:rsidRPr="00E04508">
        <w:rPr>
          <w:sz w:val="32"/>
          <w:szCs w:val="32"/>
        </w:rPr>
        <w:t>Абстрактная фабрика (</w:t>
      </w:r>
      <w:proofErr w:type="spellStart"/>
      <w:r w:rsidRPr="00E04508">
        <w:rPr>
          <w:sz w:val="32"/>
          <w:szCs w:val="32"/>
        </w:rPr>
        <w:t>Abstract</w:t>
      </w:r>
      <w:proofErr w:type="spellEnd"/>
      <w:r w:rsidRPr="00E04508">
        <w:rPr>
          <w:sz w:val="32"/>
          <w:szCs w:val="32"/>
        </w:rPr>
        <w:t xml:space="preserve"> </w:t>
      </w:r>
      <w:proofErr w:type="spellStart"/>
      <w:r w:rsidRPr="00E04508">
        <w:rPr>
          <w:sz w:val="32"/>
          <w:szCs w:val="32"/>
        </w:rPr>
        <w:t>factory</w:t>
      </w:r>
      <w:proofErr w:type="spellEnd"/>
      <w:r w:rsidRPr="00E04508">
        <w:rPr>
          <w:sz w:val="32"/>
          <w:szCs w:val="32"/>
        </w:rPr>
        <w:t>) — предоставляет интерфейс для создания объектов, конкретные классы которых неизвестны.</w:t>
      </w:r>
    </w:p>
    <w:p w14:paraId="08847410" w14:textId="77777777" w:rsidR="002B4B46" w:rsidRPr="00E04508" w:rsidRDefault="002B4B46" w:rsidP="00E04508">
      <w:pPr>
        <w:autoSpaceDE w:val="0"/>
        <w:autoSpaceDN w:val="0"/>
        <w:adjustRightInd w:val="0"/>
        <w:ind w:firstLine="709"/>
        <w:jc w:val="both"/>
        <w:rPr>
          <w:sz w:val="32"/>
          <w:szCs w:val="32"/>
        </w:rPr>
      </w:pPr>
      <w:r w:rsidRPr="00E04508">
        <w:rPr>
          <w:sz w:val="32"/>
          <w:szCs w:val="32"/>
        </w:rPr>
        <w:t>Строитель (</w:t>
      </w:r>
      <w:proofErr w:type="spellStart"/>
      <w:r w:rsidRPr="00E04508">
        <w:rPr>
          <w:sz w:val="32"/>
          <w:szCs w:val="32"/>
        </w:rPr>
        <w:t>Builder</w:t>
      </w:r>
      <w:proofErr w:type="spellEnd"/>
      <w:r w:rsidRPr="00E04508">
        <w:rPr>
          <w:sz w:val="32"/>
          <w:szCs w:val="32"/>
        </w:rPr>
        <w:t>) — представляет класс, который представляет собой интерфейс для создания сложного объекта. Отделяет конструирование объекта от представления, позволяя использовать один процесс конструирования для различных представлений.</w:t>
      </w:r>
    </w:p>
    <w:p w14:paraId="5C653BA3" w14:textId="77777777" w:rsidR="002B4B46" w:rsidRPr="00E04508" w:rsidRDefault="002B4B46" w:rsidP="00E04508">
      <w:pPr>
        <w:ind w:firstLine="709"/>
        <w:jc w:val="both"/>
        <w:rPr>
          <w:sz w:val="32"/>
          <w:szCs w:val="32"/>
        </w:rPr>
      </w:pPr>
      <w:r w:rsidRPr="00E04508">
        <w:rPr>
          <w:sz w:val="32"/>
          <w:szCs w:val="32"/>
        </w:rPr>
        <w:t xml:space="preserve">Фабричный метод (Factory </w:t>
      </w:r>
      <w:proofErr w:type="spellStart"/>
      <w:r w:rsidRPr="00E04508">
        <w:rPr>
          <w:sz w:val="32"/>
          <w:szCs w:val="32"/>
        </w:rPr>
        <w:t>method</w:t>
      </w:r>
      <w:proofErr w:type="spellEnd"/>
      <w:r w:rsidRPr="00E04508">
        <w:rPr>
          <w:sz w:val="32"/>
          <w:szCs w:val="32"/>
        </w:rPr>
        <w:t>) — определяет интерфейс для создания объекта, но оставляет подклассам решение о том, какой класс порождать.</w:t>
      </w:r>
    </w:p>
    <w:p w14:paraId="32ADD467" w14:textId="77777777" w:rsidR="002B4B46" w:rsidRPr="00E04508" w:rsidRDefault="002B4B46" w:rsidP="00E04508">
      <w:pPr>
        <w:ind w:firstLine="709"/>
        <w:jc w:val="both"/>
        <w:rPr>
          <w:sz w:val="32"/>
          <w:szCs w:val="32"/>
        </w:rPr>
      </w:pPr>
      <w:r w:rsidRPr="00E04508">
        <w:rPr>
          <w:sz w:val="32"/>
          <w:szCs w:val="32"/>
        </w:rPr>
        <w:t>Прототип (</w:t>
      </w:r>
      <w:proofErr w:type="spellStart"/>
      <w:r w:rsidRPr="00E04508">
        <w:rPr>
          <w:sz w:val="32"/>
          <w:szCs w:val="32"/>
        </w:rPr>
        <w:t>Prototype</w:t>
      </w:r>
      <w:proofErr w:type="spellEnd"/>
      <w:r w:rsidRPr="00E04508">
        <w:rPr>
          <w:sz w:val="32"/>
          <w:szCs w:val="32"/>
        </w:rPr>
        <w:t xml:space="preserve">) — определяет интерфейс создания объекта через клонирование другого объекта вместо создания </w:t>
      </w:r>
      <w:proofErr w:type="gramStart"/>
      <w:r w:rsidRPr="00E04508">
        <w:rPr>
          <w:sz w:val="32"/>
          <w:szCs w:val="32"/>
        </w:rPr>
        <w:t>через конструктор</w:t>
      </w:r>
      <w:proofErr w:type="gramEnd"/>
      <w:r w:rsidRPr="00E04508">
        <w:rPr>
          <w:sz w:val="32"/>
          <w:szCs w:val="32"/>
        </w:rPr>
        <w:t>.</w:t>
      </w:r>
    </w:p>
    <w:p w14:paraId="51BA3461" w14:textId="77777777" w:rsidR="002B4B46" w:rsidRPr="00E04508" w:rsidRDefault="002B4B46" w:rsidP="00E04508">
      <w:pPr>
        <w:autoSpaceDE w:val="0"/>
        <w:autoSpaceDN w:val="0"/>
        <w:adjustRightInd w:val="0"/>
        <w:ind w:firstLine="709"/>
        <w:jc w:val="both"/>
        <w:rPr>
          <w:sz w:val="32"/>
          <w:szCs w:val="32"/>
        </w:rPr>
      </w:pPr>
      <w:r w:rsidRPr="00E04508">
        <w:rPr>
          <w:sz w:val="32"/>
          <w:szCs w:val="32"/>
        </w:rPr>
        <w:t>Одиночка (</w:t>
      </w:r>
      <w:proofErr w:type="spellStart"/>
      <w:r w:rsidRPr="00E04508">
        <w:rPr>
          <w:sz w:val="32"/>
          <w:szCs w:val="32"/>
        </w:rPr>
        <w:t>Singleton</w:t>
      </w:r>
      <w:proofErr w:type="spellEnd"/>
      <w:r w:rsidRPr="00E04508">
        <w:rPr>
          <w:sz w:val="32"/>
          <w:szCs w:val="32"/>
        </w:rPr>
        <w:t>) — гарантирует, что некоторый класс может иметь только один экземпляр.</w:t>
      </w:r>
    </w:p>
    <w:p w14:paraId="6F785995" w14:textId="77777777" w:rsidR="00E04508" w:rsidRPr="00E41A9C" w:rsidRDefault="00E04508" w:rsidP="00E04508">
      <w:pPr>
        <w:pStyle w:val="16125"/>
        <w:spacing w:line="240" w:lineRule="auto"/>
      </w:pPr>
      <w:r>
        <w:t xml:space="preserve">«Абстрактная фабрика» является порождающим шаблоном проектирования, который предоставляет интерфейс для создания семейств взаимосвязанных или взаимозависимых объектов без указания их конкретных классов. </w:t>
      </w:r>
    </w:p>
    <w:p w14:paraId="77119BFE" w14:textId="77777777" w:rsidR="000D14ED" w:rsidRPr="000D14ED" w:rsidRDefault="000D14ED" w:rsidP="000D14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32"/>
          <w:szCs w:val="32"/>
        </w:rPr>
      </w:pPr>
      <w:r w:rsidRPr="000D14ED">
        <w:rPr>
          <w:color w:val="000000"/>
          <w:sz w:val="32"/>
          <w:szCs w:val="32"/>
        </w:rPr>
        <w:lastRenderedPageBreak/>
        <w:t>Преимущества от применения паттернов проектирования заключаются в следующем:</w:t>
      </w:r>
    </w:p>
    <w:p w14:paraId="799A4AA4" w14:textId="77777777" w:rsidR="000D14ED" w:rsidRPr="000D14ED" w:rsidRDefault="000D14ED" w:rsidP="000D14ED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color w:val="000000"/>
          <w:sz w:val="32"/>
          <w:szCs w:val="32"/>
        </w:rPr>
      </w:pPr>
      <w:r w:rsidRPr="000D14ED">
        <w:rPr>
          <w:color w:val="000000"/>
          <w:sz w:val="32"/>
          <w:szCs w:val="32"/>
        </w:rPr>
        <w:t>Паттерны позволяют суммировать опыт экспертов и сделать его доступным рядовым разработчикам.</w:t>
      </w:r>
    </w:p>
    <w:p w14:paraId="2F2E8105" w14:textId="77777777" w:rsidR="000D14ED" w:rsidRPr="000D14ED" w:rsidRDefault="000D14ED" w:rsidP="000D14ED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color w:val="000000"/>
          <w:sz w:val="32"/>
          <w:szCs w:val="32"/>
        </w:rPr>
      </w:pPr>
      <w:r w:rsidRPr="000D14ED">
        <w:rPr>
          <w:color w:val="000000"/>
          <w:sz w:val="32"/>
          <w:szCs w:val="32"/>
        </w:rPr>
        <w:t>Имена паттернов образуют своего рода словарь, который позволяет разработчикам лучше понимать друг друга.</w:t>
      </w:r>
    </w:p>
    <w:p w14:paraId="26187802" w14:textId="77777777" w:rsidR="000D14ED" w:rsidRPr="000D14ED" w:rsidRDefault="000D14ED" w:rsidP="000D14ED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color w:val="000000"/>
          <w:sz w:val="32"/>
          <w:szCs w:val="32"/>
        </w:rPr>
      </w:pPr>
      <w:r w:rsidRPr="000D14ED">
        <w:rPr>
          <w:color w:val="000000"/>
          <w:sz w:val="32"/>
          <w:szCs w:val="32"/>
        </w:rPr>
        <w:t>Если в документации системы указано, какие паттерны в ней используются, это позволяет читателю быстрее понять систему.</w:t>
      </w:r>
    </w:p>
    <w:p w14:paraId="13C09A61" w14:textId="77777777" w:rsidR="000D14ED" w:rsidRPr="000D14ED" w:rsidRDefault="000D14ED" w:rsidP="000D14ED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color w:val="000000"/>
          <w:sz w:val="32"/>
          <w:szCs w:val="32"/>
        </w:rPr>
      </w:pPr>
      <w:r w:rsidRPr="000D14ED">
        <w:rPr>
          <w:color w:val="000000"/>
          <w:sz w:val="32"/>
          <w:szCs w:val="32"/>
        </w:rPr>
        <w:t>Паттерны упрощают реструктуризацию системы независимо от того, использовались ли паттерны при ее проектировании.</w:t>
      </w:r>
    </w:p>
    <w:p w14:paraId="5EEF30CF" w14:textId="77777777" w:rsidR="000D14ED" w:rsidRPr="000D14ED" w:rsidRDefault="000D14ED" w:rsidP="000D14ED">
      <w:pPr>
        <w:pStyle w:val="ad"/>
        <w:numPr>
          <w:ilvl w:val="0"/>
          <w:numId w:val="1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Паттерн дает название проблеме и определяет способы решения многих проблем за счет готового набора абстракций.</w:t>
      </w:r>
    </w:p>
    <w:p w14:paraId="19307089" w14:textId="77777777" w:rsidR="000D14ED" w:rsidRPr="000D14ED" w:rsidRDefault="000D14ED" w:rsidP="000D14ED">
      <w:pPr>
        <w:pStyle w:val="ad"/>
        <w:numPr>
          <w:ilvl w:val="0"/>
          <w:numId w:val="1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Использование шаблонов проектирования аналогично использованию готовых библиотек кода.</w:t>
      </w:r>
    </w:p>
    <w:p w14:paraId="7259EA7E" w14:textId="77777777" w:rsidR="000D14ED" w:rsidRPr="000D14ED" w:rsidRDefault="000D14ED" w:rsidP="000D14ED">
      <w:pPr>
        <w:pStyle w:val="ad"/>
        <w:numPr>
          <w:ilvl w:val="0"/>
          <w:numId w:val="1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Правильное использование шаблонов помогает разработчикам определить нужный вектор развития и уйти от многих проблем, которые могут возникнуть в процессе разработки.</w:t>
      </w:r>
    </w:p>
    <w:p w14:paraId="7E85E2D9" w14:textId="77777777" w:rsidR="000D14ED" w:rsidRPr="000D14ED" w:rsidRDefault="000D14ED" w:rsidP="000D14ED">
      <w:pPr>
        <w:pStyle w:val="ad"/>
        <w:numPr>
          <w:ilvl w:val="0"/>
          <w:numId w:val="1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Паттерны проектирования не зависят от языка программирования.</w:t>
      </w:r>
    </w:p>
    <w:p w14:paraId="715CA16E" w14:textId="77777777" w:rsidR="000D14ED" w:rsidRPr="000D14ED" w:rsidRDefault="000D14ED" w:rsidP="000D14ED">
      <w:pPr>
        <w:pStyle w:val="a3"/>
        <w:spacing w:before="0" w:beforeAutospacing="0" w:after="0" w:afterAutospacing="0"/>
        <w:ind w:firstLine="709"/>
        <w:jc w:val="both"/>
        <w:rPr>
          <w:sz w:val="32"/>
          <w:szCs w:val="32"/>
        </w:rPr>
      </w:pPr>
      <w:r w:rsidRPr="000D14ED">
        <w:rPr>
          <w:color w:val="000000"/>
          <w:sz w:val="32"/>
          <w:szCs w:val="32"/>
        </w:rPr>
        <w:t xml:space="preserve">Правильно выбранные паттерны проектирования позволяют сделать программную систему более гибкой, ее легче поддерживать и модифицировать, а код такой системы в большей степени соответствует концепции повторного использования. </w:t>
      </w:r>
    </w:p>
    <w:p w14:paraId="09A9E9E2" w14:textId="77777777" w:rsidR="000D14ED" w:rsidRPr="000D14ED" w:rsidRDefault="000D14ED" w:rsidP="000D14ED">
      <w:pPr>
        <w:ind w:firstLine="709"/>
        <w:jc w:val="both"/>
        <w:rPr>
          <w:sz w:val="32"/>
          <w:szCs w:val="32"/>
        </w:rPr>
      </w:pPr>
      <w:r w:rsidRPr="000D14ED">
        <w:rPr>
          <w:sz w:val="32"/>
          <w:szCs w:val="32"/>
        </w:rPr>
        <w:t>Проблемы, которые порождают шаблоны проектирования:</w:t>
      </w:r>
    </w:p>
    <w:p w14:paraId="567E2C63" w14:textId="77777777" w:rsidR="000D14ED" w:rsidRPr="000D14ED" w:rsidRDefault="000D14ED" w:rsidP="000D14ED">
      <w:pPr>
        <w:pStyle w:val="ad"/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потеря гибкости проектирования и разработки системы;</w:t>
      </w:r>
    </w:p>
    <w:p w14:paraId="4179AF07" w14:textId="77777777" w:rsidR="000D14ED" w:rsidRPr="000D14ED" w:rsidRDefault="000D14ED" w:rsidP="000D14ED">
      <w:pPr>
        <w:pStyle w:val="ad"/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использование шаблонов усложняет систему;</w:t>
      </w:r>
    </w:p>
    <w:p w14:paraId="743C69F2" w14:textId="77777777" w:rsidR="000D14ED" w:rsidRPr="000D14ED" w:rsidRDefault="000D14ED" w:rsidP="000D14ED">
      <w:pPr>
        <w:pStyle w:val="ad"/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слепое следование определенному шаблону и повсеместное его использование может породить много архитектурных и логических проблем.</w:t>
      </w:r>
    </w:p>
    <w:p w14:paraId="4CB950EA" w14:textId="0136F749" w:rsidR="007850D3" w:rsidRDefault="001E0AD6" w:rsidP="00F82FB9">
      <w:pPr>
        <w:pStyle w:val="1TimesNewRoman"/>
        <w:spacing w:before="120" w:after="240"/>
      </w:pPr>
      <w:bookmarkStart w:id="36" w:name="_Toc92312054"/>
      <w:bookmarkStart w:id="37" w:name="_Toc505521343"/>
      <w:r>
        <w:lastRenderedPageBreak/>
        <w:t>3</w:t>
      </w:r>
      <w:r w:rsidR="007850D3">
        <w:t xml:space="preserve"> Порядок выполнения </w:t>
      </w:r>
      <w:bookmarkStart w:id="38" w:name="_Hlk178327028"/>
      <w:r w:rsidR="00DE4948">
        <w:t>практическ</w:t>
      </w:r>
      <w:r w:rsidR="007850D3">
        <w:t xml:space="preserve">ой </w:t>
      </w:r>
      <w:bookmarkEnd w:id="38"/>
      <w:r w:rsidR="007850D3">
        <w:t>работы</w:t>
      </w:r>
      <w:bookmarkEnd w:id="36"/>
      <w:bookmarkEnd w:id="37"/>
    </w:p>
    <w:p w14:paraId="7C61FF57" w14:textId="77777777" w:rsidR="00E04508" w:rsidRDefault="00D5392B" w:rsidP="004E0593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tab/>
      </w:r>
      <w:r w:rsidR="00E04508">
        <w:t xml:space="preserve">В </w:t>
      </w:r>
      <w:r w:rsidR="00F82FB9">
        <w:t>интегрированной среде разработки</w:t>
      </w:r>
      <w:r w:rsidR="00E04508">
        <w:t xml:space="preserve"> </w:t>
      </w:r>
      <w:r w:rsidR="00E04508">
        <w:rPr>
          <w:lang w:val="en-US"/>
        </w:rPr>
        <w:t>Eclipse</w:t>
      </w:r>
      <w:r w:rsidR="00E04508">
        <w:t xml:space="preserve"> необходимо создать </w:t>
      </w:r>
      <w:r w:rsidR="00E04508">
        <w:rPr>
          <w:lang w:val="en-US"/>
        </w:rPr>
        <w:t>Java</w:t>
      </w:r>
      <w:r w:rsidR="00E04508">
        <w:t xml:space="preserve">-проект </w:t>
      </w:r>
      <w:proofErr w:type="spellStart"/>
      <w:r w:rsidR="00E04508">
        <w:rPr>
          <w:lang w:val="en-US"/>
        </w:rPr>
        <w:t>AbstractFactory</w:t>
      </w:r>
      <w:proofErr w:type="spellEnd"/>
      <w:r w:rsidR="00E04508">
        <w:t xml:space="preserve"> для разработки </w:t>
      </w:r>
      <w:r w:rsidR="00F82FB9">
        <w:t xml:space="preserve">паттерна </w:t>
      </w:r>
      <w:r w:rsidR="00E04508">
        <w:t>проектирования «Абстракт</w:t>
      </w:r>
      <w:r w:rsidR="00F82FB9">
        <w:t>ная ф</w:t>
      </w:r>
      <w:r w:rsidR="00E04508">
        <w:t>абрика» (рисунки 1–2).</w:t>
      </w:r>
    </w:p>
    <w:p w14:paraId="568DA0BE" w14:textId="77777777" w:rsidR="00E04508" w:rsidRDefault="00E04508" w:rsidP="00E04508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4C63701A" wp14:editId="1DD06805">
            <wp:extent cx="4818009" cy="5175628"/>
            <wp:effectExtent l="19050" t="0" r="1641" b="0"/>
            <wp:docPr id="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55" cy="5175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5C87D8" w14:textId="77777777" w:rsidR="00E04508" w:rsidRDefault="00E04508" w:rsidP="00E04508">
      <w:pPr>
        <w:pStyle w:val="16"/>
        <w:ind w:firstLine="0"/>
        <w:jc w:val="center"/>
      </w:pPr>
      <w:r>
        <w:t>Рисунок 1</w:t>
      </w:r>
    </w:p>
    <w:p w14:paraId="02D435C0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3341BC" wp14:editId="4C6DB2CC">
            <wp:extent cx="3781958" cy="5117626"/>
            <wp:effectExtent l="19050" t="0" r="8992" b="0"/>
            <wp:docPr id="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804" cy="5136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1EB6C8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t>Рисунок 2</w:t>
      </w:r>
    </w:p>
    <w:p w14:paraId="0F56DAB2" w14:textId="77777777" w:rsidR="00E04508" w:rsidRDefault="00E04508" w:rsidP="004E0593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t xml:space="preserve">В проекте необходимо создать папку </w:t>
      </w:r>
      <w:r>
        <w:rPr>
          <w:lang w:val="en-US"/>
        </w:rPr>
        <w:t>Model</w:t>
      </w:r>
      <w:r>
        <w:t xml:space="preserve"> для проектирования диаграммы классов (рисунки 3–4). </w:t>
      </w:r>
    </w:p>
    <w:p w14:paraId="1210A673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7710C5C" wp14:editId="36F3ED81">
            <wp:extent cx="4410675" cy="2465223"/>
            <wp:effectExtent l="19050" t="0" r="8925" b="0"/>
            <wp:docPr id="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132" cy="2468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CE3DB4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t>Рисунок 3</w:t>
      </w:r>
    </w:p>
    <w:p w14:paraId="3A21F783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EB3DA9" wp14:editId="49A96764">
            <wp:extent cx="3610889" cy="4345228"/>
            <wp:effectExtent l="19050" t="0" r="8611" b="0"/>
            <wp:docPr id="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106" cy="4350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211D41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t>Рисунок 4</w:t>
      </w:r>
    </w:p>
    <w:p w14:paraId="456C1716" w14:textId="77777777" w:rsidR="00E04508" w:rsidRDefault="00E04508" w:rsidP="004E0593">
      <w:pPr>
        <w:pStyle w:val="16"/>
        <w:numPr>
          <w:ilvl w:val="0"/>
          <w:numId w:val="16"/>
        </w:numPr>
        <w:spacing w:line="240" w:lineRule="auto"/>
        <w:ind w:left="0" w:firstLine="709"/>
      </w:pPr>
      <w:r w:rsidRPr="00ED6949">
        <w:t>В созданной папке необходимо добавить файлы для работы с инструментом проектирован</w:t>
      </w:r>
      <w:r>
        <w:t xml:space="preserve">ия UML-диаграмм </w:t>
      </w:r>
      <w:proofErr w:type="spellStart"/>
      <w:r>
        <w:t>Papyrus</w:t>
      </w:r>
      <w:proofErr w:type="spellEnd"/>
      <w:r>
        <w:t xml:space="preserve"> (рисунки</w:t>
      </w:r>
      <w:r w:rsidRPr="00ED6949">
        <w:t xml:space="preserve"> 5–10).</w:t>
      </w:r>
    </w:p>
    <w:p w14:paraId="5EBE83FA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2F04FDB" wp14:editId="583446F2">
            <wp:extent cx="5072329" cy="2838298"/>
            <wp:effectExtent l="19050" t="0" r="0" b="0"/>
            <wp:docPr id="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590" cy="2838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D9F79E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t>Рисунок 5</w:t>
      </w:r>
    </w:p>
    <w:p w14:paraId="3DFD5485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928935" wp14:editId="58A6982F">
            <wp:extent cx="3880120" cy="3774643"/>
            <wp:effectExtent l="19050" t="0" r="6080" b="0"/>
            <wp:docPr id="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961" cy="3776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A05047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t>Рисунок 6</w:t>
      </w:r>
    </w:p>
    <w:p w14:paraId="33348517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A292C6D" wp14:editId="689A13E8">
            <wp:extent cx="3698826" cy="3986784"/>
            <wp:effectExtent l="19050" t="0" r="0" b="0"/>
            <wp:docPr id="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403" cy="3988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E2A045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t>Рисунок 7</w:t>
      </w:r>
    </w:p>
    <w:p w14:paraId="112B3389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FAA1F7" wp14:editId="1F247625">
            <wp:extent cx="3720164" cy="4023360"/>
            <wp:effectExtent l="19050" t="0" r="0" b="0"/>
            <wp:docPr id="5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115" cy="402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64D8A6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t>Рисунок 8</w:t>
      </w:r>
    </w:p>
    <w:p w14:paraId="54D84164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4D53531" wp14:editId="12668B25">
            <wp:extent cx="3940867" cy="4125773"/>
            <wp:effectExtent l="19050" t="0" r="2483" b="0"/>
            <wp:docPr id="5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689" cy="4125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517CD6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t>Рисунок 9</w:t>
      </w:r>
    </w:p>
    <w:p w14:paraId="5C2ED99C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F4C4F7" wp14:editId="0334E5E4">
            <wp:extent cx="5673061" cy="2560320"/>
            <wp:effectExtent l="19050" t="0" r="3839" b="0"/>
            <wp:docPr id="5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841" cy="2560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F1489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t>Рисунок 10</w:t>
      </w:r>
    </w:p>
    <w:p w14:paraId="36A37D99" w14:textId="77777777" w:rsidR="00E04508" w:rsidRDefault="00E04508" w:rsidP="004E0593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t>Необходимо разработать в проектировщике</w:t>
      </w:r>
      <w:r w:rsidRPr="008F3712">
        <w:t xml:space="preserve"> UML-диаграмм </w:t>
      </w:r>
      <w:proofErr w:type="spellStart"/>
      <w:r w:rsidRPr="008F3712">
        <w:t>Papyrus</w:t>
      </w:r>
      <w:proofErr w:type="spellEnd"/>
      <w:r>
        <w:t xml:space="preserve"> диаграмму классов </w:t>
      </w:r>
      <w:r w:rsidR="00682C1D">
        <w:t xml:space="preserve">паттерна проектирования «Абстрактная </w:t>
      </w:r>
      <w:r w:rsidR="00F9035C">
        <w:t>ф</w:t>
      </w:r>
      <w:r>
        <w:t>абрика» для конкретной задачи (рисунок 12)</w:t>
      </w:r>
      <w:r w:rsidRPr="00773346">
        <w:t xml:space="preserve"> </w:t>
      </w:r>
      <w:r>
        <w:t xml:space="preserve">по схеме, представленной на рисунке 11. </w:t>
      </w:r>
    </w:p>
    <w:p w14:paraId="39162868" w14:textId="77777777" w:rsidR="00E04508" w:rsidRDefault="00E04508" w:rsidP="00682C1D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F640B1D" wp14:editId="5C0B133F">
            <wp:extent cx="5932852" cy="4118458"/>
            <wp:effectExtent l="19050" t="0" r="0" b="0"/>
            <wp:docPr id="5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18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18DEBF" w14:textId="77777777" w:rsidR="00E04508" w:rsidRDefault="00E04508" w:rsidP="00E04508">
      <w:pPr>
        <w:pStyle w:val="16"/>
        <w:ind w:firstLine="0"/>
        <w:jc w:val="center"/>
      </w:pPr>
      <w:r>
        <w:t>Рисунок 11</w:t>
      </w:r>
    </w:p>
    <w:p w14:paraId="2F260B5F" w14:textId="77777777" w:rsidR="00E04508" w:rsidRDefault="00E04508" w:rsidP="00F9035C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EE4788" wp14:editId="633AF89B">
            <wp:extent cx="5939028" cy="3708806"/>
            <wp:effectExtent l="19050" t="0" r="4572" b="0"/>
            <wp:docPr id="5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09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F0803" w14:textId="77777777" w:rsidR="00E04508" w:rsidRDefault="00E04508" w:rsidP="00F9035C">
      <w:pPr>
        <w:pStyle w:val="16"/>
        <w:spacing w:line="240" w:lineRule="auto"/>
        <w:ind w:firstLine="0"/>
        <w:jc w:val="center"/>
      </w:pPr>
      <w:r>
        <w:t>Рисунок 12</w:t>
      </w:r>
    </w:p>
    <w:p w14:paraId="47334663" w14:textId="77777777" w:rsidR="00E04508" w:rsidRDefault="00E04508" w:rsidP="004E0593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t xml:space="preserve">Полученную диаграмму классов необходимо сгенерировать в </w:t>
      </w:r>
      <w:r>
        <w:rPr>
          <w:lang w:val="en-US"/>
        </w:rPr>
        <w:t>Java</w:t>
      </w:r>
      <w:r>
        <w:t xml:space="preserve">-код. Сгенерированные файлы объектов </w:t>
      </w:r>
      <w:r w:rsidR="00F9035C">
        <w:t>по диаграммам</w:t>
      </w:r>
      <w:r>
        <w:t xml:space="preserve"> классов можно увидеть в папке </w:t>
      </w:r>
      <w:proofErr w:type="spellStart"/>
      <w:r>
        <w:rPr>
          <w:lang w:val="en-US"/>
        </w:rPr>
        <w:t>src</w:t>
      </w:r>
      <w:proofErr w:type="spellEnd"/>
      <w:r>
        <w:t xml:space="preserve"> проекта (рисунок 13).</w:t>
      </w:r>
    </w:p>
    <w:p w14:paraId="15202201" w14:textId="77777777" w:rsidR="00E04508" w:rsidRDefault="00E04508" w:rsidP="00F9035C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8604818" wp14:editId="50BAAF3D">
            <wp:extent cx="2824000" cy="3460090"/>
            <wp:effectExtent l="19050" t="0" r="0" b="0"/>
            <wp:docPr id="5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028" cy="3460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C53245" w14:textId="77777777" w:rsidR="00E04508" w:rsidRDefault="00E04508" w:rsidP="00F9035C">
      <w:pPr>
        <w:pStyle w:val="16"/>
        <w:spacing w:line="240" w:lineRule="auto"/>
        <w:ind w:firstLine="0"/>
        <w:jc w:val="center"/>
      </w:pPr>
      <w:r>
        <w:t>Рисунок 13</w:t>
      </w:r>
    </w:p>
    <w:p w14:paraId="0426337F" w14:textId="77777777" w:rsidR="00E04508" w:rsidRDefault="00E04508" w:rsidP="00E04508">
      <w:pPr>
        <w:pStyle w:val="16"/>
        <w:ind w:firstLine="0"/>
        <w:jc w:val="center"/>
      </w:pPr>
    </w:p>
    <w:p w14:paraId="48924BFA" w14:textId="77777777" w:rsidR="00E04508" w:rsidRDefault="00E04508" w:rsidP="004E0593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t xml:space="preserve">Необходима корректировка сгенерированного кода классов </w:t>
      </w:r>
      <w:proofErr w:type="spellStart"/>
      <w:r>
        <w:rPr>
          <w:lang w:val="en-US"/>
        </w:rPr>
        <w:t>LinuxOSButton</w:t>
      </w:r>
      <w:proofErr w:type="spellEnd"/>
      <w:r>
        <w:t xml:space="preserve"> и </w:t>
      </w:r>
      <w:proofErr w:type="spellStart"/>
      <w:r>
        <w:rPr>
          <w:lang w:val="en-US"/>
        </w:rPr>
        <w:t>WinOSButton</w:t>
      </w:r>
      <w:proofErr w:type="spellEnd"/>
      <w:r>
        <w:t xml:space="preserve"> (рисунки 14–15), являющихся наследниками интерфейса </w:t>
      </w:r>
      <w:r>
        <w:rPr>
          <w:lang w:val="en-US"/>
        </w:rPr>
        <w:t>Button</w:t>
      </w:r>
      <w:r w:rsidRPr="00651CF6">
        <w:t xml:space="preserve"> (</w:t>
      </w:r>
      <w:r>
        <w:t>рисунок 16</w:t>
      </w:r>
      <w:r w:rsidRPr="00651CF6">
        <w:t>)</w:t>
      </w:r>
      <w:r>
        <w:t xml:space="preserve">. Интерфейс </w:t>
      </w:r>
      <w:r>
        <w:rPr>
          <w:lang w:val="en-US"/>
        </w:rPr>
        <w:t>Button</w:t>
      </w:r>
      <w:r>
        <w:t xml:space="preserve"> играет роль первого продукта, производимого </w:t>
      </w:r>
      <w:r w:rsidRPr="003E53C1">
        <w:t>конкретной фабрикой</w:t>
      </w:r>
      <w:r>
        <w:t>. Скорректированный код представлен на рисунках 17–18.</w:t>
      </w:r>
    </w:p>
    <w:p w14:paraId="2F79A28B" w14:textId="77777777" w:rsidR="00E04508" w:rsidRDefault="00E04508" w:rsidP="00F9035C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4E18DEE" wp14:editId="7C0EA3F9">
            <wp:extent cx="5584393" cy="3094330"/>
            <wp:effectExtent l="19050" t="0" r="0" b="0"/>
            <wp:docPr id="5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505" cy="3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5D7779" w14:textId="77777777" w:rsidR="00E04508" w:rsidRDefault="00E04508" w:rsidP="00F9035C">
      <w:pPr>
        <w:pStyle w:val="16"/>
        <w:spacing w:line="240" w:lineRule="auto"/>
        <w:ind w:firstLine="0"/>
        <w:jc w:val="center"/>
      </w:pPr>
      <w:r>
        <w:t>Рисунок 14</w:t>
      </w:r>
    </w:p>
    <w:p w14:paraId="64BD5A03" w14:textId="77777777" w:rsidR="00E04508" w:rsidRDefault="00E04508" w:rsidP="00F9035C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8B5705B" wp14:editId="43A43849">
            <wp:extent cx="5328972" cy="3233318"/>
            <wp:effectExtent l="19050" t="0" r="5028" b="0"/>
            <wp:docPr id="5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031" cy="3233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3304FF" w14:textId="77777777" w:rsidR="00E04508" w:rsidRDefault="00E04508" w:rsidP="00F9035C">
      <w:pPr>
        <w:pStyle w:val="16"/>
        <w:spacing w:line="240" w:lineRule="auto"/>
        <w:ind w:firstLine="0"/>
        <w:jc w:val="center"/>
      </w:pPr>
      <w:r>
        <w:t>Рисунок 15</w:t>
      </w:r>
    </w:p>
    <w:p w14:paraId="735397A8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103193" wp14:editId="1E4A7AD8">
            <wp:extent cx="4209136" cy="2450592"/>
            <wp:effectExtent l="19050" t="0" r="914" b="0"/>
            <wp:docPr id="5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317" cy="245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EDECE2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t>Рисунок 16</w:t>
      </w:r>
    </w:p>
    <w:p w14:paraId="0AA586D3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A576AEA" wp14:editId="76AD608E">
            <wp:extent cx="5502656" cy="2582265"/>
            <wp:effectExtent l="19050" t="0" r="2794" b="0"/>
            <wp:docPr id="5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123" cy="2583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3215A3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t>Рисунок 17</w:t>
      </w:r>
    </w:p>
    <w:p w14:paraId="1B74BE8C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45E27B6" wp14:editId="5B266255">
            <wp:extent cx="5620969" cy="2531059"/>
            <wp:effectExtent l="19050" t="0" r="0" b="0"/>
            <wp:docPr id="4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878" cy="2531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EBA67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t>Рисунок 18</w:t>
      </w:r>
    </w:p>
    <w:p w14:paraId="7801EE6F" w14:textId="77777777" w:rsidR="00E04508" w:rsidRDefault="00E04508" w:rsidP="007F3124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lastRenderedPageBreak/>
        <w:t xml:space="preserve">Необходима корректировка сгенерированного кода классов </w:t>
      </w:r>
      <w:proofErr w:type="spellStart"/>
      <w:r>
        <w:rPr>
          <w:lang w:val="en-US"/>
        </w:rPr>
        <w:t>LinuxOSLabel</w:t>
      </w:r>
      <w:proofErr w:type="spellEnd"/>
      <w:r w:rsidRPr="001C31BF">
        <w:t xml:space="preserve"> </w:t>
      </w:r>
      <w:r>
        <w:t xml:space="preserve">и </w:t>
      </w:r>
      <w:proofErr w:type="spellStart"/>
      <w:r>
        <w:rPr>
          <w:lang w:val="en-US"/>
        </w:rPr>
        <w:t>WinOSLabel</w:t>
      </w:r>
      <w:proofErr w:type="spellEnd"/>
      <w:r>
        <w:t xml:space="preserve"> (рисунки 19–20), являющихся наследниками интерфейса </w:t>
      </w:r>
      <w:r>
        <w:rPr>
          <w:lang w:val="en-US"/>
        </w:rPr>
        <w:t>Label</w:t>
      </w:r>
      <w:r w:rsidRPr="00651CF6">
        <w:t xml:space="preserve"> (</w:t>
      </w:r>
      <w:r>
        <w:t>рисунок 21</w:t>
      </w:r>
      <w:r w:rsidRPr="00651CF6">
        <w:t>)</w:t>
      </w:r>
      <w:r>
        <w:t xml:space="preserve">. Интерфейс </w:t>
      </w:r>
      <w:r>
        <w:rPr>
          <w:lang w:val="en-US"/>
        </w:rPr>
        <w:t>Label</w:t>
      </w:r>
      <w:r>
        <w:t xml:space="preserve"> играет роль второго продукта, производимого конкретной фабрикой. </w:t>
      </w:r>
      <w:r w:rsidRPr="00C47A80">
        <w:t>Скорректированный</w:t>
      </w:r>
      <w:r>
        <w:t xml:space="preserve"> код представлен на рисунках 22–23</w:t>
      </w:r>
      <w:r w:rsidRPr="00C47A80">
        <w:t>.</w:t>
      </w:r>
    </w:p>
    <w:p w14:paraId="7D25238A" w14:textId="77777777" w:rsidR="00E04508" w:rsidRDefault="00E04508" w:rsidP="00E04508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6A974266" wp14:editId="47DB35FF">
            <wp:extent cx="5064379" cy="2940711"/>
            <wp:effectExtent l="19050" t="0" r="2921" b="0"/>
            <wp:docPr id="4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116" cy="294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151DB" w14:textId="77777777" w:rsidR="00E04508" w:rsidRDefault="00E04508" w:rsidP="00E04508">
      <w:pPr>
        <w:pStyle w:val="16"/>
        <w:ind w:firstLine="0"/>
        <w:jc w:val="center"/>
      </w:pPr>
      <w:r>
        <w:t>Рисунок 19</w:t>
      </w:r>
    </w:p>
    <w:p w14:paraId="3D3E079D" w14:textId="77777777" w:rsidR="00E04508" w:rsidRDefault="00E04508" w:rsidP="00E04508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3FB3438A" wp14:editId="5B32DF0C">
            <wp:extent cx="4843126" cy="2933396"/>
            <wp:effectExtent l="19050" t="0" r="0" b="0"/>
            <wp:docPr id="4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448" cy="293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B6EFB3" w14:textId="77777777" w:rsidR="00E04508" w:rsidRDefault="00E04508" w:rsidP="00E04508">
      <w:pPr>
        <w:pStyle w:val="16"/>
        <w:ind w:firstLine="0"/>
        <w:jc w:val="center"/>
      </w:pPr>
      <w:r>
        <w:t>Рисунок 20</w:t>
      </w:r>
    </w:p>
    <w:p w14:paraId="78165B73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A3A800" wp14:editId="2670DD45">
            <wp:extent cx="4550141" cy="2626156"/>
            <wp:effectExtent l="19050" t="0" r="2809" b="0"/>
            <wp:docPr id="1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97" cy="2626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BF382D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t>Рисунок 21</w:t>
      </w:r>
    </w:p>
    <w:p w14:paraId="1EDAD152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2E56EAA" wp14:editId="46D35E5A">
            <wp:extent cx="5869686" cy="2684678"/>
            <wp:effectExtent l="19050" t="0" r="0" b="0"/>
            <wp:docPr id="1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042" cy="2686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9CE864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t>Рисунок 22</w:t>
      </w:r>
    </w:p>
    <w:p w14:paraId="5D8C279B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5D7806E" wp14:editId="2766DEB8">
            <wp:extent cx="5354499" cy="2209190"/>
            <wp:effectExtent l="19050" t="0" r="0" b="0"/>
            <wp:docPr id="1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220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858FF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t>Рисунок 23</w:t>
      </w:r>
    </w:p>
    <w:p w14:paraId="5ADB19DC" w14:textId="77777777" w:rsidR="00E04508" w:rsidRDefault="00E04508" w:rsidP="007F3124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lastRenderedPageBreak/>
        <w:t xml:space="preserve">Необходима корректировка сгенерированного кода классов </w:t>
      </w:r>
      <w:proofErr w:type="spellStart"/>
      <w:r>
        <w:rPr>
          <w:lang w:val="en-US"/>
        </w:rPr>
        <w:t>LinuxOSAppFactory</w:t>
      </w:r>
      <w:proofErr w:type="spellEnd"/>
      <w:r w:rsidRPr="001C31BF">
        <w:t xml:space="preserve"> </w:t>
      </w:r>
      <w:r>
        <w:t xml:space="preserve">и </w:t>
      </w:r>
      <w:proofErr w:type="spellStart"/>
      <w:r>
        <w:rPr>
          <w:lang w:val="en-US"/>
        </w:rPr>
        <w:t>WinOSAppFactory</w:t>
      </w:r>
      <w:proofErr w:type="spellEnd"/>
      <w:r>
        <w:t xml:space="preserve"> (рисунки 24–25), являющихся наследниками интерфейса </w:t>
      </w:r>
      <w:proofErr w:type="spellStart"/>
      <w:r>
        <w:rPr>
          <w:lang w:val="en-US"/>
        </w:rPr>
        <w:t>OSApplicationFactory</w:t>
      </w:r>
      <w:proofErr w:type="spellEnd"/>
      <w:r w:rsidRPr="00651CF6">
        <w:t xml:space="preserve"> (</w:t>
      </w:r>
      <w:r>
        <w:t>рисунок 26</w:t>
      </w:r>
      <w:r w:rsidRPr="00651CF6">
        <w:t>)</w:t>
      </w:r>
      <w:r>
        <w:t>. Интерфейс</w:t>
      </w:r>
      <w:r w:rsidRPr="003E53C1">
        <w:t xml:space="preserve"> </w:t>
      </w:r>
      <w:proofErr w:type="spellStart"/>
      <w:r w:rsidRPr="003E53C1">
        <w:t>OSApplicationFactory</w:t>
      </w:r>
      <w:proofErr w:type="spellEnd"/>
      <w:r>
        <w:t xml:space="preserve"> реализуется всеми конкретными фабриками и состоит из методов создания продуктов</w:t>
      </w:r>
      <w:r w:rsidRPr="003E53C1">
        <w:t xml:space="preserve"> </w:t>
      </w:r>
      <w:r>
        <w:rPr>
          <w:lang w:val="en-US"/>
        </w:rPr>
        <w:t>Button</w:t>
      </w:r>
      <w:r w:rsidRPr="003E53C1">
        <w:t xml:space="preserve"> </w:t>
      </w:r>
      <w:r>
        <w:t xml:space="preserve">и </w:t>
      </w:r>
      <w:r>
        <w:rPr>
          <w:lang w:val="en-US"/>
        </w:rPr>
        <w:t>Label</w:t>
      </w:r>
      <w:r>
        <w:t xml:space="preserve">. </w:t>
      </w:r>
      <w:r w:rsidRPr="00C634B6">
        <w:t>Скорректированны</w:t>
      </w:r>
      <w:r>
        <w:t>й код представлен на рисунках 27</w:t>
      </w:r>
      <w:r w:rsidRPr="00C634B6">
        <w:t>–</w:t>
      </w:r>
      <w:r>
        <w:t>28</w:t>
      </w:r>
      <w:r w:rsidRPr="00C634B6">
        <w:t>.</w:t>
      </w:r>
    </w:p>
    <w:p w14:paraId="227BE3FE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07AFBC2" wp14:editId="7918FCD1">
            <wp:extent cx="5367830" cy="3087014"/>
            <wp:effectExtent l="19050" t="0" r="4270" b="0"/>
            <wp:docPr id="1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189" cy="3087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E63D4D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t>Рисунок 24</w:t>
      </w:r>
    </w:p>
    <w:p w14:paraId="6CCA6506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EA7D8BC" wp14:editId="1832730D">
            <wp:extent cx="5562448" cy="3204058"/>
            <wp:effectExtent l="19050" t="0" r="152" b="0"/>
            <wp:docPr id="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604" cy="3207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927DE8" w14:textId="77777777" w:rsidR="00E04508" w:rsidRDefault="00E04508" w:rsidP="007F3124">
      <w:pPr>
        <w:pStyle w:val="16"/>
        <w:spacing w:line="240" w:lineRule="auto"/>
        <w:ind w:firstLine="0"/>
        <w:jc w:val="center"/>
      </w:pPr>
      <w:r>
        <w:t>Рисунок 25</w:t>
      </w:r>
    </w:p>
    <w:p w14:paraId="2DF50852" w14:textId="77777777" w:rsidR="00E04508" w:rsidRDefault="00E04508" w:rsidP="00721F5E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746986" wp14:editId="2701358A">
            <wp:extent cx="4567965" cy="2838297"/>
            <wp:effectExtent l="19050" t="0" r="4035" b="0"/>
            <wp:docPr id="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379" cy="2838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4CFFDE" w14:textId="77777777" w:rsidR="00E04508" w:rsidRDefault="00E04508" w:rsidP="00721F5E">
      <w:pPr>
        <w:pStyle w:val="16"/>
        <w:spacing w:line="240" w:lineRule="auto"/>
        <w:ind w:firstLine="0"/>
        <w:jc w:val="center"/>
      </w:pPr>
      <w:r>
        <w:t>Рисунок 26</w:t>
      </w:r>
    </w:p>
    <w:p w14:paraId="2100A577" w14:textId="77777777" w:rsidR="00E04508" w:rsidRDefault="00E04508" w:rsidP="00721F5E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46FAC45" wp14:editId="7B30DBA8">
            <wp:extent cx="5400572" cy="4169664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655" cy="4171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D89A73" w14:textId="77777777" w:rsidR="00E04508" w:rsidRDefault="00E04508" w:rsidP="00721F5E">
      <w:pPr>
        <w:pStyle w:val="16"/>
        <w:spacing w:line="240" w:lineRule="auto"/>
        <w:ind w:firstLine="0"/>
        <w:jc w:val="center"/>
      </w:pPr>
      <w:r>
        <w:t>Рисунок 27</w:t>
      </w:r>
    </w:p>
    <w:p w14:paraId="00AA0DEA" w14:textId="77777777" w:rsidR="00E04508" w:rsidRDefault="00E04508" w:rsidP="00721F5E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67C155" wp14:editId="537092C0">
            <wp:extent cx="5040238" cy="3664915"/>
            <wp:effectExtent l="19050" t="0" r="8012" b="0"/>
            <wp:docPr id="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838" cy="3664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E47F36" w14:textId="77777777" w:rsidR="00E04508" w:rsidRDefault="00E04508" w:rsidP="00721F5E">
      <w:pPr>
        <w:pStyle w:val="16"/>
        <w:spacing w:line="240" w:lineRule="auto"/>
        <w:ind w:firstLine="0"/>
        <w:jc w:val="center"/>
      </w:pPr>
      <w:r>
        <w:t>Рисунок 28</w:t>
      </w:r>
    </w:p>
    <w:p w14:paraId="56F0ECBF" w14:textId="77777777" w:rsidR="00E04508" w:rsidRDefault="00E04508" w:rsidP="00721F5E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t xml:space="preserve">Необходима корректировка сгенерированного кода класса </w:t>
      </w:r>
      <w:r>
        <w:rPr>
          <w:lang w:val="en-US"/>
        </w:rPr>
        <w:t>Application</w:t>
      </w:r>
      <w:r w:rsidRPr="00F80243">
        <w:t xml:space="preserve"> </w:t>
      </w:r>
      <w:r>
        <w:t xml:space="preserve">(рисунок 29). Данный класс написан для абстрактной фабрики </w:t>
      </w:r>
      <w:proofErr w:type="spellStart"/>
      <w:r w:rsidRPr="00F80243">
        <w:t>OSApplicationFactory</w:t>
      </w:r>
      <w:proofErr w:type="spellEnd"/>
      <w:r>
        <w:t xml:space="preserve">, а затем во время выполнения связывается с одной из конкретных фабрик </w:t>
      </w:r>
      <w:proofErr w:type="spellStart"/>
      <w:r w:rsidRPr="00F80243">
        <w:t>LinuxOSAppFactory</w:t>
      </w:r>
      <w:proofErr w:type="spellEnd"/>
      <w:r w:rsidRPr="00F80243">
        <w:t xml:space="preserve"> и </w:t>
      </w:r>
      <w:proofErr w:type="spellStart"/>
      <w:r w:rsidRPr="00F80243">
        <w:t>WinOSAppFactory</w:t>
      </w:r>
      <w:proofErr w:type="spellEnd"/>
      <w:r>
        <w:t xml:space="preserve">. </w:t>
      </w:r>
      <w:r w:rsidRPr="00C634B6">
        <w:t>Скорректированны</w:t>
      </w:r>
      <w:r>
        <w:t>й код представлен на рисунке 30</w:t>
      </w:r>
      <w:r w:rsidRPr="00C634B6">
        <w:t>.</w:t>
      </w:r>
    </w:p>
    <w:p w14:paraId="73B72E38" w14:textId="77777777" w:rsidR="00E04508" w:rsidRDefault="00E04508" w:rsidP="00721F5E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0BAA46C" wp14:editId="33428074">
            <wp:extent cx="4690583" cy="2977286"/>
            <wp:effectExtent l="19050" t="0" r="0" b="0"/>
            <wp:docPr id="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271" cy="2977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74FFCC" w14:textId="77777777" w:rsidR="00E04508" w:rsidRDefault="00E04508" w:rsidP="00721F5E">
      <w:pPr>
        <w:pStyle w:val="16"/>
        <w:spacing w:line="240" w:lineRule="auto"/>
        <w:ind w:firstLine="0"/>
        <w:jc w:val="center"/>
      </w:pPr>
      <w:r>
        <w:t>Рисунок 29</w:t>
      </w:r>
    </w:p>
    <w:p w14:paraId="04860CDB" w14:textId="77777777" w:rsidR="00E04508" w:rsidRDefault="00E04508" w:rsidP="00690A34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46A4FB" wp14:editId="4633E58F">
            <wp:extent cx="5437149" cy="3635654"/>
            <wp:effectExtent l="19050" t="0" r="0" b="0"/>
            <wp:docPr id="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139" cy="3636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A7D592" w14:textId="77777777" w:rsidR="00E04508" w:rsidRDefault="00E04508" w:rsidP="00690A34">
      <w:pPr>
        <w:pStyle w:val="16"/>
        <w:spacing w:line="240" w:lineRule="auto"/>
        <w:ind w:firstLine="0"/>
        <w:jc w:val="center"/>
      </w:pPr>
      <w:r>
        <w:t>Рисунок 30</w:t>
      </w:r>
    </w:p>
    <w:p w14:paraId="32B91BBB" w14:textId="77777777" w:rsidR="00E04508" w:rsidRDefault="00E04508" w:rsidP="00690A34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t xml:space="preserve">В пакете проекта </w:t>
      </w:r>
      <w:proofErr w:type="spellStart"/>
      <w:r>
        <w:rPr>
          <w:lang w:val="en-US"/>
        </w:rPr>
        <w:t>OSApplicationFactory</w:t>
      </w:r>
      <w:proofErr w:type="spellEnd"/>
      <w:r w:rsidRPr="004D5CFD">
        <w:t xml:space="preserve"> </w:t>
      </w:r>
      <w:r>
        <w:t xml:space="preserve">реализовать класс </w:t>
      </w:r>
      <w:proofErr w:type="spellStart"/>
      <w:r>
        <w:rPr>
          <w:lang w:val="en-US"/>
        </w:rPr>
        <w:t>TestAbstractFactory</w:t>
      </w:r>
      <w:proofErr w:type="spellEnd"/>
      <w:r w:rsidRPr="00F80243">
        <w:t xml:space="preserve"> </w:t>
      </w:r>
      <w:r>
        <w:t xml:space="preserve">для тестирования </w:t>
      </w:r>
      <w:r w:rsidR="00690A34">
        <w:t xml:space="preserve">паттерна </w:t>
      </w:r>
      <w:r>
        <w:t>проектирования «</w:t>
      </w:r>
      <w:r w:rsidR="00690A34">
        <w:t>Абстрактная ф</w:t>
      </w:r>
      <w:r>
        <w:t>абрика» (рисунки 31–33).</w:t>
      </w:r>
    </w:p>
    <w:p w14:paraId="026998AC" w14:textId="77777777" w:rsidR="00E04508" w:rsidRDefault="00E04508" w:rsidP="00690A34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FFA7784" wp14:editId="56C7D141">
            <wp:extent cx="5154119" cy="3299155"/>
            <wp:effectExtent l="19050" t="0" r="8431" b="0"/>
            <wp:docPr id="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173" cy="3299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12B9C1" w14:textId="77777777" w:rsidR="00E04508" w:rsidRDefault="00E04508" w:rsidP="00690A34">
      <w:pPr>
        <w:pStyle w:val="16"/>
        <w:spacing w:line="240" w:lineRule="auto"/>
        <w:ind w:firstLine="0"/>
        <w:jc w:val="center"/>
      </w:pPr>
      <w:r>
        <w:t>Рисунок 31</w:t>
      </w:r>
    </w:p>
    <w:p w14:paraId="716CEE97" w14:textId="77777777" w:rsidR="00E04508" w:rsidRDefault="00E04508" w:rsidP="00690A34">
      <w:pPr>
        <w:pStyle w:val="16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B37D55" wp14:editId="62DC1419">
            <wp:extent cx="3767145" cy="4001414"/>
            <wp:effectExtent l="19050" t="0" r="4755" b="0"/>
            <wp:docPr id="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635" cy="4002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0A00A7" w14:textId="77777777" w:rsidR="00E04508" w:rsidRDefault="00E04508" w:rsidP="00690A34">
      <w:pPr>
        <w:pStyle w:val="16"/>
        <w:spacing w:line="240" w:lineRule="auto"/>
        <w:ind w:firstLine="0"/>
        <w:jc w:val="center"/>
      </w:pPr>
      <w:r>
        <w:t>Рисунок 32</w:t>
      </w:r>
    </w:p>
    <w:p w14:paraId="49C7F2CA" w14:textId="77777777" w:rsidR="00E04508" w:rsidRDefault="00E04508" w:rsidP="00690A34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FFBE457" wp14:editId="6D73AE9A">
            <wp:extent cx="6096457" cy="4118458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159" cy="4119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A0D6C" w14:textId="77777777" w:rsidR="00E04508" w:rsidRDefault="00E04508" w:rsidP="00690A34">
      <w:pPr>
        <w:pStyle w:val="16"/>
        <w:spacing w:line="240" w:lineRule="auto"/>
        <w:ind w:firstLine="0"/>
        <w:jc w:val="center"/>
      </w:pPr>
      <w:r>
        <w:t>Рисунок 33</w:t>
      </w:r>
    </w:p>
    <w:p w14:paraId="7AA19A22" w14:textId="77777777" w:rsidR="00E04508" w:rsidRDefault="00E04508" w:rsidP="00690A34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lastRenderedPageBreak/>
        <w:t xml:space="preserve">Для компиляции класса </w:t>
      </w:r>
      <w:proofErr w:type="spellStart"/>
      <w:r>
        <w:rPr>
          <w:lang w:val="en-US"/>
        </w:rPr>
        <w:t>TestAbstractFactory</w:t>
      </w:r>
      <w:proofErr w:type="spellEnd"/>
      <w:r>
        <w:t xml:space="preserve"> нажать кнопку </w:t>
      </w:r>
      <w:r>
        <w:rPr>
          <w:lang w:val="en-US"/>
        </w:rPr>
        <w:t>Run</w:t>
      </w:r>
      <w:r w:rsidRPr="003B52A5">
        <w:t xml:space="preserve"> </w:t>
      </w:r>
      <w:r>
        <w:rPr>
          <w:noProof/>
        </w:rPr>
        <w:drawing>
          <wp:inline distT="0" distB="0" distL="0" distR="0" wp14:anchorId="09FE315A" wp14:editId="77B7F048">
            <wp:extent cx="219710" cy="219710"/>
            <wp:effectExtent l="19050" t="0" r="8890" b="0"/>
            <wp:docPr id="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, чтобы запустить тестирование программы. В окне </w:t>
      </w:r>
      <w:r>
        <w:rPr>
          <w:lang w:val="en-US"/>
        </w:rPr>
        <w:t>Console</w:t>
      </w:r>
      <w:r>
        <w:t xml:space="preserve"> можно увидеть результаты тестирования (рисунок 34).</w:t>
      </w:r>
    </w:p>
    <w:p w14:paraId="24A30982" w14:textId="77777777" w:rsidR="00E04508" w:rsidRDefault="00E04508" w:rsidP="00690A34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689E8E6" wp14:editId="53B8AB60">
            <wp:extent cx="5406923" cy="3145536"/>
            <wp:effectExtent l="19050" t="0" r="3277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533" cy="3145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07D25" w14:textId="77777777" w:rsidR="00E04508" w:rsidRPr="00F80243" w:rsidRDefault="00E04508" w:rsidP="00690A34">
      <w:pPr>
        <w:pStyle w:val="16"/>
        <w:spacing w:line="240" w:lineRule="auto"/>
        <w:ind w:firstLine="0"/>
        <w:jc w:val="center"/>
      </w:pPr>
      <w:r>
        <w:t>Рисунок 34</w:t>
      </w:r>
    </w:p>
    <w:p w14:paraId="16BDC1C5" w14:textId="77777777" w:rsidR="00E04508" w:rsidRPr="002B4B46" w:rsidRDefault="00E04508" w:rsidP="00E04508">
      <w:pPr>
        <w:pStyle w:val="16125"/>
        <w:spacing w:line="240" w:lineRule="auto"/>
        <w:ind w:firstLine="0"/>
      </w:pPr>
    </w:p>
    <w:p w14:paraId="08BF676E" w14:textId="77777777" w:rsidR="007850D3" w:rsidRPr="00D5392B" w:rsidRDefault="00D5392B" w:rsidP="008401BD">
      <w:pPr>
        <w:pStyle w:val="a3"/>
        <w:spacing w:before="0" w:beforeAutospacing="0" w:after="0" w:afterAutospacing="0"/>
        <w:ind w:left="992"/>
        <w:jc w:val="both"/>
        <w:rPr>
          <w:rStyle w:val="a7"/>
          <w:b/>
          <w:sz w:val="32"/>
          <w:szCs w:val="32"/>
        </w:rPr>
      </w:pPr>
      <w:bookmarkStart w:id="39" w:name="_Toc92312055"/>
      <w:bookmarkStart w:id="40" w:name="_Toc505521344"/>
      <w:bookmarkEnd w:id="1"/>
      <w:r w:rsidRPr="00D5392B">
        <w:rPr>
          <w:rStyle w:val="a7"/>
          <w:b/>
          <w:sz w:val="32"/>
          <w:szCs w:val="32"/>
        </w:rPr>
        <w:t xml:space="preserve">4 </w:t>
      </w:r>
      <w:r w:rsidR="007850D3" w:rsidRPr="00D5392B">
        <w:rPr>
          <w:rStyle w:val="a7"/>
          <w:b/>
          <w:sz w:val="32"/>
          <w:szCs w:val="32"/>
        </w:rPr>
        <w:t>Содержание отчета по лабораторной работе</w:t>
      </w:r>
      <w:bookmarkEnd w:id="39"/>
      <w:bookmarkEnd w:id="40"/>
    </w:p>
    <w:p w14:paraId="31EF97AA" w14:textId="77777777" w:rsidR="007850D3" w:rsidRPr="00B5175F" w:rsidRDefault="007850D3" w:rsidP="00D5392B">
      <w:pPr>
        <w:pStyle w:val="16125"/>
        <w:spacing w:line="240" w:lineRule="auto"/>
      </w:pPr>
    </w:p>
    <w:p w14:paraId="4F9A3125" w14:textId="77777777" w:rsidR="00B32EB3" w:rsidRDefault="00B32EB3" w:rsidP="00B32EB3">
      <w:pPr>
        <w:ind w:firstLine="709"/>
        <w:rPr>
          <w:sz w:val="32"/>
          <w:szCs w:val="32"/>
        </w:rPr>
      </w:pPr>
      <w:r>
        <w:rPr>
          <w:sz w:val="32"/>
          <w:szCs w:val="32"/>
        </w:rPr>
        <w:t>Отчет по лабораторной работе включает:</w:t>
      </w:r>
    </w:p>
    <w:p w14:paraId="695C30DB" w14:textId="77777777" w:rsid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титульный лист;</w:t>
      </w:r>
    </w:p>
    <w:p w14:paraId="10CB284A" w14:textId="77777777" w:rsid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условие задания;</w:t>
      </w:r>
    </w:p>
    <w:p w14:paraId="5CD5537B" w14:textId="77777777" w:rsidR="002C4554" w:rsidRDefault="002C4554" w:rsidP="002C4554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диаграммы классов для решения задачи;</w:t>
      </w:r>
    </w:p>
    <w:p w14:paraId="7EF08326" w14:textId="77777777" w:rsidR="002C4554" w:rsidRDefault="002C4554" w:rsidP="002C4554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диаграммы последовательности для решения задачи;</w:t>
      </w:r>
    </w:p>
    <w:p w14:paraId="6BE45777" w14:textId="77777777" w:rsidR="00B32EB3" w:rsidRP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 w:rsidRPr="00B32EB3">
        <w:rPr>
          <w:sz w:val="32"/>
          <w:szCs w:val="32"/>
        </w:rPr>
        <w:t>текст программы реализации паттерна проектирования «</w:t>
      </w:r>
      <w:r w:rsidR="00690A34" w:rsidRPr="00690A34">
        <w:rPr>
          <w:sz w:val="32"/>
          <w:szCs w:val="32"/>
        </w:rPr>
        <w:t>Абстрактная фабрика</w:t>
      </w:r>
      <w:r w:rsidRPr="00B32EB3">
        <w:rPr>
          <w:sz w:val="32"/>
          <w:szCs w:val="32"/>
        </w:rPr>
        <w:t>» для индивидуального задания;</w:t>
      </w:r>
    </w:p>
    <w:p w14:paraId="31FC6A71" w14:textId="77777777" w:rsid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результаты тестирования программы. </w:t>
      </w:r>
    </w:p>
    <w:p w14:paraId="3B8C2E6B" w14:textId="77777777" w:rsidR="00B32EB3" w:rsidRPr="00CD7AC3" w:rsidRDefault="00B32EB3" w:rsidP="002C4554">
      <w:pPr>
        <w:rPr>
          <w:sz w:val="20"/>
        </w:rPr>
      </w:pPr>
    </w:p>
    <w:p w14:paraId="0BDD8FA6" w14:textId="0419523C" w:rsidR="007850D3" w:rsidRDefault="00B32EB3" w:rsidP="002C4554">
      <w:pPr>
        <w:pStyle w:val="1TimesNewRoman"/>
        <w:pageBreakBefore w:val="0"/>
        <w:rPr>
          <w:rStyle w:val="a7"/>
        </w:rPr>
      </w:pPr>
      <w:bookmarkStart w:id="41" w:name="_Toc92312056"/>
      <w:bookmarkStart w:id="42" w:name="_Toc505521345"/>
      <w:r>
        <w:rPr>
          <w:rStyle w:val="a7"/>
        </w:rPr>
        <w:t>5</w:t>
      </w:r>
      <w:r w:rsidR="007850D3">
        <w:rPr>
          <w:rStyle w:val="a7"/>
        </w:rPr>
        <w:t xml:space="preserve"> Вопросы к защите </w:t>
      </w:r>
      <w:r w:rsidR="00DE4948">
        <w:rPr>
          <w:rStyle w:val="a7"/>
        </w:rPr>
        <w:t>практическ</w:t>
      </w:r>
      <w:r w:rsidR="007850D3">
        <w:rPr>
          <w:rStyle w:val="a7"/>
        </w:rPr>
        <w:t>ой работы</w:t>
      </w:r>
      <w:bookmarkEnd w:id="41"/>
      <w:bookmarkEnd w:id="42"/>
    </w:p>
    <w:p w14:paraId="4DDC7F70" w14:textId="77777777" w:rsidR="007850D3" w:rsidRPr="00B32EB3" w:rsidRDefault="007850D3" w:rsidP="002C4554">
      <w:pPr>
        <w:pStyle w:val="a4"/>
        <w:spacing w:before="0" w:beforeAutospacing="0" w:after="0" w:afterAutospacing="0"/>
        <w:jc w:val="both"/>
        <w:rPr>
          <w:bCs w:val="0"/>
          <w:iCs w:val="0"/>
          <w:sz w:val="24"/>
          <w:lang w:val="ru-RU"/>
        </w:rPr>
      </w:pPr>
    </w:p>
    <w:p w14:paraId="1F11C501" w14:textId="77777777" w:rsidR="007850D3" w:rsidRPr="00B32EB3" w:rsidRDefault="001F0C8E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B32EB3">
        <w:rPr>
          <w:szCs w:val="32"/>
        </w:rPr>
        <w:t xml:space="preserve">Что такое </w:t>
      </w:r>
      <w:r w:rsidR="009C07C8" w:rsidRPr="00B32EB3">
        <w:rPr>
          <w:szCs w:val="32"/>
        </w:rPr>
        <w:t xml:space="preserve">паттерн </w:t>
      </w:r>
      <w:r w:rsidRPr="00B32EB3">
        <w:rPr>
          <w:szCs w:val="32"/>
        </w:rPr>
        <w:t>проектирования?</w:t>
      </w:r>
    </w:p>
    <w:p w14:paraId="07BF7EA0" w14:textId="77777777" w:rsidR="007850D3" w:rsidRPr="00B32EB3" w:rsidRDefault="001F0C8E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B32EB3">
        <w:rPr>
          <w:szCs w:val="32"/>
        </w:rPr>
        <w:t xml:space="preserve">Для чего предназначен </w:t>
      </w:r>
      <w:r w:rsidR="009C07C8" w:rsidRPr="00B32EB3">
        <w:rPr>
          <w:szCs w:val="32"/>
        </w:rPr>
        <w:t xml:space="preserve">паттерн </w:t>
      </w:r>
      <w:r w:rsidRPr="00B32EB3">
        <w:rPr>
          <w:szCs w:val="32"/>
        </w:rPr>
        <w:t>проектирования «</w:t>
      </w:r>
      <w:r w:rsidR="0064553D">
        <w:t>Абстрактная фабрика</w:t>
      </w:r>
      <w:r w:rsidRPr="00B32EB3">
        <w:rPr>
          <w:szCs w:val="32"/>
        </w:rPr>
        <w:t>»?</w:t>
      </w:r>
    </w:p>
    <w:p w14:paraId="586969A2" w14:textId="77777777" w:rsidR="007850D3" w:rsidRPr="00B32EB3" w:rsidRDefault="0083670F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B32EB3">
        <w:rPr>
          <w:szCs w:val="32"/>
        </w:rPr>
        <w:t xml:space="preserve">К какому типу </w:t>
      </w:r>
      <w:r w:rsidR="009C07C8" w:rsidRPr="00B32EB3">
        <w:rPr>
          <w:szCs w:val="32"/>
        </w:rPr>
        <w:t xml:space="preserve">паттернов </w:t>
      </w:r>
      <w:r w:rsidRPr="00B32EB3">
        <w:rPr>
          <w:szCs w:val="32"/>
        </w:rPr>
        <w:t>проектирования относится «</w:t>
      </w:r>
      <w:r w:rsidR="0064553D">
        <w:t>Абстрактная фабрика</w:t>
      </w:r>
      <w:r w:rsidRPr="00B32EB3">
        <w:rPr>
          <w:szCs w:val="32"/>
        </w:rPr>
        <w:t>»</w:t>
      </w:r>
      <w:r w:rsidR="007850D3" w:rsidRPr="00B32EB3">
        <w:rPr>
          <w:szCs w:val="32"/>
        </w:rPr>
        <w:t>?</w:t>
      </w:r>
    </w:p>
    <w:p w14:paraId="5F065DD1" w14:textId="77777777" w:rsidR="007850D3" w:rsidRPr="00B32EB3" w:rsidRDefault="00973E06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B32EB3">
        <w:rPr>
          <w:szCs w:val="32"/>
        </w:rPr>
        <w:lastRenderedPageBreak/>
        <w:t>Какие классы/интерфейсы являются участниками «</w:t>
      </w:r>
      <w:r w:rsidR="0064553D">
        <w:t>Абстрактная фабрика</w:t>
      </w:r>
      <w:r w:rsidRPr="00B32EB3">
        <w:rPr>
          <w:szCs w:val="32"/>
        </w:rPr>
        <w:t>»</w:t>
      </w:r>
      <w:r w:rsidR="007850D3" w:rsidRPr="00B32EB3">
        <w:rPr>
          <w:szCs w:val="32"/>
        </w:rPr>
        <w:t>?</w:t>
      </w:r>
    </w:p>
    <w:p w14:paraId="1249FF55" w14:textId="77777777" w:rsidR="007850D3" w:rsidRPr="00B32EB3" w:rsidRDefault="00084CD1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B32EB3">
        <w:rPr>
          <w:szCs w:val="32"/>
        </w:rPr>
        <w:t xml:space="preserve">Назовите родственные для </w:t>
      </w:r>
      <w:r w:rsidR="00042A08">
        <w:rPr>
          <w:szCs w:val="32"/>
        </w:rPr>
        <w:t>паттерна</w:t>
      </w:r>
      <w:r w:rsidR="00042A08" w:rsidRPr="00B32EB3">
        <w:rPr>
          <w:szCs w:val="32"/>
        </w:rPr>
        <w:t xml:space="preserve"> </w:t>
      </w:r>
      <w:r w:rsidRPr="00B32EB3">
        <w:rPr>
          <w:szCs w:val="32"/>
        </w:rPr>
        <w:t>«</w:t>
      </w:r>
      <w:r w:rsidR="0064553D">
        <w:t>Абстрактная фабрика</w:t>
      </w:r>
      <w:r w:rsidRPr="00B32EB3">
        <w:rPr>
          <w:szCs w:val="32"/>
        </w:rPr>
        <w:t xml:space="preserve">» </w:t>
      </w:r>
      <w:r w:rsidR="009C07C8" w:rsidRPr="00B32EB3">
        <w:rPr>
          <w:szCs w:val="32"/>
        </w:rPr>
        <w:t xml:space="preserve">паттерны </w:t>
      </w:r>
      <w:r w:rsidRPr="00B32EB3">
        <w:rPr>
          <w:szCs w:val="32"/>
        </w:rPr>
        <w:t>проектирования.</w:t>
      </w:r>
    </w:p>
    <w:p w14:paraId="3BD522A4" w14:textId="77777777" w:rsidR="0064553D" w:rsidRPr="0064553D" w:rsidRDefault="0064553D" w:rsidP="0064553D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64553D">
        <w:rPr>
          <w:szCs w:val="32"/>
        </w:rPr>
        <w:t xml:space="preserve">Какие методы использует интерфейс </w:t>
      </w:r>
      <w:proofErr w:type="spellStart"/>
      <w:r w:rsidRPr="0064553D">
        <w:rPr>
          <w:szCs w:val="32"/>
        </w:rPr>
        <w:t>AbstractFactory</w:t>
      </w:r>
      <w:proofErr w:type="spellEnd"/>
      <w:r w:rsidRPr="0064553D">
        <w:rPr>
          <w:szCs w:val="32"/>
        </w:rPr>
        <w:t xml:space="preserve"> в данном </w:t>
      </w:r>
      <w:r>
        <w:rPr>
          <w:szCs w:val="32"/>
        </w:rPr>
        <w:t>паттерне</w:t>
      </w:r>
      <w:r w:rsidRPr="00B32EB3">
        <w:rPr>
          <w:szCs w:val="32"/>
        </w:rPr>
        <w:t xml:space="preserve"> </w:t>
      </w:r>
      <w:r w:rsidRPr="0064553D">
        <w:rPr>
          <w:szCs w:val="32"/>
        </w:rPr>
        <w:t>проектирования?</w:t>
      </w:r>
    </w:p>
    <w:p w14:paraId="7A9EC158" w14:textId="77777777" w:rsidR="0064553D" w:rsidRPr="0064553D" w:rsidRDefault="0064553D" w:rsidP="0064553D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64553D">
        <w:rPr>
          <w:szCs w:val="32"/>
        </w:rPr>
        <w:t>В чем отличие шабло</w:t>
      </w:r>
      <w:r w:rsidR="00042A08">
        <w:rPr>
          <w:szCs w:val="32"/>
        </w:rPr>
        <w:t>на проектирования «Абстрактная ф</w:t>
      </w:r>
      <w:r w:rsidRPr="0064553D">
        <w:rPr>
          <w:szCs w:val="32"/>
        </w:rPr>
        <w:t>абрика» от шаблона «Фабричный Метод»?</w:t>
      </w:r>
    </w:p>
    <w:p w14:paraId="376C5005" w14:textId="77777777" w:rsidR="0064553D" w:rsidRPr="0064553D" w:rsidRDefault="0064553D" w:rsidP="0064553D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64553D">
        <w:rPr>
          <w:szCs w:val="32"/>
        </w:rPr>
        <w:t>Какие достоинства и недоста</w:t>
      </w:r>
      <w:r w:rsidR="00042A08">
        <w:rPr>
          <w:szCs w:val="32"/>
        </w:rPr>
        <w:t>тки имеет паттерн «Абстрактная ф</w:t>
      </w:r>
      <w:r w:rsidRPr="0064553D">
        <w:rPr>
          <w:szCs w:val="32"/>
        </w:rPr>
        <w:t>абрика»?</w:t>
      </w:r>
    </w:p>
    <w:p w14:paraId="51469DD1" w14:textId="77777777" w:rsidR="0064553D" w:rsidRPr="0064553D" w:rsidRDefault="0064553D" w:rsidP="0064553D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64553D">
        <w:rPr>
          <w:szCs w:val="32"/>
        </w:rPr>
        <w:t>В каких случаях применяется данный шаблон проектирования?</w:t>
      </w:r>
    </w:p>
    <w:p w14:paraId="1D213824" w14:textId="77777777" w:rsidR="005B6537" w:rsidRPr="00B32EB3" w:rsidRDefault="005B6537" w:rsidP="00B32EB3">
      <w:pPr>
        <w:pStyle w:val="16125"/>
        <w:spacing w:line="240" w:lineRule="auto"/>
        <w:rPr>
          <w:szCs w:val="32"/>
        </w:rPr>
      </w:pPr>
    </w:p>
    <w:p w14:paraId="1E736F0F" w14:textId="77777777" w:rsidR="00C9062D" w:rsidRDefault="002C4554" w:rsidP="008401BD">
      <w:pPr>
        <w:pStyle w:val="1TimesNewRoman"/>
        <w:pageBreakBefore w:val="0"/>
        <w:spacing w:before="0" w:after="0"/>
        <w:rPr>
          <w:rStyle w:val="a7"/>
        </w:rPr>
      </w:pPr>
      <w:bookmarkStart w:id="43" w:name="_Toc505521346"/>
      <w:r>
        <w:rPr>
          <w:rStyle w:val="a7"/>
        </w:rPr>
        <w:t>6</w:t>
      </w:r>
      <w:r w:rsidR="006A1D53">
        <w:rPr>
          <w:rStyle w:val="a7"/>
        </w:rPr>
        <w:t xml:space="preserve"> Индивидуальные задани</w:t>
      </w:r>
      <w:r w:rsidR="00C9062D">
        <w:rPr>
          <w:rStyle w:val="a7"/>
        </w:rPr>
        <w:t>я</w:t>
      </w:r>
      <w:bookmarkEnd w:id="43"/>
    </w:p>
    <w:p w14:paraId="4D784BD8" w14:textId="77777777" w:rsidR="008401BD" w:rsidRPr="008401BD" w:rsidRDefault="008401BD" w:rsidP="008401BD">
      <w:pPr>
        <w:pStyle w:val="1TimesNewRoman"/>
        <w:pageBreakBefore w:val="0"/>
        <w:spacing w:before="0" w:after="0"/>
        <w:rPr>
          <w:rStyle w:val="a7"/>
        </w:rPr>
      </w:pPr>
    </w:p>
    <w:p w14:paraId="1B027C8E" w14:textId="77777777" w:rsidR="008401BD" w:rsidRPr="00516EAA" w:rsidRDefault="008401BD" w:rsidP="008401BD">
      <w:pPr>
        <w:pStyle w:val="16125"/>
        <w:spacing w:line="240" w:lineRule="auto"/>
      </w:pPr>
      <w:r>
        <w:t xml:space="preserve">1. Автомобилестроительная компания </w:t>
      </w:r>
      <w:r>
        <w:rPr>
          <w:lang w:val="en-US"/>
        </w:rPr>
        <w:t>Ford</w:t>
      </w:r>
      <w:r w:rsidRPr="00941EEC">
        <w:t xml:space="preserve"> </w:t>
      </w:r>
      <w:r>
        <w:t xml:space="preserve">производит легковой автомобиль </w:t>
      </w:r>
      <w:r>
        <w:rPr>
          <w:lang w:val="en-US"/>
        </w:rPr>
        <w:t>Ford</w:t>
      </w:r>
      <w:r w:rsidRPr="00941EEC">
        <w:t xml:space="preserve"> </w:t>
      </w:r>
      <w:r>
        <w:rPr>
          <w:lang w:val="en-US"/>
        </w:rPr>
        <w:t>Focus</w:t>
      </w:r>
      <w:r w:rsidRPr="00941EEC">
        <w:t xml:space="preserve"> </w:t>
      </w:r>
      <w:r>
        <w:t xml:space="preserve">и микроавтобус </w:t>
      </w:r>
      <w:r>
        <w:rPr>
          <w:lang w:val="en-US"/>
        </w:rPr>
        <w:t>Ford</w:t>
      </w:r>
      <w:r w:rsidRPr="00820BE3">
        <w:t xml:space="preserve"> </w:t>
      </w:r>
      <w:r>
        <w:rPr>
          <w:lang w:val="en-US"/>
        </w:rPr>
        <w:t>Transit</w:t>
      </w:r>
      <w:r>
        <w:t xml:space="preserve">, а автомобилестроительная компания </w:t>
      </w:r>
      <w:r w:rsidRPr="00820BE3">
        <w:t>Mercedes-Benz</w:t>
      </w:r>
      <w:r>
        <w:t xml:space="preserve"> производит легковой автомобиль </w:t>
      </w:r>
      <w:r w:rsidRPr="00820BE3">
        <w:t>Mercedes-Benz</w:t>
      </w:r>
      <w:r>
        <w:t xml:space="preserve"> </w:t>
      </w:r>
      <w:r>
        <w:rPr>
          <w:lang w:val="en-US"/>
        </w:rPr>
        <w:t>C</w:t>
      </w:r>
      <w:r w:rsidRPr="00820BE3">
        <w:t>-</w:t>
      </w:r>
      <w:proofErr w:type="spellStart"/>
      <w:r>
        <w:rPr>
          <w:lang w:val="en-US"/>
        </w:rPr>
        <w:t>klasse</w:t>
      </w:r>
      <w:proofErr w:type="spellEnd"/>
      <w:r w:rsidRPr="00820BE3">
        <w:t xml:space="preserve"> </w:t>
      </w:r>
      <w:r>
        <w:t xml:space="preserve">и микроавтобус </w:t>
      </w:r>
      <w:r w:rsidRPr="00820BE3">
        <w:t>Mercedes-Benz</w:t>
      </w:r>
      <w:r>
        <w:t xml:space="preserve"> </w:t>
      </w:r>
      <w:r>
        <w:rPr>
          <w:lang w:val="en-US"/>
        </w:rPr>
        <w:t>Sprinter</w:t>
      </w:r>
      <w:r w:rsidRPr="00516EAA">
        <w:t>.</w:t>
      </w:r>
      <w:r>
        <w:t xml:space="preserve"> Использовав паттерн проектирования «Абстрактная фабрика», реализовать программный продукт, демонстрирующий произведенные автомобили в каждой из перечисленных компаний.</w:t>
      </w:r>
    </w:p>
    <w:p w14:paraId="49711A51" w14:textId="4586BD2D" w:rsidR="008401BD" w:rsidRPr="006A5CA0" w:rsidRDefault="008401BD" w:rsidP="008401BD">
      <w:pPr>
        <w:pStyle w:val="16125"/>
        <w:spacing w:line="240" w:lineRule="auto"/>
      </w:pPr>
      <w:bookmarkStart w:id="44" w:name="_Hlk178327679"/>
      <w:r w:rsidRPr="006A5CA0">
        <w:t>2</w:t>
      </w:r>
      <w:r>
        <w:t>.</w:t>
      </w:r>
      <w:r w:rsidRPr="006A5CA0">
        <w:t xml:space="preserve"> </w:t>
      </w:r>
      <w:r>
        <w:t xml:space="preserve">На мебельной фабрике производят комплекты, каждый из которых состоит из кресла, дивана и стола, в трех разных стилях: Викторианском, Ампир и Модерн. Использовав паттерн проектирования «Абстрактная фабрика», реализовать программный продукт, демонстрирующий произведенный на фабрике комплект мебели в каждом </w:t>
      </w:r>
      <w:proofErr w:type="gramStart"/>
      <w:r w:rsidR="00904677">
        <w:t>и</w:t>
      </w:r>
      <w:r>
        <w:t>з перечисленных стилях</w:t>
      </w:r>
      <w:proofErr w:type="gramEnd"/>
      <w:r>
        <w:t>.</w:t>
      </w:r>
    </w:p>
    <w:p w14:paraId="130B8140" w14:textId="0EAB3C6D" w:rsidR="008401BD" w:rsidRPr="00DF7E35" w:rsidRDefault="008401BD" w:rsidP="008401BD">
      <w:pPr>
        <w:pStyle w:val="16125"/>
        <w:spacing w:line="240" w:lineRule="auto"/>
      </w:pPr>
      <w:bookmarkStart w:id="45" w:name="_Hlk178328803"/>
      <w:bookmarkEnd w:id="44"/>
      <w:r w:rsidRPr="006A5CA0">
        <w:t>3</w:t>
      </w:r>
      <w:r>
        <w:t>. У каждого государства есть символика в виде флага и гимна и есть столица. Использовав паттерн проектирования «Абстрактная фабрика», реализовать программный продукт, демонстрирующий символику и столицу для каждого из следующих государств: Российская Федерация, Республика Беларусь</w:t>
      </w:r>
      <w:r w:rsidR="00BE2388">
        <w:t>, Индия</w:t>
      </w:r>
      <w:r>
        <w:t>.</w:t>
      </w:r>
    </w:p>
    <w:bookmarkEnd w:id="45"/>
    <w:p w14:paraId="3B6A3656" w14:textId="77777777" w:rsidR="008401BD" w:rsidRPr="00DF7E35" w:rsidRDefault="008401BD" w:rsidP="008401BD">
      <w:pPr>
        <w:pStyle w:val="16125"/>
        <w:spacing w:line="240" w:lineRule="auto"/>
      </w:pPr>
      <w:r w:rsidRPr="00DF7E35">
        <w:t xml:space="preserve">4. </w:t>
      </w:r>
      <w:r>
        <w:t>В</w:t>
      </w:r>
      <w:r w:rsidRPr="00DF7E35">
        <w:t xml:space="preserve"> </w:t>
      </w:r>
      <w:r>
        <w:t>операционной</w:t>
      </w:r>
      <w:r w:rsidRPr="00DF7E35">
        <w:t xml:space="preserve"> </w:t>
      </w:r>
      <w:r>
        <w:t>системе</w:t>
      </w:r>
      <w:r w:rsidRPr="00DF7E35">
        <w:t xml:space="preserve"> </w:t>
      </w:r>
      <w:r>
        <w:rPr>
          <w:lang w:val="en-US"/>
        </w:rPr>
        <w:t>Linux</w:t>
      </w:r>
      <w:r w:rsidRPr="00DF7E35">
        <w:t xml:space="preserve"> </w:t>
      </w:r>
      <w:r>
        <w:t>используется</w:t>
      </w:r>
      <w:r w:rsidRPr="00DF7E35">
        <w:t xml:space="preserve"> </w:t>
      </w:r>
      <w:r>
        <w:t>офисный</w:t>
      </w:r>
      <w:r w:rsidRPr="00DF7E35">
        <w:t xml:space="preserve"> </w:t>
      </w:r>
      <w:r>
        <w:t>пакет</w:t>
      </w:r>
      <w:r w:rsidRPr="00DF7E35">
        <w:t xml:space="preserve"> </w:t>
      </w:r>
      <w:r w:rsidRPr="00B568E7">
        <w:rPr>
          <w:lang w:val="en-US"/>
        </w:rPr>
        <w:t>LibreOffice</w:t>
      </w:r>
      <w:r w:rsidRPr="00DF7E35">
        <w:t xml:space="preserve">, </w:t>
      </w:r>
      <w:r>
        <w:t>содержащий</w:t>
      </w:r>
      <w:r w:rsidRPr="00DF7E35">
        <w:t xml:space="preserve"> </w:t>
      </w:r>
      <w:r>
        <w:t>текстовый</w:t>
      </w:r>
      <w:r w:rsidRPr="00DF7E35">
        <w:t xml:space="preserve"> </w:t>
      </w:r>
      <w:r>
        <w:t>процессор</w:t>
      </w:r>
      <w:r w:rsidRPr="00DF7E35">
        <w:t xml:space="preserve"> </w:t>
      </w:r>
      <w:r w:rsidRPr="00B568E7">
        <w:rPr>
          <w:lang w:val="en-US"/>
        </w:rPr>
        <w:t>LibreOffice</w:t>
      </w:r>
      <w:r w:rsidRPr="00DF7E35">
        <w:t xml:space="preserve"> </w:t>
      </w:r>
      <w:r w:rsidRPr="00B568E7">
        <w:rPr>
          <w:lang w:val="en-US"/>
        </w:rPr>
        <w:t>Writer</w:t>
      </w:r>
      <w:r w:rsidRPr="00DF7E35">
        <w:t xml:space="preserve"> </w:t>
      </w:r>
      <w:r>
        <w:t>и</w:t>
      </w:r>
      <w:r w:rsidRPr="00DF7E35">
        <w:t xml:space="preserve"> </w:t>
      </w:r>
      <w:r>
        <w:t>табличный</w:t>
      </w:r>
      <w:r w:rsidRPr="00DF7E35">
        <w:t xml:space="preserve"> </w:t>
      </w:r>
      <w:r>
        <w:t>редактор</w:t>
      </w:r>
      <w:r w:rsidRPr="00DF7E35">
        <w:t xml:space="preserve"> </w:t>
      </w:r>
      <w:r w:rsidRPr="00B568E7">
        <w:rPr>
          <w:lang w:val="en-US"/>
        </w:rPr>
        <w:t>LibreOffice</w:t>
      </w:r>
      <w:r w:rsidRPr="00DF7E35">
        <w:t xml:space="preserve"> </w:t>
      </w:r>
      <w:r w:rsidRPr="00B568E7">
        <w:rPr>
          <w:lang w:val="en-US"/>
        </w:rPr>
        <w:t>Calc</w:t>
      </w:r>
      <w:r w:rsidRPr="00DF7E35">
        <w:t xml:space="preserve">, </w:t>
      </w:r>
      <w:r>
        <w:t>а</w:t>
      </w:r>
      <w:r w:rsidRPr="00DF7E35">
        <w:t xml:space="preserve"> </w:t>
      </w:r>
      <w:r>
        <w:t>в</w:t>
      </w:r>
      <w:r w:rsidRPr="00DF7E35">
        <w:t xml:space="preserve"> </w:t>
      </w:r>
      <w:r>
        <w:t>операционной</w:t>
      </w:r>
      <w:r w:rsidRPr="00DF7E35">
        <w:t xml:space="preserve"> </w:t>
      </w:r>
      <w:r>
        <w:t>системе</w:t>
      </w:r>
      <w:r w:rsidRPr="00DF7E35">
        <w:t xml:space="preserve"> </w:t>
      </w:r>
      <w:r>
        <w:rPr>
          <w:lang w:val="en-US"/>
        </w:rPr>
        <w:t>macOS</w:t>
      </w:r>
      <w:r w:rsidRPr="00DF7E35">
        <w:t xml:space="preserve"> </w:t>
      </w:r>
      <w:r>
        <w:t>используется</w:t>
      </w:r>
      <w:r w:rsidRPr="00DF7E35">
        <w:t xml:space="preserve"> </w:t>
      </w:r>
      <w:r>
        <w:t>офисный</w:t>
      </w:r>
      <w:r w:rsidRPr="00DF7E35">
        <w:t xml:space="preserve"> </w:t>
      </w:r>
      <w:r>
        <w:t>пакет</w:t>
      </w:r>
      <w:r w:rsidRPr="00DF7E35">
        <w:t xml:space="preserve"> </w:t>
      </w:r>
      <w:r w:rsidRPr="00B568E7">
        <w:rPr>
          <w:lang w:val="en-US"/>
        </w:rPr>
        <w:t>iWork</w:t>
      </w:r>
      <w:r w:rsidRPr="00DF7E35">
        <w:t xml:space="preserve">, </w:t>
      </w:r>
      <w:r>
        <w:t>содержащий</w:t>
      </w:r>
      <w:r w:rsidRPr="00DF7E35">
        <w:t xml:space="preserve"> </w:t>
      </w:r>
      <w:r>
        <w:t>текстовый</w:t>
      </w:r>
      <w:r w:rsidRPr="00DF7E35">
        <w:t xml:space="preserve"> </w:t>
      </w:r>
      <w:r>
        <w:t>процессор</w:t>
      </w:r>
      <w:r w:rsidRPr="00DF7E35">
        <w:t xml:space="preserve"> </w:t>
      </w:r>
      <w:r>
        <w:rPr>
          <w:lang w:val="en-US"/>
        </w:rPr>
        <w:t>iWork</w:t>
      </w:r>
      <w:r w:rsidRPr="00DF7E35">
        <w:t xml:space="preserve"> </w:t>
      </w:r>
      <w:r>
        <w:rPr>
          <w:lang w:val="en-US"/>
        </w:rPr>
        <w:t>Pages</w:t>
      </w:r>
      <w:r w:rsidRPr="00DF7E35">
        <w:t xml:space="preserve"> </w:t>
      </w:r>
      <w:r>
        <w:t>и</w:t>
      </w:r>
      <w:r w:rsidRPr="00DF7E35">
        <w:t xml:space="preserve"> </w:t>
      </w:r>
      <w:r>
        <w:t>табличный</w:t>
      </w:r>
      <w:r w:rsidRPr="00DF7E35">
        <w:t xml:space="preserve"> </w:t>
      </w:r>
      <w:r>
        <w:t>редактор</w:t>
      </w:r>
      <w:r w:rsidRPr="00DF7E35">
        <w:t xml:space="preserve"> </w:t>
      </w:r>
      <w:r>
        <w:rPr>
          <w:lang w:val="en-US"/>
        </w:rPr>
        <w:t>iWork</w:t>
      </w:r>
      <w:r w:rsidRPr="00DF7E35">
        <w:t xml:space="preserve"> </w:t>
      </w:r>
      <w:r>
        <w:rPr>
          <w:lang w:val="en-US"/>
        </w:rPr>
        <w:t>Numbers</w:t>
      </w:r>
      <w:r w:rsidRPr="00DF7E35">
        <w:t xml:space="preserve">. </w:t>
      </w:r>
      <w:r>
        <w:t xml:space="preserve">Использовав паттерн проектирования «Абстрактная фабрика», реализовать программный </w:t>
      </w:r>
      <w:r>
        <w:lastRenderedPageBreak/>
        <w:t>продукт, демонстрирующий набор офисных приложений для каждой из перечисленных операционных систем.</w:t>
      </w:r>
    </w:p>
    <w:p w14:paraId="74B36305" w14:textId="77777777" w:rsidR="008401BD" w:rsidRDefault="008401BD" w:rsidP="008401BD">
      <w:pPr>
        <w:pStyle w:val="16125"/>
        <w:spacing w:line="240" w:lineRule="auto"/>
      </w:pPr>
      <w:r>
        <w:t>5. В стратегической игре для каждой империи используют три типа персонажей: император, воин и крестьянин. Использовав паттерн проектирования «Абстрактная фабрика», реализовать программный продукт, демонстрирующий персонажей для каждой из следующих империй: Римская империя, Британская империя.</w:t>
      </w:r>
    </w:p>
    <w:p w14:paraId="20EAB898" w14:textId="77777777" w:rsidR="008401BD" w:rsidRDefault="008401BD" w:rsidP="008401BD">
      <w:pPr>
        <w:pStyle w:val="16125"/>
        <w:spacing w:line="240" w:lineRule="auto"/>
      </w:pPr>
      <w:r>
        <w:t xml:space="preserve">6. Для приготовления пиццы «Маргарита» используют в качестве начинки томаты и сыр моцарелла, а для приготовления гавайской пиццы – ананас и сыр пармезан. </w:t>
      </w:r>
      <w:r w:rsidRPr="001F322F">
        <w:t xml:space="preserve">Использовав </w:t>
      </w:r>
      <w:r>
        <w:t>паттерн проектирования «Абстрактная ф</w:t>
      </w:r>
      <w:r w:rsidRPr="001F322F">
        <w:t>абрика», реализовать программный продукт, демонстрирующий</w:t>
      </w:r>
      <w:r>
        <w:t xml:space="preserve"> основные ингредиенты начинки для каждой из перечисленной пиццы</w:t>
      </w:r>
      <w:r w:rsidRPr="001F322F">
        <w:t>.</w:t>
      </w:r>
    </w:p>
    <w:p w14:paraId="67B869C5" w14:textId="29AE00DF" w:rsidR="008401BD" w:rsidRDefault="008401BD" w:rsidP="008401BD">
      <w:pPr>
        <w:pStyle w:val="16125"/>
        <w:spacing w:line="240" w:lineRule="auto"/>
      </w:pPr>
      <w:bookmarkStart w:id="46" w:name="_Hlk178328520"/>
      <w:r>
        <w:t xml:space="preserve">7. Интерфейс пользователя одного проекта состоит из следующих компонентов: текст интерфейса, изображения и справка пользователя. </w:t>
      </w:r>
      <w:r w:rsidRPr="00220A6F">
        <w:t xml:space="preserve">Использовав </w:t>
      </w:r>
      <w:r>
        <w:t>паттерн проектирования «Абстрактная ф</w:t>
      </w:r>
      <w:r w:rsidRPr="00220A6F">
        <w:t>абрика», реализовать программный продукт, демонстрирующий</w:t>
      </w:r>
      <w:r>
        <w:t xml:space="preserve"> интерфейс пользователя для каждого из следующих языков пользователя: русский, французский</w:t>
      </w:r>
      <w:r w:rsidR="005E454E">
        <w:t>, итальянский</w:t>
      </w:r>
      <w:r w:rsidRPr="00220A6F">
        <w:t>.</w:t>
      </w:r>
    </w:p>
    <w:bookmarkEnd w:id="46"/>
    <w:p w14:paraId="0945292F" w14:textId="68366684" w:rsidR="006E2AD3" w:rsidRDefault="006E2AD3" w:rsidP="008401BD">
      <w:pPr>
        <w:pStyle w:val="16125"/>
        <w:spacing w:line="240" w:lineRule="auto"/>
      </w:pPr>
      <w:r>
        <w:t>8</w:t>
      </w:r>
      <w:r w:rsidRPr="006E2AD3">
        <w:t>. На мебельной фабрике производят комплекты</w:t>
      </w:r>
      <w:r>
        <w:t xml:space="preserve"> для спальни</w:t>
      </w:r>
      <w:r w:rsidRPr="006E2AD3">
        <w:t>, каждый из которых состоит из кр</w:t>
      </w:r>
      <w:r>
        <w:t>овати</w:t>
      </w:r>
      <w:r w:rsidRPr="006E2AD3">
        <w:t xml:space="preserve">, </w:t>
      </w:r>
      <w:r>
        <w:t>шкафа</w:t>
      </w:r>
      <w:r w:rsidRPr="006E2AD3">
        <w:t xml:space="preserve"> и </w:t>
      </w:r>
      <w:r>
        <w:t>тумбочки</w:t>
      </w:r>
      <w:r w:rsidRPr="006E2AD3">
        <w:t xml:space="preserve">, в </w:t>
      </w:r>
      <w:r>
        <w:t>четырех</w:t>
      </w:r>
      <w:r w:rsidRPr="006E2AD3">
        <w:t xml:space="preserve"> разных стилях:</w:t>
      </w:r>
      <w:r>
        <w:t xml:space="preserve"> Классицизм</w:t>
      </w:r>
      <w:r w:rsidRPr="006E2AD3">
        <w:t xml:space="preserve">, </w:t>
      </w:r>
      <w:r>
        <w:t>Неоклассицизм</w:t>
      </w:r>
      <w:r w:rsidR="005E454E">
        <w:t>, Эклектика</w:t>
      </w:r>
      <w:r w:rsidRPr="006E2AD3">
        <w:t xml:space="preserve"> и </w:t>
      </w:r>
      <w:r w:rsidR="005E454E">
        <w:t>Шале</w:t>
      </w:r>
      <w:r w:rsidRPr="006E2AD3">
        <w:t xml:space="preserve">. Использовав паттерн проектирования «Абстрактная фабрика», реализовать программный продукт, демонстрирующий произведенный на фабрике комплект мебели в каждом </w:t>
      </w:r>
      <w:proofErr w:type="gramStart"/>
      <w:r w:rsidRPr="006E2AD3">
        <w:t>из перечисленных стилях</w:t>
      </w:r>
      <w:proofErr w:type="gramEnd"/>
      <w:r w:rsidRPr="006E2AD3">
        <w:t>.</w:t>
      </w:r>
    </w:p>
    <w:p w14:paraId="46FBC987" w14:textId="66873F83" w:rsidR="005E454E" w:rsidRDefault="005E454E" w:rsidP="008401BD">
      <w:pPr>
        <w:pStyle w:val="16125"/>
        <w:spacing w:line="240" w:lineRule="auto"/>
      </w:pPr>
      <w:r>
        <w:t>9</w:t>
      </w:r>
      <w:r w:rsidRPr="005E454E">
        <w:t xml:space="preserve">. На мебельной фабрике производят комплекты для </w:t>
      </w:r>
      <w:r>
        <w:t>гостиной</w:t>
      </w:r>
      <w:r w:rsidRPr="005E454E">
        <w:t xml:space="preserve">, каждый из которых состоит из </w:t>
      </w:r>
      <w:r>
        <w:t>дивана</w:t>
      </w:r>
      <w:r w:rsidRPr="005E454E">
        <w:t xml:space="preserve">, </w:t>
      </w:r>
      <w:r>
        <w:t>двух кресел</w:t>
      </w:r>
      <w:r w:rsidRPr="005E454E">
        <w:t xml:space="preserve"> и </w:t>
      </w:r>
      <w:r>
        <w:t>журнального столика</w:t>
      </w:r>
      <w:r w:rsidRPr="005E454E">
        <w:t xml:space="preserve">, в четырех разных стилях: </w:t>
      </w:r>
      <w:proofErr w:type="spellStart"/>
      <w:r w:rsidRPr="005E454E">
        <w:t>Шебби</w:t>
      </w:r>
      <w:proofErr w:type="spellEnd"/>
      <w:r w:rsidRPr="005E454E">
        <w:t xml:space="preserve">-шик, Винтаж, Хай-тек и </w:t>
      </w:r>
      <w:proofErr w:type="spellStart"/>
      <w:r w:rsidRPr="005E454E">
        <w:t>Контемпорари</w:t>
      </w:r>
      <w:proofErr w:type="spellEnd"/>
      <w:r w:rsidRPr="005E454E">
        <w:t xml:space="preserve">. Использовав паттерн проектирования «Абстрактная фабрика», реализовать программный продукт, демонстрирующий произведенный на фабрике комплект мебели в каждом </w:t>
      </w:r>
      <w:proofErr w:type="gramStart"/>
      <w:r w:rsidRPr="005E454E">
        <w:t>из перечисленных стилях</w:t>
      </w:r>
      <w:proofErr w:type="gramEnd"/>
      <w:r w:rsidRPr="005E454E">
        <w:t>.</w:t>
      </w:r>
    </w:p>
    <w:p w14:paraId="765DE4CA" w14:textId="3C3B1092" w:rsidR="005E454E" w:rsidRDefault="005E454E" w:rsidP="008401BD">
      <w:pPr>
        <w:pStyle w:val="16125"/>
        <w:spacing w:line="240" w:lineRule="auto"/>
      </w:pPr>
      <w:r>
        <w:t>10</w:t>
      </w:r>
      <w:r w:rsidRPr="005E454E">
        <w:t xml:space="preserve">. Интерфейс пользователя одного проекта состоит из следующих компонентов: текст интерфейса, изображения и справка пользователя. Использовав паттерн проектирования «Абстрактная фабрика», реализовать программный продукт, демонстрирующий интерфейс пользователя для каждого из следующих языков пользователя: русский, </w:t>
      </w:r>
      <w:r>
        <w:t>английский, немецкий</w:t>
      </w:r>
      <w:r w:rsidRPr="005E454E">
        <w:t>.</w:t>
      </w:r>
    </w:p>
    <w:p w14:paraId="0F405DAF" w14:textId="58197294" w:rsidR="005E454E" w:rsidRDefault="005E454E" w:rsidP="008401BD">
      <w:pPr>
        <w:pStyle w:val="16125"/>
        <w:spacing w:line="240" w:lineRule="auto"/>
      </w:pPr>
      <w:r w:rsidRPr="005E454E">
        <w:t>1</w:t>
      </w:r>
      <w:r>
        <w:t>1</w:t>
      </w:r>
      <w:r w:rsidRPr="005E454E">
        <w:t xml:space="preserve">. Интерфейс пользователя одного проекта состоит из следующих компонентов: текст интерфейса, изображения и справка пользователя. </w:t>
      </w:r>
      <w:r w:rsidRPr="005E454E">
        <w:lastRenderedPageBreak/>
        <w:t xml:space="preserve">Использовав паттерн проектирования «Абстрактная фабрика», реализовать программный продукт, демонстрирующий интерфейс пользователя для каждого из следующих языков пользователя: русский, </w:t>
      </w:r>
      <w:r w:rsidR="00BE2388">
        <w:t>французский</w:t>
      </w:r>
      <w:r w:rsidRPr="005E454E">
        <w:t>,</w:t>
      </w:r>
      <w:r>
        <w:t xml:space="preserve"> испанский</w:t>
      </w:r>
      <w:r w:rsidRPr="005E454E">
        <w:t>.</w:t>
      </w:r>
    </w:p>
    <w:p w14:paraId="0B2CA41F" w14:textId="68FE2480" w:rsidR="00BE2388" w:rsidRDefault="00BE2388" w:rsidP="008401BD">
      <w:pPr>
        <w:pStyle w:val="16125"/>
        <w:spacing w:line="240" w:lineRule="auto"/>
      </w:pPr>
      <w:r>
        <w:t>12</w:t>
      </w:r>
      <w:r w:rsidRPr="00BE2388">
        <w:t xml:space="preserve">. У каждого государства есть символика в виде флага и гимна и есть столица. Использовав паттерн проектирования «Абстрактная фабрика», реализовать программный продукт, демонстрирующий символику и столицу для каждого из следующих государств: Российская Федерация, </w:t>
      </w:r>
      <w:r>
        <w:t>Китай, Индия</w:t>
      </w:r>
      <w:r w:rsidRPr="00BE2388">
        <w:t>.</w:t>
      </w:r>
    </w:p>
    <w:p w14:paraId="3D2A7230" w14:textId="6C414CAA" w:rsidR="00576F87" w:rsidRDefault="00576F87" w:rsidP="008401BD">
      <w:pPr>
        <w:pStyle w:val="16125"/>
        <w:spacing w:line="240" w:lineRule="auto"/>
      </w:pPr>
      <w:r w:rsidRPr="00576F87">
        <w:t>1</w:t>
      </w:r>
      <w:r>
        <w:t>3</w:t>
      </w:r>
      <w:r w:rsidRPr="00576F87">
        <w:t xml:space="preserve">. У каждого государства есть символика в виде флага и гимна и есть столица. Использовав паттерн проектирования «Абстрактная фабрика», реализовать программный продукт, демонстрирующий символику и столицу для каждого из следующих государств: Российская Федерация, </w:t>
      </w:r>
      <w:r>
        <w:t>Испания</w:t>
      </w:r>
      <w:r w:rsidRPr="00576F87">
        <w:t xml:space="preserve">, </w:t>
      </w:r>
      <w:r>
        <w:t>Франция</w:t>
      </w:r>
      <w:r w:rsidRPr="00576F87">
        <w:t>.</w:t>
      </w:r>
    </w:p>
    <w:p w14:paraId="4E530F86" w14:textId="204AC2D5" w:rsidR="00576F87" w:rsidRDefault="00576F87" w:rsidP="008401BD">
      <w:pPr>
        <w:pStyle w:val="16125"/>
        <w:spacing w:line="240" w:lineRule="auto"/>
      </w:pPr>
      <w:r w:rsidRPr="00576F87">
        <w:t>1</w:t>
      </w:r>
      <w:r>
        <w:t>4</w:t>
      </w:r>
      <w:r w:rsidRPr="00576F87">
        <w:t>. У каждого государства есть символика в виде флага и гимна и есть столица. Использовав паттерн проектирования «Абстрактная фабрика», реализовать программный продукт, демонстрирующий символику и столицу для каждого из следующих государств: Российская Федерация, Ис</w:t>
      </w:r>
      <w:r>
        <w:t>ландия</w:t>
      </w:r>
      <w:r w:rsidRPr="00576F87">
        <w:t xml:space="preserve">, </w:t>
      </w:r>
      <w:r>
        <w:t>Мексика</w:t>
      </w:r>
      <w:r w:rsidRPr="00576F87">
        <w:t>.</w:t>
      </w:r>
    </w:p>
    <w:p w14:paraId="6DF8011A" w14:textId="0485D2B5" w:rsidR="00576F87" w:rsidRPr="006A5CA0" w:rsidRDefault="00576F87" w:rsidP="008401BD">
      <w:pPr>
        <w:pStyle w:val="16125"/>
        <w:spacing w:line="240" w:lineRule="auto"/>
      </w:pPr>
      <w:r w:rsidRPr="00576F87">
        <w:t>1</w:t>
      </w:r>
      <w:r>
        <w:t>5</w:t>
      </w:r>
      <w:r w:rsidRPr="00576F87">
        <w:t xml:space="preserve">. У каждого государства есть символика в виде флага и гимна и есть столица. Использовав паттерн проектирования «Абстрактная фабрика», реализовать программный продукт, демонстрирующий символику и столицу для каждого из следующих государств: Российская Федерация, </w:t>
      </w:r>
      <w:r>
        <w:t>Австралия</w:t>
      </w:r>
      <w:r w:rsidRPr="00576F87">
        <w:t xml:space="preserve">, </w:t>
      </w:r>
      <w:r>
        <w:t>Бразилия</w:t>
      </w:r>
      <w:r w:rsidRPr="00576F87">
        <w:t>.</w:t>
      </w:r>
    </w:p>
    <w:p w14:paraId="28BEA081" w14:textId="77777777" w:rsidR="00FC3229" w:rsidRPr="008401BD" w:rsidRDefault="00FC3229" w:rsidP="00FC3229">
      <w:pPr>
        <w:pStyle w:val="1TimesNewRoman"/>
        <w:pageBreakBefore w:val="0"/>
        <w:spacing w:before="0" w:after="0"/>
        <w:rPr>
          <w:rStyle w:val="a7"/>
        </w:rPr>
      </w:pPr>
    </w:p>
    <w:p w14:paraId="34204AF5" w14:textId="77777777" w:rsidR="007765C8" w:rsidRPr="00BC4D8C" w:rsidRDefault="007765C8" w:rsidP="002C4554">
      <w:pPr>
        <w:pStyle w:val="1"/>
        <w:spacing w:before="0"/>
        <w:ind w:firstLine="709"/>
        <w:jc w:val="both"/>
        <w:rPr>
          <w:rFonts w:cs="Times New Roman"/>
          <w:color w:val="000000" w:themeColor="text1"/>
        </w:rPr>
      </w:pPr>
      <w:bookmarkStart w:id="47" w:name="_Toc494653707"/>
      <w:bookmarkStart w:id="48" w:name="_Toc505521347"/>
      <w:r w:rsidRPr="00BC4D8C">
        <w:rPr>
          <w:rFonts w:cs="Times New Roman"/>
          <w:color w:val="000000" w:themeColor="text1"/>
        </w:rPr>
        <w:t>Список использованных источников</w:t>
      </w:r>
      <w:bookmarkEnd w:id="47"/>
      <w:bookmarkEnd w:id="48"/>
    </w:p>
    <w:p w14:paraId="55E86787" w14:textId="77777777" w:rsidR="007765C8" w:rsidRPr="001A4F86" w:rsidRDefault="007765C8" w:rsidP="002C4554">
      <w:pPr>
        <w:ind w:firstLine="709"/>
        <w:jc w:val="both"/>
        <w:rPr>
          <w:sz w:val="28"/>
          <w:szCs w:val="28"/>
        </w:rPr>
      </w:pPr>
    </w:p>
    <w:p w14:paraId="4FD88DAB" w14:textId="2C16D0ED" w:rsidR="007765C8" w:rsidRPr="007765C8" w:rsidRDefault="007765C8" w:rsidP="007765C8">
      <w:pPr>
        <w:pStyle w:val="ad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bookmarkStart w:id="49" w:name="_Hlk207551839"/>
      <w:proofErr w:type="spellStart"/>
      <w:r w:rsidRPr="007765C8">
        <w:rPr>
          <w:rFonts w:ascii="Times New Roman" w:hAnsi="Times New Roman" w:cs="Times New Roman"/>
          <w:sz w:val="32"/>
          <w:szCs w:val="32"/>
        </w:rPr>
        <w:t>Ларман</w:t>
      </w:r>
      <w:proofErr w:type="spellEnd"/>
      <w:r w:rsidRPr="007765C8">
        <w:rPr>
          <w:rFonts w:ascii="Times New Roman" w:hAnsi="Times New Roman" w:cs="Times New Roman"/>
          <w:sz w:val="32"/>
          <w:szCs w:val="32"/>
        </w:rPr>
        <w:t xml:space="preserve">, К. Применение </w:t>
      </w:r>
      <w:r w:rsidRPr="007765C8">
        <w:rPr>
          <w:rFonts w:ascii="Times New Roman" w:hAnsi="Times New Roman" w:cs="Times New Roman"/>
          <w:sz w:val="32"/>
          <w:szCs w:val="32"/>
          <w:lang w:val="en-US"/>
        </w:rPr>
        <w:t>UML</w:t>
      </w:r>
      <w:r w:rsidRPr="007765C8">
        <w:rPr>
          <w:rFonts w:ascii="Times New Roman" w:hAnsi="Times New Roman" w:cs="Times New Roman"/>
          <w:sz w:val="32"/>
          <w:szCs w:val="32"/>
        </w:rPr>
        <w:t xml:space="preserve"> 2.0 и шаблонов проектирования/ К. </w:t>
      </w:r>
      <w:proofErr w:type="spellStart"/>
      <w:r w:rsidRPr="007765C8">
        <w:rPr>
          <w:rFonts w:ascii="Times New Roman" w:hAnsi="Times New Roman" w:cs="Times New Roman"/>
          <w:sz w:val="32"/>
          <w:szCs w:val="32"/>
        </w:rPr>
        <w:t>Ларман</w:t>
      </w:r>
      <w:proofErr w:type="spellEnd"/>
      <w:r w:rsidRPr="007765C8">
        <w:rPr>
          <w:rFonts w:ascii="Times New Roman" w:hAnsi="Times New Roman" w:cs="Times New Roman"/>
          <w:sz w:val="32"/>
          <w:szCs w:val="32"/>
        </w:rPr>
        <w:t xml:space="preserve">.  - М.: Издательский дом «Вильямс», 2013. -736 с. </w:t>
      </w:r>
      <w:r w:rsidR="00DE4948">
        <w:rPr>
          <w:rFonts w:ascii="Times New Roman" w:hAnsi="Times New Roman" w:cs="Times New Roman"/>
          <w:sz w:val="32"/>
          <w:szCs w:val="32"/>
        </w:rPr>
        <w:t xml:space="preserve">- </w:t>
      </w:r>
      <w:r w:rsidR="00DE4948" w:rsidRPr="00DE4948">
        <w:rPr>
          <w:rFonts w:ascii="Times New Roman" w:hAnsi="Times New Roman" w:cs="Times New Roman"/>
          <w:sz w:val="32"/>
          <w:szCs w:val="32"/>
        </w:rPr>
        <w:t>Текст: непосредственный</w:t>
      </w:r>
    </w:p>
    <w:p w14:paraId="41BFBAFA" w14:textId="56F0A021" w:rsidR="007765C8" w:rsidRPr="007765C8" w:rsidRDefault="007765C8" w:rsidP="007765C8">
      <w:pPr>
        <w:pStyle w:val="ad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7765C8">
        <w:rPr>
          <w:rFonts w:ascii="Times New Roman" w:hAnsi="Times New Roman" w:cs="Times New Roman"/>
          <w:sz w:val="32"/>
          <w:szCs w:val="32"/>
        </w:rPr>
        <w:t xml:space="preserve">Османи, Э. Паттерны для масштабируемых JavaScript-приложений/ Э. Османи. - </w:t>
      </w:r>
      <w:r w:rsidRPr="007765C8">
        <w:rPr>
          <w:rFonts w:ascii="Times New Roman" w:hAnsi="Times New Roman" w:cs="Times New Roman"/>
          <w:sz w:val="32"/>
          <w:szCs w:val="32"/>
          <w:shd w:val="clear" w:color="auto" w:fill="FFFFFF"/>
        </w:rPr>
        <w:t>М.: Техносфера,</w:t>
      </w:r>
      <w:r w:rsidRPr="007765C8">
        <w:rPr>
          <w:rFonts w:ascii="Times New Roman" w:hAnsi="Times New Roman" w:cs="Times New Roman"/>
          <w:sz w:val="32"/>
          <w:szCs w:val="32"/>
        </w:rPr>
        <w:t xml:space="preserve"> 2015. -188 с. </w:t>
      </w:r>
      <w:r w:rsidR="00DE4948">
        <w:rPr>
          <w:rFonts w:ascii="Times New Roman" w:hAnsi="Times New Roman" w:cs="Times New Roman"/>
          <w:sz w:val="32"/>
          <w:szCs w:val="32"/>
        </w:rPr>
        <w:t xml:space="preserve">- </w:t>
      </w:r>
      <w:r w:rsidR="00DE4948" w:rsidRPr="00DE4948">
        <w:rPr>
          <w:rFonts w:ascii="Times New Roman" w:hAnsi="Times New Roman" w:cs="Times New Roman"/>
          <w:sz w:val="32"/>
          <w:szCs w:val="32"/>
        </w:rPr>
        <w:t>Текст: непосредственный</w:t>
      </w:r>
    </w:p>
    <w:p w14:paraId="7374EB33" w14:textId="4790135F" w:rsidR="007765C8" w:rsidRPr="007765C8" w:rsidRDefault="007765C8" w:rsidP="007765C8">
      <w:pPr>
        <w:pStyle w:val="ad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7765C8">
        <w:rPr>
          <w:rFonts w:ascii="Times New Roman" w:hAnsi="Times New Roman" w:cs="Times New Roman"/>
          <w:sz w:val="32"/>
          <w:szCs w:val="32"/>
        </w:rPr>
        <w:t>Фримен Э. Паттерны проектирования/ Э. Фримен, Э. Фримен, К. Сьерра, Б. Бейтс. – СПб.: Питер, 2016. -</w:t>
      </w:r>
      <w:r w:rsidR="00F2450E">
        <w:rPr>
          <w:rFonts w:ascii="Times New Roman" w:hAnsi="Times New Roman" w:cs="Times New Roman"/>
          <w:sz w:val="32"/>
          <w:szCs w:val="32"/>
        </w:rPr>
        <w:t xml:space="preserve"> </w:t>
      </w:r>
      <w:r w:rsidRPr="007765C8">
        <w:rPr>
          <w:rFonts w:ascii="Times New Roman" w:hAnsi="Times New Roman" w:cs="Times New Roman"/>
          <w:sz w:val="32"/>
          <w:szCs w:val="32"/>
        </w:rPr>
        <w:t>653 с.</w:t>
      </w:r>
      <w:r w:rsidR="00DE4948">
        <w:rPr>
          <w:rFonts w:ascii="Times New Roman" w:hAnsi="Times New Roman" w:cs="Times New Roman"/>
          <w:sz w:val="32"/>
          <w:szCs w:val="32"/>
        </w:rPr>
        <w:t xml:space="preserve"> - </w:t>
      </w:r>
      <w:r w:rsidR="00DE4948" w:rsidRPr="00DE4948">
        <w:rPr>
          <w:rFonts w:ascii="Times New Roman" w:hAnsi="Times New Roman" w:cs="Times New Roman"/>
          <w:sz w:val="32"/>
          <w:szCs w:val="32"/>
        </w:rPr>
        <w:t>Текст: непосредственный</w:t>
      </w:r>
    </w:p>
    <w:p w14:paraId="3815913D" w14:textId="416129DE" w:rsidR="004615C7" w:rsidRPr="004615C7" w:rsidRDefault="004615C7" w:rsidP="004615C7">
      <w:pPr>
        <w:pStyle w:val="ad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4615C7">
        <w:rPr>
          <w:rFonts w:ascii="Times New Roman" w:hAnsi="Times New Roman" w:cs="Times New Roman"/>
          <w:sz w:val="32"/>
          <w:szCs w:val="32"/>
        </w:rPr>
        <w:t xml:space="preserve">Перл, И. А. Введение в методологию программной </w:t>
      </w:r>
      <w:proofErr w:type="gramStart"/>
      <w:r w:rsidRPr="004615C7">
        <w:rPr>
          <w:rFonts w:ascii="Times New Roman" w:hAnsi="Times New Roman" w:cs="Times New Roman"/>
          <w:sz w:val="32"/>
          <w:szCs w:val="32"/>
        </w:rPr>
        <w:t>инженерии :</w:t>
      </w:r>
      <w:proofErr w:type="gramEnd"/>
      <w:r w:rsidRPr="004615C7">
        <w:rPr>
          <w:rFonts w:ascii="Times New Roman" w:hAnsi="Times New Roman" w:cs="Times New Roman"/>
          <w:sz w:val="32"/>
          <w:szCs w:val="32"/>
        </w:rPr>
        <w:t xml:space="preserve"> учебное пособие: [16+]/ И. А. Перл, О. В. Калёнова. – Санкт-</w:t>
      </w:r>
      <w:proofErr w:type="gramStart"/>
      <w:r w:rsidRPr="004615C7">
        <w:rPr>
          <w:rFonts w:ascii="Times New Roman" w:hAnsi="Times New Roman" w:cs="Times New Roman"/>
          <w:sz w:val="32"/>
          <w:szCs w:val="32"/>
        </w:rPr>
        <w:t>Петербург :</w:t>
      </w:r>
      <w:proofErr w:type="gramEnd"/>
      <w:r w:rsidRPr="004615C7">
        <w:rPr>
          <w:rFonts w:ascii="Times New Roman" w:hAnsi="Times New Roman" w:cs="Times New Roman"/>
          <w:sz w:val="32"/>
          <w:szCs w:val="32"/>
        </w:rPr>
        <w:t xml:space="preserve"> Университет ИТМО, 2019. – 53 </w:t>
      </w:r>
      <w:proofErr w:type="gramStart"/>
      <w:r w:rsidRPr="004615C7">
        <w:rPr>
          <w:rFonts w:ascii="Times New Roman" w:hAnsi="Times New Roman" w:cs="Times New Roman"/>
          <w:sz w:val="32"/>
          <w:szCs w:val="32"/>
        </w:rPr>
        <w:t>с. :</w:t>
      </w:r>
      <w:proofErr w:type="gramEnd"/>
      <w:r w:rsidRPr="004615C7">
        <w:rPr>
          <w:rFonts w:ascii="Times New Roman" w:hAnsi="Times New Roman" w:cs="Times New Roman"/>
          <w:sz w:val="32"/>
          <w:szCs w:val="32"/>
        </w:rPr>
        <w:t xml:space="preserve"> ил., схем. – Режим доступа: по подписке. – URL: https://biblioclub.ru/index.php?page=book&amp;id=566776 (дата обращения: 28.08.2025). – </w:t>
      </w:r>
      <w:proofErr w:type="spellStart"/>
      <w:r w:rsidRPr="004615C7">
        <w:rPr>
          <w:rFonts w:ascii="Times New Roman" w:hAnsi="Times New Roman" w:cs="Times New Roman"/>
          <w:sz w:val="32"/>
          <w:szCs w:val="32"/>
        </w:rPr>
        <w:t>Бибиогр</w:t>
      </w:r>
      <w:proofErr w:type="spellEnd"/>
      <w:r w:rsidRPr="004615C7">
        <w:rPr>
          <w:rFonts w:ascii="Times New Roman" w:hAnsi="Times New Roman" w:cs="Times New Roman"/>
          <w:sz w:val="32"/>
          <w:szCs w:val="32"/>
        </w:rPr>
        <w:t xml:space="preserve">. в кн. – </w:t>
      </w:r>
      <w:proofErr w:type="gramStart"/>
      <w:r w:rsidRPr="004615C7">
        <w:rPr>
          <w:rFonts w:ascii="Times New Roman" w:hAnsi="Times New Roman" w:cs="Times New Roman"/>
          <w:sz w:val="32"/>
          <w:szCs w:val="32"/>
        </w:rPr>
        <w:t>Текст :</w:t>
      </w:r>
      <w:proofErr w:type="gramEnd"/>
      <w:r w:rsidRPr="004615C7">
        <w:rPr>
          <w:rFonts w:ascii="Times New Roman" w:hAnsi="Times New Roman" w:cs="Times New Roman"/>
          <w:sz w:val="32"/>
          <w:szCs w:val="32"/>
        </w:rPr>
        <w:t xml:space="preserve"> электронный.</w:t>
      </w:r>
    </w:p>
    <w:p w14:paraId="676FF052" w14:textId="50B4288E" w:rsidR="007765C8" w:rsidRPr="004615C7" w:rsidRDefault="004615C7" w:rsidP="004615C7">
      <w:pPr>
        <w:pStyle w:val="ad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4615C7">
        <w:rPr>
          <w:rFonts w:ascii="Times New Roman" w:hAnsi="Times New Roman" w:cs="Times New Roman"/>
          <w:sz w:val="32"/>
          <w:szCs w:val="32"/>
        </w:rPr>
        <w:lastRenderedPageBreak/>
        <w:t xml:space="preserve">Шуваев, А. В. Программная инженерия: учебное пособие для магистрантов направления подготовки 09.04.02 – Информационные системы и технологии: [16+]/ А. В. Шуваев; Ставропольский государственный аграрный университет, Кафедра информационных систем. – Ставрополь: Ветеран, 2020. – 84 </w:t>
      </w:r>
      <w:proofErr w:type="gramStart"/>
      <w:r w:rsidRPr="004615C7">
        <w:rPr>
          <w:rFonts w:ascii="Times New Roman" w:hAnsi="Times New Roman" w:cs="Times New Roman"/>
          <w:sz w:val="32"/>
          <w:szCs w:val="32"/>
        </w:rPr>
        <w:t>с. :</w:t>
      </w:r>
      <w:proofErr w:type="gramEnd"/>
      <w:r w:rsidRPr="004615C7">
        <w:rPr>
          <w:rFonts w:ascii="Times New Roman" w:hAnsi="Times New Roman" w:cs="Times New Roman"/>
          <w:sz w:val="32"/>
          <w:szCs w:val="32"/>
        </w:rPr>
        <w:t xml:space="preserve"> ил., табл. – Режим доступа: по подписке. – URL: https://biblioclub.ru/index.php?page=book&amp;id=700960 (дата обращения: 28.08.2025). – </w:t>
      </w:r>
      <w:proofErr w:type="spellStart"/>
      <w:r w:rsidRPr="004615C7">
        <w:rPr>
          <w:rFonts w:ascii="Times New Roman" w:hAnsi="Times New Roman" w:cs="Times New Roman"/>
          <w:sz w:val="32"/>
          <w:szCs w:val="32"/>
        </w:rPr>
        <w:t>Библиогр</w:t>
      </w:r>
      <w:proofErr w:type="spellEnd"/>
      <w:r w:rsidRPr="004615C7">
        <w:rPr>
          <w:rFonts w:ascii="Times New Roman" w:hAnsi="Times New Roman" w:cs="Times New Roman"/>
          <w:sz w:val="32"/>
          <w:szCs w:val="32"/>
        </w:rPr>
        <w:t xml:space="preserve">. в кн. – </w:t>
      </w:r>
      <w:proofErr w:type="gramStart"/>
      <w:r w:rsidRPr="004615C7">
        <w:rPr>
          <w:rFonts w:ascii="Times New Roman" w:hAnsi="Times New Roman" w:cs="Times New Roman"/>
          <w:sz w:val="32"/>
          <w:szCs w:val="32"/>
        </w:rPr>
        <w:t>Текст :</w:t>
      </w:r>
      <w:proofErr w:type="gramEnd"/>
      <w:r w:rsidRPr="004615C7">
        <w:rPr>
          <w:rFonts w:ascii="Times New Roman" w:hAnsi="Times New Roman" w:cs="Times New Roman"/>
          <w:sz w:val="32"/>
          <w:szCs w:val="32"/>
        </w:rPr>
        <w:t xml:space="preserve"> электронный.</w:t>
      </w:r>
      <w:bookmarkEnd w:id="49"/>
    </w:p>
    <w:sectPr w:rsidR="007765C8" w:rsidRPr="004615C7" w:rsidSect="00366F54">
      <w:headerReference w:type="even" r:id="rId43"/>
      <w:headerReference w:type="default" r:id="rId44"/>
      <w:footerReference w:type="even" r:id="rId45"/>
      <w:footerReference w:type="default" r:id="rId46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DBD75" w14:textId="77777777" w:rsidR="00E16882" w:rsidRDefault="00E16882">
      <w:r>
        <w:separator/>
      </w:r>
    </w:p>
  </w:endnote>
  <w:endnote w:type="continuationSeparator" w:id="0">
    <w:p w14:paraId="6E1A707D" w14:textId="77777777" w:rsidR="00E16882" w:rsidRDefault="00E16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63886" w14:textId="77777777" w:rsidR="00D67076" w:rsidRDefault="00887607" w:rsidP="00BE3719">
    <w:pPr>
      <w:pStyle w:val="a8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67076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9532AB9" w14:textId="77777777" w:rsidR="00D67076" w:rsidRDefault="00D67076" w:rsidP="00BE3719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A6DE" w14:textId="77777777" w:rsidR="00D67076" w:rsidRDefault="00D67076" w:rsidP="00BE3719">
    <w:pPr>
      <w:pStyle w:val="a8"/>
      <w:framePr w:wrap="around" w:vAnchor="text" w:hAnchor="margin" w:xAlign="right" w:y="1"/>
      <w:rPr>
        <w:rStyle w:val="a7"/>
      </w:rPr>
    </w:pPr>
  </w:p>
  <w:p w14:paraId="77EC48F8" w14:textId="77777777" w:rsidR="00D67076" w:rsidRDefault="00D67076" w:rsidP="00BE371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AC760" w14:textId="77777777" w:rsidR="00E16882" w:rsidRDefault="00E16882">
      <w:r>
        <w:separator/>
      </w:r>
    </w:p>
  </w:footnote>
  <w:footnote w:type="continuationSeparator" w:id="0">
    <w:p w14:paraId="08978421" w14:textId="77777777" w:rsidR="00E16882" w:rsidRDefault="00E16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32A9" w14:textId="77777777" w:rsidR="00D67076" w:rsidRDefault="00887607" w:rsidP="00BE3719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D67076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67076">
      <w:rPr>
        <w:rStyle w:val="a7"/>
        <w:noProof/>
      </w:rPr>
      <w:t>178</w:t>
    </w:r>
    <w:r>
      <w:rPr>
        <w:rStyle w:val="a7"/>
      </w:rPr>
      <w:fldChar w:fldCharType="end"/>
    </w:r>
  </w:p>
  <w:p w14:paraId="51444FE4" w14:textId="77777777" w:rsidR="00D67076" w:rsidRDefault="00D6707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17969"/>
      <w:docPartObj>
        <w:docPartGallery w:val="Page Numbers (Top of Page)"/>
        <w:docPartUnique/>
      </w:docPartObj>
    </w:sdtPr>
    <w:sdtContent>
      <w:p w14:paraId="23B3CDB3" w14:textId="77777777" w:rsidR="00D67076" w:rsidRDefault="00000000">
        <w:pPr>
          <w:pStyle w:val="a5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1B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name w:val="WW8Num20"/>
    <w:lvl w:ilvl="0">
      <w:start w:val="1"/>
      <w:numFmt w:val="bullet"/>
      <w:lvlText w:val="─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7712202"/>
    <w:multiLevelType w:val="hybridMultilevel"/>
    <w:tmpl w:val="A21CB456"/>
    <w:lvl w:ilvl="0" w:tplc="00000007">
      <w:start w:val="1"/>
      <w:numFmt w:val="bullet"/>
      <w:lvlText w:val="─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D22571"/>
    <w:multiLevelType w:val="hybridMultilevel"/>
    <w:tmpl w:val="2F809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92748"/>
    <w:multiLevelType w:val="hybridMultilevel"/>
    <w:tmpl w:val="3B0A39B2"/>
    <w:lvl w:ilvl="0" w:tplc="00000007">
      <w:start w:val="1"/>
      <w:numFmt w:val="bullet"/>
      <w:lvlText w:val="─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223450"/>
    <w:multiLevelType w:val="hybridMultilevel"/>
    <w:tmpl w:val="511E5E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49F4374"/>
    <w:multiLevelType w:val="multilevel"/>
    <w:tmpl w:val="ADA6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212E2"/>
    <w:multiLevelType w:val="hybridMultilevel"/>
    <w:tmpl w:val="51104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83D13"/>
    <w:multiLevelType w:val="multilevel"/>
    <w:tmpl w:val="C120703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33BED"/>
    <w:multiLevelType w:val="hybridMultilevel"/>
    <w:tmpl w:val="BD24BF70"/>
    <w:lvl w:ilvl="0" w:tplc="625CCF8C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1CB6995"/>
    <w:multiLevelType w:val="multilevel"/>
    <w:tmpl w:val="A81E2B2C"/>
    <w:lvl w:ilvl="0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64027E49"/>
    <w:multiLevelType w:val="multilevel"/>
    <w:tmpl w:val="B68C8DE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AA3363C"/>
    <w:multiLevelType w:val="hybridMultilevel"/>
    <w:tmpl w:val="A4421D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F3D4E1B"/>
    <w:multiLevelType w:val="hybridMultilevel"/>
    <w:tmpl w:val="2D7E84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0536727"/>
    <w:multiLevelType w:val="multilevel"/>
    <w:tmpl w:val="C120703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D2835"/>
    <w:multiLevelType w:val="multilevel"/>
    <w:tmpl w:val="C120703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0207D"/>
    <w:multiLevelType w:val="hybridMultilevel"/>
    <w:tmpl w:val="8058349C"/>
    <w:lvl w:ilvl="0" w:tplc="576C5438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59C3418"/>
    <w:multiLevelType w:val="hybridMultilevel"/>
    <w:tmpl w:val="89C49356"/>
    <w:lvl w:ilvl="0" w:tplc="F1A04F7A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7" w15:restartNumberingAfterBreak="0">
    <w:nsid w:val="79DF3760"/>
    <w:multiLevelType w:val="multilevel"/>
    <w:tmpl w:val="C8284FB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03085"/>
    <w:multiLevelType w:val="multilevel"/>
    <w:tmpl w:val="09A66F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9151C"/>
    <w:multiLevelType w:val="multilevel"/>
    <w:tmpl w:val="A81E2B2C"/>
    <w:lvl w:ilvl="0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914705094">
    <w:abstractNumId w:val="5"/>
  </w:num>
  <w:num w:numId="2" w16cid:durableId="1967274717">
    <w:abstractNumId w:val="2"/>
  </w:num>
  <w:num w:numId="3" w16cid:durableId="305741953">
    <w:abstractNumId w:val="12"/>
  </w:num>
  <w:num w:numId="4" w16cid:durableId="1582136154">
    <w:abstractNumId w:val="4"/>
  </w:num>
  <w:num w:numId="5" w16cid:durableId="177551633">
    <w:abstractNumId w:val="17"/>
  </w:num>
  <w:num w:numId="6" w16cid:durableId="1760180019">
    <w:abstractNumId w:val="14"/>
  </w:num>
  <w:num w:numId="7" w16cid:durableId="1616476222">
    <w:abstractNumId w:val="1"/>
  </w:num>
  <w:num w:numId="8" w16cid:durableId="840242440">
    <w:abstractNumId w:val="0"/>
  </w:num>
  <w:num w:numId="9" w16cid:durableId="3952068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2930679">
    <w:abstractNumId w:val="7"/>
  </w:num>
  <w:num w:numId="11" w16cid:durableId="2130662434">
    <w:abstractNumId w:val="3"/>
  </w:num>
  <w:num w:numId="12" w16cid:durableId="846599817">
    <w:abstractNumId w:val="18"/>
  </w:num>
  <w:num w:numId="13" w16cid:durableId="693968954">
    <w:abstractNumId w:val="10"/>
  </w:num>
  <w:num w:numId="14" w16cid:durableId="1573929432">
    <w:abstractNumId w:val="9"/>
  </w:num>
  <w:num w:numId="15" w16cid:durableId="1662540135">
    <w:abstractNumId w:val="19"/>
  </w:num>
  <w:num w:numId="16" w16cid:durableId="1889685158">
    <w:abstractNumId w:val="6"/>
  </w:num>
  <w:num w:numId="17" w16cid:durableId="1548839020">
    <w:abstractNumId w:val="16"/>
  </w:num>
  <w:num w:numId="18" w16cid:durableId="1993634738">
    <w:abstractNumId w:val="15"/>
  </w:num>
  <w:num w:numId="19" w16cid:durableId="897864181">
    <w:abstractNumId w:val="11"/>
  </w:num>
  <w:num w:numId="20" w16cid:durableId="11861683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D3"/>
    <w:rsid w:val="000109FD"/>
    <w:rsid w:val="00024F86"/>
    <w:rsid w:val="00042A08"/>
    <w:rsid w:val="00042F6F"/>
    <w:rsid w:val="00044768"/>
    <w:rsid w:val="000464C7"/>
    <w:rsid w:val="00084CD1"/>
    <w:rsid w:val="000B3AB9"/>
    <w:rsid w:val="000B5046"/>
    <w:rsid w:val="000C7EFC"/>
    <w:rsid w:val="000D14ED"/>
    <w:rsid w:val="000D3BBE"/>
    <w:rsid w:val="000E6202"/>
    <w:rsid w:val="00133D21"/>
    <w:rsid w:val="00134486"/>
    <w:rsid w:val="00152FFB"/>
    <w:rsid w:val="001666B2"/>
    <w:rsid w:val="00174B04"/>
    <w:rsid w:val="00186603"/>
    <w:rsid w:val="00190E3B"/>
    <w:rsid w:val="001C3D5A"/>
    <w:rsid w:val="001D2763"/>
    <w:rsid w:val="001E0AD6"/>
    <w:rsid w:val="001E0ED7"/>
    <w:rsid w:val="001E1362"/>
    <w:rsid w:val="001E26D2"/>
    <w:rsid w:val="001F0C8E"/>
    <w:rsid w:val="001F2D8B"/>
    <w:rsid w:val="002205DF"/>
    <w:rsid w:val="002272FF"/>
    <w:rsid w:val="0023783A"/>
    <w:rsid w:val="00260A87"/>
    <w:rsid w:val="00280710"/>
    <w:rsid w:val="002B28A6"/>
    <w:rsid w:val="002B4B46"/>
    <w:rsid w:val="002C1307"/>
    <w:rsid w:val="002C4554"/>
    <w:rsid w:val="002D0275"/>
    <w:rsid w:val="002E3066"/>
    <w:rsid w:val="002F5D0E"/>
    <w:rsid w:val="003027C2"/>
    <w:rsid w:val="0031067C"/>
    <w:rsid w:val="00350A8A"/>
    <w:rsid w:val="00354C4B"/>
    <w:rsid w:val="00363E6F"/>
    <w:rsid w:val="00366F54"/>
    <w:rsid w:val="003735E4"/>
    <w:rsid w:val="00393770"/>
    <w:rsid w:val="00395A28"/>
    <w:rsid w:val="003A00C3"/>
    <w:rsid w:val="003A317D"/>
    <w:rsid w:val="003B10B4"/>
    <w:rsid w:val="003B5EAC"/>
    <w:rsid w:val="003D62D8"/>
    <w:rsid w:val="003E0B25"/>
    <w:rsid w:val="00400DE2"/>
    <w:rsid w:val="00403DF4"/>
    <w:rsid w:val="00417E49"/>
    <w:rsid w:val="00432217"/>
    <w:rsid w:val="004535A7"/>
    <w:rsid w:val="004535C4"/>
    <w:rsid w:val="0045481A"/>
    <w:rsid w:val="004615C7"/>
    <w:rsid w:val="004664A9"/>
    <w:rsid w:val="004664EB"/>
    <w:rsid w:val="0046673E"/>
    <w:rsid w:val="00467579"/>
    <w:rsid w:val="004849DC"/>
    <w:rsid w:val="004A607D"/>
    <w:rsid w:val="004A63F4"/>
    <w:rsid w:val="004A656B"/>
    <w:rsid w:val="004B6742"/>
    <w:rsid w:val="004C220C"/>
    <w:rsid w:val="004C51AB"/>
    <w:rsid w:val="004D40F6"/>
    <w:rsid w:val="004E0593"/>
    <w:rsid w:val="0051627D"/>
    <w:rsid w:val="00520609"/>
    <w:rsid w:val="00530377"/>
    <w:rsid w:val="00533488"/>
    <w:rsid w:val="00540CD5"/>
    <w:rsid w:val="00540DD3"/>
    <w:rsid w:val="00553E49"/>
    <w:rsid w:val="005560AE"/>
    <w:rsid w:val="0055753F"/>
    <w:rsid w:val="00567FA2"/>
    <w:rsid w:val="0057669C"/>
    <w:rsid w:val="00576F87"/>
    <w:rsid w:val="0058751C"/>
    <w:rsid w:val="00587C09"/>
    <w:rsid w:val="005958B6"/>
    <w:rsid w:val="005B6537"/>
    <w:rsid w:val="005C3B2D"/>
    <w:rsid w:val="005D1A35"/>
    <w:rsid w:val="005D23C9"/>
    <w:rsid w:val="005E454E"/>
    <w:rsid w:val="005E6D55"/>
    <w:rsid w:val="005F2FFD"/>
    <w:rsid w:val="006046A6"/>
    <w:rsid w:val="006251D2"/>
    <w:rsid w:val="00635BC2"/>
    <w:rsid w:val="0064553D"/>
    <w:rsid w:val="00656C5A"/>
    <w:rsid w:val="006732E1"/>
    <w:rsid w:val="00673B65"/>
    <w:rsid w:val="0067410B"/>
    <w:rsid w:val="006809FD"/>
    <w:rsid w:val="00682C1D"/>
    <w:rsid w:val="00690A34"/>
    <w:rsid w:val="0069453F"/>
    <w:rsid w:val="006A00B1"/>
    <w:rsid w:val="006A1D53"/>
    <w:rsid w:val="006A497B"/>
    <w:rsid w:val="006A6643"/>
    <w:rsid w:val="006A694A"/>
    <w:rsid w:val="006B2CD0"/>
    <w:rsid w:val="006C15A7"/>
    <w:rsid w:val="006D5181"/>
    <w:rsid w:val="006D6F0C"/>
    <w:rsid w:val="006E2AD3"/>
    <w:rsid w:val="006E5618"/>
    <w:rsid w:val="006F24F7"/>
    <w:rsid w:val="00721F5E"/>
    <w:rsid w:val="0074605C"/>
    <w:rsid w:val="00752F3C"/>
    <w:rsid w:val="0077204F"/>
    <w:rsid w:val="007765C8"/>
    <w:rsid w:val="00783268"/>
    <w:rsid w:val="007850D3"/>
    <w:rsid w:val="007A42DB"/>
    <w:rsid w:val="007B069C"/>
    <w:rsid w:val="007B2045"/>
    <w:rsid w:val="007C7FFB"/>
    <w:rsid w:val="007F3124"/>
    <w:rsid w:val="00801E97"/>
    <w:rsid w:val="00813F28"/>
    <w:rsid w:val="0081505B"/>
    <w:rsid w:val="00823711"/>
    <w:rsid w:val="00826510"/>
    <w:rsid w:val="0083670F"/>
    <w:rsid w:val="008401BD"/>
    <w:rsid w:val="0084121E"/>
    <w:rsid w:val="008800B6"/>
    <w:rsid w:val="00883A3F"/>
    <w:rsid w:val="00887607"/>
    <w:rsid w:val="00894099"/>
    <w:rsid w:val="00896168"/>
    <w:rsid w:val="008A50F8"/>
    <w:rsid w:val="008D4B06"/>
    <w:rsid w:val="008D6D2D"/>
    <w:rsid w:val="008F331B"/>
    <w:rsid w:val="00904677"/>
    <w:rsid w:val="009172A7"/>
    <w:rsid w:val="00921362"/>
    <w:rsid w:val="00956828"/>
    <w:rsid w:val="00973E06"/>
    <w:rsid w:val="0097666A"/>
    <w:rsid w:val="0098077F"/>
    <w:rsid w:val="009A0064"/>
    <w:rsid w:val="009B1896"/>
    <w:rsid w:val="009C07C8"/>
    <w:rsid w:val="009C1E68"/>
    <w:rsid w:val="009E5F94"/>
    <w:rsid w:val="00A01AC0"/>
    <w:rsid w:val="00A12256"/>
    <w:rsid w:val="00A124CF"/>
    <w:rsid w:val="00A222BB"/>
    <w:rsid w:val="00A428B9"/>
    <w:rsid w:val="00A50C5D"/>
    <w:rsid w:val="00A52456"/>
    <w:rsid w:val="00A52833"/>
    <w:rsid w:val="00A61ACF"/>
    <w:rsid w:val="00A826C6"/>
    <w:rsid w:val="00AA31AC"/>
    <w:rsid w:val="00AA7D34"/>
    <w:rsid w:val="00AB0CDB"/>
    <w:rsid w:val="00AC61B5"/>
    <w:rsid w:val="00B03FFB"/>
    <w:rsid w:val="00B062F1"/>
    <w:rsid w:val="00B32EB3"/>
    <w:rsid w:val="00B34E3A"/>
    <w:rsid w:val="00B37910"/>
    <w:rsid w:val="00B42066"/>
    <w:rsid w:val="00B448C5"/>
    <w:rsid w:val="00B61646"/>
    <w:rsid w:val="00B65005"/>
    <w:rsid w:val="00BA4C47"/>
    <w:rsid w:val="00BC354B"/>
    <w:rsid w:val="00BC376F"/>
    <w:rsid w:val="00BC4EE1"/>
    <w:rsid w:val="00BC7112"/>
    <w:rsid w:val="00BC7B10"/>
    <w:rsid w:val="00BE2388"/>
    <w:rsid w:val="00BE3719"/>
    <w:rsid w:val="00C048F8"/>
    <w:rsid w:val="00C077A7"/>
    <w:rsid w:val="00C126D8"/>
    <w:rsid w:val="00C16954"/>
    <w:rsid w:val="00C1787E"/>
    <w:rsid w:val="00C7735E"/>
    <w:rsid w:val="00C9062D"/>
    <w:rsid w:val="00C93B21"/>
    <w:rsid w:val="00CB596F"/>
    <w:rsid w:val="00CD08B2"/>
    <w:rsid w:val="00CE3A4B"/>
    <w:rsid w:val="00CF3089"/>
    <w:rsid w:val="00D10C1B"/>
    <w:rsid w:val="00D1697A"/>
    <w:rsid w:val="00D410E8"/>
    <w:rsid w:val="00D41B2C"/>
    <w:rsid w:val="00D5392B"/>
    <w:rsid w:val="00D55F97"/>
    <w:rsid w:val="00D601DC"/>
    <w:rsid w:val="00D67076"/>
    <w:rsid w:val="00D72C31"/>
    <w:rsid w:val="00D73C72"/>
    <w:rsid w:val="00D91133"/>
    <w:rsid w:val="00DA0752"/>
    <w:rsid w:val="00DB01C7"/>
    <w:rsid w:val="00DE4948"/>
    <w:rsid w:val="00DF4506"/>
    <w:rsid w:val="00DF48C3"/>
    <w:rsid w:val="00E04508"/>
    <w:rsid w:val="00E06AF9"/>
    <w:rsid w:val="00E15B5D"/>
    <w:rsid w:val="00E16882"/>
    <w:rsid w:val="00E2057A"/>
    <w:rsid w:val="00E358AD"/>
    <w:rsid w:val="00E37571"/>
    <w:rsid w:val="00E469B2"/>
    <w:rsid w:val="00E54DE0"/>
    <w:rsid w:val="00E70E96"/>
    <w:rsid w:val="00E87902"/>
    <w:rsid w:val="00E94F88"/>
    <w:rsid w:val="00EB0E7B"/>
    <w:rsid w:val="00EB4A80"/>
    <w:rsid w:val="00EB5D9F"/>
    <w:rsid w:val="00ED704E"/>
    <w:rsid w:val="00EF649E"/>
    <w:rsid w:val="00F0505D"/>
    <w:rsid w:val="00F2315E"/>
    <w:rsid w:val="00F2450E"/>
    <w:rsid w:val="00F26F40"/>
    <w:rsid w:val="00F324FD"/>
    <w:rsid w:val="00F55AE9"/>
    <w:rsid w:val="00F65494"/>
    <w:rsid w:val="00F73C00"/>
    <w:rsid w:val="00F82FB9"/>
    <w:rsid w:val="00F9035C"/>
    <w:rsid w:val="00FA309D"/>
    <w:rsid w:val="00FA7EB7"/>
    <w:rsid w:val="00FC3229"/>
    <w:rsid w:val="00FE3177"/>
    <w:rsid w:val="00FE6D57"/>
    <w:rsid w:val="00FE79EB"/>
    <w:rsid w:val="00FF37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066D8"/>
  <w15:docId w15:val="{C1C1493F-3593-4351-A1CD-715EB110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0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10B4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7850D3"/>
    <w:pPr>
      <w:spacing w:before="100" w:beforeAutospacing="1" w:after="100" w:afterAutospacing="1"/>
    </w:pPr>
  </w:style>
  <w:style w:type="paragraph" w:customStyle="1" w:styleId="a4">
    <w:name w:val="Рисунок"/>
    <w:basedOn w:val="a3"/>
    <w:rsid w:val="007850D3"/>
    <w:pPr>
      <w:keepNext/>
      <w:jc w:val="center"/>
    </w:pPr>
    <w:rPr>
      <w:bCs/>
      <w:iCs/>
      <w:sz w:val="32"/>
      <w:lang w:val="en-US"/>
    </w:rPr>
  </w:style>
  <w:style w:type="paragraph" w:customStyle="1" w:styleId="1TimesNewRoman">
    <w:name w:val="Стиль Заголовок 1 + Times New Roman"/>
    <w:basedOn w:val="1"/>
    <w:rsid w:val="007850D3"/>
    <w:pPr>
      <w:keepLines w:val="0"/>
      <w:pageBreakBefore/>
      <w:spacing w:after="60"/>
      <w:ind w:firstLine="709"/>
    </w:pPr>
    <w:rPr>
      <w:rFonts w:eastAsia="Times New Roman" w:cs="Arial"/>
      <w:bCs/>
      <w:kern w:val="32"/>
    </w:rPr>
  </w:style>
  <w:style w:type="paragraph" w:styleId="a5">
    <w:name w:val="header"/>
    <w:basedOn w:val="a"/>
    <w:link w:val="a6"/>
    <w:uiPriority w:val="99"/>
    <w:rsid w:val="007850D3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ind w:firstLine="709"/>
      <w:jc w:val="center"/>
      <w:textAlignment w:val="baseline"/>
    </w:pPr>
    <w:rPr>
      <w:rFonts w:ascii="Times New Roman CYR" w:hAnsi="Times New Roman CYR"/>
      <w:sz w:val="32"/>
      <w:szCs w:val="20"/>
    </w:rPr>
  </w:style>
  <w:style w:type="character" w:customStyle="1" w:styleId="a6">
    <w:name w:val="Верхний колонтитул Знак"/>
    <w:basedOn w:val="a0"/>
    <w:link w:val="a5"/>
    <w:uiPriority w:val="99"/>
    <w:rsid w:val="007850D3"/>
    <w:rPr>
      <w:rFonts w:ascii="Times New Roman CYR" w:eastAsia="Times New Roman" w:hAnsi="Times New Roman CYR" w:cs="Times New Roman"/>
      <w:sz w:val="32"/>
      <w:szCs w:val="20"/>
      <w:lang w:eastAsia="ru-RU"/>
    </w:rPr>
  </w:style>
  <w:style w:type="character" w:styleId="a7">
    <w:name w:val="page number"/>
    <w:basedOn w:val="a0"/>
    <w:rsid w:val="007850D3"/>
  </w:style>
  <w:style w:type="paragraph" w:styleId="2">
    <w:name w:val="Body Text Indent 2"/>
    <w:basedOn w:val="a"/>
    <w:link w:val="20"/>
    <w:rsid w:val="007850D3"/>
    <w:pPr>
      <w:overflowPunct w:val="0"/>
      <w:autoSpaceDE w:val="0"/>
      <w:autoSpaceDN w:val="0"/>
      <w:adjustRightInd w:val="0"/>
      <w:spacing w:after="120" w:line="480" w:lineRule="auto"/>
      <w:ind w:left="283" w:firstLine="709"/>
      <w:textAlignment w:val="baseline"/>
    </w:pPr>
    <w:rPr>
      <w:rFonts w:ascii="Times New Roman CYR" w:hAnsi="Times New Roman CYR"/>
      <w:sz w:val="32"/>
      <w:szCs w:val="20"/>
    </w:rPr>
  </w:style>
  <w:style w:type="character" w:customStyle="1" w:styleId="20">
    <w:name w:val="Основной текст с отступом 2 Знак"/>
    <w:basedOn w:val="a0"/>
    <w:link w:val="2"/>
    <w:rsid w:val="007850D3"/>
    <w:rPr>
      <w:rFonts w:ascii="Times New Roman CYR" w:eastAsia="Times New Roman" w:hAnsi="Times New Roman CYR" w:cs="Times New Roman"/>
      <w:sz w:val="32"/>
      <w:szCs w:val="20"/>
      <w:lang w:eastAsia="ru-RU"/>
    </w:rPr>
  </w:style>
  <w:style w:type="paragraph" w:styleId="a8">
    <w:name w:val="footer"/>
    <w:basedOn w:val="a"/>
    <w:link w:val="a9"/>
    <w:unhideWhenUsed/>
    <w:rsid w:val="007850D3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ind w:firstLine="709"/>
      <w:textAlignment w:val="baseline"/>
    </w:pPr>
    <w:rPr>
      <w:rFonts w:ascii="Times New Roman CYR" w:hAnsi="Times New Roman CYR"/>
      <w:sz w:val="32"/>
      <w:szCs w:val="20"/>
    </w:rPr>
  </w:style>
  <w:style w:type="character" w:customStyle="1" w:styleId="a9">
    <w:name w:val="Нижний колонтитул Знак"/>
    <w:basedOn w:val="a0"/>
    <w:link w:val="a8"/>
    <w:rsid w:val="007850D3"/>
    <w:rPr>
      <w:rFonts w:ascii="Times New Roman CYR" w:eastAsia="Times New Roman" w:hAnsi="Times New Roman CYR" w:cs="Times New Roman"/>
      <w:sz w:val="32"/>
      <w:szCs w:val="20"/>
      <w:lang w:eastAsia="ru-RU"/>
    </w:rPr>
  </w:style>
  <w:style w:type="paragraph" w:styleId="11">
    <w:name w:val="toc 1"/>
    <w:basedOn w:val="a"/>
    <w:next w:val="a"/>
    <w:autoRedefine/>
    <w:uiPriority w:val="39"/>
    <w:rsid w:val="007850D3"/>
    <w:pPr>
      <w:spacing w:before="120" w:after="120"/>
    </w:pPr>
    <w:rPr>
      <w:b/>
      <w:bCs/>
      <w:caps/>
      <w:sz w:val="20"/>
      <w:szCs w:val="20"/>
    </w:rPr>
  </w:style>
  <w:style w:type="character" w:styleId="aa">
    <w:name w:val="Hyperlink"/>
    <w:basedOn w:val="a0"/>
    <w:uiPriority w:val="99"/>
    <w:rsid w:val="007850D3"/>
    <w:rPr>
      <w:color w:val="0000FF"/>
      <w:u w:val="single"/>
    </w:rPr>
  </w:style>
  <w:style w:type="paragraph" w:customStyle="1" w:styleId="16125">
    <w:name w:val="Стиль Стиль Обычный (веб) + 16 пт Первая строка:  125 см Междустр.и..."/>
    <w:basedOn w:val="a"/>
    <w:rsid w:val="007850D3"/>
    <w:pPr>
      <w:spacing w:line="360" w:lineRule="auto"/>
      <w:ind w:firstLine="709"/>
      <w:jc w:val="both"/>
    </w:pPr>
    <w:rPr>
      <w:sz w:val="32"/>
      <w:szCs w:val="20"/>
    </w:rPr>
  </w:style>
  <w:style w:type="character" w:customStyle="1" w:styleId="10">
    <w:name w:val="Заголовок 1 Знак"/>
    <w:basedOn w:val="a0"/>
    <w:link w:val="1"/>
    <w:uiPriority w:val="9"/>
    <w:rsid w:val="003B10B4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3735E4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735E4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List Paragraph"/>
    <w:basedOn w:val="a"/>
    <w:uiPriority w:val="34"/>
    <w:qFormat/>
    <w:rsid w:val="003B10B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6">
    <w:name w:val="Стиль Обычный (веб) + 16 пт По ширине Междустр.интервал:  полутор..."/>
    <w:basedOn w:val="a3"/>
    <w:rsid w:val="00D5392B"/>
    <w:pPr>
      <w:spacing w:line="360" w:lineRule="auto"/>
      <w:ind w:firstLine="709"/>
      <w:jc w:val="both"/>
    </w:pPr>
    <w:rPr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7A19D-8F34-4717-9005-74A858A4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2983</Words>
  <Characters>17009</Characters>
  <Application>Microsoft Office Word</Application>
  <DocSecurity>0</DocSecurity>
  <Lines>141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Минаев</dc:creator>
  <cp:lastModifiedBy>belova tata</cp:lastModifiedBy>
  <cp:revision>2</cp:revision>
  <dcterms:created xsi:type="dcterms:W3CDTF">2025-09-02T19:12:00Z</dcterms:created>
  <dcterms:modified xsi:type="dcterms:W3CDTF">2025-09-02T19:12:00Z</dcterms:modified>
</cp:coreProperties>
</file>