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9C19" w14:textId="77777777" w:rsidR="007850D3" w:rsidRDefault="007850D3" w:rsidP="007850D3">
      <w:pPr>
        <w:jc w:val="center"/>
        <w:rPr>
          <w:b/>
          <w:sz w:val="32"/>
          <w:szCs w:val="32"/>
        </w:rPr>
      </w:pPr>
      <w:bookmarkStart w:id="0" w:name="_Hlk497826844"/>
      <w:bookmarkStart w:id="1" w:name="_Toc92304414"/>
      <w:bookmarkEnd w:id="0"/>
      <w:r w:rsidRPr="00343797">
        <w:rPr>
          <w:b/>
          <w:sz w:val="32"/>
          <w:szCs w:val="32"/>
        </w:rPr>
        <w:t>МИНОБРНАУКИРОССИИ</w:t>
      </w:r>
    </w:p>
    <w:p w14:paraId="32C232A4" w14:textId="77777777" w:rsidR="007850D3" w:rsidRPr="00B03526" w:rsidRDefault="007850D3" w:rsidP="007850D3">
      <w:pPr>
        <w:jc w:val="center"/>
        <w:rPr>
          <w:b/>
          <w:sz w:val="32"/>
          <w:szCs w:val="32"/>
        </w:rPr>
      </w:pPr>
    </w:p>
    <w:p w14:paraId="5F1D82F6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 xml:space="preserve">Федеральное государственное бюджетное образовательное </w:t>
      </w:r>
      <w:r>
        <w:rPr>
          <w:sz w:val="32"/>
          <w:szCs w:val="32"/>
        </w:rPr>
        <w:br/>
      </w:r>
      <w:r w:rsidRPr="00343797">
        <w:rPr>
          <w:sz w:val="32"/>
          <w:szCs w:val="32"/>
        </w:rPr>
        <w:t>учреждение высшего образования</w:t>
      </w:r>
    </w:p>
    <w:p w14:paraId="0A35F8DA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>«Юго-Западный государственный университет»</w:t>
      </w:r>
    </w:p>
    <w:p w14:paraId="539882BC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>(ЮЗГУ)</w:t>
      </w:r>
    </w:p>
    <w:p w14:paraId="1CDC4156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48C34E51" w14:textId="77777777" w:rsidR="007850D3" w:rsidRPr="00343797" w:rsidRDefault="007850D3" w:rsidP="007850D3">
      <w:pPr>
        <w:jc w:val="center"/>
        <w:rPr>
          <w:sz w:val="32"/>
          <w:szCs w:val="32"/>
        </w:rPr>
      </w:pPr>
      <w:r w:rsidRPr="00343797">
        <w:rPr>
          <w:sz w:val="32"/>
          <w:szCs w:val="32"/>
        </w:rPr>
        <w:t>Кафедра программной инженерии</w:t>
      </w:r>
    </w:p>
    <w:p w14:paraId="07A05D9C" w14:textId="77777777" w:rsidR="007850D3" w:rsidRPr="00040643" w:rsidRDefault="007850D3" w:rsidP="007850D3">
      <w:pPr>
        <w:ind w:left="4394"/>
        <w:rPr>
          <w:szCs w:val="32"/>
        </w:rPr>
      </w:pPr>
    </w:p>
    <w:p w14:paraId="2E33D788" w14:textId="77777777" w:rsidR="007850D3" w:rsidRDefault="007850D3" w:rsidP="007850D3">
      <w:pPr>
        <w:ind w:left="4394"/>
        <w:rPr>
          <w:szCs w:val="32"/>
        </w:rPr>
      </w:pPr>
    </w:p>
    <w:p w14:paraId="15E0362E" w14:textId="77777777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УТВЕРЖДАЮ</w:t>
      </w:r>
    </w:p>
    <w:p w14:paraId="558B37E9" w14:textId="77777777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Проректор по учебной работе</w:t>
      </w:r>
    </w:p>
    <w:p w14:paraId="58ECBE22" w14:textId="77777777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______________О.Г. Локтионова</w:t>
      </w:r>
    </w:p>
    <w:p w14:paraId="0D470C0D" w14:textId="203F6895" w:rsidR="007850D3" w:rsidRPr="00343797" w:rsidRDefault="007850D3" w:rsidP="007850D3">
      <w:pPr>
        <w:ind w:left="4820"/>
        <w:rPr>
          <w:sz w:val="32"/>
          <w:szCs w:val="32"/>
        </w:rPr>
      </w:pPr>
      <w:r w:rsidRPr="00343797">
        <w:rPr>
          <w:sz w:val="32"/>
          <w:szCs w:val="32"/>
        </w:rPr>
        <w:t>«___</w:t>
      </w:r>
      <w:proofErr w:type="gramStart"/>
      <w:r w:rsidRPr="00343797">
        <w:rPr>
          <w:sz w:val="32"/>
          <w:szCs w:val="32"/>
        </w:rPr>
        <w:t>_»_</w:t>
      </w:r>
      <w:proofErr w:type="gramEnd"/>
      <w:r w:rsidRPr="00343797">
        <w:rPr>
          <w:sz w:val="32"/>
          <w:szCs w:val="32"/>
        </w:rPr>
        <w:t>______________ 20</w:t>
      </w:r>
      <w:r w:rsidR="002123D0">
        <w:rPr>
          <w:sz w:val="32"/>
          <w:szCs w:val="32"/>
        </w:rPr>
        <w:t>2</w:t>
      </w:r>
      <w:r w:rsidR="006411D2">
        <w:rPr>
          <w:sz w:val="32"/>
          <w:szCs w:val="32"/>
        </w:rPr>
        <w:t>5</w:t>
      </w:r>
      <w:r w:rsidRPr="00343797">
        <w:rPr>
          <w:sz w:val="32"/>
          <w:szCs w:val="32"/>
        </w:rPr>
        <w:t xml:space="preserve"> г.</w:t>
      </w:r>
    </w:p>
    <w:p w14:paraId="79A5FF33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703C355F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50D86270" w14:textId="77777777" w:rsidR="007850D3" w:rsidRPr="008E2B88" w:rsidRDefault="007850D3" w:rsidP="007850D3">
      <w:pPr>
        <w:jc w:val="center"/>
        <w:rPr>
          <w:b/>
          <w:caps/>
          <w:sz w:val="32"/>
          <w:szCs w:val="32"/>
        </w:rPr>
      </w:pPr>
    </w:p>
    <w:p w14:paraId="1845564E" w14:textId="77777777" w:rsidR="007850D3" w:rsidRPr="00EF649E" w:rsidRDefault="00C1787E" w:rsidP="007850D3">
      <w:pPr>
        <w:jc w:val="center"/>
        <w:rPr>
          <w:b/>
          <w:caps/>
          <w:sz w:val="32"/>
          <w:szCs w:val="32"/>
        </w:rPr>
      </w:pPr>
      <w:bookmarkStart w:id="2" w:name="_Hlk178452362"/>
      <w:r w:rsidRPr="00C1787E">
        <w:rPr>
          <w:b/>
          <w:caps/>
          <w:sz w:val="32"/>
          <w:szCs w:val="32"/>
        </w:rPr>
        <w:t>Паттерн</w:t>
      </w:r>
      <w:r w:rsidR="008A50F8">
        <w:rPr>
          <w:b/>
          <w:caps/>
          <w:sz w:val="32"/>
          <w:szCs w:val="32"/>
        </w:rPr>
        <w:t xml:space="preserve"> проектирования «</w:t>
      </w:r>
      <w:r w:rsidR="00530377">
        <w:rPr>
          <w:b/>
          <w:caps/>
          <w:sz w:val="32"/>
          <w:szCs w:val="32"/>
        </w:rPr>
        <w:t>КОМПоНОВЩИК</w:t>
      </w:r>
      <w:r w:rsidR="008A50F8">
        <w:rPr>
          <w:b/>
          <w:caps/>
          <w:sz w:val="32"/>
          <w:szCs w:val="32"/>
        </w:rPr>
        <w:t>»</w:t>
      </w:r>
    </w:p>
    <w:bookmarkEnd w:id="2"/>
    <w:p w14:paraId="370CAC3A" w14:textId="77777777" w:rsidR="007850D3" w:rsidRPr="00343797" w:rsidRDefault="007850D3" w:rsidP="007850D3">
      <w:pPr>
        <w:jc w:val="center"/>
        <w:rPr>
          <w:sz w:val="32"/>
          <w:szCs w:val="32"/>
        </w:rPr>
      </w:pPr>
    </w:p>
    <w:p w14:paraId="7C380841" w14:textId="3ACF77DE" w:rsidR="007850D3" w:rsidRDefault="005D1A35" w:rsidP="007850D3">
      <w:pPr>
        <w:jc w:val="center"/>
        <w:rPr>
          <w:szCs w:val="32"/>
        </w:rPr>
      </w:pPr>
      <w:r w:rsidRPr="005D1A35">
        <w:rPr>
          <w:sz w:val="32"/>
          <w:szCs w:val="32"/>
        </w:rPr>
        <w:t xml:space="preserve">Методические указания по выполнению </w:t>
      </w:r>
      <w:r w:rsidR="00603963" w:rsidRPr="00603963">
        <w:rPr>
          <w:sz w:val="32"/>
          <w:szCs w:val="32"/>
        </w:rPr>
        <w:t xml:space="preserve">практической </w:t>
      </w:r>
      <w:r w:rsidRPr="005D1A35">
        <w:rPr>
          <w:sz w:val="32"/>
          <w:szCs w:val="32"/>
        </w:rPr>
        <w:t>работы по дисциплине "</w:t>
      </w:r>
      <w:r w:rsidR="00C1787E">
        <w:rPr>
          <w:sz w:val="32"/>
          <w:szCs w:val="32"/>
        </w:rPr>
        <w:t>Методология программной инженерии</w:t>
      </w:r>
      <w:r w:rsidRPr="005D1A35">
        <w:rPr>
          <w:sz w:val="32"/>
          <w:szCs w:val="32"/>
        </w:rPr>
        <w:t>" для студен</w:t>
      </w:r>
      <w:r w:rsidR="00C1787E">
        <w:rPr>
          <w:sz w:val="32"/>
          <w:szCs w:val="32"/>
        </w:rPr>
        <w:t>тов направления подготовки магистров 09.04</w:t>
      </w:r>
      <w:r w:rsidRPr="005D1A35">
        <w:rPr>
          <w:sz w:val="32"/>
          <w:szCs w:val="32"/>
        </w:rPr>
        <w:t>.04 "Программная инженерия"</w:t>
      </w:r>
    </w:p>
    <w:p w14:paraId="0CA1A7FE" w14:textId="77777777" w:rsidR="007850D3" w:rsidRDefault="007850D3" w:rsidP="007850D3">
      <w:pPr>
        <w:jc w:val="center"/>
        <w:rPr>
          <w:szCs w:val="32"/>
        </w:rPr>
      </w:pPr>
    </w:p>
    <w:p w14:paraId="30B670D9" w14:textId="77777777" w:rsidR="007850D3" w:rsidRDefault="007850D3" w:rsidP="007850D3">
      <w:pPr>
        <w:jc w:val="center"/>
        <w:rPr>
          <w:szCs w:val="32"/>
        </w:rPr>
      </w:pPr>
    </w:p>
    <w:p w14:paraId="621409CD" w14:textId="77777777" w:rsidR="007850D3" w:rsidRDefault="007850D3" w:rsidP="007850D3">
      <w:pPr>
        <w:jc w:val="center"/>
        <w:rPr>
          <w:szCs w:val="32"/>
        </w:rPr>
      </w:pPr>
    </w:p>
    <w:p w14:paraId="35C8D690" w14:textId="77777777" w:rsidR="007850D3" w:rsidRDefault="007850D3" w:rsidP="007850D3">
      <w:pPr>
        <w:jc w:val="center"/>
        <w:rPr>
          <w:szCs w:val="32"/>
        </w:rPr>
      </w:pPr>
    </w:p>
    <w:p w14:paraId="74DC2B06" w14:textId="77777777" w:rsidR="007850D3" w:rsidRDefault="007850D3" w:rsidP="007850D3">
      <w:pPr>
        <w:jc w:val="center"/>
        <w:rPr>
          <w:szCs w:val="32"/>
        </w:rPr>
      </w:pPr>
    </w:p>
    <w:p w14:paraId="3D6B87C8" w14:textId="77777777" w:rsidR="007850D3" w:rsidRDefault="007850D3" w:rsidP="007850D3">
      <w:pPr>
        <w:jc w:val="center"/>
        <w:rPr>
          <w:szCs w:val="32"/>
        </w:rPr>
      </w:pPr>
    </w:p>
    <w:p w14:paraId="6144CE35" w14:textId="77777777" w:rsidR="007850D3" w:rsidRDefault="007850D3" w:rsidP="007850D3">
      <w:pPr>
        <w:jc w:val="center"/>
        <w:rPr>
          <w:szCs w:val="32"/>
        </w:rPr>
      </w:pPr>
    </w:p>
    <w:p w14:paraId="27A7BD31" w14:textId="77777777" w:rsidR="007850D3" w:rsidRDefault="007850D3" w:rsidP="007850D3">
      <w:pPr>
        <w:jc w:val="center"/>
        <w:rPr>
          <w:szCs w:val="32"/>
        </w:rPr>
      </w:pPr>
    </w:p>
    <w:p w14:paraId="6911D6E4" w14:textId="77777777" w:rsidR="007850D3" w:rsidRDefault="007850D3" w:rsidP="007850D3">
      <w:pPr>
        <w:jc w:val="center"/>
        <w:rPr>
          <w:szCs w:val="32"/>
        </w:rPr>
      </w:pPr>
    </w:p>
    <w:p w14:paraId="6C6DDDB7" w14:textId="77777777" w:rsidR="007850D3" w:rsidRPr="00913D73" w:rsidRDefault="007850D3" w:rsidP="007850D3">
      <w:pPr>
        <w:jc w:val="center"/>
        <w:rPr>
          <w:sz w:val="20"/>
        </w:rPr>
      </w:pPr>
    </w:p>
    <w:p w14:paraId="4DDF9D1B" w14:textId="77777777" w:rsidR="007850D3" w:rsidRDefault="007850D3" w:rsidP="007850D3">
      <w:pPr>
        <w:jc w:val="center"/>
        <w:rPr>
          <w:sz w:val="20"/>
        </w:rPr>
      </w:pPr>
    </w:p>
    <w:p w14:paraId="169AF6BE" w14:textId="77777777" w:rsidR="00B65005" w:rsidRPr="00913D73" w:rsidRDefault="00B65005" w:rsidP="007850D3">
      <w:pPr>
        <w:jc w:val="center"/>
        <w:rPr>
          <w:sz w:val="20"/>
        </w:rPr>
      </w:pPr>
    </w:p>
    <w:p w14:paraId="51F89A02" w14:textId="77777777" w:rsidR="007850D3" w:rsidRPr="00913D73" w:rsidRDefault="007850D3" w:rsidP="007850D3">
      <w:pPr>
        <w:jc w:val="center"/>
        <w:rPr>
          <w:sz w:val="20"/>
        </w:rPr>
      </w:pPr>
    </w:p>
    <w:p w14:paraId="49392767" w14:textId="68074A79" w:rsidR="00C1787E" w:rsidRDefault="00C1787E" w:rsidP="007850D3">
      <w:pPr>
        <w:jc w:val="center"/>
        <w:rPr>
          <w:sz w:val="32"/>
          <w:szCs w:val="32"/>
        </w:rPr>
      </w:pPr>
      <w:r>
        <w:rPr>
          <w:sz w:val="32"/>
          <w:szCs w:val="32"/>
        </w:rPr>
        <w:t>Курск 20</w:t>
      </w:r>
      <w:r w:rsidR="00603963">
        <w:rPr>
          <w:sz w:val="32"/>
          <w:szCs w:val="32"/>
        </w:rPr>
        <w:t>2</w:t>
      </w:r>
      <w:r w:rsidR="006411D2">
        <w:rPr>
          <w:sz w:val="32"/>
          <w:szCs w:val="32"/>
        </w:rPr>
        <w:t>5</w:t>
      </w:r>
    </w:p>
    <w:p w14:paraId="30A96ABE" w14:textId="77777777" w:rsidR="00C1787E" w:rsidRDefault="00C1787E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E70CA12" w14:textId="77777777" w:rsidR="007850D3" w:rsidRPr="00D541B3" w:rsidRDefault="007850D3" w:rsidP="007850D3">
      <w:pPr>
        <w:rPr>
          <w:sz w:val="32"/>
          <w:szCs w:val="32"/>
        </w:rPr>
      </w:pPr>
      <w:r w:rsidRPr="00D541B3">
        <w:rPr>
          <w:sz w:val="32"/>
          <w:szCs w:val="32"/>
        </w:rPr>
        <w:lastRenderedPageBreak/>
        <w:t>УДК 004.65</w:t>
      </w:r>
    </w:p>
    <w:p w14:paraId="78050694" w14:textId="77777777" w:rsidR="007850D3" w:rsidRPr="0031115F" w:rsidRDefault="007850D3" w:rsidP="007850D3">
      <w:pPr>
        <w:rPr>
          <w:sz w:val="32"/>
          <w:szCs w:val="32"/>
        </w:rPr>
      </w:pPr>
    </w:p>
    <w:p w14:paraId="73DA4749" w14:textId="5101773A" w:rsidR="007850D3" w:rsidRPr="0031115F" w:rsidRDefault="007850D3" w:rsidP="007850D3">
      <w:pPr>
        <w:rPr>
          <w:sz w:val="32"/>
          <w:szCs w:val="32"/>
        </w:rPr>
      </w:pPr>
      <w:r w:rsidRPr="0031115F">
        <w:rPr>
          <w:sz w:val="32"/>
          <w:szCs w:val="32"/>
        </w:rPr>
        <w:t xml:space="preserve">Составители: </w:t>
      </w:r>
      <w:r w:rsidR="00C1787E" w:rsidRPr="0031115F">
        <w:rPr>
          <w:sz w:val="32"/>
          <w:szCs w:val="32"/>
        </w:rPr>
        <w:t>Т.М. Белова</w:t>
      </w:r>
      <w:r w:rsidRPr="0031115F">
        <w:rPr>
          <w:sz w:val="32"/>
          <w:szCs w:val="32"/>
        </w:rPr>
        <w:t xml:space="preserve"> </w:t>
      </w:r>
    </w:p>
    <w:p w14:paraId="17EDAE8A" w14:textId="77777777" w:rsidR="007850D3" w:rsidRPr="0031115F" w:rsidRDefault="007850D3" w:rsidP="007850D3">
      <w:pPr>
        <w:rPr>
          <w:sz w:val="32"/>
          <w:szCs w:val="32"/>
        </w:rPr>
      </w:pPr>
    </w:p>
    <w:p w14:paraId="144D90B8" w14:textId="77777777" w:rsidR="007850D3" w:rsidRPr="0031115F" w:rsidRDefault="007850D3" w:rsidP="007850D3">
      <w:pPr>
        <w:rPr>
          <w:sz w:val="32"/>
          <w:szCs w:val="32"/>
        </w:rPr>
      </w:pPr>
    </w:p>
    <w:p w14:paraId="7EB5993D" w14:textId="77777777" w:rsidR="00B448C5" w:rsidRPr="00B448C5" w:rsidRDefault="00B448C5" w:rsidP="00B448C5">
      <w:pPr>
        <w:widowControl w:val="0"/>
        <w:suppressAutoHyphens/>
        <w:ind w:firstLine="709"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Рецензент</w:t>
      </w:r>
    </w:p>
    <w:p w14:paraId="17C4B46C" w14:textId="2FCB6DA4" w:rsidR="00B448C5" w:rsidRPr="00B448C5" w:rsidRDefault="00B448C5" w:rsidP="00B448C5">
      <w:pPr>
        <w:widowControl w:val="0"/>
        <w:suppressAutoHyphens/>
        <w:ind w:firstLine="709"/>
        <w:jc w:val="center"/>
        <w:rPr>
          <w:i/>
          <w:iCs/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 xml:space="preserve">Кандидат технических наук, доцент </w:t>
      </w:r>
      <w:r w:rsidR="0075427C" w:rsidRPr="0075427C">
        <w:rPr>
          <w:sz w:val="32"/>
          <w:szCs w:val="32"/>
          <w:lang w:eastAsia="zh-CN"/>
        </w:rPr>
        <w:t>кафедры вычислительной техники ЮЗГУ Т.И. Лапина</w:t>
      </w:r>
    </w:p>
    <w:p w14:paraId="704A3F11" w14:textId="77777777" w:rsidR="007850D3" w:rsidRPr="0031115F" w:rsidRDefault="007850D3" w:rsidP="007850D3">
      <w:pPr>
        <w:rPr>
          <w:sz w:val="32"/>
          <w:szCs w:val="32"/>
        </w:rPr>
      </w:pPr>
    </w:p>
    <w:p w14:paraId="6B6252FA" w14:textId="77777777" w:rsidR="007850D3" w:rsidRPr="0031115F" w:rsidRDefault="007850D3" w:rsidP="007850D3">
      <w:pPr>
        <w:rPr>
          <w:sz w:val="32"/>
          <w:szCs w:val="32"/>
        </w:rPr>
      </w:pPr>
    </w:p>
    <w:p w14:paraId="36163EED" w14:textId="39D6E073" w:rsidR="007850D3" w:rsidRDefault="00C1787E" w:rsidP="007850D3">
      <w:pPr>
        <w:ind w:firstLine="851"/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Паттерн </w:t>
      </w:r>
      <w:r w:rsidR="004535C4">
        <w:rPr>
          <w:b/>
          <w:sz w:val="32"/>
          <w:szCs w:val="32"/>
        </w:rPr>
        <w:t>проектирования «</w:t>
      </w:r>
      <w:r w:rsidR="00530377">
        <w:rPr>
          <w:b/>
          <w:sz w:val="32"/>
          <w:szCs w:val="32"/>
        </w:rPr>
        <w:t>Компоновщик</w:t>
      </w:r>
      <w:r w:rsidR="004535C4">
        <w:rPr>
          <w:b/>
          <w:sz w:val="32"/>
          <w:szCs w:val="32"/>
        </w:rPr>
        <w:t>»</w:t>
      </w:r>
      <w:r w:rsidR="007850D3" w:rsidRPr="00D147A4">
        <w:rPr>
          <w:sz w:val="32"/>
          <w:szCs w:val="32"/>
        </w:rPr>
        <w:t>:</w:t>
      </w:r>
      <w:r w:rsidR="004664EB">
        <w:rPr>
          <w:sz w:val="32"/>
          <w:szCs w:val="32"/>
        </w:rPr>
        <w:t xml:space="preserve"> </w:t>
      </w:r>
      <w:r w:rsidR="007850D3">
        <w:rPr>
          <w:sz w:val="32"/>
          <w:szCs w:val="32"/>
        </w:rPr>
        <w:t>м</w:t>
      </w:r>
      <w:r w:rsidR="007850D3" w:rsidRPr="0031115F">
        <w:rPr>
          <w:sz w:val="32"/>
          <w:szCs w:val="32"/>
        </w:rPr>
        <w:t xml:space="preserve">етодические указания </w:t>
      </w:r>
      <w:r w:rsidR="007850D3">
        <w:rPr>
          <w:sz w:val="32"/>
          <w:szCs w:val="32"/>
        </w:rPr>
        <w:t>по выполнению</w:t>
      </w:r>
      <w:r w:rsidR="007850D3" w:rsidRPr="0031115F">
        <w:rPr>
          <w:sz w:val="32"/>
          <w:szCs w:val="32"/>
        </w:rPr>
        <w:t xml:space="preserve"> </w:t>
      </w:r>
      <w:r w:rsidR="00603963" w:rsidRPr="00603963">
        <w:rPr>
          <w:sz w:val="32"/>
          <w:szCs w:val="32"/>
        </w:rPr>
        <w:t xml:space="preserve">практической </w:t>
      </w:r>
      <w:r w:rsidR="007850D3" w:rsidRPr="0031115F">
        <w:rPr>
          <w:sz w:val="32"/>
          <w:szCs w:val="32"/>
        </w:rPr>
        <w:t>работы</w:t>
      </w:r>
      <w:r>
        <w:rPr>
          <w:sz w:val="32"/>
          <w:szCs w:val="32"/>
        </w:rPr>
        <w:t xml:space="preserve"> по дисциплине </w:t>
      </w:r>
      <w:r w:rsidRPr="005D1A35">
        <w:rPr>
          <w:sz w:val="32"/>
          <w:szCs w:val="32"/>
        </w:rPr>
        <w:t>"</w:t>
      </w:r>
      <w:r>
        <w:rPr>
          <w:sz w:val="32"/>
          <w:szCs w:val="32"/>
        </w:rPr>
        <w:t>Методология программной инженерии</w:t>
      </w:r>
      <w:r w:rsidR="00C16954" w:rsidRPr="00C16954">
        <w:rPr>
          <w:sz w:val="32"/>
          <w:szCs w:val="32"/>
        </w:rPr>
        <w:t xml:space="preserve">" для студентов направления подготовки </w:t>
      </w:r>
      <w:r>
        <w:rPr>
          <w:sz w:val="32"/>
          <w:szCs w:val="32"/>
        </w:rPr>
        <w:t>магистров 09.04</w:t>
      </w:r>
      <w:r w:rsidR="00C16954" w:rsidRPr="00C16954">
        <w:rPr>
          <w:sz w:val="32"/>
          <w:szCs w:val="32"/>
        </w:rPr>
        <w:t>.04 "Программная инженерия"</w:t>
      </w:r>
      <w:r w:rsidR="007850D3" w:rsidRPr="00D147A4">
        <w:rPr>
          <w:sz w:val="32"/>
          <w:szCs w:val="32"/>
        </w:rPr>
        <w:t>/</w:t>
      </w:r>
      <w:r w:rsidR="007850D3" w:rsidRPr="0031115F">
        <w:rPr>
          <w:sz w:val="32"/>
          <w:szCs w:val="32"/>
        </w:rPr>
        <w:t xml:space="preserve"> Юго-Зап. гос. ун-т; сост.: </w:t>
      </w:r>
      <w:r>
        <w:rPr>
          <w:sz w:val="32"/>
          <w:szCs w:val="32"/>
        </w:rPr>
        <w:t>Т.М. Белова</w:t>
      </w:r>
      <w:r w:rsidR="00603963">
        <w:rPr>
          <w:sz w:val="32"/>
          <w:szCs w:val="32"/>
        </w:rPr>
        <w:t xml:space="preserve"> </w:t>
      </w:r>
      <w:r w:rsidR="007850D3">
        <w:rPr>
          <w:sz w:val="32"/>
          <w:szCs w:val="32"/>
        </w:rPr>
        <w:sym w:font="Symbol" w:char="F02D"/>
      </w:r>
      <w:r>
        <w:rPr>
          <w:sz w:val="32"/>
          <w:szCs w:val="32"/>
        </w:rPr>
        <w:t xml:space="preserve"> Курск, 20</w:t>
      </w:r>
      <w:r w:rsidR="006411D2">
        <w:rPr>
          <w:sz w:val="32"/>
          <w:szCs w:val="32"/>
        </w:rPr>
        <w:t>25</w:t>
      </w:r>
      <w:r w:rsidR="007850D3" w:rsidRPr="0031115F">
        <w:rPr>
          <w:sz w:val="32"/>
          <w:szCs w:val="32"/>
        </w:rPr>
        <w:t xml:space="preserve">. </w:t>
      </w:r>
      <w:r w:rsidR="007850D3">
        <w:rPr>
          <w:sz w:val="32"/>
          <w:szCs w:val="32"/>
        </w:rPr>
        <w:sym w:font="Symbol" w:char="F02D"/>
      </w:r>
      <w:r w:rsidR="00467579">
        <w:rPr>
          <w:sz w:val="32"/>
          <w:szCs w:val="32"/>
        </w:rPr>
        <w:t xml:space="preserve"> </w:t>
      </w:r>
      <w:r w:rsidR="00883A3F">
        <w:rPr>
          <w:sz w:val="32"/>
          <w:szCs w:val="32"/>
        </w:rPr>
        <w:t>2</w:t>
      </w:r>
      <w:r w:rsidR="006411D2">
        <w:rPr>
          <w:sz w:val="32"/>
          <w:szCs w:val="32"/>
        </w:rPr>
        <w:t>6</w:t>
      </w:r>
      <w:r w:rsidR="007850D3" w:rsidRPr="0031115F">
        <w:rPr>
          <w:color w:val="339966"/>
          <w:sz w:val="32"/>
          <w:szCs w:val="32"/>
        </w:rPr>
        <w:t> </w:t>
      </w:r>
      <w:r w:rsidR="007850D3" w:rsidRPr="0031115F">
        <w:rPr>
          <w:sz w:val="32"/>
          <w:szCs w:val="32"/>
        </w:rPr>
        <w:t>с.</w:t>
      </w:r>
      <w:r w:rsidR="00BC4EE1">
        <w:rPr>
          <w:sz w:val="32"/>
          <w:szCs w:val="32"/>
        </w:rPr>
        <w:t xml:space="preserve">: ил. </w:t>
      </w:r>
      <w:r w:rsidR="00D5392B">
        <w:rPr>
          <w:sz w:val="32"/>
          <w:szCs w:val="32"/>
        </w:rPr>
        <w:t>30</w:t>
      </w:r>
      <w:r w:rsidR="007850D3">
        <w:rPr>
          <w:sz w:val="32"/>
          <w:szCs w:val="32"/>
        </w:rPr>
        <w:t xml:space="preserve">. </w:t>
      </w:r>
    </w:p>
    <w:p w14:paraId="0E78D88D" w14:textId="77777777" w:rsidR="007850D3" w:rsidRDefault="007850D3" w:rsidP="007850D3">
      <w:pPr>
        <w:ind w:firstLine="851"/>
        <w:jc w:val="both"/>
        <w:rPr>
          <w:sz w:val="32"/>
          <w:szCs w:val="32"/>
        </w:rPr>
      </w:pPr>
    </w:p>
    <w:p w14:paraId="4D185384" w14:textId="77777777" w:rsidR="007850D3" w:rsidRPr="0031115F" w:rsidRDefault="007850D3" w:rsidP="007850D3">
      <w:pPr>
        <w:ind w:firstLine="851"/>
        <w:jc w:val="both"/>
        <w:rPr>
          <w:sz w:val="32"/>
          <w:szCs w:val="32"/>
        </w:rPr>
      </w:pPr>
    </w:p>
    <w:p w14:paraId="3948D4EE" w14:textId="431E3ACA" w:rsidR="007850D3" w:rsidRDefault="007850D3" w:rsidP="007850D3">
      <w:pPr>
        <w:ind w:firstLine="851"/>
        <w:jc w:val="both"/>
        <w:rPr>
          <w:sz w:val="32"/>
          <w:szCs w:val="32"/>
        </w:rPr>
      </w:pPr>
      <w:r>
        <w:rPr>
          <w:sz w:val="32"/>
          <w:szCs w:val="32"/>
        </w:rPr>
        <w:t>И</w:t>
      </w:r>
      <w:r w:rsidRPr="0031115F">
        <w:rPr>
          <w:sz w:val="32"/>
          <w:szCs w:val="32"/>
        </w:rPr>
        <w:t>зложен</w:t>
      </w:r>
      <w:r>
        <w:rPr>
          <w:sz w:val="32"/>
          <w:szCs w:val="32"/>
        </w:rPr>
        <w:t>а</w:t>
      </w:r>
      <w:r w:rsidR="00C1787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последовательность действий </w:t>
      </w:r>
      <w:r w:rsidR="00B65005">
        <w:rPr>
          <w:sz w:val="32"/>
          <w:szCs w:val="32"/>
        </w:rPr>
        <w:t xml:space="preserve">по разработке и применению </w:t>
      </w:r>
      <w:r w:rsidR="00C1787E">
        <w:rPr>
          <w:sz w:val="32"/>
          <w:szCs w:val="32"/>
        </w:rPr>
        <w:t xml:space="preserve">паттерна </w:t>
      </w:r>
      <w:r w:rsidR="00B65005">
        <w:rPr>
          <w:sz w:val="32"/>
          <w:szCs w:val="32"/>
        </w:rPr>
        <w:t xml:space="preserve">проектирования </w:t>
      </w:r>
      <w:r w:rsidR="00B448C5">
        <w:rPr>
          <w:sz w:val="32"/>
          <w:szCs w:val="32"/>
        </w:rPr>
        <w:t>«</w:t>
      </w:r>
      <w:r w:rsidR="00530377">
        <w:rPr>
          <w:sz w:val="32"/>
          <w:szCs w:val="32"/>
        </w:rPr>
        <w:t>К</w:t>
      </w:r>
      <w:r w:rsidR="00530377" w:rsidRPr="00530377">
        <w:rPr>
          <w:sz w:val="32"/>
          <w:szCs w:val="32"/>
        </w:rPr>
        <w:t>омпоновщик</w:t>
      </w:r>
      <w:r w:rsidR="00B448C5">
        <w:rPr>
          <w:sz w:val="32"/>
          <w:szCs w:val="32"/>
        </w:rPr>
        <w:t>»</w:t>
      </w:r>
      <w:r w:rsidR="006411D2">
        <w:rPr>
          <w:sz w:val="32"/>
          <w:szCs w:val="32"/>
        </w:rPr>
        <w:t>.</w:t>
      </w:r>
    </w:p>
    <w:p w14:paraId="3A1D9078" w14:textId="77777777" w:rsidR="007850D3" w:rsidRPr="0031115F" w:rsidRDefault="007850D3" w:rsidP="007850D3">
      <w:pPr>
        <w:ind w:firstLine="851"/>
        <w:jc w:val="both"/>
        <w:rPr>
          <w:sz w:val="32"/>
          <w:szCs w:val="32"/>
        </w:rPr>
      </w:pPr>
      <w:r w:rsidRPr="0031115F">
        <w:rPr>
          <w:sz w:val="32"/>
          <w:szCs w:val="32"/>
        </w:rPr>
        <w:t>Материал предназначен для студентов направле</w:t>
      </w:r>
      <w:r w:rsidR="006E5618">
        <w:rPr>
          <w:sz w:val="32"/>
          <w:szCs w:val="32"/>
        </w:rPr>
        <w:t xml:space="preserve">ния подготовки </w:t>
      </w:r>
      <w:r w:rsidR="00C1787E">
        <w:rPr>
          <w:sz w:val="32"/>
          <w:szCs w:val="32"/>
        </w:rPr>
        <w:t>магистров 09.04</w:t>
      </w:r>
      <w:r w:rsidR="006E5618">
        <w:rPr>
          <w:sz w:val="32"/>
          <w:szCs w:val="32"/>
        </w:rPr>
        <w:t>.04</w:t>
      </w:r>
      <w:r w:rsidRPr="0031115F">
        <w:rPr>
          <w:sz w:val="32"/>
          <w:szCs w:val="32"/>
        </w:rPr>
        <w:t xml:space="preserve"> «Программная инженерия», а также будет полезен студентам всех направлений подготовки, изучающим технологии разработки</w:t>
      </w:r>
      <w:r w:rsidR="00C1787E">
        <w:rPr>
          <w:sz w:val="32"/>
          <w:szCs w:val="32"/>
        </w:rPr>
        <w:t xml:space="preserve"> </w:t>
      </w:r>
      <w:r w:rsidR="003B10B4">
        <w:rPr>
          <w:sz w:val="32"/>
          <w:szCs w:val="32"/>
        </w:rPr>
        <w:t xml:space="preserve">программных продуктов </w:t>
      </w:r>
      <w:r w:rsidR="00C1787E">
        <w:rPr>
          <w:sz w:val="32"/>
          <w:szCs w:val="32"/>
        </w:rPr>
        <w:t>с использованием паттернов</w:t>
      </w:r>
      <w:r w:rsidRPr="0031115F">
        <w:rPr>
          <w:sz w:val="32"/>
          <w:szCs w:val="32"/>
        </w:rPr>
        <w:t>.</w:t>
      </w:r>
    </w:p>
    <w:p w14:paraId="1B3C158D" w14:textId="77777777" w:rsidR="007850D3" w:rsidRPr="0031115F" w:rsidRDefault="007850D3" w:rsidP="007850D3">
      <w:pPr>
        <w:rPr>
          <w:sz w:val="32"/>
          <w:szCs w:val="32"/>
        </w:rPr>
      </w:pPr>
    </w:p>
    <w:p w14:paraId="6B138069" w14:textId="77777777" w:rsidR="007850D3" w:rsidRPr="0031115F" w:rsidRDefault="007850D3" w:rsidP="007850D3">
      <w:pPr>
        <w:rPr>
          <w:sz w:val="32"/>
          <w:szCs w:val="32"/>
        </w:rPr>
      </w:pPr>
    </w:p>
    <w:p w14:paraId="66323334" w14:textId="77777777" w:rsidR="00B448C5" w:rsidRPr="00B448C5" w:rsidRDefault="00B448C5" w:rsidP="00B448C5">
      <w:pPr>
        <w:widowControl w:val="0"/>
        <w:suppressAutoHyphens/>
        <w:ind w:firstLine="709"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Текст печатается в авторской редакции.</w:t>
      </w:r>
    </w:p>
    <w:p w14:paraId="2EE343DC" w14:textId="77777777" w:rsidR="00B448C5" w:rsidRPr="00B448C5" w:rsidRDefault="00B448C5" w:rsidP="00B448C5">
      <w:pPr>
        <w:widowControl w:val="0"/>
        <w:suppressAutoHyphens/>
        <w:jc w:val="both"/>
        <w:rPr>
          <w:sz w:val="32"/>
          <w:szCs w:val="32"/>
          <w:lang w:eastAsia="zh-CN"/>
        </w:rPr>
      </w:pPr>
    </w:p>
    <w:p w14:paraId="5FAF0CF6" w14:textId="77777777" w:rsidR="00B448C5" w:rsidRPr="00B448C5" w:rsidRDefault="00B448C5" w:rsidP="00B448C5">
      <w:pPr>
        <w:widowControl w:val="0"/>
        <w:suppressAutoHyphens/>
        <w:jc w:val="both"/>
        <w:rPr>
          <w:sz w:val="32"/>
          <w:szCs w:val="32"/>
          <w:lang w:eastAsia="zh-CN"/>
        </w:rPr>
      </w:pPr>
    </w:p>
    <w:p w14:paraId="5991227E" w14:textId="77777777" w:rsidR="00B448C5" w:rsidRP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 xml:space="preserve">Подписано в печать            </w:t>
      </w:r>
      <w:proofErr w:type="gramStart"/>
      <w:r w:rsidRPr="00B448C5">
        <w:rPr>
          <w:sz w:val="32"/>
          <w:szCs w:val="32"/>
          <w:lang w:eastAsia="zh-CN"/>
        </w:rPr>
        <w:t xml:space="preserve">  .</w:t>
      </w:r>
      <w:proofErr w:type="gramEnd"/>
      <w:r w:rsidRPr="00B448C5">
        <w:rPr>
          <w:sz w:val="32"/>
          <w:szCs w:val="32"/>
          <w:lang w:eastAsia="zh-CN"/>
        </w:rPr>
        <w:t xml:space="preserve"> Формат 60х84 1/16.</w:t>
      </w:r>
    </w:p>
    <w:p w14:paraId="2FE50F8B" w14:textId="289B50F2" w:rsidR="00B448C5" w:rsidRP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proofErr w:type="spellStart"/>
      <w:r w:rsidRPr="00B448C5">
        <w:rPr>
          <w:sz w:val="32"/>
          <w:szCs w:val="32"/>
          <w:lang w:eastAsia="zh-CN"/>
        </w:rPr>
        <w:t>Усл</w:t>
      </w:r>
      <w:proofErr w:type="spellEnd"/>
      <w:r w:rsidRPr="00B448C5">
        <w:rPr>
          <w:sz w:val="32"/>
          <w:szCs w:val="32"/>
          <w:lang w:eastAsia="zh-CN"/>
        </w:rPr>
        <w:t xml:space="preserve">. </w:t>
      </w:r>
      <w:proofErr w:type="spellStart"/>
      <w:r w:rsidRPr="00B448C5">
        <w:rPr>
          <w:sz w:val="32"/>
          <w:szCs w:val="32"/>
          <w:lang w:eastAsia="zh-CN"/>
        </w:rPr>
        <w:t>печ</w:t>
      </w:r>
      <w:proofErr w:type="spellEnd"/>
      <w:r w:rsidRPr="00B448C5">
        <w:rPr>
          <w:sz w:val="32"/>
          <w:szCs w:val="32"/>
          <w:lang w:eastAsia="zh-CN"/>
        </w:rPr>
        <w:t xml:space="preserve">. л.  </w:t>
      </w:r>
      <w:r w:rsidR="0075427C">
        <w:rPr>
          <w:sz w:val="32"/>
          <w:szCs w:val="32"/>
          <w:lang w:eastAsia="zh-CN"/>
        </w:rPr>
        <w:t>1,5</w:t>
      </w:r>
      <w:r w:rsidRPr="00B448C5">
        <w:rPr>
          <w:sz w:val="32"/>
          <w:szCs w:val="32"/>
          <w:lang w:eastAsia="zh-CN"/>
        </w:rPr>
        <w:t xml:space="preserve">. </w:t>
      </w:r>
      <w:r w:rsidR="002C4554">
        <w:rPr>
          <w:sz w:val="32"/>
          <w:szCs w:val="32"/>
          <w:lang w:eastAsia="zh-CN"/>
        </w:rPr>
        <w:t xml:space="preserve">Уч.-изд. л.  </w:t>
      </w:r>
      <w:r w:rsidR="0075427C">
        <w:rPr>
          <w:sz w:val="32"/>
          <w:szCs w:val="32"/>
          <w:lang w:eastAsia="zh-CN"/>
        </w:rPr>
        <w:t>1,4</w:t>
      </w:r>
      <w:r w:rsidR="002C4554">
        <w:rPr>
          <w:sz w:val="32"/>
          <w:szCs w:val="32"/>
          <w:lang w:eastAsia="zh-CN"/>
        </w:rPr>
        <w:t>. Тираж 5</w:t>
      </w:r>
      <w:r w:rsidRPr="00B448C5">
        <w:rPr>
          <w:sz w:val="32"/>
          <w:szCs w:val="32"/>
          <w:lang w:eastAsia="zh-CN"/>
        </w:rPr>
        <w:t xml:space="preserve">0 экз. Заказ      </w:t>
      </w:r>
      <w:proofErr w:type="gramStart"/>
      <w:r w:rsidRPr="00B448C5">
        <w:rPr>
          <w:sz w:val="32"/>
          <w:szCs w:val="32"/>
          <w:lang w:eastAsia="zh-CN"/>
        </w:rPr>
        <w:t xml:space="preserve">  .</w:t>
      </w:r>
      <w:proofErr w:type="gramEnd"/>
      <w:r w:rsidRPr="00B448C5">
        <w:rPr>
          <w:sz w:val="32"/>
          <w:szCs w:val="32"/>
          <w:lang w:eastAsia="zh-CN"/>
        </w:rPr>
        <w:t xml:space="preserve"> Бесплатно.</w:t>
      </w:r>
    </w:p>
    <w:p w14:paraId="01922430" w14:textId="77777777" w:rsidR="00B448C5" w:rsidRP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Юго-Западный государственный университет</w:t>
      </w:r>
    </w:p>
    <w:p w14:paraId="5E82ED00" w14:textId="77777777" w:rsidR="00B448C5" w:rsidRDefault="00B448C5" w:rsidP="00C1787E">
      <w:pPr>
        <w:widowControl w:val="0"/>
        <w:suppressAutoHyphens/>
        <w:jc w:val="center"/>
        <w:rPr>
          <w:sz w:val="32"/>
          <w:szCs w:val="32"/>
          <w:lang w:eastAsia="zh-CN"/>
        </w:rPr>
      </w:pPr>
      <w:r w:rsidRPr="00B448C5">
        <w:rPr>
          <w:sz w:val="32"/>
          <w:szCs w:val="32"/>
          <w:lang w:eastAsia="zh-CN"/>
        </w:rPr>
        <w:t>305040, Курск, ул.50 лет Октября, 94.</w:t>
      </w:r>
    </w:p>
    <w:p w14:paraId="5FCAEF3E" w14:textId="77777777" w:rsidR="00B448C5" w:rsidRDefault="00B448C5">
      <w:pPr>
        <w:spacing w:after="160" w:line="259" w:lineRule="auto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br w:type="page"/>
      </w:r>
    </w:p>
    <w:p w14:paraId="07490574" w14:textId="77777777" w:rsidR="00B448C5" w:rsidRPr="00B448C5" w:rsidRDefault="00B448C5" w:rsidP="00B448C5">
      <w:pPr>
        <w:widowControl w:val="0"/>
        <w:suppressAutoHyphens/>
        <w:jc w:val="center"/>
        <w:rPr>
          <w:b/>
          <w:sz w:val="32"/>
          <w:szCs w:val="32"/>
          <w:lang w:eastAsia="zh-CN"/>
        </w:rPr>
      </w:pPr>
    </w:p>
    <w:p w14:paraId="1762E426" w14:textId="77777777" w:rsidR="007850D3" w:rsidRDefault="007850D3" w:rsidP="007850D3">
      <w:pPr>
        <w:jc w:val="center"/>
        <w:rPr>
          <w:sz w:val="32"/>
          <w:szCs w:val="32"/>
        </w:rPr>
      </w:pPr>
      <w:r w:rsidRPr="00362E2D">
        <w:rPr>
          <w:sz w:val="32"/>
          <w:szCs w:val="32"/>
        </w:rPr>
        <w:t>Содержание</w:t>
      </w:r>
    </w:p>
    <w:p w14:paraId="47D73156" w14:textId="77777777" w:rsidR="007850D3" w:rsidRDefault="007850D3" w:rsidP="007850D3">
      <w:pPr>
        <w:jc w:val="center"/>
        <w:rPr>
          <w:sz w:val="32"/>
          <w:szCs w:val="32"/>
        </w:rPr>
      </w:pPr>
    </w:p>
    <w:p w14:paraId="258C9E8A" w14:textId="57F90318" w:rsidR="002C4554" w:rsidRPr="00530377" w:rsidRDefault="00DC1B61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r w:rsidRPr="00530377">
        <w:rPr>
          <w:b w:val="0"/>
          <w:sz w:val="32"/>
          <w:szCs w:val="32"/>
        </w:rPr>
        <w:fldChar w:fldCharType="begin"/>
      </w:r>
      <w:r w:rsidR="007850D3" w:rsidRPr="00530377">
        <w:rPr>
          <w:b w:val="0"/>
          <w:sz w:val="32"/>
          <w:szCs w:val="32"/>
        </w:rPr>
        <w:instrText xml:space="preserve"> TOC \o "1-1" \h \z \u </w:instrText>
      </w:r>
      <w:r w:rsidRPr="00530377">
        <w:rPr>
          <w:b w:val="0"/>
          <w:sz w:val="32"/>
          <w:szCs w:val="32"/>
        </w:rPr>
        <w:fldChar w:fldCharType="separate"/>
      </w:r>
      <w:hyperlink w:anchor="_Toc505521341" w:history="1">
        <w:r w:rsidR="002C4554" w:rsidRPr="00530377">
          <w:rPr>
            <w:rStyle w:val="aa"/>
            <w:b w:val="0"/>
            <w:noProof/>
            <w:sz w:val="32"/>
            <w:szCs w:val="32"/>
          </w:rPr>
          <w:t xml:space="preserve">1 </w:t>
        </w:r>
        <w:r w:rsidR="002C4554" w:rsidRPr="00530377">
          <w:rPr>
            <w:rStyle w:val="aa"/>
            <w:b w:val="0"/>
            <w:caps w:val="0"/>
            <w:noProof/>
            <w:sz w:val="32"/>
            <w:szCs w:val="32"/>
          </w:rPr>
          <w:t xml:space="preserve">Цель </w:t>
        </w:r>
        <w:r w:rsidR="00603963" w:rsidRPr="00603963">
          <w:rPr>
            <w:rStyle w:val="aa"/>
            <w:b w:val="0"/>
            <w:caps w:val="0"/>
            <w:noProof/>
            <w:sz w:val="32"/>
            <w:szCs w:val="32"/>
          </w:rPr>
          <w:t xml:space="preserve">практической </w:t>
        </w:r>
        <w:r w:rsidR="002C4554" w:rsidRPr="00530377">
          <w:rPr>
            <w:rStyle w:val="aa"/>
            <w:b w:val="0"/>
            <w:caps w:val="0"/>
            <w:noProof/>
            <w:sz w:val="32"/>
            <w:szCs w:val="32"/>
          </w:rPr>
          <w:t>работы</w:t>
        </w:r>
        <w:r w:rsidR="002C4554" w:rsidRPr="00530377">
          <w:rPr>
            <w:b w:val="0"/>
            <w:noProof/>
            <w:webHidden/>
            <w:sz w:val="32"/>
            <w:szCs w:val="32"/>
          </w:rPr>
          <w:tab/>
        </w:r>
        <w:r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="002C4554" w:rsidRPr="00530377">
          <w:rPr>
            <w:b w:val="0"/>
            <w:noProof/>
            <w:webHidden/>
            <w:sz w:val="32"/>
            <w:szCs w:val="32"/>
          </w:rPr>
          <w:instrText xml:space="preserve"> PAGEREF _Toc505521341 \h </w:instrText>
        </w:r>
        <w:r w:rsidRPr="00530377">
          <w:rPr>
            <w:b w:val="0"/>
            <w:noProof/>
            <w:webHidden/>
            <w:sz w:val="32"/>
            <w:szCs w:val="32"/>
          </w:rPr>
        </w:r>
        <w:r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="002C4554" w:rsidRPr="00530377">
          <w:rPr>
            <w:b w:val="0"/>
            <w:noProof/>
            <w:webHidden/>
            <w:sz w:val="32"/>
            <w:szCs w:val="32"/>
          </w:rPr>
          <w:t>4</w:t>
        </w:r>
        <w:r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1EAAD5FF" w14:textId="77777777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2" w:history="1">
        <w:r w:rsidRPr="00530377">
          <w:rPr>
            <w:rStyle w:val="aa"/>
            <w:b w:val="0"/>
            <w:noProof/>
            <w:sz w:val="32"/>
            <w:szCs w:val="32"/>
          </w:rPr>
          <w:t xml:space="preserve">2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Основные</w:t>
        </w:r>
        <w:r w:rsidRPr="00530377">
          <w:rPr>
            <w:rStyle w:val="aa"/>
            <w:b w:val="0"/>
            <w:noProof/>
            <w:sz w:val="32"/>
            <w:szCs w:val="32"/>
          </w:rPr>
          <w:t xml:space="preserve">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понятия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_Toc505521342 \h </w:instrText>
        </w:r>
        <w:r w:rsidR="00DC1B61" w:rsidRPr="00530377">
          <w:rPr>
            <w:b w:val="0"/>
            <w:noProof/>
            <w:webHidden/>
            <w:sz w:val="32"/>
            <w:szCs w:val="32"/>
          </w:rPr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Pr="00530377">
          <w:rPr>
            <w:b w:val="0"/>
            <w:noProof/>
            <w:webHidden/>
            <w:sz w:val="32"/>
            <w:szCs w:val="32"/>
          </w:rPr>
          <w:t>4</w:t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1AE06484" w14:textId="326A0AB5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3" w:history="1">
        <w:r w:rsidRPr="00530377">
          <w:rPr>
            <w:rStyle w:val="aa"/>
            <w:b w:val="0"/>
            <w:noProof/>
            <w:sz w:val="32"/>
            <w:szCs w:val="32"/>
          </w:rPr>
          <w:t xml:space="preserve">3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 xml:space="preserve">Порядок выполнения </w:t>
        </w:r>
        <w:r w:rsidR="00603963" w:rsidRPr="00603963">
          <w:rPr>
            <w:rStyle w:val="aa"/>
            <w:b w:val="0"/>
            <w:caps w:val="0"/>
            <w:noProof/>
            <w:sz w:val="32"/>
            <w:szCs w:val="32"/>
          </w:rPr>
          <w:t xml:space="preserve">практической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работы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_Toc505521343 \h </w:instrText>
        </w:r>
        <w:r w:rsidR="00DC1B61" w:rsidRPr="00530377">
          <w:rPr>
            <w:b w:val="0"/>
            <w:noProof/>
            <w:webHidden/>
            <w:sz w:val="32"/>
            <w:szCs w:val="32"/>
          </w:rPr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Pr="00530377">
          <w:rPr>
            <w:b w:val="0"/>
            <w:noProof/>
            <w:webHidden/>
            <w:sz w:val="32"/>
            <w:szCs w:val="32"/>
          </w:rPr>
          <w:t>7</w:t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2D7CDD5E" w14:textId="2E0B6660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4" w:history="1">
        <w:r w:rsidRPr="00530377">
          <w:rPr>
            <w:rStyle w:val="aa"/>
            <w:b w:val="0"/>
            <w:noProof/>
            <w:sz w:val="32"/>
            <w:szCs w:val="32"/>
          </w:rPr>
          <w:t xml:space="preserve">4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 xml:space="preserve">Содержание отчета по </w:t>
        </w:r>
        <w:r w:rsidR="00603963" w:rsidRPr="00603963">
          <w:rPr>
            <w:rStyle w:val="aa"/>
            <w:b w:val="0"/>
            <w:caps w:val="0"/>
            <w:noProof/>
            <w:sz w:val="32"/>
            <w:szCs w:val="32"/>
          </w:rPr>
          <w:t xml:space="preserve">практической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работе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_Toc505521344 \h </w:instrText>
        </w:r>
        <w:r w:rsidR="00DC1B61" w:rsidRPr="00530377">
          <w:rPr>
            <w:b w:val="0"/>
            <w:noProof/>
            <w:webHidden/>
            <w:sz w:val="32"/>
            <w:szCs w:val="32"/>
          </w:rPr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Pr="00530377">
          <w:rPr>
            <w:b w:val="0"/>
            <w:noProof/>
            <w:webHidden/>
            <w:sz w:val="32"/>
            <w:szCs w:val="32"/>
          </w:rPr>
          <w:t>15</w:t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2A452894" w14:textId="03DA9386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5" w:history="1">
        <w:r w:rsidRPr="00530377">
          <w:rPr>
            <w:rStyle w:val="aa"/>
            <w:b w:val="0"/>
            <w:caps w:val="0"/>
            <w:noProof/>
            <w:sz w:val="32"/>
            <w:szCs w:val="32"/>
          </w:rPr>
          <w:t xml:space="preserve">5 Вопросы к защите </w:t>
        </w:r>
        <w:r w:rsidR="00603963" w:rsidRPr="00603963">
          <w:rPr>
            <w:rStyle w:val="aa"/>
            <w:b w:val="0"/>
            <w:caps w:val="0"/>
            <w:noProof/>
            <w:sz w:val="32"/>
            <w:szCs w:val="32"/>
          </w:rPr>
          <w:t xml:space="preserve">практической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работы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_Toc505521345 \h </w:instrText>
        </w:r>
        <w:r w:rsidR="00DC1B61" w:rsidRPr="00530377">
          <w:rPr>
            <w:b w:val="0"/>
            <w:noProof/>
            <w:webHidden/>
            <w:sz w:val="32"/>
            <w:szCs w:val="32"/>
          </w:rPr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Pr="00530377">
          <w:rPr>
            <w:b w:val="0"/>
            <w:noProof/>
            <w:webHidden/>
            <w:sz w:val="32"/>
            <w:szCs w:val="32"/>
          </w:rPr>
          <w:t>15</w:t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3A328FE8" w14:textId="77777777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6" w:history="1">
        <w:r w:rsidRPr="00530377">
          <w:rPr>
            <w:rStyle w:val="aa"/>
            <w:b w:val="0"/>
            <w:noProof/>
            <w:sz w:val="32"/>
            <w:szCs w:val="32"/>
          </w:rPr>
          <w:t xml:space="preserve">6 </w:t>
        </w:r>
        <w:r w:rsidRPr="00530377">
          <w:rPr>
            <w:rStyle w:val="aa"/>
            <w:b w:val="0"/>
            <w:caps w:val="0"/>
            <w:noProof/>
            <w:sz w:val="32"/>
            <w:szCs w:val="32"/>
          </w:rPr>
          <w:t>Индивидуальные задания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_Toc505521346 \h </w:instrText>
        </w:r>
        <w:r w:rsidR="00DC1B61" w:rsidRPr="00530377">
          <w:rPr>
            <w:b w:val="0"/>
            <w:noProof/>
            <w:webHidden/>
            <w:sz w:val="32"/>
            <w:szCs w:val="32"/>
          </w:rPr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Pr="00530377">
          <w:rPr>
            <w:b w:val="0"/>
            <w:noProof/>
            <w:webHidden/>
            <w:sz w:val="32"/>
            <w:szCs w:val="32"/>
          </w:rPr>
          <w:t>16</w:t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40C77E77" w14:textId="77777777" w:rsidR="002C4554" w:rsidRPr="00530377" w:rsidRDefault="002C4554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32"/>
          <w:szCs w:val="32"/>
        </w:rPr>
      </w:pPr>
      <w:hyperlink w:anchor="_Toc505521347" w:history="1">
        <w:r w:rsidRPr="00530377">
          <w:rPr>
            <w:rStyle w:val="aa"/>
            <w:b w:val="0"/>
            <w:caps w:val="0"/>
            <w:noProof/>
            <w:sz w:val="32"/>
            <w:szCs w:val="32"/>
          </w:rPr>
          <w:t>Список использованных источников</w:t>
        </w:r>
        <w:r w:rsidRPr="00530377">
          <w:rPr>
            <w:b w:val="0"/>
            <w:noProof/>
            <w:webHidden/>
            <w:sz w:val="32"/>
            <w:szCs w:val="32"/>
          </w:rPr>
          <w:tab/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begin"/>
        </w:r>
        <w:r w:rsidRPr="00530377">
          <w:rPr>
            <w:b w:val="0"/>
            <w:noProof/>
            <w:webHidden/>
            <w:sz w:val="32"/>
            <w:szCs w:val="32"/>
          </w:rPr>
          <w:instrText xml:space="preserve"> PAGEREF _Toc505521347 \h </w:instrText>
        </w:r>
        <w:r w:rsidR="00DC1B61" w:rsidRPr="00530377">
          <w:rPr>
            <w:b w:val="0"/>
            <w:noProof/>
            <w:webHidden/>
            <w:sz w:val="32"/>
            <w:szCs w:val="32"/>
          </w:rPr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separate"/>
        </w:r>
        <w:r w:rsidRPr="00530377">
          <w:rPr>
            <w:b w:val="0"/>
            <w:noProof/>
            <w:webHidden/>
            <w:sz w:val="32"/>
            <w:szCs w:val="32"/>
          </w:rPr>
          <w:t>17</w:t>
        </w:r>
        <w:r w:rsidR="00DC1B61" w:rsidRPr="00530377">
          <w:rPr>
            <w:b w:val="0"/>
            <w:noProof/>
            <w:webHidden/>
            <w:sz w:val="32"/>
            <w:szCs w:val="32"/>
          </w:rPr>
          <w:fldChar w:fldCharType="end"/>
        </w:r>
      </w:hyperlink>
    </w:p>
    <w:p w14:paraId="404B6423" w14:textId="77777777" w:rsidR="00D55F97" w:rsidRDefault="00DC1B61" w:rsidP="003B10B4">
      <w:pPr>
        <w:pStyle w:val="1"/>
      </w:pPr>
      <w:r w:rsidRPr="00530377">
        <w:rPr>
          <w:b w:val="0"/>
        </w:rPr>
        <w:fldChar w:fldCharType="end"/>
      </w:r>
      <w:bookmarkStart w:id="3" w:name="_Toc92312053"/>
      <w:r w:rsidR="003B10B4">
        <w:tab/>
      </w:r>
    </w:p>
    <w:p w14:paraId="274D6271" w14:textId="77777777" w:rsidR="00D55F97" w:rsidRDefault="00D55F97" w:rsidP="00D55F97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5EC646B7" w14:textId="66914753" w:rsidR="007850D3" w:rsidRPr="004C1032" w:rsidRDefault="00D55F97" w:rsidP="0057669C">
      <w:pPr>
        <w:pStyle w:val="1"/>
      </w:pPr>
      <w:r>
        <w:lastRenderedPageBreak/>
        <w:tab/>
      </w:r>
      <w:bookmarkStart w:id="4" w:name="_Toc505521341"/>
      <w:r w:rsidR="007850D3">
        <w:t xml:space="preserve">1 Цель </w:t>
      </w:r>
      <w:r w:rsidR="00603963" w:rsidRPr="00603963">
        <w:t xml:space="preserve">практической </w:t>
      </w:r>
      <w:r w:rsidR="007850D3">
        <w:t>работы</w:t>
      </w:r>
      <w:bookmarkEnd w:id="3"/>
      <w:bookmarkEnd w:id="4"/>
    </w:p>
    <w:p w14:paraId="7793C720" w14:textId="77777777" w:rsidR="007850D3" w:rsidRPr="00E21541" w:rsidRDefault="007850D3" w:rsidP="0057669C">
      <w:pPr>
        <w:pStyle w:val="16125"/>
        <w:spacing w:line="240" w:lineRule="auto"/>
      </w:pPr>
    </w:p>
    <w:p w14:paraId="7B4AFEFF" w14:textId="36CFECE8" w:rsidR="0057669C" w:rsidRPr="007850D3" w:rsidRDefault="0057669C" w:rsidP="0057669C">
      <w:pPr>
        <w:pStyle w:val="16125"/>
        <w:spacing w:line="240" w:lineRule="auto"/>
      </w:pPr>
      <w:r>
        <w:t xml:space="preserve">Целью </w:t>
      </w:r>
      <w:r w:rsidR="00603963" w:rsidRPr="00603963">
        <w:t xml:space="preserve">практической </w:t>
      </w:r>
      <w:r>
        <w:t>работы является приобретение знаний, умений и навыков для использования возможностей шаблона проектирования «Компоновщик».</w:t>
      </w:r>
    </w:p>
    <w:p w14:paraId="07257DE4" w14:textId="77777777" w:rsidR="003B10B4" w:rsidRDefault="003B10B4" w:rsidP="003B10B4">
      <w:pPr>
        <w:pStyle w:val="1"/>
        <w:rPr>
          <w:rFonts w:cs="Times New Roman"/>
        </w:rPr>
      </w:pPr>
      <w:r>
        <w:rPr>
          <w:rFonts w:cs="Times New Roman"/>
          <w:caps/>
        </w:rPr>
        <w:tab/>
      </w:r>
      <w:bookmarkStart w:id="5" w:name="_Toc505521342"/>
      <w:r w:rsidRPr="003B10B4">
        <w:rPr>
          <w:rFonts w:cs="Times New Roman"/>
          <w:caps/>
        </w:rPr>
        <w:t xml:space="preserve">2 </w:t>
      </w:r>
      <w:r>
        <w:rPr>
          <w:rFonts w:cs="Times New Roman"/>
        </w:rPr>
        <w:t>О</w:t>
      </w:r>
      <w:r w:rsidRPr="003B10B4">
        <w:rPr>
          <w:rFonts w:cs="Times New Roman"/>
        </w:rPr>
        <w:t>сновные</w:t>
      </w:r>
      <w:r w:rsidRPr="003B10B4">
        <w:rPr>
          <w:rFonts w:cs="Times New Roman"/>
          <w:caps/>
        </w:rPr>
        <w:t xml:space="preserve"> </w:t>
      </w:r>
      <w:r w:rsidRPr="003B10B4">
        <w:rPr>
          <w:rFonts w:cs="Times New Roman"/>
        </w:rPr>
        <w:t>понятия</w:t>
      </w:r>
      <w:bookmarkEnd w:id="5"/>
    </w:p>
    <w:p w14:paraId="445B540B" w14:textId="77777777" w:rsidR="003B10B4" w:rsidRDefault="003B10B4" w:rsidP="003B10B4"/>
    <w:p w14:paraId="7EB3F705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При реализации проектов по разработке программных систем и моделированию бизнес-процессов встречаются ситуации, когда решение проблем в различных проектах имеют сходные структурные черты. Попытки выявить похожие схемы или структуры в рамках </w:t>
      </w:r>
      <w:bookmarkStart w:id="6" w:name="keyword1"/>
      <w:bookmarkEnd w:id="6"/>
      <w:r w:rsidRPr="003B10B4">
        <w:rPr>
          <w:iCs/>
          <w:color w:val="000000"/>
          <w:sz w:val="32"/>
          <w:szCs w:val="32"/>
        </w:rPr>
        <w:t>объектно-ориентированного анализа и проектирования</w:t>
      </w:r>
      <w:r w:rsidRPr="003B10B4">
        <w:rPr>
          <w:color w:val="000000"/>
          <w:sz w:val="32"/>
          <w:szCs w:val="32"/>
        </w:rPr>
        <w:t> привели к появлению понятия паттерна, которое из абстрактной категории превратилось в непременный </w:t>
      </w:r>
      <w:bookmarkStart w:id="7" w:name="keyword2"/>
      <w:bookmarkEnd w:id="7"/>
      <w:r w:rsidRPr="003B10B4">
        <w:rPr>
          <w:iCs/>
          <w:color w:val="000000"/>
          <w:sz w:val="32"/>
          <w:szCs w:val="32"/>
        </w:rPr>
        <w:t>атрибут</w:t>
      </w:r>
      <w:r w:rsidRPr="003B10B4">
        <w:rPr>
          <w:color w:val="000000"/>
          <w:sz w:val="32"/>
          <w:szCs w:val="32"/>
        </w:rPr>
        <w:t> современных CASE-средств.</w:t>
      </w:r>
    </w:p>
    <w:p w14:paraId="59187087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Паттерны различаются степенью детализации и уровнем абстракции. Предлагается следующая общая классификация паттернов по категориям их применения:</w:t>
      </w:r>
    </w:p>
    <w:p w14:paraId="19A1D2AC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8" w:name="keyword3"/>
      <w:bookmarkEnd w:id="8"/>
      <w:r w:rsidRPr="003B10B4">
        <w:rPr>
          <w:iCs/>
          <w:color w:val="000000"/>
          <w:sz w:val="32"/>
          <w:szCs w:val="32"/>
        </w:rPr>
        <w:t>архитектурные паттерны,</w:t>
      </w:r>
    </w:p>
    <w:p w14:paraId="701BCBFA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9" w:name="keyword4"/>
      <w:bookmarkEnd w:id="9"/>
      <w:r w:rsidRPr="003B10B4">
        <w:rPr>
          <w:iCs/>
          <w:color w:val="000000"/>
          <w:sz w:val="32"/>
          <w:szCs w:val="32"/>
        </w:rPr>
        <w:t>паттерны проектирования,</w:t>
      </w:r>
    </w:p>
    <w:p w14:paraId="756D1833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10" w:name="keyword5"/>
      <w:bookmarkEnd w:id="10"/>
      <w:r w:rsidRPr="003B10B4">
        <w:rPr>
          <w:iCs/>
          <w:color w:val="000000"/>
          <w:sz w:val="32"/>
          <w:szCs w:val="32"/>
        </w:rPr>
        <w:t>паттерны анализа,</w:t>
      </w:r>
    </w:p>
    <w:p w14:paraId="75464965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11" w:name="keyword6"/>
      <w:bookmarkEnd w:id="11"/>
      <w:r w:rsidRPr="003B10B4">
        <w:rPr>
          <w:iCs/>
          <w:color w:val="000000"/>
          <w:sz w:val="32"/>
          <w:szCs w:val="32"/>
        </w:rPr>
        <w:t>паттерны тестирования,</w:t>
      </w:r>
    </w:p>
    <w:p w14:paraId="247AA50C" w14:textId="77777777" w:rsidR="003B10B4" w:rsidRPr="003B10B4" w:rsidRDefault="003B10B4" w:rsidP="003B10B4">
      <w:pPr>
        <w:numPr>
          <w:ilvl w:val="0"/>
          <w:numId w:val="5"/>
        </w:numPr>
        <w:ind w:left="0" w:firstLine="709"/>
        <w:jc w:val="both"/>
        <w:rPr>
          <w:color w:val="000000"/>
          <w:sz w:val="32"/>
          <w:szCs w:val="32"/>
        </w:rPr>
      </w:pPr>
      <w:bookmarkStart w:id="12" w:name="keyword7"/>
      <w:bookmarkEnd w:id="12"/>
      <w:r w:rsidRPr="003B10B4">
        <w:rPr>
          <w:iCs/>
          <w:color w:val="000000"/>
          <w:sz w:val="32"/>
          <w:szCs w:val="32"/>
        </w:rPr>
        <w:t>паттерны реализации.</w:t>
      </w:r>
    </w:p>
    <w:p w14:paraId="101A92DB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13" w:name="keyword-context1"/>
      <w:bookmarkStart w:id="14" w:name="keyword8"/>
      <w:bookmarkEnd w:id="13"/>
      <w:bookmarkEnd w:id="14"/>
      <w:r w:rsidRPr="003B10B4">
        <w:rPr>
          <w:bCs/>
          <w:iCs/>
          <w:color w:val="000000"/>
          <w:sz w:val="32"/>
          <w:szCs w:val="32"/>
        </w:rPr>
        <w:t>Архитектурные паттерны (</w:t>
      </w:r>
      <w:proofErr w:type="spellStart"/>
      <w:r w:rsidRPr="003B10B4">
        <w:rPr>
          <w:bCs/>
          <w:iCs/>
          <w:color w:val="000000"/>
          <w:sz w:val="32"/>
          <w:szCs w:val="32"/>
        </w:rPr>
        <w:t>Architectural</w:t>
      </w:r>
      <w:proofErr w:type="spellEnd"/>
      <w:r w:rsidRPr="003B10B4">
        <w:rPr>
          <w:bCs/>
          <w:iCs/>
          <w:color w:val="000000"/>
          <w:sz w:val="32"/>
          <w:szCs w:val="32"/>
        </w:rPr>
        <w:t xml:space="preserve">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множество предварительно определенных подсистем со спецификацией их ответственности, правил и базовых принципов установления отношений между ними.</w:t>
      </w:r>
    </w:p>
    <w:p w14:paraId="668098B3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iCs/>
          <w:color w:val="000000"/>
          <w:sz w:val="32"/>
          <w:szCs w:val="32"/>
        </w:rPr>
        <w:t>Архитектурные паттерны</w:t>
      </w:r>
      <w:r w:rsidRPr="003B10B4">
        <w:rPr>
          <w:color w:val="000000"/>
          <w:sz w:val="32"/>
          <w:szCs w:val="32"/>
        </w:rPr>
        <w:t> предназначены для спецификации фундаментальных схем структуризации программных систем. Наиболее известными паттернами этой категории являются паттерны GRASP (</w:t>
      </w:r>
      <w:bookmarkStart w:id="15" w:name="keyword10"/>
      <w:bookmarkEnd w:id="15"/>
      <w:r w:rsidRPr="003B10B4">
        <w:rPr>
          <w:iCs/>
          <w:color w:val="000000"/>
          <w:sz w:val="32"/>
          <w:szCs w:val="32"/>
        </w:rPr>
        <w:t>General</w:t>
      </w:r>
      <w:r w:rsidRPr="003B10B4">
        <w:rPr>
          <w:color w:val="000000"/>
          <w:sz w:val="32"/>
          <w:szCs w:val="32"/>
        </w:rPr>
        <w:t> </w:t>
      </w:r>
      <w:bookmarkStart w:id="16" w:name="keyword11"/>
      <w:bookmarkEnd w:id="16"/>
      <w:proofErr w:type="spellStart"/>
      <w:r w:rsidRPr="003B10B4">
        <w:rPr>
          <w:iCs/>
          <w:color w:val="000000"/>
          <w:sz w:val="32"/>
          <w:szCs w:val="32"/>
        </w:rPr>
        <w:t>Responsibility</w:t>
      </w:r>
      <w:proofErr w:type="spellEnd"/>
      <w:r w:rsidRPr="003B10B4">
        <w:rPr>
          <w:color w:val="000000"/>
          <w:sz w:val="32"/>
          <w:szCs w:val="32"/>
        </w:rPr>
        <w:t> </w:t>
      </w:r>
      <w:bookmarkStart w:id="17" w:name="keyword12"/>
      <w:bookmarkEnd w:id="17"/>
      <w:proofErr w:type="spellStart"/>
      <w:r w:rsidRPr="003B10B4">
        <w:rPr>
          <w:iCs/>
          <w:color w:val="000000"/>
          <w:sz w:val="32"/>
          <w:szCs w:val="32"/>
        </w:rPr>
        <w:t>Assignment</w:t>
      </w:r>
      <w:proofErr w:type="spellEnd"/>
      <w:r w:rsidRPr="003B10B4">
        <w:rPr>
          <w:color w:val="000000"/>
          <w:sz w:val="32"/>
          <w:szCs w:val="32"/>
        </w:rPr>
        <w:t> </w:t>
      </w:r>
      <w:bookmarkStart w:id="18" w:name="keyword13"/>
      <w:bookmarkEnd w:id="18"/>
      <w:r w:rsidRPr="003B10B4">
        <w:rPr>
          <w:iCs/>
          <w:color w:val="000000"/>
          <w:sz w:val="32"/>
          <w:szCs w:val="32"/>
        </w:rPr>
        <w:t>Software</w:t>
      </w:r>
      <w:r w:rsidRPr="003B10B4">
        <w:rPr>
          <w:color w:val="000000"/>
          <w:sz w:val="32"/>
          <w:szCs w:val="32"/>
        </w:rPr>
        <w:t> </w:t>
      </w:r>
      <w:bookmarkStart w:id="19" w:name="keyword14"/>
      <w:bookmarkEnd w:id="19"/>
      <w:proofErr w:type="spellStart"/>
      <w:r w:rsidRPr="003B10B4">
        <w:rPr>
          <w:iCs/>
          <w:color w:val="000000"/>
          <w:sz w:val="32"/>
          <w:szCs w:val="32"/>
        </w:rPr>
        <w:t>Pattern</w:t>
      </w:r>
      <w:proofErr w:type="spellEnd"/>
      <w:r w:rsidRPr="003B10B4">
        <w:rPr>
          <w:color w:val="000000"/>
          <w:sz w:val="32"/>
          <w:szCs w:val="32"/>
        </w:rPr>
        <w:t xml:space="preserve">). Эти паттерны относятся к уровню системы и подсистем, но не к уровню классов. Как правило, формулируются в обобщенной форме, используют обычную терминологию и не зависят от области приложения. Паттерны этой категории систематизировал и описал К. </w:t>
      </w:r>
      <w:proofErr w:type="spellStart"/>
      <w:r w:rsidRPr="003B10B4">
        <w:rPr>
          <w:color w:val="000000"/>
          <w:sz w:val="32"/>
          <w:szCs w:val="32"/>
        </w:rPr>
        <w:t>Ларман</w:t>
      </w:r>
      <w:proofErr w:type="spellEnd"/>
      <w:r w:rsidRPr="003B10B4">
        <w:rPr>
          <w:color w:val="000000"/>
          <w:sz w:val="32"/>
          <w:szCs w:val="32"/>
        </w:rPr>
        <w:t>.</w:t>
      </w:r>
    </w:p>
    <w:p w14:paraId="6E6EED41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20" w:name="keyword-context2"/>
      <w:bookmarkStart w:id="21" w:name="keyword15"/>
      <w:bookmarkEnd w:id="20"/>
      <w:bookmarkEnd w:id="21"/>
      <w:r w:rsidRPr="003B10B4">
        <w:rPr>
          <w:bCs/>
          <w:iCs/>
          <w:color w:val="000000"/>
          <w:sz w:val="32"/>
          <w:szCs w:val="32"/>
        </w:rPr>
        <w:t xml:space="preserve">Паттерны проектирования (Design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специальные схемы для уточнения структуры подсистем или компонентов программной системы и отношений между ними.</w:t>
      </w:r>
    </w:p>
    <w:p w14:paraId="3090DBD6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iCs/>
          <w:color w:val="000000"/>
          <w:sz w:val="32"/>
          <w:szCs w:val="32"/>
        </w:rPr>
        <w:t>Паттерны проектирования</w:t>
      </w:r>
      <w:r w:rsidRPr="003B10B4">
        <w:rPr>
          <w:color w:val="000000"/>
          <w:sz w:val="32"/>
          <w:szCs w:val="32"/>
        </w:rPr>
        <w:t xml:space="preserve"> описывают общую структуру взаимодействия элементов программной системы, которые реализуют </w:t>
      </w:r>
      <w:r w:rsidRPr="003B10B4">
        <w:rPr>
          <w:color w:val="000000"/>
          <w:sz w:val="32"/>
          <w:szCs w:val="32"/>
        </w:rPr>
        <w:lastRenderedPageBreak/>
        <w:t xml:space="preserve">исходную проблему проектирования в конкретном контексте. Наиболее известными паттернами этой категории являются паттерны </w:t>
      </w:r>
      <w:proofErr w:type="spellStart"/>
      <w:r w:rsidRPr="003B10B4">
        <w:rPr>
          <w:color w:val="000000"/>
          <w:sz w:val="32"/>
          <w:szCs w:val="32"/>
        </w:rPr>
        <w:t>GoF</w:t>
      </w:r>
      <w:proofErr w:type="spellEnd"/>
      <w:r w:rsidRPr="003B10B4">
        <w:rPr>
          <w:color w:val="000000"/>
          <w:sz w:val="32"/>
          <w:szCs w:val="32"/>
        </w:rPr>
        <w:t xml:space="preserve"> (</w:t>
      </w:r>
      <w:bookmarkStart w:id="22" w:name="keyword17"/>
      <w:bookmarkEnd w:id="22"/>
      <w:proofErr w:type="spellStart"/>
      <w:r w:rsidRPr="003B10B4">
        <w:rPr>
          <w:iCs/>
          <w:color w:val="000000"/>
          <w:sz w:val="32"/>
          <w:szCs w:val="32"/>
        </w:rPr>
        <w:t>Gang</w:t>
      </w:r>
      <w:proofErr w:type="spellEnd"/>
      <w:r w:rsidRPr="003B10B4">
        <w:rPr>
          <w:color w:val="000000"/>
          <w:sz w:val="32"/>
          <w:szCs w:val="32"/>
        </w:rPr>
        <w:t> </w:t>
      </w:r>
      <w:proofErr w:type="spellStart"/>
      <w:r w:rsidRPr="003B10B4">
        <w:rPr>
          <w:color w:val="000000"/>
          <w:sz w:val="32"/>
          <w:szCs w:val="32"/>
        </w:rPr>
        <w:t>of</w:t>
      </w:r>
      <w:proofErr w:type="spellEnd"/>
      <w:r w:rsidRPr="003B10B4">
        <w:rPr>
          <w:color w:val="000000"/>
          <w:sz w:val="32"/>
          <w:szCs w:val="32"/>
        </w:rPr>
        <w:t xml:space="preserve"> Four), названные в честь Э. Гаммы, Р. Хелма, Р. Джонсона и Дж. </w:t>
      </w:r>
      <w:proofErr w:type="spellStart"/>
      <w:r w:rsidRPr="003B10B4">
        <w:rPr>
          <w:color w:val="000000"/>
          <w:sz w:val="32"/>
          <w:szCs w:val="32"/>
        </w:rPr>
        <w:t>Влиссидеса</w:t>
      </w:r>
      <w:proofErr w:type="spellEnd"/>
      <w:r w:rsidRPr="003B10B4">
        <w:rPr>
          <w:color w:val="000000"/>
          <w:sz w:val="32"/>
          <w:szCs w:val="32"/>
        </w:rPr>
        <w:t xml:space="preserve">, которые систематизировали их и представили общее описание. Паттерны </w:t>
      </w:r>
      <w:proofErr w:type="spellStart"/>
      <w:r w:rsidRPr="003B10B4">
        <w:rPr>
          <w:color w:val="000000"/>
          <w:sz w:val="32"/>
          <w:szCs w:val="32"/>
        </w:rPr>
        <w:t>GoF</w:t>
      </w:r>
      <w:proofErr w:type="spellEnd"/>
      <w:r w:rsidRPr="003B10B4">
        <w:rPr>
          <w:color w:val="000000"/>
          <w:sz w:val="32"/>
          <w:szCs w:val="32"/>
        </w:rPr>
        <w:t xml:space="preserve"> включают в себя 23 паттерна. Эти паттерны не зависят от языка реализации, но их реализация зависит от области приложения.</w:t>
      </w:r>
    </w:p>
    <w:p w14:paraId="404E7915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23" w:name="keyword-context3"/>
      <w:bookmarkStart w:id="24" w:name="keyword18"/>
      <w:bookmarkEnd w:id="23"/>
      <w:bookmarkEnd w:id="24"/>
      <w:r w:rsidRPr="003B10B4">
        <w:rPr>
          <w:bCs/>
          <w:iCs/>
          <w:color w:val="000000"/>
          <w:sz w:val="32"/>
          <w:szCs w:val="32"/>
        </w:rPr>
        <w:t xml:space="preserve">Паттерны анализа (Analysis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специальные схемы для представления общей организации процесса моделирования.</w:t>
      </w:r>
    </w:p>
    <w:p w14:paraId="1D87FA64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iCs/>
          <w:color w:val="000000"/>
          <w:sz w:val="32"/>
          <w:szCs w:val="32"/>
        </w:rPr>
        <w:t>Паттерны анализа</w:t>
      </w:r>
      <w:r w:rsidRPr="003B10B4">
        <w:rPr>
          <w:color w:val="000000"/>
          <w:sz w:val="32"/>
          <w:szCs w:val="32"/>
        </w:rPr>
        <w:t> относятся к одной или нескольким предметным областям и описываются в терминах </w:t>
      </w:r>
      <w:bookmarkStart w:id="25" w:name="keyword20"/>
      <w:bookmarkEnd w:id="25"/>
      <w:r w:rsidRPr="003B10B4">
        <w:rPr>
          <w:iCs/>
          <w:color w:val="000000"/>
          <w:sz w:val="32"/>
          <w:szCs w:val="32"/>
        </w:rPr>
        <w:t>предметной области</w:t>
      </w:r>
      <w:r w:rsidRPr="003B10B4">
        <w:rPr>
          <w:color w:val="000000"/>
          <w:sz w:val="32"/>
          <w:szCs w:val="32"/>
        </w:rPr>
        <w:t>. Наиболее известными паттернами этой группы являются паттерны бизнес-моделирования </w:t>
      </w:r>
      <w:bookmarkStart w:id="26" w:name="keyword21"/>
      <w:bookmarkEnd w:id="26"/>
      <w:r w:rsidRPr="003B10B4">
        <w:rPr>
          <w:iCs/>
          <w:color w:val="000000"/>
          <w:sz w:val="32"/>
          <w:szCs w:val="32"/>
        </w:rPr>
        <w:t>ARIS</w:t>
      </w:r>
      <w:r w:rsidRPr="003B10B4">
        <w:rPr>
          <w:color w:val="000000"/>
          <w:sz w:val="32"/>
          <w:szCs w:val="32"/>
        </w:rPr>
        <w:t> (</w:t>
      </w:r>
      <w:bookmarkStart w:id="27" w:name="keyword22"/>
      <w:bookmarkEnd w:id="27"/>
      <w:r w:rsidRPr="003B10B4">
        <w:rPr>
          <w:iCs/>
          <w:color w:val="000000"/>
          <w:sz w:val="32"/>
          <w:szCs w:val="32"/>
        </w:rPr>
        <w:t>Architecture</w:t>
      </w:r>
      <w:r w:rsidRPr="003B10B4">
        <w:rPr>
          <w:color w:val="000000"/>
          <w:sz w:val="32"/>
          <w:szCs w:val="32"/>
        </w:rPr>
        <w:t> </w:t>
      </w:r>
      <w:proofErr w:type="spellStart"/>
      <w:r w:rsidRPr="003B10B4">
        <w:rPr>
          <w:color w:val="000000"/>
          <w:sz w:val="32"/>
          <w:szCs w:val="32"/>
        </w:rPr>
        <w:t>of</w:t>
      </w:r>
      <w:proofErr w:type="spellEnd"/>
      <w:r w:rsidRPr="003B10B4">
        <w:rPr>
          <w:color w:val="000000"/>
          <w:sz w:val="32"/>
          <w:szCs w:val="32"/>
        </w:rPr>
        <w:t xml:space="preserve"> Integrated </w:t>
      </w:r>
      <w:bookmarkStart w:id="28" w:name="keyword23"/>
      <w:bookmarkEnd w:id="28"/>
      <w:r w:rsidRPr="003B10B4">
        <w:rPr>
          <w:iCs/>
          <w:color w:val="000000"/>
          <w:sz w:val="32"/>
          <w:szCs w:val="32"/>
        </w:rPr>
        <w:t>Information</w:t>
      </w:r>
      <w:r w:rsidRPr="003B10B4">
        <w:rPr>
          <w:color w:val="000000"/>
          <w:sz w:val="32"/>
          <w:szCs w:val="32"/>
        </w:rPr>
        <w:t> Systems), которые характеризуют абстрактный </w:t>
      </w:r>
      <w:bookmarkStart w:id="29" w:name="keyword24"/>
      <w:bookmarkEnd w:id="29"/>
      <w:r w:rsidRPr="003B10B4">
        <w:rPr>
          <w:iCs/>
          <w:color w:val="000000"/>
          <w:sz w:val="32"/>
          <w:szCs w:val="32"/>
        </w:rPr>
        <w:t>уровень представления</w:t>
      </w:r>
      <w:r w:rsidRPr="003B10B4">
        <w:rPr>
          <w:color w:val="000000"/>
          <w:sz w:val="32"/>
          <w:szCs w:val="32"/>
        </w:rPr>
        <w:t> бизнес-процессов. П</w:t>
      </w:r>
      <w:r w:rsidRPr="003B10B4">
        <w:rPr>
          <w:iCs/>
          <w:color w:val="000000"/>
          <w:sz w:val="32"/>
          <w:szCs w:val="32"/>
        </w:rPr>
        <w:t>аттерны анализа</w:t>
      </w:r>
      <w:r w:rsidRPr="003B10B4">
        <w:rPr>
          <w:color w:val="000000"/>
          <w:sz w:val="32"/>
          <w:szCs w:val="32"/>
        </w:rPr>
        <w:t> конкретизируются в типовых моделях с целью выполнения аналитических оценок или имитационного моделирования бизнес-процессов.</w:t>
      </w:r>
    </w:p>
    <w:p w14:paraId="049D870E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30" w:name="keyword-context4"/>
      <w:bookmarkStart w:id="31" w:name="keyword26"/>
      <w:bookmarkEnd w:id="30"/>
      <w:bookmarkEnd w:id="31"/>
      <w:r w:rsidRPr="003B10B4">
        <w:rPr>
          <w:bCs/>
          <w:iCs/>
          <w:color w:val="000000"/>
          <w:sz w:val="32"/>
          <w:szCs w:val="32"/>
        </w:rPr>
        <w:t xml:space="preserve">Паттерны тестирования (Test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специальные схемы для представления общей организации процесса тестирования программных систем.</w:t>
      </w:r>
    </w:p>
    <w:p w14:paraId="2A52C475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К этой категории паттернов относятся такие паттерны, как тестирование черного ящика, белого ящика, отдельных классов, системы. Паттерны этой категории систематизировал и описал М. Гранд. Некоторые из них реализованы в инструментальных средствах, наиболее известными из которых является </w:t>
      </w:r>
      <w:bookmarkStart w:id="32" w:name="keyword27"/>
      <w:bookmarkEnd w:id="32"/>
      <w:r w:rsidRPr="003B10B4">
        <w:rPr>
          <w:iCs/>
          <w:color w:val="000000"/>
          <w:sz w:val="32"/>
          <w:szCs w:val="32"/>
        </w:rPr>
        <w:t>IBM</w:t>
      </w:r>
      <w:r w:rsidRPr="003B10B4">
        <w:rPr>
          <w:color w:val="000000"/>
          <w:sz w:val="32"/>
          <w:szCs w:val="32"/>
        </w:rPr>
        <w:t> Test Studio. В связи с этим </w:t>
      </w:r>
      <w:r w:rsidRPr="003B10B4">
        <w:rPr>
          <w:iCs/>
          <w:color w:val="000000"/>
          <w:sz w:val="32"/>
          <w:szCs w:val="32"/>
        </w:rPr>
        <w:t>паттерны тестирования</w:t>
      </w:r>
      <w:r w:rsidRPr="003B10B4">
        <w:rPr>
          <w:color w:val="000000"/>
          <w:sz w:val="32"/>
          <w:szCs w:val="32"/>
        </w:rPr>
        <w:t> иногда называют стратегиями или схемами тестирования.</w:t>
      </w:r>
    </w:p>
    <w:p w14:paraId="444781F6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bookmarkStart w:id="33" w:name="keyword-context5"/>
      <w:bookmarkStart w:id="34" w:name="keyword29"/>
      <w:bookmarkEnd w:id="33"/>
      <w:bookmarkEnd w:id="34"/>
      <w:r w:rsidRPr="003B10B4">
        <w:rPr>
          <w:bCs/>
          <w:iCs/>
          <w:color w:val="000000"/>
          <w:sz w:val="32"/>
          <w:szCs w:val="32"/>
        </w:rPr>
        <w:t>Паттерны реализации (</w:t>
      </w:r>
      <w:proofErr w:type="spellStart"/>
      <w:r w:rsidRPr="003B10B4">
        <w:rPr>
          <w:bCs/>
          <w:iCs/>
          <w:color w:val="000000"/>
          <w:sz w:val="32"/>
          <w:szCs w:val="32"/>
        </w:rPr>
        <w:t>Implementation</w:t>
      </w:r>
      <w:proofErr w:type="spellEnd"/>
      <w:r w:rsidRPr="003B10B4">
        <w:rPr>
          <w:bCs/>
          <w:iCs/>
          <w:color w:val="000000"/>
          <w:sz w:val="32"/>
          <w:szCs w:val="32"/>
        </w:rPr>
        <w:t xml:space="preserve"> </w:t>
      </w:r>
      <w:proofErr w:type="spellStart"/>
      <w:r w:rsidRPr="003B10B4">
        <w:rPr>
          <w:bCs/>
          <w:iCs/>
          <w:color w:val="000000"/>
          <w:sz w:val="32"/>
          <w:szCs w:val="32"/>
        </w:rPr>
        <w:t>patterns</w:t>
      </w:r>
      <w:proofErr w:type="spellEnd"/>
      <w:r w:rsidRPr="003B10B4">
        <w:rPr>
          <w:bCs/>
          <w:iCs/>
          <w:color w:val="000000"/>
          <w:sz w:val="32"/>
          <w:szCs w:val="32"/>
        </w:rPr>
        <w:t>)</w:t>
      </w:r>
      <w:r w:rsidRPr="003B10B4">
        <w:rPr>
          <w:color w:val="000000"/>
          <w:sz w:val="32"/>
          <w:szCs w:val="32"/>
        </w:rPr>
        <w:t> - совокупность компонентов и других элементов реализации, используемых в структуре модели при написании программного кода.</w:t>
      </w:r>
    </w:p>
    <w:p w14:paraId="0651A2D2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>Эта категория паттернов делится на следующие подкатегории: паттерны организации программного кода, паттерны </w:t>
      </w:r>
      <w:bookmarkStart w:id="35" w:name="keyword30"/>
      <w:bookmarkEnd w:id="35"/>
      <w:r w:rsidRPr="003B10B4">
        <w:rPr>
          <w:iCs/>
          <w:color w:val="000000"/>
          <w:sz w:val="32"/>
          <w:szCs w:val="32"/>
        </w:rPr>
        <w:t>оптимизации программного кода</w:t>
      </w:r>
      <w:r w:rsidRPr="003B10B4">
        <w:rPr>
          <w:color w:val="000000"/>
          <w:sz w:val="32"/>
          <w:szCs w:val="32"/>
        </w:rPr>
        <w:t xml:space="preserve">, паттерны устойчивости кода, паттерны разработки графического интерфейса пользователя и др. Паттерны этой категории описаны в работах М. Гранда, К. Бека, Дж. </w:t>
      </w:r>
      <w:proofErr w:type="spellStart"/>
      <w:r w:rsidRPr="003B10B4">
        <w:rPr>
          <w:color w:val="000000"/>
          <w:sz w:val="32"/>
          <w:szCs w:val="32"/>
        </w:rPr>
        <w:t>Тидвелла</w:t>
      </w:r>
      <w:proofErr w:type="spellEnd"/>
      <w:r w:rsidRPr="003B10B4">
        <w:rPr>
          <w:color w:val="000000"/>
          <w:sz w:val="32"/>
          <w:szCs w:val="32"/>
        </w:rPr>
        <w:t xml:space="preserve"> и др. Некоторые из них реализованы в популярных интегрированных средах программирования в форме шаблонов создаваемых проектов. В этом случае выбор шаблона программного приложения позволяет получить некоторую заготовку программного кода.</w:t>
      </w:r>
    </w:p>
    <w:p w14:paraId="04E00DB6" w14:textId="77777777" w:rsidR="003B10B4" w:rsidRPr="003B10B4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lastRenderedPageBreak/>
        <w:t>Шаблон проектирования или паттерн (англ. </w:t>
      </w:r>
      <w:proofErr w:type="spellStart"/>
      <w:r w:rsidRPr="003B10B4">
        <w:rPr>
          <w:color w:val="000000"/>
          <w:sz w:val="32"/>
          <w:szCs w:val="32"/>
        </w:rPr>
        <w:t>design</w:t>
      </w:r>
      <w:proofErr w:type="spellEnd"/>
      <w:r w:rsidRPr="003B10B4">
        <w:rPr>
          <w:color w:val="000000"/>
          <w:sz w:val="32"/>
          <w:szCs w:val="32"/>
        </w:rPr>
        <w:t> </w:t>
      </w:r>
      <w:proofErr w:type="spellStart"/>
      <w:r w:rsidRPr="003B10B4">
        <w:rPr>
          <w:color w:val="000000"/>
          <w:sz w:val="32"/>
          <w:szCs w:val="32"/>
        </w:rPr>
        <w:t>pattern</w:t>
      </w:r>
      <w:proofErr w:type="spellEnd"/>
      <w:r w:rsidRPr="003B10B4">
        <w:rPr>
          <w:color w:val="000000"/>
          <w:sz w:val="32"/>
          <w:szCs w:val="32"/>
        </w:rPr>
        <w:t>) в разработке программного обеспечения — повторяемая архитектурная конструкция, представляющая собой решение проблемы проектирования в рамках некоторого часто возникающего контекста.</w:t>
      </w:r>
    </w:p>
    <w:p w14:paraId="227AB42B" w14:textId="77777777" w:rsidR="003B10B4" w:rsidRPr="00C46299" w:rsidRDefault="003B10B4" w:rsidP="003B10B4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3B10B4">
        <w:rPr>
          <w:color w:val="000000"/>
          <w:sz w:val="32"/>
          <w:szCs w:val="32"/>
        </w:rPr>
        <w:t xml:space="preserve">Технически, паттерны (шаблоны) проектирования </w:t>
      </w:r>
      <w:proofErr w:type="gramStart"/>
      <w:r w:rsidRPr="003B10B4">
        <w:rPr>
          <w:color w:val="000000"/>
          <w:sz w:val="32"/>
          <w:szCs w:val="32"/>
        </w:rPr>
        <w:t>- это</w:t>
      </w:r>
      <w:proofErr w:type="gramEnd"/>
      <w:r w:rsidRPr="003B10B4">
        <w:rPr>
          <w:color w:val="000000"/>
          <w:sz w:val="32"/>
          <w:szCs w:val="32"/>
        </w:rPr>
        <w:t xml:space="preserve"> абстрактные примеры правильного использования небольшого числа комбинаций простейших техник объектно-ориентированного программирования. Паттерны проектирования </w:t>
      </w:r>
      <w:proofErr w:type="gramStart"/>
      <w:r w:rsidRPr="003B10B4">
        <w:rPr>
          <w:color w:val="000000"/>
          <w:sz w:val="32"/>
          <w:szCs w:val="32"/>
        </w:rPr>
        <w:t>- это</w:t>
      </w:r>
      <w:proofErr w:type="gramEnd"/>
      <w:r w:rsidRPr="003B10B4">
        <w:rPr>
          <w:color w:val="000000"/>
          <w:sz w:val="32"/>
          <w:szCs w:val="32"/>
        </w:rPr>
        <w:t xml:space="preserve"> простые примеры, показывающие правильные способы организации взаимодействий между классами или объектами.</w:t>
      </w:r>
    </w:p>
    <w:p w14:paraId="585EA02C" w14:textId="77777777" w:rsidR="000D14ED" w:rsidRPr="000D14ED" w:rsidRDefault="000D14ED" w:rsidP="000D14ED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Паттерн "Компоновщик" относится к группе структурных паттернов. С</w:t>
      </w:r>
      <w:r w:rsidRPr="000D14ED">
        <w:rPr>
          <w:color w:val="000000"/>
          <w:sz w:val="32"/>
          <w:szCs w:val="32"/>
        </w:rPr>
        <w:t>труктурные паттерны (</w:t>
      </w:r>
      <w:proofErr w:type="spellStart"/>
      <w:r w:rsidRPr="000D14ED">
        <w:rPr>
          <w:color w:val="000000"/>
          <w:sz w:val="32"/>
          <w:szCs w:val="32"/>
        </w:rPr>
        <w:t>Structural</w:t>
      </w:r>
      <w:proofErr w:type="spellEnd"/>
      <w:r w:rsidRPr="000D14ED">
        <w:rPr>
          <w:color w:val="000000"/>
          <w:sz w:val="32"/>
          <w:szCs w:val="32"/>
        </w:rPr>
        <w:t>) определяют различные сложные структуры, которые изменяют интерфейс уже существующих объектов или его реализацию, позволяя облегчить разработку и оптимизировать программу.</w:t>
      </w:r>
    </w:p>
    <w:p w14:paraId="4133ADEC" w14:textId="77777777" w:rsidR="000D14ED" w:rsidRPr="000D14ED" w:rsidRDefault="000D14ED" w:rsidP="000D14ED">
      <w:pPr>
        <w:shd w:val="clear" w:color="auto" w:fill="FFFFFF"/>
        <w:ind w:firstLine="709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t xml:space="preserve"> К таким шаблонам относятся:</w:t>
      </w:r>
    </w:p>
    <w:p w14:paraId="76A40CD3" w14:textId="77777777" w:rsidR="000D14ED" w:rsidRPr="000D14ED" w:rsidRDefault="000D14ED" w:rsidP="000D14ED">
      <w:pPr>
        <w:pStyle w:val="ad"/>
        <w:numPr>
          <w:ilvl w:val="0"/>
          <w:numId w:val="11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0D14ED">
        <w:rPr>
          <w:rFonts w:ascii="Times New Roman" w:hAnsi="Times New Roman" w:cs="Times New Roman"/>
          <w:color w:val="000000"/>
          <w:sz w:val="32"/>
          <w:szCs w:val="32"/>
        </w:rPr>
        <w:t>Адаптер (</w:t>
      </w:r>
      <w:proofErr w:type="spellStart"/>
      <w:r w:rsidRPr="000D14ED">
        <w:rPr>
          <w:rFonts w:ascii="Times New Roman" w:hAnsi="Times New Roman" w:cs="Times New Roman"/>
          <w:color w:val="000000"/>
          <w:sz w:val="32"/>
          <w:szCs w:val="32"/>
        </w:rPr>
        <w:t>Adapter</w:t>
      </w:r>
      <w:proofErr w:type="spellEnd"/>
      <w:r w:rsidRPr="000D14ED">
        <w:rPr>
          <w:rFonts w:ascii="Times New Roman" w:hAnsi="Times New Roman" w:cs="Times New Roman"/>
          <w:color w:val="000000"/>
          <w:sz w:val="32"/>
          <w:szCs w:val="32"/>
        </w:rPr>
        <w:t>),</w:t>
      </w:r>
    </w:p>
    <w:p w14:paraId="0E8CEF8B" w14:textId="77777777" w:rsidR="000D14ED" w:rsidRPr="000D14ED" w:rsidRDefault="000D14ED" w:rsidP="000D14ED">
      <w:pPr>
        <w:pStyle w:val="ad"/>
        <w:numPr>
          <w:ilvl w:val="0"/>
          <w:numId w:val="11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0D14ED">
        <w:rPr>
          <w:rFonts w:ascii="Times New Roman" w:hAnsi="Times New Roman" w:cs="Times New Roman"/>
          <w:color w:val="000000"/>
          <w:sz w:val="32"/>
          <w:szCs w:val="32"/>
        </w:rPr>
        <w:t>Мост (Bridge),</w:t>
      </w:r>
    </w:p>
    <w:p w14:paraId="4FCE68C2" w14:textId="77777777" w:rsidR="000D14ED" w:rsidRPr="000D14ED" w:rsidRDefault="000D14ED" w:rsidP="000D14ED">
      <w:pPr>
        <w:pStyle w:val="ad"/>
        <w:numPr>
          <w:ilvl w:val="0"/>
          <w:numId w:val="11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0D14ED">
        <w:rPr>
          <w:rFonts w:ascii="Times New Roman" w:hAnsi="Times New Roman" w:cs="Times New Roman"/>
          <w:color w:val="000000"/>
          <w:sz w:val="32"/>
          <w:szCs w:val="32"/>
        </w:rPr>
        <w:t>Компоновщик (</w:t>
      </w:r>
      <w:proofErr w:type="spellStart"/>
      <w:r w:rsidRPr="000D14ED">
        <w:rPr>
          <w:rFonts w:ascii="Times New Roman" w:hAnsi="Times New Roman" w:cs="Times New Roman"/>
          <w:color w:val="000000"/>
          <w:sz w:val="32"/>
          <w:szCs w:val="32"/>
        </w:rPr>
        <w:t>Composite</w:t>
      </w:r>
      <w:proofErr w:type="spellEnd"/>
      <w:r w:rsidRPr="000D14ED">
        <w:rPr>
          <w:rFonts w:ascii="Times New Roman" w:hAnsi="Times New Roman" w:cs="Times New Roman"/>
          <w:color w:val="000000"/>
          <w:sz w:val="32"/>
          <w:szCs w:val="32"/>
        </w:rPr>
        <w:t>),</w:t>
      </w:r>
    </w:p>
    <w:p w14:paraId="3C95BC55" w14:textId="77777777" w:rsidR="000D14ED" w:rsidRPr="000D14ED" w:rsidRDefault="000D14ED" w:rsidP="000D14ED">
      <w:pPr>
        <w:pStyle w:val="ad"/>
        <w:numPr>
          <w:ilvl w:val="0"/>
          <w:numId w:val="11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0D14ED">
        <w:rPr>
          <w:rFonts w:ascii="Times New Roman" w:hAnsi="Times New Roman" w:cs="Times New Roman"/>
          <w:color w:val="000000"/>
          <w:sz w:val="32"/>
          <w:szCs w:val="32"/>
        </w:rPr>
        <w:t>Декоратор (</w:t>
      </w:r>
      <w:proofErr w:type="spellStart"/>
      <w:r w:rsidRPr="000D14ED">
        <w:rPr>
          <w:rFonts w:ascii="Times New Roman" w:hAnsi="Times New Roman" w:cs="Times New Roman"/>
          <w:color w:val="000000"/>
          <w:sz w:val="32"/>
          <w:szCs w:val="32"/>
        </w:rPr>
        <w:t>Decorator</w:t>
      </w:r>
      <w:proofErr w:type="spellEnd"/>
      <w:r w:rsidRPr="000D14ED">
        <w:rPr>
          <w:rFonts w:ascii="Times New Roman" w:hAnsi="Times New Roman" w:cs="Times New Roman"/>
          <w:color w:val="000000"/>
          <w:sz w:val="32"/>
          <w:szCs w:val="32"/>
        </w:rPr>
        <w:t>),</w:t>
      </w:r>
    </w:p>
    <w:p w14:paraId="5766EB42" w14:textId="77777777" w:rsidR="000D14ED" w:rsidRPr="000D14ED" w:rsidRDefault="000D14ED" w:rsidP="000D14ED">
      <w:pPr>
        <w:pStyle w:val="ad"/>
        <w:numPr>
          <w:ilvl w:val="0"/>
          <w:numId w:val="11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0D14ED">
        <w:rPr>
          <w:rFonts w:ascii="Times New Roman" w:hAnsi="Times New Roman" w:cs="Times New Roman"/>
          <w:color w:val="000000"/>
          <w:sz w:val="32"/>
          <w:szCs w:val="32"/>
        </w:rPr>
        <w:t>Фасад (</w:t>
      </w:r>
      <w:proofErr w:type="spellStart"/>
      <w:r w:rsidRPr="000D14ED">
        <w:rPr>
          <w:rFonts w:ascii="Times New Roman" w:hAnsi="Times New Roman" w:cs="Times New Roman"/>
          <w:color w:val="000000"/>
          <w:sz w:val="32"/>
          <w:szCs w:val="32"/>
        </w:rPr>
        <w:t>Facade</w:t>
      </w:r>
      <w:proofErr w:type="spellEnd"/>
      <w:r w:rsidRPr="000D14ED">
        <w:rPr>
          <w:rFonts w:ascii="Times New Roman" w:hAnsi="Times New Roman" w:cs="Times New Roman"/>
          <w:color w:val="000000"/>
          <w:sz w:val="32"/>
          <w:szCs w:val="32"/>
        </w:rPr>
        <w:t>),</w:t>
      </w:r>
    </w:p>
    <w:p w14:paraId="225C2FC6" w14:textId="77777777" w:rsidR="000D14ED" w:rsidRPr="000D14ED" w:rsidRDefault="000D14ED" w:rsidP="000D14ED">
      <w:pPr>
        <w:pStyle w:val="ad"/>
        <w:numPr>
          <w:ilvl w:val="0"/>
          <w:numId w:val="11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0D14ED">
        <w:rPr>
          <w:rFonts w:ascii="Times New Roman" w:hAnsi="Times New Roman" w:cs="Times New Roman"/>
          <w:color w:val="000000"/>
          <w:sz w:val="32"/>
          <w:szCs w:val="32"/>
        </w:rPr>
        <w:t>Приспособленец (</w:t>
      </w:r>
      <w:proofErr w:type="spellStart"/>
      <w:r w:rsidRPr="000D14ED">
        <w:rPr>
          <w:rFonts w:ascii="Times New Roman" w:hAnsi="Times New Roman" w:cs="Times New Roman"/>
          <w:color w:val="000000"/>
          <w:sz w:val="32"/>
          <w:szCs w:val="32"/>
        </w:rPr>
        <w:t>Flyweight</w:t>
      </w:r>
      <w:proofErr w:type="spellEnd"/>
      <w:r w:rsidRPr="000D14ED">
        <w:rPr>
          <w:rFonts w:ascii="Times New Roman" w:hAnsi="Times New Roman" w:cs="Times New Roman"/>
          <w:color w:val="000000"/>
          <w:sz w:val="32"/>
          <w:szCs w:val="32"/>
        </w:rPr>
        <w:t>),</w:t>
      </w:r>
    </w:p>
    <w:p w14:paraId="45A18EE1" w14:textId="77777777" w:rsidR="000D14ED" w:rsidRPr="000D14ED" w:rsidRDefault="000D14ED" w:rsidP="000D14ED">
      <w:pPr>
        <w:pStyle w:val="ad"/>
        <w:numPr>
          <w:ilvl w:val="0"/>
          <w:numId w:val="11"/>
        </w:numPr>
        <w:shd w:val="clear" w:color="auto" w:fill="FFFFFF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0D14ED">
        <w:rPr>
          <w:rFonts w:ascii="Times New Roman" w:hAnsi="Times New Roman" w:cs="Times New Roman"/>
          <w:color w:val="000000"/>
          <w:sz w:val="32"/>
          <w:szCs w:val="32"/>
        </w:rPr>
        <w:t>Заместитель (</w:t>
      </w:r>
      <w:proofErr w:type="spellStart"/>
      <w:r w:rsidRPr="000D14ED">
        <w:rPr>
          <w:rFonts w:ascii="Times New Roman" w:hAnsi="Times New Roman" w:cs="Times New Roman"/>
          <w:color w:val="000000"/>
          <w:sz w:val="32"/>
          <w:szCs w:val="32"/>
        </w:rPr>
        <w:t>Proxy</w:t>
      </w:r>
      <w:proofErr w:type="spellEnd"/>
      <w:r w:rsidRPr="000D14ED">
        <w:rPr>
          <w:rFonts w:ascii="Times New Roman" w:hAnsi="Times New Roman" w:cs="Times New Roman"/>
          <w:color w:val="000000"/>
          <w:sz w:val="32"/>
          <w:szCs w:val="32"/>
        </w:rPr>
        <w:t>).</w:t>
      </w:r>
    </w:p>
    <w:p w14:paraId="61F3204F" w14:textId="77777777" w:rsidR="000D14ED" w:rsidRPr="000D14ED" w:rsidRDefault="000D14ED" w:rsidP="000D14ED">
      <w:pPr>
        <w:jc w:val="both"/>
        <w:rPr>
          <w:sz w:val="32"/>
          <w:szCs w:val="32"/>
        </w:rPr>
      </w:pPr>
      <w:r w:rsidRPr="000D14ED">
        <w:rPr>
          <w:sz w:val="32"/>
          <w:szCs w:val="32"/>
        </w:rPr>
        <w:t>Адаптер (</w:t>
      </w:r>
      <w:proofErr w:type="spellStart"/>
      <w:r w:rsidRPr="000D14ED">
        <w:rPr>
          <w:sz w:val="32"/>
          <w:szCs w:val="32"/>
        </w:rPr>
        <w:t>Adapter</w:t>
      </w:r>
      <w:proofErr w:type="spellEnd"/>
      <w:r w:rsidRPr="000D14ED">
        <w:rPr>
          <w:sz w:val="32"/>
          <w:szCs w:val="32"/>
        </w:rPr>
        <w:t>) — предоставляет объект, обеспечивающий взаимодействие двух других объектов, один из которых использует, а другой предоставляет несовместимый с первым интерфейс.</w:t>
      </w:r>
    </w:p>
    <w:p w14:paraId="472B56FB" w14:textId="77777777" w:rsidR="000D14ED" w:rsidRPr="000D14ED" w:rsidRDefault="000D14ED" w:rsidP="000D14ED">
      <w:pPr>
        <w:jc w:val="both"/>
        <w:rPr>
          <w:sz w:val="32"/>
          <w:szCs w:val="32"/>
        </w:rPr>
      </w:pPr>
      <w:r w:rsidRPr="000D14ED">
        <w:rPr>
          <w:sz w:val="32"/>
          <w:szCs w:val="32"/>
        </w:rPr>
        <w:t>Мост (Bridge) — представляет структуру, позволяющую изменять интерфейс обращения и интерфейс реализации класса независимо.</w:t>
      </w:r>
    </w:p>
    <w:p w14:paraId="64B4C4AE" w14:textId="77777777" w:rsidR="000D14ED" w:rsidRPr="000D14ED" w:rsidRDefault="000D14ED" w:rsidP="000D14ED">
      <w:pPr>
        <w:jc w:val="both"/>
        <w:rPr>
          <w:sz w:val="32"/>
          <w:szCs w:val="32"/>
        </w:rPr>
      </w:pPr>
      <w:r w:rsidRPr="000D14ED">
        <w:rPr>
          <w:sz w:val="32"/>
          <w:szCs w:val="32"/>
        </w:rPr>
        <w:t>Компоновщик (</w:t>
      </w:r>
      <w:proofErr w:type="spellStart"/>
      <w:r w:rsidRPr="000D14ED">
        <w:rPr>
          <w:sz w:val="32"/>
          <w:szCs w:val="32"/>
        </w:rPr>
        <w:t>Composite</w:t>
      </w:r>
      <w:proofErr w:type="spellEnd"/>
      <w:r w:rsidRPr="000D14ED">
        <w:rPr>
          <w:sz w:val="32"/>
          <w:szCs w:val="32"/>
        </w:rPr>
        <w:t>) — объект, который объединяет в себе объекты, подобные ему самому.</w:t>
      </w:r>
    </w:p>
    <w:p w14:paraId="05EA3DD4" w14:textId="77777777" w:rsidR="000D14ED" w:rsidRPr="000D14ED" w:rsidRDefault="000D14ED" w:rsidP="000D14ED">
      <w:pPr>
        <w:jc w:val="both"/>
        <w:rPr>
          <w:sz w:val="32"/>
          <w:szCs w:val="32"/>
        </w:rPr>
      </w:pPr>
      <w:r w:rsidRPr="000D14ED">
        <w:rPr>
          <w:sz w:val="32"/>
          <w:szCs w:val="32"/>
        </w:rPr>
        <w:t xml:space="preserve">Декоратор или </w:t>
      </w:r>
      <w:proofErr w:type="gramStart"/>
      <w:r w:rsidRPr="000D14ED">
        <w:rPr>
          <w:sz w:val="32"/>
          <w:szCs w:val="32"/>
        </w:rPr>
        <w:t>Обёртка  (</w:t>
      </w:r>
      <w:proofErr w:type="spellStart"/>
      <w:proofErr w:type="gramEnd"/>
      <w:r w:rsidRPr="000D14ED">
        <w:rPr>
          <w:sz w:val="32"/>
          <w:szCs w:val="32"/>
        </w:rPr>
        <w:t>Decorator</w:t>
      </w:r>
      <w:proofErr w:type="spellEnd"/>
      <w:r w:rsidRPr="000D14ED">
        <w:rPr>
          <w:sz w:val="32"/>
          <w:szCs w:val="32"/>
        </w:rPr>
        <w:t xml:space="preserve"> или </w:t>
      </w:r>
      <w:proofErr w:type="spellStart"/>
      <w:r w:rsidRPr="000D14ED">
        <w:rPr>
          <w:sz w:val="32"/>
          <w:szCs w:val="32"/>
        </w:rPr>
        <w:t>Wrapper</w:t>
      </w:r>
      <w:proofErr w:type="spellEnd"/>
      <w:r w:rsidRPr="000D14ED">
        <w:rPr>
          <w:sz w:val="32"/>
          <w:szCs w:val="32"/>
        </w:rPr>
        <w:t>) — класс, расширяющий функциональность другого класса без использования наследования. Он динамически добавляет новые обязанности объекту. Декораторы являются гибкой альтернативой порождению подклассов для расширения функциональности.</w:t>
      </w:r>
    </w:p>
    <w:p w14:paraId="06528FBD" w14:textId="77777777" w:rsidR="000D14ED" w:rsidRPr="000D14ED" w:rsidRDefault="000D14ED" w:rsidP="000D14ED">
      <w:pPr>
        <w:jc w:val="both"/>
        <w:rPr>
          <w:sz w:val="32"/>
          <w:szCs w:val="32"/>
        </w:rPr>
      </w:pPr>
      <w:r w:rsidRPr="000D14ED">
        <w:rPr>
          <w:sz w:val="32"/>
          <w:szCs w:val="32"/>
        </w:rPr>
        <w:t>Фасад (</w:t>
      </w:r>
      <w:proofErr w:type="spellStart"/>
      <w:r w:rsidRPr="000D14ED">
        <w:rPr>
          <w:sz w:val="32"/>
          <w:szCs w:val="32"/>
        </w:rPr>
        <w:t>Facade</w:t>
      </w:r>
      <w:proofErr w:type="spellEnd"/>
      <w:r w:rsidRPr="000D14ED">
        <w:rPr>
          <w:sz w:val="32"/>
          <w:szCs w:val="32"/>
        </w:rPr>
        <w:t>) — объект, который абстрагирует работу с несколькими классами, объединяя их в единое целое.</w:t>
      </w:r>
    </w:p>
    <w:p w14:paraId="2860EF19" w14:textId="77777777" w:rsidR="000D14ED" w:rsidRPr="000D14ED" w:rsidRDefault="000D14ED" w:rsidP="000D14ED">
      <w:pPr>
        <w:jc w:val="both"/>
        <w:rPr>
          <w:sz w:val="32"/>
          <w:szCs w:val="32"/>
        </w:rPr>
      </w:pPr>
      <w:r w:rsidRPr="000D14ED">
        <w:rPr>
          <w:sz w:val="32"/>
          <w:szCs w:val="32"/>
        </w:rPr>
        <w:lastRenderedPageBreak/>
        <w:t>Приспособленец (</w:t>
      </w:r>
      <w:proofErr w:type="spellStart"/>
      <w:r w:rsidRPr="000D14ED">
        <w:rPr>
          <w:sz w:val="32"/>
          <w:szCs w:val="32"/>
        </w:rPr>
        <w:t>Flyweight</w:t>
      </w:r>
      <w:proofErr w:type="spellEnd"/>
      <w:r w:rsidRPr="000D14ED">
        <w:rPr>
          <w:sz w:val="32"/>
          <w:szCs w:val="32"/>
        </w:rPr>
        <w:t>) —объект, представляющий себя как уникальный экземпляр в разных местах программы, но по факту не являющийся таковым. Позволяет использовать разделяемые объекты сразу в нескольких контекстах. Данный паттерн используется преимущественно для оптимизации работы с памятью.</w:t>
      </w:r>
    </w:p>
    <w:p w14:paraId="29C156B8" w14:textId="77777777" w:rsidR="000D14ED" w:rsidRPr="000D14ED" w:rsidRDefault="000D14ED" w:rsidP="000D14ED">
      <w:pPr>
        <w:jc w:val="both"/>
        <w:rPr>
          <w:sz w:val="32"/>
          <w:szCs w:val="32"/>
        </w:rPr>
      </w:pPr>
      <w:r w:rsidRPr="000D14ED">
        <w:rPr>
          <w:sz w:val="32"/>
          <w:szCs w:val="32"/>
        </w:rPr>
        <w:t>Заместитель (</w:t>
      </w:r>
      <w:proofErr w:type="spellStart"/>
      <w:r w:rsidRPr="000D14ED">
        <w:rPr>
          <w:sz w:val="32"/>
          <w:szCs w:val="32"/>
        </w:rPr>
        <w:t>Proxy</w:t>
      </w:r>
      <w:proofErr w:type="spellEnd"/>
      <w:r w:rsidRPr="000D14ED">
        <w:rPr>
          <w:sz w:val="32"/>
          <w:szCs w:val="32"/>
        </w:rPr>
        <w:t>) — объект, который является посредником между двумя другими объектами, и который реализует/ограничивает доступ к объекту, к которому обращаются через него.</w:t>
      </w:r>
    </w:p>
    <w:p w14:paraId="79289301" w14:textId="77777777" w:rsidR="000D14ED" w:rsidRPr="000D14ED" w:rsidRDefault="000D14ED" w:rsidP="000D14E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t>Преимущества от применения паттернов проектирования заключаются в следующем:</w:t>
      </w:r>
    </w:p>
    <w:p w14:paraId="249C761D" w14:textId="77777777" w:rsidR="000D14ED" w:rsidRPr="000D14ED" w:rsidRDefault="000D14ED" w:rsidP="000D14ED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t>Паттерны позволяют суммировать опыт экспертов и сделать его доступным рядовым разработчикам.</w:t>
      </w:r>
    </w:p>
    <w:p w14:paraId="216C0DFB" w14:textId="77777777" w:rsidR="000D14ED" w:rsidRPr="000D14ED" w:rsidRDefault="000D14ED" w:rsidP="000D14ED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t>Имена паттернов образуют своего рода словарь, который позволяет разработчикам лучше понимать друг друга.</w:t>
      </w:r>
    </w:p>
    <w:p w14:paraId="496108AF" w14:textId="77777777" w:rsidR="000D14ED" w:rsidRPr="000D14ED" w:rsidRDefault="000D14ED" w:rsidP="000D14ED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t>Если в документации системы указано, какие паттерны в ней используются, это позволяет читателю быстрее понять систему.</w:t>
      </w:r>
    </w:p>
    <w:p w14:paraId="2A970BC0" w14:textId="77777777" w:rsidR="000D14ED" w:rsidRPr="000D14ED" w:rsidRDefault="000D14ED" w:rsidP="000D14ED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color w:val="000000"/>
          <w:sz w:val="32"/>
          <w:szCs w:val="32"/>
        </w:rPr>
      </w:pPr>
      <w:r w:rsidRPr="000D14ED">
        <w:rPr>
          <w:color w:val="000000"/>
          <w:sz w:val="32"/>
          <w:szCs w:val="32"/>
        </w:rPr>
        <w:t>Паттерны упрощают реструктуризацию системы независимо от того, использовались ли паттерны при ее проектировании.</w:t>
      </w:r>
    </w:p>
    <w:p w14:paraId="7FAA86FC" w14:textId="77777777" w:rsidR="000D14ED" w:rsidRPr="000D14ED" w:rsidRDefault="000D14ED" w:rsidP="000D14ED">
      <w:pPr>
        <w:pStyle w:val="ad"/>
        <w:numPr>
          <w:ilvl w:val="0"/>
          <w:numId w:val="1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Паттерн дает название проблеме и определяет способы решения многих проблем за счет готового набора абстракций.</w:t>
      </w:r>
    </w:p>
    <w:p w14:paraId="4C096144" w14:textId="77777777" w:rsidR="000D14ED" w:rsidRPr="000D14ED" w:rsidRDefault="000D14ED" w:rsidP="000D14ED">
      <w:pPr>
        <w:pStyle w:val="ad"/>
        <w:numPr>
          <w:ilvl w:val="0"/>
          <w:numId w:val="1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Использование шаблонов проектирования аналогично использованию готовых библиотек кода.</w:t>
      </w:r>
    </w:p>
    <w:p w14:paraId="1EE540F3" w14:textId="77777777" w:rsidR="000D14ED" w:rsidRPr="000D14ED" w:rsidRDefault="000D14ED" w:rsidP="000D14ED">
      <w:pPr>
        <w:pStyle w:val="ad"/>
        <w:numPr>
          <w:ilvl w:val="0"/>
          <w:numId w:val="1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Правильное использование шаблонов помогает разработчикам определить нужный вектор развития и уйти от многих проблем, которые могут возникнуть в процессе разработки.</w:t>
      </w:r>
    </w:p>
    <w:p w14:paraId="5BF97C8C" w14:textId="77777777" w:rsidR="000D14ED" w:rsidRPr="000D14ED" w:rsidRDefault="000D14ED" w:rsidP="000D14ED">
      <w:pPr>
        <w:pStyle w:val="ad"/>
        <w:numPr>
          <w:ilvl w:val="0"/>
          <w:numId w:val="1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Паттерны проектирования не зависят от языка программирования.</w:t>
      </w:r>
    </w:p>
    <w:p w14:paraId="0D2BF1A3" w14:textId="77777777" w:rsidR="000D14ED" w:rsidRPr="000D14ED" w:rsidRDefault="000D14ED" w:rsidP="000D14ED">
      <w:pPr>
        <w:pStyle w:val="a3"/>
        <w:spacing w:before="0" w:beforeAutospacing="0" w:after="0" w:afterAutospacing="0"/>
        <w:ind w:firstLine="709"/>
        <w:jc w:val="both"/>
        <w:rPr>
          <w:sz w:val="32"/>
          <w:szCs w:val="32"/>
        </w:rPr>
      </w:pPr>
      <w:r w:rsidRPr="000D14ED">
        <w:rPr>
          <w:color w:val="000000"/>
          <w:sz w:val="32"/>
          <w:szCs w:val="32"/>
        </w:rPr>
        <w:t xml:space="preserve">Правильно выбранные паттерны проектирования позволяют сделать программную систему более гибкой, ее легче поддерживать и модифицировать, а код такой системы в большей степени соответствует концепции повторного использования. </w:t>
      </w:r>
    </w:p>
    <w:p w14:paraId="69E1A778" w14:textId="77777777" w:rsidR="000D14ED" w:rsidRPr="000D14ED" w:rsidRDefault="000D14ED" w:rsidP="000D14ED">
      <w:pPr>
        <w:ind w:firstLine="709"/>
        <w:jc w:val="both"/>
        <w:rPr>
          <w:sz w:val="32"/>
          <w:szCs w:val="32"/>
        </w:rPr>
      </w:pPr>
      <w:r w:rsidRPr="000D14ED">
        <w:rPr>
          <w:sz w:val="32"/>
          <w:szCs w:val="32"/>
        </w:rPr>
        <w:t>Проблемы, которые порождают шаблоны проектирования:</w:t>
      </w:r>
    </w:p>
    <w:p w14:paraId="10E29BB6" w14:textId="77777777" w:rsidR="000D14ED" w:rsidRPr="000D14ED" w:rsidRDefault="000D14ED" w:rsidP="000D14ED">
      <w:pPr>
        <w:pStyle w:val="ad"/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потеря гибкости проектирования и разработки системы;</w:t>
      </w:r>
    </w:p>
    <w:p w14:paraId="607C44EB" w14:textId="77777777" w:rsidR="000D14ED" w:rsidRPr="000D14ED" w:rsidRDefault="000D14ED" w:rsidP="000D14ED">
      <w:pPr>
        <w:pStyle w:val="ad"/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использование шаблонов усложняет систему;</w:t>
      </w:r>
    </w:p>
    <w:p w14:paraId="1A6CE73B" w14:textId="77777777" w:rsidR="000D14ED" w:rsidRPr="000D14ED" w:rsidRDefault="000D14ED" w:rsidP="000D14ED">
      <w:pPr>
        <w:pStyle w:val="ad"/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D14ED">
        <w:rPr>
          <w:rFonts w:ascii="Times New Roman" w:hAnsi="Times New Roman" w:cs="Times New Roman"/>
          <w:sz w:val="32"/>
          <w:szCs w:val="32"/>
        </w:rPr>
        <w:t>слепое следование определенному шаблону и повсеместное его использование может породить много архитектурных и логических проблем.</w:t>
      </w:r>
    </w:p>
    <w:p w14:paraId="5EEF7F93" w14:textId="77777777" w:rsidR="007850D3" w:rsidRDefault="001E0AD6" w:rsidP="00D55F97">
      <w:pPr>
        <w:pStyle w:val="1TimesNewRoman"/>
        <w:spacing w:before="120" w:after="240"/>
      </w:pPr>
      <w:bookmarkStart w:id="36" w:name="_Toc92312054"/>
      <w:bookmarkStart w:id="37" w:name="_Toc505521343"/>
      <w:r>
        <w:lastRenderedPageBreak/>
        <w:t>3</w:t>
      </w:r>
      <w:r w:rsidR="007850D3">
        <w:t xml:space="preserve"> Порядок выполнения лабораторной работы</w:t>
      </w:r>
      <w:bookmarkEnd w:id="36"/>
      <w:bookmarkEnd w:id="37"/>
    </w:p>
    <w:p w14:paraId="24FE0CA3" w14:textId="77777777" w:rsidR="00D5392B" w:rsidRDefault="00D5392B" w:rsidP="00D5392B">
      <w:pPr>
        <w:pStyle w:val="16125"/>
        <w:spacing w:line="240" w:lineRule="auto"/>
        <w:ind w:firstLine="0"/>
      </w:pPr>
      <w:r>
        <w:tab/>
        <w:t>Данный шаблон предназначен</w:t>
      </w:r>
      <w:r w:rsidRPr="00BA4C47">
        <w:t xml:space="preserve">, прежде всего, для использования в таких случаях, </w:t>
      </w:r>
      <w:r>
        <w:t xml:space="preserve">когда нужно обратиться к отдельным объектам и к группам объектов одинаково. Рассматриваемая задача </w:t>
      </w:r>
      <w:r w:rsidR="0023783A">
        <w:t xml:space="preserve">заключается </w:t>
      </w:r>
      <w:r>
        <w:t>в реализации алгоритмов добавления, удаления и просмотра элементов в древовидной структуре.</w:t>
      </w:r>
    </w:p>
    <w:p w14:paraId="413781B6" w14:textId="77777777" w:rsidR="00D5392B" w:rsidRDefault="00D5392B" w:rsidP="0023783A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t xml:space="preserve">В </w:t>
      </w:r>
      <w:r w:rsidR="0023783A">
        <w:t>интегрированной среде разработки</w:t>
      </w:r>
      <w:r>
        <w:t xml:space="preserve"> </w:t>
      </w:r>
      <w:r>
        <w:rPr>
          <w:lang w:val="en-US"/>
        </w:rPr>
        <w:t>Eclipse</w:t>
      </w:r>
      <w:r>
        <w:t xml:space="preserve"> </w:t>
      </w:r>
      <w:r w:rsidR="0023783A">
        <w:t xml:space="preserve">нужно создать </w:t>
      </w:r>
      <w:r>
        <w:t xml:space="preserve">новый </w:t>
      </w:r>
      <w:r>
        <w:rPr>
          <w:lang w:val="en-US"/>
        </w:rPr>
        <w:t>Java</w:t>
      </w:r>
      <w:r>
        <w:t xml:space="preserve">-проект </w:t>
      </w:r>
      <w:proofErr w:type="spellStart"/>
      <w:r>
        <w:rPr>
          <w:szCs w:val="32"/>
          <w:lang w:val="en-US"/>
        </w:rPr>
        <w:t>Coposite</w:t>
      </w:r>
      <w:proofErr w:type="spellEnd"/>
      <w:r>
        <w:t xml:space="preserve"> для разработки </w:t>
      </w:r>
      <w:r w:rsidR="0023783A">
        <w:t xml:space="preserve">паттерна </w:t>
      </w:r>
      <w:r>
        <w:t>проектирования «Компоновщик» (рисунки 1–2).</w:t>
      </w:r>
    </w:p>
    <w:p w14:paraId="0977FB50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0352F62B" wp14:editId="20BA73D0">
            <wp:extent cx="4397426" cy="4959706"/>
            <wp:effectExtent l="19050" t="0" r="3124" b="0"/>
            <wp:docPr id="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903" cy="4963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F0D785" w14:textId="77777777" w:rsidR="00D5392B" w:rsidRDefault="00D5392B" w:rsidP="00D5392B">
      <w:pPr>
        <w:pStyle w:val="16"/>
        <w:ind w:firstLine="0"/>
        <w:jc w:val="center"/>
      </w:pPr>
      <w:r>
        <w:t>Рисунок 1</w:t>
      </w:r>
    </w:p>
    <w:p w14:paraId="6488F0A4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BF9C224" wp14:editId="2799A5D0">
            <wp:extent cx="4311548" cy="5310835"/>
            <wp:effectExtent l="19050" t="0" r="0" b="0"/>
            <wp:docPr id="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64989" t="20380" r="15005" b="13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593" cy="5310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84AFEC" w14:textId="77777777" w:rsidR="00D5392B" w:rsidRDefault="00D5392B" w:rsidP="00D5392B">
      <w:pPr>
        <w:pStyle w:val="16"/>
        <w:ind w:firstLine="0"/>
        <w:jc w:val="center"/>
      </w:pPr>
      <w:r>
        <w:t>Рисунок 2</w:t>
      </w:r>
    </w:p>
    <w:p w14:paraId="215DE39A" w14:textId="77777777" w:rsidR="00D5392B" w:rsidRDefault="00D5392B" w:rsidP="0023783A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t xml:space="preserve">В проекте </w:t>
      </w:r>
      <w:r w:rsidR="00350A8A">
        <w:t xml:space="preserve">нужно </w:t>
      </w:r>
      <w:r>
        <w:t>создат</w:t>
      </w:r>
      <w:r w:rsidR="00350A8A">
        <w:t xml:space="preserve">ь </w:t>
      </w:r>
      <w:r>
        <w:t xml:space="preserve">папку </w:t>
      </w:r>
      <w:r>
        <w:rPr>
          <w:lang w:val="en-US"/>
        </w:rPr>
        <w:t>Model</w:t>
      </w:r>
      <w:r>
        <w:t xml:space="preserve"> для проектирования диаграммы классов (рисунки 3–4). В созданной папке добавьте необходимые файлы для работы с инструментом</w:t>
      </w:r>
      <w:r w:rsidRPr="0005725A">
        <w:t xml:space="preserve"> </w:t>
      </w:r>
      <w:r>
        <w:t xml:space="preserve">проектирования </w:t>
      </w:r>
      <w:r>
        <w:rPr>
          <w:lang w:val="en-US"/>
        </w:rPr>
        <w:t>UML</w:t>
      </w:r>
      <w:r w:rsidRPr="0005725A">
        <w:t>-</w:t>
      </w:r>
      <w:r>
        <w:t xml:space="preserve">диаграмм </w:t>
      </w:r>
      <w:r>
        <w:rPr>
          <w:lang w:val="en-US"/>
        </w:rPr>
        <w:t>Papyrus</w:t>
      </w:r>
      <w:r>
        <w:t xml:space="preserve"> (рисунки 5–10).</w:t>
      </w:r>
    </w:p>
    <w:p w14:paraId="29F14FF5" w14:textId="77777777" w:rsidR="00D5392B" w:rsidRDefault="00D5392B" w:rsidP="00D5392B">
      <w:pPr>
        <w:pStyle w:val="16"/>
        <w:ind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C7AE205" wp14:editId="213DC245">
            <wp:extent cx="4253027" cy="4052620"/>
            <wp:effectExtent l="19050" t="0" r="0" b="0"/>
            <wp:docPr id="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13919" r="76315" b="2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966" cy="4054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9528A5" w14:textId="77777777" w:rsidR="00D5392B" w:rsidRDefault="00D5392B" w:rsidP="00350A8A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3</w:t>
      </w:r>
    </w:p>
    <w:p w14:paraId="5A451616" w14:textId="77777777" w:rsidR="00D5392B" w:rsidRPr="003B75BA" w:rsidRDefault="00D5392B" w:rsidP="00D5392B">
      <w:pPr>
        <w:pStyle w:val="16"/>
        <w:ind w:firstLine="0"/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 wp14:anchorId="59528C7C" wp14:editId="4EE44C75">
            <wp:extent cx="4055516" cy="3796589"/>
            <wp:effectExtent l="19050" t="0" r="2134" b="0"/>
            <wp:docPr id="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9915" t="9525" r="39829" b="33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516" cy="3796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6D2329" w14:textId="77777777" w:rsidR="00D5392B" w:rsidRDefault="00D5392B" w:rsidP="00350A8A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4</w:t>
      </w:r>
    </w:p>
    <w:p w14:paraId="20EA9538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56156C" wp14:editId="2C809FCF">
            <wp:extent cx="4306748" cy="4152226"/>
            <wp:effectExtent l="19050" t="0" r="0" b="0"/>
            <wp:docPr id="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801" t="20512" r="77554" b="22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013" cy="4152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6B3718" w14:textId="77777777" w:rsidR="00D5392B" w:rsidRDefault="00D5392B" w:rsidP="00350A8A">
      <w:pPr>
        <w:pStyle w:val="16"/>
        <w:spacing w:before="0" w:beforeAutospacing="0" w:line="240" w:lineRule="auto"/>
        <w:ind w:firstLine="0"/>
        <w:jc w:val="center"/>
      </w:pPr>
      <w:r>
        <w:t>Рисунок 5</w:t>
      </w:r>
    </w:p>
    <w:p w14:paraId="462D84EF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5D7F9E4A" wp14:editId="03E871C6">
            <wp:extent cx="4124478" cy="3862168"/>
            <wp:effectExtent l="19050" t="0" r="9372" b="0"/>
            <wp:docPr id="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19" cy="3862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51B045" w14:textId="77777777" w:rsidR="00D5392B" w:rsidRDefault="00D5392B" w:rsidP="00350A8A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6</w:t>
      </w:r>
    </w:p>
    <w:p w14:paraId="67E43309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617A32" wp14:editId="41998BA8">
            <wp:extent cx="3775831" cy="3815901"/>
            <wp:effectExtent l="19050" t="0" r="0" b="0"/>
            <wp:docPr id="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334" cy="3818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6D6A8" w14:textId="77777777" w:rsidR="00D5392B" w:rsidRDefault="00D5392B" w:rsidP="00350A8A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7</w:t>
      </w:r>
    </w:p>
    <w:p w14:paraId="27E5C493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3A8F8E6A" wp14:editId="30573EF1">
            <wp:extent cx="3978078" cy="4133088"/>
            <wp:effectExtent l="19050" t="0" r="3372" b="0"/>
            <wp:docPr id="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309" cy="413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B2F134" w14:textId="77777777" w:rsidR="00D5392B" w:rsidRDefault="00D5392B" w:rsidP="00350A8A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8</w:t>
      </w:r>
    </w:p>
    <w:p w14:paraId="4FDC1B66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167380" wp14:editId="5E59C812">
            <wp:extent cx="4552121" cy="5040172"/>
            <wp:effectExtent l="19050" t="0" r="829" b="0"/>
            <wp:docPr id="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450" cy="5040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40B25" w14:textId="77777777" w:rsidR="00D5392B" w:rsidRDefault="00D5392B" w:rsidP="00350A8A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9</w:t>
      </w:r>
    </w:p>
    <w:p w14:paraId="7DFC6447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355D3AD3" wp14:editId="54A673CA">
            <wp:extent cx="4703906" cy="2684678"/>
            <wp:effectExtent l="19050" t="0" r="1444" b="0"/>
            <wp:docPr id="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3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2684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9FEFD4" w14:textId="77777777" w:rsidR="00D5392B" w:rsidRDefault="00D5392B" w:rsidP="00350A8A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10</w:t>
      </w:r>
    </w:p>
    <w:p w14:paraId="50C0718E" w14:textId="77777777" w:rsidR="00D5392B" w:rsidRDefault="00D5392B" w:rsidP="00D5392B">
      <w:pPr>
        <w:pStyle w:val="16"/>
        <w:ind w:firstLine="0"/>
      </w:pPr>
    </w:p>
    <w:p w14:paraId="01D130C0" w14:textId="77777777" w:rsidR="00D5392B" w:rsidRDefault="00D5392B" w:rsidP="00350A8A">
      <w:pPr>
        <w:pStyle w:val="16"/>
        <w:numPr>
          <w:ilvl w:val="0"/>
          <w:numId w:val="16"/>
        </w:numPr>
        <w:spacing w:line="240" w:lineRule="auto"/>
        <w:ind w:left="0" w:firstLine="709"/>
      </w:pPr>
      <w:r>
        <w:t>Для того</w:t>
      </w:r>
      <w:r w:rsidR="00395A28">
        <w:t>,</w:t>
      </w:r>
      <w:r>
        <w:t xml:space="preserve"> чтобы использовать типы данных языка </w:t>
      </w:r>
      <w:r>
        <w:rPr>
          <w:lang w:val="en-US"/>
        </w:rPr>
        <w:t>Java</w:t>
      </w:r>
      <w:r>
        <w:t xml:space="preserve"> в диаграмме классов, необходимо подключить к проекту</w:t>
      </w:r>
      <w:r w:rsidRPr="009113F9">
        <w:t xml:space="preserve"> </w:t>
      </w:r>
      <w:r>
        <w:t xml:space="preserve">диаграмм </w:t>
      </w:r>
      <w:proofErr w:type="spellStart"/>
      <w:r>
        <w:rPr>
          <w:szCs w:val="32"/>
          <w:lang w:val="en-US"/>
        </w:rPr>
        <w:t>Coposite</w:t>
      </w:r>
      <w:proofErr w:type="spellEnd"/>
      <w:r>
        <w:t xml:space="preserve"> библиотеку </w:t>
      </w:r>
      <w:proofErr w:type="spellStart"/>
      <w:r>
        <w:rPr>
          <w:lang w:val="en-US"/>
        </w:rPr>
        <w:t>JavaPrimitiveTypes</w:t>
      </w:r>
      <w:proofErr w:type="spellEnd"/>
      <w:r w:rsidRPr="009113F9">
        <w:t xml:space="preserve"> </w:t>
      </w:r>
      <w:r>
        <w:t xml:space="preserve">(рисунок 11–13). </w:t>
      </w:r>
    </w:p>
    <w:p w14:paraId="5147F942" w14:textId="77777777" w:rsidR="00D5392B" w:rsidRDefault="00D5392B" w:rsidP="00395A28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0B4DCA2" wp14:editId="0580FAF0">
            <wp:extent cx="3814115" cy="3569818"/>
            <wp:effectExtent l="19050" t="0" r="0" b="0"/>
            <wp:docPr id="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541" cy="3575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24C11" w14:textId="77777777" w:rsidR="00D5392B" w:rsidRDefault="00D5392B" w:rsidP="00395A28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11</w:t>
      </w:r>
    </w:p>
    <w:p w14:paraId="119D1905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402772A0" wp14:editId="446528C2">
            <wp:extent cx="3755593" cy="3028493"/>
            <wp:effectExtent l="19050" t="0" r="0" b="0"/>
            <wp:docPr id="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189" cy="302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D59D6C" w14:textId="77777777" w:rsidR="00D5392B" w:rsidRDefault="00D5392B" w:rsidP="00395A28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12</w:t>
      </w:r>
    </w:p>
    <w:p w14:paraId="68051272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D98300" wp14:editId="6E837FBF">
            <wp:extent cx="2877770" cy="3939370"/>
            <wp:effectExtent l="19050" t="0" r="0" b="0"/>
            <wp:docPr id="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661" cy="3939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A193EE" w14:textId="77777777" w:rsidR="00D5392B" w:rsidRDefault="00D5392B" w:rsidP="00D5392B">
      <w:pPr>
        <w:pStyle w:val="16"/>
        <w:ind w:firstLine="0"/>
        <w:jc w:val="center"/>
      </w:pPr>
      <w:r>
        <w:t>Рисунок 13</w:t>
      </w:r>
    </w:p>
    <w:p w14:paraId="42B4D63F" w14:textId="77777777" w:rsidR="00D5392B" w:rsidRDefault="00395A28" w:rsidP="00395A28">
      <w:pPr>
        <w:pStyle w:val="16"/>
        <w:numPr>
          <w:ilvl w:val="0"/>
          <w:numId w:val="16"/>
        </w:numPr>
        <w:spacing w:before="0" w:beforeAutospacing="0" w:after="0" w:afterAutospacing="0" w:line="240" w:lineRule="auto"/>
        <w:ind w:left="0" w:firstLine="709"/>
      </w:pPr>
      <w:r>
        <w:t>Далее следует р</w:t>
      </w:r>
      <w:r w:rsidR="00D5392B">
        <w:t>азработать в проектировщике</w:t>
      </w:r>
      <w:r w:rsidR="00D5392B" w:rsidRPr="008F3712">
        <w:t xml:space="preserve"> UML-диаграмм </w:t>
      </w:r>
      <w:proofErr w:type="spellStart"/>
      <w:r w:rsidR="00D5392B" w:rsidRPr="008F3712">
        <w:t>Papyrus</w:t>
      </w:r>
      <w:proofErr w:type="spellEnd"/>
      <w:r w:rsidR="00D5392B">
        <w:t xml:space="preserve"> диаграмму классов шаблона проектирования «Компоновщик», как показано на рисунке 14.</w:t>
      </w:r>
    </w:p>
    <w:p w14:paraId="2E8BFEFD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45C8C031" wp14:editId="4181F0BE">
            <wp:extent cx="4918934" cy="2823667"/>
            <wp:effectExtent l="1905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35294" t="13919" r="35674" b="4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65" cy="282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1EA0E" w14:textId="77777777" w:rsidR="00D5392B" w:rsidRDefault="00D5392B" w:rsidP="00D5392B">
      <w:pPr>
        <w:pStyle w:val="16"/>
        <w:ind w:firstLine="0"/>
        <w:jc w:val="center"/>
      </w:pPr>
      <w:r>
        <w:t>Рисунок 14</w:t>
      </w:r>
    </w:p>
    <w:p w14:paraId="693CF320" w14:textId="77777777" w:rsidR="00D5392B" w:rsidRDefault="00D5392B" w:rsidP="00395A28">
      <w:pPr>
        <w:pStyle w:val="16"/>
        <w:numPr>
          <w:ilvl w:val="0"/>
          <w:numId w:val="16"/>
        </w:numPr>
        <w:spacing w:before="0" w:beforeAutospacing="0" w:after="0" w:afterAutospacing="0" w:line="240" w:lineRule="auto"/>
        <w:ind w:left="0" w:firstLine="709"/>
      </w:pPr>
      <w:r>
        <w:lastRenderedPageBreak/>
        <w:t>Для того</w:t>
      </w:r>
      <w:r w:rsidR="00395A28">
        <w:t>,</w:t>
      </w:r>
      <w:r>
        <w:t xml:space="preserve"> чтобы сгенерировать </w:t>
      </w:r>
      <w:r>
        <w:rPr>
          <w:lang w:val="en-US"/>
        </w:rPr>
        <w:t>Java</w:t>
      </w:r>
      <w:r w:rsidRPr="008F3712">
        <w:t>-</w:t>
      </w:r>
      <w:r>
        <w:t>код из полученной диаграммы классов, необходимо подключить к проекту</w:t>
      </w:r>
      <w:r w:rsidRPr="009113F9">
        <w:t xml:space="preserve"> </w:t>
      </w:r>
      <w:r>
        <w:t xml:space="preserve">диаграмм </w:t>
      </w:r>
      <w:proofErr w:type="spellStart"/>
      <w:r>
        <w:rPr>
          <w:szCs w:val="32"/>
          <w:lang w:val="en-US"/>
        </w:rPr>
        <w:t>Coposite</w:t>
      </w:r>
      <w:proofErr w:type="spellEnd"/>
      <w:r>
        <w:t xml:space="preserve"> профиль </w:t>
      </w:r>
      <w:r>
        <w:rPr>
          <w:lang w:val="en-US"/>
        </w:rPr>
        <w:t>Java</w:t>
      </w:r>
      <w:r w:rsidRPr="009113F9">
        <w:t xml:space="preserve"> </w:t>
      </w:r>
      <w:r>
        <w:t>(рисунок 15–16).</w:t>
      </w:r>
    </w:p>
    <w:p w14:paraId="6247FCDF" w14:textId="77777777" w:rsidR="00D5392B" w:rsidRPr="00722A55" w:rsidRDefault="00D5392B" w:rsidP="00395A28">
      <w:pPr>
        <w:pStyle w:val="16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0FD73CE" wp14:editId="065063F5">
            <wp:extent cx="3359277" cy="4114739"/>
            <wp:effectExtent l="19050" t="0" r="0" b="0"/>
            <wp:docPr id="1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22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885" cy="4119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CE694" w14:textId="77777777" w:rsidR="00D5392B" w:rsidRDefault="00D5392B" w:rsidP="00395A28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15</w:t>
      </w:r>
    </w:p>
    <w:p w14:paraId="2FE6A75D" w14:textId="77777777" w:rsidR="00D5392B" w:rsidRDefault="00D5392B" w:rsidP="00395A28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517515E" wp14:editId="7A997928">
            <wp:extent cx="3662042" cy="3095561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239" cy="309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AF6E55" w14:textId="77777777" w:rsidR="00D5392B" w:rsidRDefault="00D5392B" w:rsidP="00395A28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16</w:t>
      </w:r>
    </w:p>
    <w:p w14:paraId="6B287AA8" w14:textId="77777777" w:rsidR="00D5392B" w:rsidRDefault="00D5392B" w:rsidP="00395A28">
      <w:pPr>
        <w:pStyle w:val="16"/>
        <w:numPr>
          <w:ilvl w:val="0"/>
          <w:numId w:val="16"/>
        </w:numPr>
        <w:spacing w:before="0" w:beforeAutospacing="0" w:after="0" w:afterAutospacing="0" w:line="240" w:lineRule="auto"/>
        <w:ind w:left="0" w:firstLine="709"/>
      </w:pPr>
      <w:r>
        <w:lastRenderedPageBreak/>
        <w:t xml:space="preserve">В свойствах пакета </w:t>
      </w:r>
      <w:proofErr w:type="spellStart"/>
      <w:r>
        <w:rPr>
          <w:lang w:val="en-US"/>
        </w:rPr>
        <w:t>OS</w:t>
      </w:r>
      <w:r>
        <w:rPr>
          <w:szCs w:val="32"/>
          <w:lang w:val="en-US"/>
        </w:rPr>
        <w:t>Coposite</w:t>
      </w:r>
      <w:proofErr w:type="spellEnd"/>
      <w:r w:rsidRPr="00F90E97">
        <w:t xml:space="preserve"> </w:t>
      </w:r>
      <w:r>
        <w:t xml:space="preserve">из диаграммы классов </w:t>
      </w:r>
      <w:r w:rsidR="00395A28">
        <w:t xml:space="preserve">следует </w:t>
      </w:r>
      <w:r>
        <w:t>добавить профиль приложения</w:t>
      </w:r>
      <w:r w:rsidRPr="00F90E97">
        <w:t xml:space="preserve"> </w:t>
      </w:r>
      <w:r>
        <w:rPr>
          <w:lang w:val="en-US"/>
        </w:rPr>
        <w:t>Java</w:t>
      </w:r>
      <w:r>
        <w:t xml:space="preserve"> (рисунки 17–19) и стереотип пакета </w:t>
      </w:r>
      <w:proofErr w:type="spellStart"/>
      <w:r>
        <w:rPr>
          <w:lang w:val="en-US"/>
        </w:rPr>
        <w:t>JavaPackage</w:t>
      </w:r>
      <w:proofErr w:type="spellEnd"/>
      <w:r w:rsidRPr="00F90E97">
        <w:t>_ (</w:t>
      </w:r>
      <w:r>
        <w:t>рисунки 20–21</w:t>
      </w:r>
      <w:r w:rsidRPr="00F90E97">
        <w:t>)</w:t>
      </w:r>
      <w:r>
        <w:t>.</w:t>
      </w:r>
    </w:p>
    <w:p w14:paraId="0AF67FB0" w14:textId="77777777" w:rsidR="00D5392B" w:rsidRDefault="00D5392B" w:rsidP="00395A28">
      <w:pPr>
        <w:pStyle w:val="16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CC9F6F4" wp14:editId="1B13DF8F">
            <wp:extent cx="6127318" cy="3277209"/>
            <wp:effectExtent l="19050" t="0" r="6782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33540" t="57477" b="3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285" cy="3280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D31C5" w14:textId="77777777" w:rsidR="00D5392B" w:rsidRDefault="00D5392B" w:rsidP="00395A28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17</w:t>
      </w:r>
    </w:p>
    <w:p w14:paraId="1CBB1A33" w14:textId="77777777" w:rsidR="00D5392B" w:rsidRPr="00395A28" w:rsidRDefault="00D5392B" w:rsidP="00395A28">
      <w:pPr>
        <w:pStyle w:val="16"/>
        <w:spacing w:before="0" w:beforeAutospacing="0" w:after="0" w:afterAutospacing="0" w:line="240" w:lineRule="auto"/>
        <w:ind w:firstLine="0"/>
        <w:jc w:val="center"/>
        <w:rPr>
          <w:b/>
        </w:rPr>
      </w:pPr>
      <w:r w:rsidRPr="00395A28">
        <w:rPr>
          <w:b/>
          <w:noProof/>
        </w:rPr>
        <w:drawing>
          <wp:inline distT="0" distB="0" distL="0" distR="0" wp14:anchorId="64744099" wp14:editId="5ADF0AA4">
            <wp:extent cx="4425163" cy="3716121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111" cy="3717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8E2E1" w14:textId="77777777" w:rsidR="00D5392B" w:rsidRDefault="00D5392B" w:rsidP="00395A28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18</w:t>
      </w:r>
    </w:p>
    <w:p w14:paraId="1154AF1A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A82659" wp14:editId="02D3E5F9">
            <wp:extent cx="2997510" cy="3094329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33" cy="3096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E385B" w14:textId="77777777" w:rsidR="00D5392B" w:rsidRDefault="00D5392B" w:rsidP="00395A28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19</w:t>
      </w:r>
    </w:p>
    <w:p w14:paraId="1A54F8F1" w14:textId="77777777" w:rsidR="00D5392B" w:rsidRDefault="00D5392B" w:rsidP="005F2FFD">
      <w:pPr>
        <w:pStyle w:val="16"/>
        <w:spacing w:before="0" w:beforeAutospacing="0" w:after="0" w:afterAutospacing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62A396E" wp14:editId="6CE9FEBD">
            <wp:extent cx="4108958" cy="2260754"/>
            <wp:effectExtent l="19050" t="0" r="5842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24922" t="27106" r="21208" b="2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958" cy="2260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DEEF05" w14:textId="77777777" w:rsidR="00D5392B" w:rsidRDefault="00D5392B" w:rsidP="005F2FFD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20</w:t>
      </w:r>
    </w:p>
    <w:p w14:paraId="2B8478DF" w14:textId="77777777" w:rsidR="00D5392B" w:rsidRDefault="00D5392B" w:rsidP="005F2FFD">
      <w:pPr>
        <w:pStyle w:val="16"/>
        <w:spacing w:before="0" w:beforeAutospacing="0" w:after="0" w:afterAutospacing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7DE77F8" wp14:editId="5CAD40BB">
            <wp:extent cx="4237457" cy="2472538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941" cy="2473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1DC5A0" w14:textId="77777777" w:rsidR="00D5392B" w:rsidRDefault="00D5392B" w:rsidP="005F2FFD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21</w:t>
      </w:r>
    </w:p>
    <w:p w14:paraId="553350F5" w14:textId="77777777" w:rsidR="00D5392B" w:rsidRDefault="00D5392B" w:rsidP="005F2FFD">
      <w:pPr>
        <w:pStyle w:val="16"/>
        <w:numPr>
          <w:ilvl w:val="0"/>
          <w:numId w:val="16"/>
        </w:numPr>
        <w:spacing w:before="0" w:beforeAutospacing="0" w:after="0" w:afterAutospacing="0" w:line="240" w:lineRule="auto"/>
        <w:ind w:left="0" w:firstLine="709"/>
      </w:pPr>
      <w:r>
        <w:lastRenderedPageBreak/>
        <w:t xml:space="preserve">Сгенерировать </w:t>
      </w:r>
      <w:r>
        <w:rPr>
          <w:lang w:val="en-US"/>
        </w:rPr>
        <w:t>Java</w:t>
      </w:r>
      <w:r>
        <w:t>-ко</w:t>
      </w:r>
      <w:r w:rsidR="005F2FFD">
        <w:t>д по диаграмме</w:t>
      </w:r>
      <w:r>
        <w:t xml:space="preserve"> классов. Для этого необходимо нажать правой кнопкой мыши на диаграмму классов и выбрать </w:t>
      </w:r>
      <w:r>
        <w:rPr>
          <w:lang w:val="en-US"/>
        </w:rPr>
        <w:t>Generate</w:t>
      </w:r>
      <w:r w:rsidRPr="00F873D2">
        <w:t xml:space="preserve"> </w:t>
      </w:r>
      <w:r>
        <w:rPr>
          <w:lang w:val="en-US"/>
        </w:rPr>
        <w:t>Java</w:t>
      </w:r>
      <w:r w:rsidRPr="00F873D2">
        <w:t xml:space="preserve"> </w:t>
      </w:r>
      <w:r>
        <w:rPr>
          <w:lang w:val="en-US"/>
        </w:rPr>
        <w:t>Code</w:t>
      </w:r>
      <w:r w:rsidRPr="00F873D2">
        <w:t xml:space="preserve"> </w:t>
      </w:r>
      <w:r>
        <w:t>из выпадающего меню</w:t>
      </w:r>
      <w:r w:rsidRPr="00F873D2">
        <w:t xml:space="preserve"> (</w:t>
      </w:r>
      <w:r>
        <w:t>рисунок 22</w:t>
      </w:r>
      <w:r w:rsidRPr="00183368">
        <w:t>)</w:t>
      </w:r>
      <w:r>
        <w:t xml:space="preserve">. В результате сгенерированные файлы с классами и интерфейсами паттерна будут находиться в папке </w:t>
      </w:r>
      <w:proofErr w:type="spellStart"/>
      <w:r>
        <w:rPr>
          <w:lang w:val="en-US"/>
        </w:rPr>
        <w:t>src</w:t>
      </w:r>
      <w:proofErr w:type="spellEnd"/>
      <w:r>
        <w:t xml:space="preserve"> в пакете </w:t>
      </w:r>
      <w:proofErr w:type="spellStart"/>
      <w:r>
        <w:rPr>
          <w:lang w:val="en-US"/>
        </w:rPr>
        <w:t>OS</w:t>
      </w:r>
      <w:r>
        <w:rPr>
          <w:szCs w:val="32"/>
          <w:lang w:val="en-US"/>
        </w:rPr>
        <w:t>Coposite</w:t>
      </w:r>
      <w:proofErr w:type="spellEnd"/>
      <w:r w:rsidRPr="00183368">
        <w:t xml:space="preserve"> </w:t>
      </w:r>
      <w:r>
        <w:t>(рисунок 23).</w:t>
      </w:r>
    </w:p>
    <w:p w14:paraId="2CB5ABEF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7D992564" wp14:editId="773C56E6">
            <wp:extent cx="4758169" cy="3752698"/>
            <wp:effectExtent l="19050" t="0" r="4331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34837" t="1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159" cy="3753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1BD00" w14:textId="77777777" w:rsidR="00D5392B" w:rsidRDefault="00D5392B" w:rsidP="00D5392B">
      <w:pPr>
        <w:pStyle w:val="16"/>
        <w:ind w:firstLine="0"/>
        <w:jc w:val="center"/>
      </w:pPr>
      <w:r>
        <w:t>Рисунок 22</w:t>
      </w:r>
    </w:p>
    <w:p w14:paraId="020C864A" w14:textId="77777777" w:rsidR="00D5392B" w:rsidRDefault="00D5392B" w:rsidP="00D5392B">
      <w:pPr>
        <w:pStyle w:val="16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0DEB335" wp14:editId="5A8DE99E">
            <wp:extent cx="3803650" cy="826770"/>
            <wp:effectExtent l="19050" t="19050" r="25400" b="1143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43" t="21364" r="89856" b="73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8267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887DD4" w14:textId="77777777" w:rsidR="00D5392B" w:rsidRDefault="00D5392B" w:rsidP="005F2FFD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23</w:t>
      </w:r>
    </w:p>
    <w:p w14:paraId="505009A8" w14:textId="77777777" w:rsidR="005F2FFD" w:rsidRDefault="005F2FFD" w:rsidP="005F2FFD">
      <w:pPr>
        <w:pStyle w:val="16"/>
        <w:spacing w:before="0" w:beforeAutospacing="0" w:after="0" w:afterAutospacing="0" w:line="240" w:lineRule="auto"/>
        <w:ind w:firstLine="0"/>
        <w:jc w:val="center"/>
      </w:pPr>
    </w:p>
    <w:p w14:paraId="298F4222" w14:textId="77777777" w:rsidR="00D5392B" w:rsidRDefault="00D5392B" w:rsidP="005F2FFD">
      <w:pPr>
        <w:pStyle w:val="16"/>
        <w:numPr>
          <w:ilvl w:val="0"/>
          <w:numId w:val="16"/>
        </w:numPr>
        <w:spacing w:before="0" w:beforeAutospacing="0" w:after="0" w:afterAutospacing="0" w:line="240" w:lineRule="auto"/>
        <w:ind w:left="0" w:firstLine="709"/>
      </w:pPr>
      <w:r>
        <w:t xml:space="preserve">Необходима корректировка сгенерированного кода абстрактного интерфейса </w:t>
      </w:r>
      <w:r w:rsidRPr="0063795B">
        <w:rPr>
          <w:szCs w:val="32"/>
          <w:lang w:val="en-US"/>
        </w:rPr>
        <w:t>Graphic</w:t>
      </w:r>
      <w:r>
        <w:t xml:space="preserve"> (рисунок 24) и классов-наследников</w:t>
      </w:r>
      <w:r w:rsidRPr="0063795B">
        <w:rPr>
          <w:szCs w:val="32"/>
        </w:rPr>
        <w:t xml:space="preserve"> </w:t>
      </w:r>
      <w:proofErr w:type="spellStart"/>
      <w:r w:rsidRPr="0063795B">
        <w:rPr>
          <w:szCs w:val="32"/>
        </w:rPr>
        <w:t>CompositeGraphic</w:t>
      </w:r>
      <w:proofErr w:type="spellEnd"/>
      <w:r>
        <w:t xml:space="preserve">, </w:t>
      </w:r>
      <w:r w:rsidRPr="0063795B">
        <w:rPr>
          <w:szCs w:val="32"/>
          <w:lang w:val="en-US"/>
        </w:rPr>
        <w:t>Ellipse</w:t>
      </w:r>
      <w:r>
        <w:t xml:space="preserve"> (рисунки 25, </w:t>
      </w:r>
      <w:proofErr w:type="gramStart"/>
      <w:r>
        <w:t>26 )</w:t>
      </w:r>
      <w:proofErr w:type="gramEnd"/>
      <w:r>
        <w:t>.</w:t>
      </w:r>
      <w:r w:rsidRPr="00CA6A1D">
        <w:rPr>
          <w:szCs w:val="32"/>
        </w:rPr>
        <w:t xml:space="preserve"> </w:t>
      </w:r>
      <w:r w:rsidRPr="0063795B">
        <w:rPr>
          <w:szCs w:val="32"/>
          <w:lang w:val="en-US"/>
        </w:rPr>
        <w:t>Ellipse</w:t>
      </w:r>
      <w:r>
        <w:rPr>
          <w:szCs w:val="32"/>
        </w:rPr>
        <w:t xml:space="preserve"> играет роль листьев в древовидной системе, а </w:t>
      </w:r>
      <w:proofErr w:type="spellStart"/>
      <w:r w:rsidRPr="0063795B">
        <w:rPr>
          <w:szCs w:val="32"/>
        </w:rPr>
        <w:t>CompositeGraphic</w:t>
      </w:r>
      <w:proofErr w:type="spellEnd"/>
      <w:r>
        <w:t xml:space="preserve"> группирует все листья в единую систему. </w:t>
      </w:r>
    </w:p>
    <w:p w14:paraId="77E8CC7E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484BC9" wp14:editId="1D901B63">
            <wp:extent cx="3133005" cy="804672"/>
            <wp:effectExtent l="19050" t="19050" r="10245" b="14478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25697" t="11722" r="64914" b="82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05" cy="80467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F9FC2E" w14:textId="77777777" w:rsidR="00D5392B" w:rsidRDefault="00D5392B" w:rsidP="00D5392B">
      <w:pPr>
        <w:pStyle w:val="16"/>
        <w:ind w:firstLine="0"/>
        <w:jc w:val="center"/>
      </w:pPr>
      <w:r>
        <w:t>Рисунок 24</w:t>
      </w:r>
    </w:p>
    <w:p w14:paraId="694C34AB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3C7775BD" wp14:editId="4DECA628">
            <wp:extent cx="4001135" cy="1579880"/>
            <wp:effectExtent l="19050" t="19050" r="18415" b="20320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26161" t="12454" r="60526" b="75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1579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D7AA9" w14:textId="77777777" w:rsidR="00D5392B" w:rsidRDefault="00D5392B" w:rsidP="005F2FFD">
      <w:pPr>
        <w:pStyle w:val="16"/>
        <w:spacing w:before="0" w:beforeAutospacing="0" w:after="0" w:afterAutospacing="0" w:line="240" w:lineRule="auto"/>
        <w:ind w:firstLine="0"/>
        <w:jc w:val="center"/>
      </w:pPr>
      <w:r>
        <w:t>Рисунок 25</w:t>
      </w:r>
    </w:p>
    <w:p w14:paraId="6DA76681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0AAF25D9" wp14:editId="7C4BBD16">
            <wp:extent cx="6086002" cy="3094329"/>
            <wp:effectExtent l="19050" t="0" r="0" b="0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25697" t="10989" r="42415" b="56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094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45D25" w14:textId="77777777" w:rsidR="00D5392B" w:rsidRPr="00863B6E" w:rsidRDefault="00D5392B" w:rsidP="00D5392B">
      <w:pPr>
        <w:pStyle w:val="16"/>
        <w:ind w:firstLine="0"/>
        <w:jc w:val="center"/>
        <w:rPr>
          <w:lang w:val="en-US"/>
        </w:rPr>
      </w:pPr>
      <w:r>
        <w:t>Рисунок 26</w:t>
      </w:r>
    </w:p>
    <w:p w14:paraId="0A463F11" w14:textId="77777777" w:rsidR="00D5392B" w:rsidRDefault="005F2FFD" w:rsidP="005F2FFD">
      <w:pPr>
        <w:pStyle w:val="16"/>
        <w:numPr>
          <w:ilvl w:val="0"/>
          <w:numId w:val="16"/>
        </w:numPr>
        <w:spacing w:before="0" w:beforeAutospacing="0" w:after="0" w:afterAutospacing="0" w:line="240" w:lineRule="auto"/>
        <w:ind w:left="0" w:firstLine="709"/>
      </w:pPr>
      <w:r>
        <w:t>Далее нужно создать</w:t>
      </w:r>
      <w:r w:rsidR="00D5392B">
        <w:t xml:space="preserve"> в проекте класс </w:t>
      </w:r>
      <w:proofErr w:type="spellStart"/>
      <w:r w:rsidR="00D5392B">
        <w:rPr>
          <w:lang w:val="en-US"/>
        </w:rPr>
        <w:t>ComposieExaple</w:t>
      </w:r>
      <w:proofErr w:type="spellEnd"/>
      <w:r w:rsidR="00D5392B" w:rsidRPr="00F80243">
        <w:t xml:space="preserve"> </w:t>
      </w:r>
      <w:r w:rsidR="00D5392B">
        <w:t xml:space="preserve">для тестирования </w:t>
      </w:r>
      <w:r>
        <w:t xml:space="preserve">паттерна </w:t>
      </w:r>
      <w:r w:rsidR="00D5392B">
        <w:t>проектирования «Компоновщик» (рисунки 2</w:t>
      </w:r>
      <w:r w:rsidR="00D5392B" w:rsidRPr="00863B6E">
        <w:t>7</w:t>
      </w:r>
      <w:r w:rsidR="00D5392B">
        <w:t>-</w:t>
      </w:r>
      <w:r w:rsidR="00D5392B" w:rsidRPr="00863B6E">
        <w:t>29</w:t>
      </w:r>
      <w:r w:rsidR="00D5392B">
        <w:t>).</w:t>
      </w:r>
    </w:p>
    <w:p w14:paraId="43EE34DC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A1EB3C" wp14:editId="5ECA022F">
            <wp:extent cx="5122120" cy="2706624"/>
            <wp:effectExtent l="19050" t="0" r="2330" b="0"/>
            <wp:docPr id="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775" cy="2706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6EB2EA" w14:textId="77777777" w:rsidR="00D5392B" w:rsidRPr="00863B6E" w:rsidRDefault="00D5392B" w:rsidP="00D5392B">
      <w:pPr>
        <w:pStyle w:val="16"/>
        <w:ind w:firstLine="0"/>
        <w:jc w:val="center"/>
        <w:rPr>
          <w:lang w:val="en-US"/>
        </w:rPr>
      </w:pPr>
      <w:r>
        <w:t>Рисунок 2</w:t>
      </w:r>
      <w:r>
        <w:rPr>
          <w:lang w:val="en-US"/>
        </w:rPr>
        <w:t>7</w:t>
      </w:r>
    </w:p>
    <w:p w14:paraId="45D2906D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06C2B76B" wp14:editId="770349DA">
            <wp:extent cx="3836060" cy="4213555"/>
            <wp:effectExtent l="19050" t="0" r="0" b="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39473" t="7692" r="39731" b="32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530" cy="421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B8223" w14:textId="77777777" w:rsidR="00D5392B" w:rsidRPr="00863B6E" w:rsidRDefault="00D5392B" w:rsidP="00D5392B">
      <w:pPr>
        <w:pStyle w:val="16"/>
        <w:ind w:firstLine="0"/>
        <w:jc w:val="center"/>
        <w:rPr>
          <w:lang w:val="en-US"/>
        </w:rPr>
      </w:pPr>
      <w:r>
        <w:t>Рисунок 2</w:t>
      </w:r>
      <w:r>
        <w:rPr>
          <w:lang w:val="en-US"/>
        </w:rPr>
        <w:t>8</w:t>
      </w:r>
    </w:p>
    <w:p w14:paraId="00BC38B5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35230F" wp14:editId="158EE1D3">
            <wp:extent cx="4927561" cy="3906316"/>
            <wp:effectExtent l="19050" t="0" r="6389" b="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26161" t="11356" r="51547" b="46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812" cy="3908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D82FE0" w14:textId="77777777" w:rsidR="00D5392B" w:rsidRPr="00863B6E" w:rsidRDefault="00D5392B" w:rsidP="00D5392B">
      <w:pPr>
        <w:pStyle w:val="16"/>
        <w:ind w:firstLine="0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29</w:t>
      </w:r>
    </w:p>
    <w:p w14:paraId="33B18017" w14:textId="77777777" w:rsidR="00D5392B" w:rsidRDefault="00D5392B" w:rsidP="005F2FFD">
      <w:pPr>
        <w:pStyle w:val="16"/>
        <w:numPr>
          <w:ilvl w:val="0"/>
          <w:numId w:val="16"/>
        </w:numPr>
        <w:spacing w:before="0" w:beforeAutospacing="0" w:after="0" w:afterAutospacing="0" w:line="240" w:lineRule="auto"/>
        <w:ind w:left="0" w:firstLine="709"/>
      </w:pPr>
      <w:r>
        <w:t xml:space="preserve">Для компиляции класса </w:t>
      </w:r>
      <w:proofErr w:type="spellStart"/>
      <w:r>
        <w:rPr>
          <w:lang w:val="en-US"/>
        </w:rPr>
        <w:t>ComposieExaple</w:t>
      </w:r>
      <w:proofErr w:type="spellEnd"/>
      <w:r>
        <w:t xml:space="preserve"> нажмите кнопку </w:t>
      </w:r>
      <w:r>
        <w:rPr>
          <w:lang w:val="en-US"/>
        </w:rPr>
        <w:t>Run</w:t>
      </w:r>
      <w:r w:rsidRPr="003B52A5">
        <w:t xml:space="preserve"> </w:t>
      </w:r>
      <w:r>
        <w:rPr>
          <w:noProof/>
        </w:rPr>
        <w:drawing>
          <wp:inline distT="0" distB="0" distL="0" distR="0" wp14:anchorId="257A1A4B" wp14:editId="584F8364">
            <wp:extent cx="219710" cy="219710"/>
            <wp:effectExtent l="1905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, чтобы запустить тестирование программы. В окне </w:t>
      </w:r>
      <w:r>
        <w:rPr>
          <w:lang w:val="en-US"/>
        </w:rPr>
        <w:t>Console</w:t>
      </w:r>
      <w:r>
        <w:t xml:space="preserve"> можно увидеть результаты тестирования (рисунок 3</w:t>
      </w:r>
      <w:r>
        <w:rPr>
          <w:lang w:val="en-US"/>
        </w:rPr>
        <w:t>0</w:t>
      </w:r>
      <w:r>
        <w:t>).</w:t>
      </w:r>
    </w:p>
    <w:p w14:paraId="3B8BBDE2" w14:textId="77777777" w:rsidR="00D5392B" w:rsidRDefault="00D5392B" w:rsidP="00D5392B">
      <w:pPr>
        <w:pStyle w:val="16"/>
        <w:ind w:firstLine="0"/>
        <w:jc w:val="center"/>
      </w:pPr>
      <w:r>
        <w:rPr>
          <w:noProof/>
        </w:rPr>
        <w:drawing>
          <wp:inline distT="0" distB="0" distL="0" distR="0" wp14:anchorId="7D706C7D" wp14:editId="5CFEFD75">
            <wp:extent cx="2807192" cy="2775356"/>
            <wp:effectExtent l="19050" t="19050" r="12208" b="24994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23375" t="54213" r="69040" b="28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431" cy="27755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006489" w14:textId="77777777" w:rsidR="00D5392B" w:rsidRPr="00C46299" w:rsidRDefault="00D5392B" w:rsidP="00D5392B">
      <w:pPr>
        <w:pStyle w:val="16"/>
        <w:ind w:firstLine="0"/>
        <w:jc w:val="center"/>
      </w:pPr>
      <w:r>
        <w:t>Рисунок 3</w:t>
      </w:r>
      <w:r w:rsidRPr="00C46299">
        <w:t>0</w:t>
      </w:r>
    </w:p>
    <w:p w14:paraId="591DC904" w14:textId="77777777" w:rsidR="00D5392B" w:rsidRDefault="00D5392B" w:rsidP="00D5392B">
      <w:pPr>
        <w:pStyle w:val="1TimesNewRoman"/>
        <w:keepNext w:val="0"/>
        <w:pageBreakBefore w:val="0"/>
        <w:spacing w:before="120" w:after="240"/>
      </w:pPr>
    </w:p>
    <w:p w14:paraId="66B571FF" w14:textId="5ABEE8A2" w:rsidR="007850D3" w:rsidRPr="00D5392B" w:rsidRDefault="00D5392B" w:rsidP="00D5392B">
      <w:pPr>
        <w:pStyle w:val="a3"/>
        <w:spacing w:before="0" w:beforeAutospacing="0"/>
        <w:ind w:left="993"/>
        <w:jc w:val="both"/>
        <w:rPr>
          <w:rStyle w:val="a7"/>
          <w:b/>
          <w:sz w:val="32"/>
          <w:szCs w:val="32"/>
        </w:rPr>
      </w:pPr>
      <w:bookmarkStart w:id="38" w:name="_Toc92312055"/>
      <w:bookmarkStart w:id="39" w:name="_Toc505521344"/>
      <w:bookmarkEnd w:id="1"/>
      <w:r w:rsidRPr="00D5392B">
        <w:rPr>
          <w:rStyle w:val="a7"/>
          <w:b/>
          <w:sz w:val="32"/>
          <w:szCs w:val="32"/>
        </w:rPr>
        <w:t xml:space="preserve">4 </w:t>
      </w:r>
      <w:r w:rsidR="007850D3" w:rsidRPr="00D5392B">
        <w:rPr>
          <w:rStyle w:val="a7"/>
          <w:b/>
          <w:sz w:val="32"/>
          <w:szCs w:val="32"/>
        </w:rPr>
        <w:t xml:space="preserve">Содержание отчета по </w:t>
      </w:r>
      <w:r w:rsidR="00603963" w:rsidRPr="00603963">
        <w:rPr>
          <w:rStyle w:val="a7"/>
          <w:b/>
          <w:sz w:val="32"/>
          <w:szCs w:val="32"/>
        </w:rPr>
        <w:t xml:space="preserve">практической </w:t>
      </w:r>
      <w:r w:rsidR="007850D3" w:rsidRPr="00D5392B">
        <w:rPr>
          <w:rStyle w:val="a7"/>
          <w:b/>
          <w:sz w:val="32"/>
          <w:szCs w:val="32"/>
        </w:rPr>
        <w:t>работе</w:t>
      </w:r>
      <w:bookmarkEnd w:id="38"/>
      <w:bookmarkEnd w:id="39"/>
    </w:p>
    <w:p w14:paraId="59E331C8" w14:textId="77777777" w:rsidR="007850D3" w:rsidRPr="00B5175F" w:rsidRDefault="007850D3" w:rsidP="00D5392B">
      <w:pPr>
        <w:pStyle w:val="16125"/>
        <w:spacing w:line="240" w:lineRule="auto"/>
      </w:pPr>
    </w:p>
    <w:p w14:paraId="7BF99FF1" w14:textId="5D0E6968" w:rsidR="00B32EB3" w:rsidRDefault="00B32EB3" w:rsidP="00B32EB3">
      <w:pPr>
        <w:ind w:firstLine="709"/>
        <w:rPr>
          <w:sz w:val="32"/>
          <w:szCs w:val="32"/>
        </w:rPr>
      </w:pPr>
      <w:r>
        <w:rPr>
          <w:sz w:val="32"/>
          <w:szCs w:val="32"/>
        </w:rPr>
        <w:t xml:space="preserve">Отчет по </w:t>
      </w:r>
      <w:r w:rsidR="00603963" w:rsidRPr="00603963">
        <w:rPr>
          <w:sz w:val="32"/>
          <w:szCs w:val="32"/>
        </w:rPr>
        <w:t xml:space="preserve">практической </w:t>
      </w:r>
      <w:r>
        <w:rPr>
          <w:sz w:val="32"/>
          <w:szCs w:val="32"/>
        </w:rPr>
        <w:t>работе включает:</w:t>
      </w:r>
    </w:p>
    <w:p w14:paraId="3279DC09" w14:textId="77777777" w:rsid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титульный лист;</w:t>
      </w:r>
    </w:p>
    <w:p w14:paraId="07FB05F0" w14:textId="77777777" w:rsid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условие задания;</w:t>
      </w:r>
    </w:p>
    <w:p w14:paraId="441F724C" w14:textId="77777777" w:rsidR="002C4554" w:rsidRDefault="002C4554" w:rsidP="002C4554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диаграммы классов для решения задачи;</w:t>
      </w:r>
    </w:p>
    <w:p w14:paraId="0570AA99" w14:textId="77777777" w:rsidR="002C4554" w:rsidRDefault="002C4554" w:rsidP="002C4554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диаграммы последовательности для решения задачи;</w:t>
      </w:r>
    </w:p>
    <w:p w14:paraId="4E4D7304" w14:textId="77777777" w:rsidR="00B32EB3" w:rsidRP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 w:rsidRPr="00B32EB3">
        <w:rPr>
          <w:sz w:val="32"/>
          <w:szCs w:val="32"/>
        </w:rPr>
        <w:t>текст программы реализации паттерна проектирования «</w:t>
      </w:r>
      <w:r w:rsidR="00D5392B">
        <w:rPr>
          <w:sz w:val="32"/>
          <w:szCs w:val="32"/>
        </w:rPr>
        <w:t>Компоновщик</w:t>
      </w:r>
      <w:r w:rsidRPr="00B32EB3">
        <w:rPr>
          <w:sz w:val="32"/>
          <w:szCs w:val="32"/>
        </w:rPr>
        <w:t>» для индивидуального задания;</w:t>
      </w:r>
    </w:p>
    <w:p w14:paraId="0C424C94" w14:textId="77777777" w:rsidR="00B32EB3" w:rsidRDefault="00B32EB3" w:rsidP="00B32EB3">
      <w:pPr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результаты тестирования программы. </w:t>
      </w:r>
    </w:p>
    <w:p w14:paraId="6680815C" w14:textId="77777777" w:rsidR="00B32EB3" w:rsidRPr="00CD7AC3" w:rsidRDefault="00B32EB3" w:rsidP="002C4554">
      <w:pPr>
        <w:rPr>
          <w:sz w:val="20"/>
        </w:rPr>
      </w:pPr>
    </w:p>
    <w:p w14:paraId="6AEF9E14" w14:textId="1CF7247C" w:rsidR="007850D3" w:rsidRDefault="00B32EB3" w:rsidP="002C4554">
      <w:pPr>
        <w:pStyle w:val="1TimesNewRoman"/>
        <w:pageBreakBefore w:val="0"/>
        <w:rPr>
          <w:rStyle w:val="a7"/>
        </w:rPr>
      </w:pPr>
      <w:bookmarkStart w:id="40" w:name="_Toc92312056"/>
      <w:bookmarkStart w:id="41" w:name="_Toc505521345"/>
      <w:r>
        <w:rPr>
          <w:rStyle w:val="a7"/>
        </w:rPr>
        <w:t>5</w:t>
      </w:r>
      <w:r w:rsidR="007850D3">
        <w:rPr>
          <w:rStyle w:val="a7"/>
        </w:rPr>
        <w:t xml:space="preserve"> Вопросы к защите </w:t>
      </w:r>
      <w:r w:rsidR="00603963" w:rsidRPr="00603963">
        <w:rPr>
          <w:rStyle w:val="a7"/>
        </w:rPr>
        <w:t xml:space="preserve">практической </w:t>
      </w:r>
      <w:r w:rsidR="007850D3">
        <w:rPr>
          <w:rStyle w:val="a7"/>
        </w:rPr>
        <w:t>работы</w:t>
      </w:r>
      <w:bookmarkEnd w:id="40"/>
      <w:bookmarkEnd w:id="41"/>
    </w:p>
    <w:p w14:paraId="0590688B" w14:textId="77777777" w:rsidR="007850D3" w:rsidRPr="00B32EB3" w:rsidRDefault="007850D3" w:rsidP="002C4554">
      <w:pPr>
        <w:pStyle w:val="a4"/>
        <w:spacing w:before="0" w:beforeAutospacing="0" w:after="0" w:afterAutospacing="0"/>
        <w:jc w:val="both"/>
        <w:rPr>
          <w:bCs w:val="0"/>
          <w:iCs w:val="0"/>
          <w:sz w:val="24"/>
          <w:lang w:val="ru-RU"/>
        </w:rPr>
      </w:pPr>
    </w:p>
    <w:p w14:paraId="100758F7" w14:textId="77777777" w:rsidR="007850D3" w:rsidRPr="00B32EB3" w:rsidRDefault="001F0C8E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bookmarkStart w:id="42" w:name="_Hlk178452323"/>
      <w:r w:rsidRPr="00B32EB3">
        <w:rPr>
          <w:szCs w:val="32"/>
        </w:rPr>
        <w:t xml:space="preserve">Что такое </w:t>
      </w:r>
      <w:r w:rsidR="009C07C8" w:rsidRPr="00B32EB3">
        <w:rPr>
          <w:szCs w:val="32"/>
        </w:rPr>
        <w:t xml:space="preserve">паттерн </w:t>
      </w:r>
      <w:r w:rsidRPr="00B32EB3">
        <w:rPr>
          <w:szCs w:val="32"/>
        </w:rPr>
        <w:t>проектирования?</w:t>
      </w:r>
    </w:p>
    <w:p w14:paraId="04ECC59D" w14:textId="77777777" w:rsidR="007850D3" w:rsidRPr="00B32EB3" w:rsidRDefault="001F0C8E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B32EB3">
        <w:rPr>
          <w:szCs w:val="32"/>
        </w:rPr>
        <w:t xml:space="preserve">Для чего предназначен </w:t>
      </w:r>
      <w:r w:rsidR="009C07C8" w:rsidRPr="00B32EB3">
        <w:rPr>
          <w:szCs w:val="32"/>
        </w:rPr>
        <w:t xml:space="preserve">паттерн </w:t>
      </w:r>
      <w:r w:rsidRPr="00B32EB3">
        <w:rPr>
          <w:szCs w:val="32"/>
        </w:rPr>
        <w:t>проектирования «</w:t>
      </w:r>
      <w:r w:rsidR="005B6537">
        <w:rPr>
          <w:szCs w:val="32"/>
        </w:rPr>
        <w:t>Компоновщик</w:t>
      </w:r>
      <w:r w:rsidRPr="00B32EB3">
        <w:rPr>
          <w:szCs w:val="32"/>
        </w:rPr>
        <w:t>»?</w:t>
      </w:r>
    </w:p>
    <w:p w14:paraId="0A65CF43" w14:textId="77777777" w:rsidR="007850D3" w:rsidRPr="00B32EB3" w:rsidRDefault="0083670F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B32EB3">
        <w:rPr>
          <w:szCs w:val="32"/>
        </w:rPr>
        <w:t xml:space="preserve">К какому типу </w:t>
      </w:r>
      <w:r w:rsidR="009C07C8" w:rsidRPr="00B32EB3">
        <w:rPr>
          <w:szCs w:val="32"/>
        </w:rPr>
        <w:t xml:space="preserve">паттернов </w:t>
      </w:r>
      <w:r w:rsidRPr="00B32EB3">
        <w:rPr>
          <w:szCs w:val="32"/>
        </w:rPr>
        <w:t>проектирования относится «</w:t>
      </w:r>
      <w:r w:rsidR="005B6537">
        <w:rPr>
          <w:szCs w:val="32"/>
        </w:rPr>
        <w:t>Компоновщик</w:t>
      </w:r>
      <w:r w:rsidRPr="00B32EB3">
        <w:rPr>
          <w:szCs w:val="32"/>
        </w:rPr>
        <w:t>»</w:t>
      </w:r>
      <w:r w:rsidR="007850D3" w:rsidRPr="00B32EB3">
        <w:rPr>
          <w:szCs w:val="32"/>
        </w:rPr>
        <w:t>?</w:t>
      </w:r>
    </w:p>
    <w:p w14:paraId="7ECCEBCB" w14:textId="77777777" w:rsidR="007850D3" w:rsidRPr="00B32EB3" w:rsidRDefault="00973E06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B32EB3">
        <w:rPr>
          <w:szCs w:val="32"/>
        </w:rPr>
        <w:t>Какие классы/интерфейсы являются участниками «</w:t>
      </w:r>
      <w:r w:rsidR="005B6537">
        <w:rPr>
          <w:szCs w:val="32"/>
        </w:rPr>
        <w:t>Компоновщик</w:t>
      </w:r>
      <w:r w:rsidRPr="00B32EB3">
        <w:rPr>
          <w:szCs w:val="32"/>
        </w:rPr>
        <w:t>»</w:t>
      </w:r>
      <w:r w:rsidR="007850D3" w:rsidRPr="00B32EB3">
        <w:rPr>
          <w:szCs w:val="32"/>
        </w:rPr>
        <w:t>?</w:t>
      </w:r>
    </w:p>
    <w:p w14:paraId="167EBC44" w14:textId="77777777" w:rsidR="007850D3" w:rsidRPr="00B32EB3" w:rsidRDefault="00084CD1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B32EB3">
        <w:rPr>
          <w:szCs w:val="32"/>
        </w:rPr>
        <w:t>Назовите родственные для «</w:t>
      </w:r>
      <w:r w:rsidR="005B6537">
        <w:rPr>
          <w:szCs w:val="32"/>
        </w:rPr>
        <w:t>Компоновщик</w:t>
      </w:r>
      <w:r w:rsidRPr="00B32EB3">
        <w:rPr>
          <w:szCs w:val="32"/>
        </w:rPr>
        <w:t xml:space="preserve">» </w:t>
      </w:r>
      <w:r w:rsidR="009C07C8" w:rsidRPr="00B32EB3">
        <w:rPr>
          <w:szCs w:val="32"/>
        </w:rPr>
        <w:t xml:space="preserve">паттерны </w:t>
      </w:r>
      <w:r w:rsidRPr="00B32EB3">
        <w:rPr>
          <w:szCs w:val="32"/>
        </w:rPr>
        <w:t>проектирования.</w:t>
      </w:r>
    </w:p>
    <w:p w14:paraId="17093760" w14:textId="77777777" w:rsidR="007850D3" w:rsidRDefault="00084CD1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 w:rsidRPr="00B32EB3">
        <w:rPr>
          <w:szCs w:val="32"/>
        </w:rPr>
        <w:t xml:space="preserve">Выделите достоинства и недостатки этого </w:t>
      </w:r>
      <w:r w:rsidR="009C07C8" w:rsidRPr="00B32EB3">
        <w:rPr>
          <w:szCs w:val="32"/>
        </w:rPr>
        <w:t xml:space="preserve">паттерна </w:t>
      </w:r>
      <w:r w:rsidRPr="00B32EB3">
        <w:rPr>
          <w:szCs w:val="32"/>
        </w:rPr>
        <w:t>проектирования.</w:t>
      </w:r>
    </w:p>
    <w:p w14:paraId="579E19F7" w14:textId="77777777" w:rsidR="005B6537" w:rsidRDefault="005B6537" w:rsidP="005B6537">
      <w:pPr>
        <w:pStyle w:val="16125"/>
        <w:numPr>
          <w:ilvl w:val="0"/>
          <w:numId w:val="19"/>
        </w:numPr>
        <w:spacing w:line="240" w:lineRule="auto"/>
        <w:ind w:left="0" w:firstLine="709"/>
        <w:rPr>
          <w:szCs w:val="32"/>
        </w:rPr>
      </w:pPr>
      <w:r>
        <w:t>В каком случае необходимо наследовать интерфейс доступа</w:t>
      </w:r>
      <w:r w:rsidRPr="008B3DCA">
        <w:t>?</w:t>
      </w:r>
    </w:p>
    <w:bookmarkEnd w:id="42"/>
    <w:p w14:paraId="67570C7E" w14:textId="77777777" w:rsidR="005B6537" w:rsidRPr="00B32EB3" w:rsidRDefault="005B6537" w:rsidP="00B32EB3">
      <w:pPr>
        <w:pStyle w:val="16125"/>
        <w:spacing w:line="240" w:lineRule="auto"/>
        <w:rPr>
          <w:szCs w:val="32"/>
        </w:rPr>
      </w:pPr>
    </w:p>
    <w:p w14:paraId="11872FF8" w14:textId="77777777" w:rsidR="00C9062D" w:rsidRPr="00C2351F" w:rsidRDefault="002C4554" w:rsidP="002C4554">
      <w:pPr>
        <w:pStyle w:val="1TimesNewRoman"/>
        <w:pageBreakBefore w:val="0"/>
        <w:rPr>
          <w:rStyle w:val="a7"/>
        </w:rPr>
      </w:pPr>
      <w:bookmarkStart w:id="43" w:name="_Toc505521346"/>
      <w:r>
        <w:rPr>
          <w:rStyle w:val="a7"/>
        </w:rPr>
        <w:t>6</w:t>
      </w:r>
      <w:r w:rsidR="006A1D53">
        <w:rPr>
          <w:rStyle w:val="a7"/>
        </w:rPr>
        <w:t xml:space="preserve"> Индивидуальные задани</w:t>
      </w:r>
      <w:r w:rsidR="00C9062D">
        <w:rPr>
          <w:rStyle w:val="a7"/>
        </w:rPr>
        <w:t>я</w:t>
      </w:r>
      <w:bookmarkEnd w:id="43"/>
    </w:p>
    <w:p w14:paraId="0A47E9AE" w14:textId="213BA5C7" w:rsidR="00FC3229" w:rsidRPr="00C2351F" w:rsidRDefault="00C2351F" w:rsidP="00FC3229">
      <w:pPr>
        <w:pStyle w:val="1TimesNewRoman"/>
        <w:pageBreakBefore w:val="0"/>
        <w:spacing w:before="0" w:after="0"/>
        <w:rPr>
          <w:rStyle w:val="a7"/>
        </w:rPr>
      </w:pPr>
      <w:r w:rsidRPr="00722A55">
        <w:t xml:space="preserve">При разработке использовать </w:t>
      </w:r>
      <w:r>
        <w:t xml:space="preserve">паттерн </w:t>
      </w:r>
      <w:r w:rsidRPr="00722A55">
        <w:t>проектирования «</w:t>
      </w:r>
      <w:r>
        <w:t>Компоновщик</w:t>
      </w:r>
      <w:r w:rsidRPr="00722A55">
        <w:t>».</w:t>
      </w:r>
    </w:p>
    <w:p w14:paraId="03DC6E9D" w14:textId="3364130D" w:rsidR="00FC3229" w:rsidRDefault="00FC3229" w:rsidP="00FC3229">
      <w:pPr>
        <w:pStyle w:val="16125"/>
        <w:numPr>
          <w:ilvl w:val="0"/>
          <w:numId w:val="17"/>
        </w:numPr>
        <w:spacing w:line="240" w:lineRule="auto"/>
        <w:ind w:left="0" w:firstLine="709"/>
      </w:pPr>
      <w:r>
        <w:t>Есть три типа героев</w:t>
      </w:r>
      <w:r w:rsidRPr="00722A55">
        <w:t xml:space="preserve"> – король, воин и маг. У каждого своя атака, тип оружия и наносимый урон.</w:t>
      </w:r>
      <w:r>
        <w:t xml:space="preserve"> Каждый игрок может собирать свою армию, на основе 3 типов героев.</w:t>
      </w:r>
      <w:r w:rsidRPr="00722A55">
        <w:t xml:space="preserve"> Реализовать программный продукт, </w:t>
      </w:r>
      <w:r>
        <w:t>позволяющий</w:t>
      </w:r>
      <w:r w:rsidRPr="00722A55">
        <w:t xml:space="preserve"> </w:t>
      </w:r>
      <w:r>
        <w:t>формировать армию</w:t>
      </w:r>
      <w:r w:rsidRPr="00722A55">
        <w:t xml:space="preserve">. </w:t>
      </w:r>
    </w:p>
    <w:p w14:paraId="3A8C2B91" w14:textId="2CCA2DB2" w:rsidR="00FC3229" w:rsidRDefault="00FC3229" w:rsidP="00FC3229">
      <w:pPr>
        <w:pStyle w:val="16125"/>
        <w:numPr>
          <w:ilvl w:val="0"/>
          <w:numId w:val="17"/>
        </w:numPr>
        <w:spacing w:line="240" w:lineRule="auto"/>
        <w:ind w:left="0" w:firstLine="709"/>
      </w:pPr>
      <w:r w:rsidRPr="00722A55">
        <w:t>Существуют различные легковые машины, которые используют разные источники энергии: электричество, бензин, газ. Есть гибридные автомобили. Каждый</w:t>
      </w:r>
      <w:r>
        <w:t xml:space="preserve"> автосалон продает различные автомобили</w:t>
      </w:r>
      <w:r w:rsidRPr="00722A55">
        <w:t xml:space="preserve">. </w:t>
      </w:r>
      <w:r w:rsidRPr="00722A55">
        <w:lastRenderedPageBreak/>
        <w:t xml:space="preserve">Реализовать программный продукт, </w:t>
      </w:r>
      <w:r>
        <w:t>позволяющий каждому автосалону сформировать список автомобилей с разными источниками энергии</w:t>
      </w:r>
      <w:r w:rsidRPr="00722A55">
        <w:t xml:space="preserve">. </w:t>
      </w:r>
    </w:p>
    <w:p w14:paraId="2E702BCC" w14:textId="6347C2F4" w:rsidR="00FC3229" w:rsidRDefault="00FC3229" w:rsidP="00FC3229">
      <w:pPr>
        <w:pStyle w:val="16125"/>
        <w:numPr>
          <w:ilvl w:val="0"/>
          <w:numId w:val="17"/>
        </w:numPr>
        <w:spacing w:line="240" w:lineRule="auto"/>
        <w:ind w:left="0" w:firstLine="709"/>
      </w:pPr>
      <w:bookmarkStart w:id="44" w:name="_Hlk178533509"/>
      <w:r>
        <w:t xml:space="preserve">Есть различные продукты, каждый продукт имеет марку, название и цену. Продукты продаются в магазинах. Реализовать программный продукт, позволяющий добавлять в магазин различные продукты. </w:t>
      </w:r>
    </w:p>
    <w:p w14:paraId="204D0DF3" w14:textId="530EFACF" w:rsidR="00FC3229" w:rsidRDefault="00FC3229" w:rsidP="00FC3229">
      <w:pPr>
        <w:pStyle w:val="16125"/>
        <w:numPr>
          <w:ilvl w:val="0"/>
          <w:numId w:val="17"/>
        </w:numPr>
        <w:spacing w:line="240" w:lineRule="auto"/>
        <w:ind w:left="0" w:firstLine="709"/>
      </w:pPr>
      <w:bookmarkStart w:id="45" w:name="_Hlk178533170"/>
      <w:bookmarkEnd w:id="44"/>
      <w:r>
        <w:t xml:space="preserve">Для того, чтобы пойти в школу, ученики собирают портфель. В каждом портфеле должны быть дневник, пенал, тетради и учебники. Реализовать программный продукт, позволяющий сформировать портфель ученика. </w:t>
      </w:r>
    </w:p>
    <w:bookmarkEnd w:id="45"/>
    <w:p w14:paraId="471CD8C7" w14:textId="468A5663" w:rsidR="00FC3229" w:rsidRDefault="00FC3229" w:rsidP="00FC3229">
      <w:pPr>
        <w:pStyle w:val="16125"/>
        <w:numPr>
          <w:ilvl w:val="0"/>
          <w:numId w:val="17"/>
        </w:numPr>
        <w:spacing w:line="240" w:lineRule="auto"/>
        <w:ind w:left="0" w:firstLine="709"/>
      </w:pPr>
      <w:r>
        <w:t xml:space="preserve">В офисе работают люди. У каждого человека есть свои трудовые обязанности. Реализовать программный продукт, который формирует работников в офисе. </w:t>
      </w:r>
    </w:p>
    <w:p w14:paraId="38B5184B" w14:textId="697BAFFF" w:rsidR="00FC3229" w:rsidRDefault="00FC3229" w:rsidP="00FC3229">
      <w:pPr>
        <w:pStyle w:val="16125"/>
        <w:numPr>
          <w:ilvl w:val="0"/>
          <w:numId w:val="17"/>
        </w:numPr>
        <w:spacing w:line="240" w:lineRule="auto"/>
        <w:ind w:left="0" w:firstLine="709"/>
      </w:pPr>
      <w:bookmarkStart w:id="46" w:name="_Hlk178533750"/>
      <w:r>
        <w:t>В каждой квартире есть мебель. Каждая мебель имеет название и занимает определенную площадь. Реализовать программный продукт, который позволяет разместить мебель в комнате</w:t>
      </w:r>
    </w:p>
    <w:bookmarkEnd w:id="46"/>
    <w:p w14:paraId="1671D276" w14:textId="491BC5A5" w:rsidR="00D5392B" w:rsidRDefault="00FC3229" w:rsidP="00FC3229">
      <w:pPr>
        <w:pStyle w:val="16125"/>
        <w:numPr>
          <w:ilvl w:val="0"/>
          <w:numId w:val="17"/>
        </w:numPr>
        <w:spacing w:line="240" w:lineRule="auto"/>
        <w:ind w:left="0" w:firstLine="709"/>
      </w:pPr>
      <w:r>
        <w:t xml:space="preserve">Рабочий стол в компьютере состоит из иконок. Каждая иконка имеет название и размер, который она занимает на жестком диске. Реализовать программный продукт, который позволит сформировать иконки на рабочем столе. </w:t>
      </w:r>
    </w:p>
    <w:p w14:paraId="05392A10" w14:textId="497A1605" w:rsidR="004B41EE" w:rsidRPr="004B41EE" w:rsidRDefault="004B41EE" w:rsidP="004B41EE">
      <w:pPr>
        <w:pStyle w:val="16125"/>
        <w:numPr>
          <w:ilvl w:val="0"/>
          <w:numId w:val="17"/>
        </w:numPr>
        <w:spacing w:line="240" w:lineRule="auto"/>
        <w:ind w:left="0" w:firstLine="709"/>
      </w:pPr>
      <w:bookmarkStart w:id="47" w:name="_Hlk178537337"/>
      <w:r w:rsidRPr="004B41EE">
        <w:t xml:space="preserve">Для того, чтобы пойти в </w:t>
      </w:r>
      <w:r>
        <w:t>поход</w:t>
      </w:r>
      <w:r w:rsidRPr="004B41EE">
        <w:t xml:space="preserve">, </w:t>
      </w:r>
      <w:r>
        <w:t>турист</w:t>
      </w:r>
      <w:r w:rsidRPr="004B41EE">
        <w:t xml:space="preserve"> собира</w:t>
      </w:r>
      <w:r>
        <w:t>е</w:t>
      </w:r>
      <w:r w:rsidRPr="004B41EE">
        <w:t xml:space="preserve">т </w:t>
      </w:r>
      <w:r>
        <w:t>рюкзак</w:t>
      </w:r>
      <w:r w:rsidRPr="004B41EE">
        <w:t xml:space="preserve">. В </w:t>
      </w:r>
      <w:r>
        <w:t>рюкзаке</w:t>
      </w:r>
      <w:r w:rsidRPr="004B41EE">
        <w:t xml:space="preserve"> должны быть</w:t>
      </w:r>
      <w:r>
        <w:t xml:space="preserve"> спальный мешок</w:t>
      </w:r>
      <w:r w:rsidRPr="004B41EE">
        <w:t xml:space="preserve">, </w:t>
      </w:r>
      <w:r>
        <w:t>белье</w:t>
      </w:r>
      <w:r w:rsidRPr="004B41EE">
        <w:t>,</w:t>
      </w:r>
      <w:r>
        <w:t xml:space="preserve"> куртка</w:t>
      </w:r>
      <w:r w:rsidRPr="004B41EE">
        <w:t xml:space="preserve"> и</w:t>
      </w:r>
      <w:r>
        <w:t xml:space="preserve"> аптечка</w:t>
      </w:r>
      <w:r w:rsidRPr="004B41EE">
        <w:t xml:space="preserve">. Реализовать программный продукт, позволяющий сформировать </w:t>
      </w:r>
      <w:r>
        <w:t>рюкзак туриста</w:t>
      </w:r>
      <w:r w:rsidRPr="004B41EE">
        <w:t xml:space="preserve">. </w:t>
      </w:r>
    </w:p>
    <w:bookmarkEnd w:id="47"/>
    <w:p w14:paraId="472EFB36" w14:textId="6BAB97CE" w:rsidR="004B41EE" w:rsidRPr="004B41EE" w:rsidRDefault="004B41EE" w:rsidP="004B41EE">
      <w:pPr>
        <w:pStyle w:val="16125"/>
        <w:numPr>
          <w:ilvl w:val="0"/>
          <w:numId w:val="17"/>
        </w:numPr>
        <w:spacing w:line="240" w:lineRule="auto"/>
        <w:ind w:left="0" w:firstLine="709"/>
      </w:pPr>
      <w:r w:rsidRPr="004B41EE">
        <w:t>Есть различные продукты, каждый продукт имеет название</w:t>
      </w:r>
      <w:r>
        <w:t>,</w:t>
      </w:r>
      <w:r w:rsidRPr="004B41EE">
        <w:t xml:space="preserve"> </w:t>
      </w:r>
      <w:r>
        <w:t>вес</w:t>
      </w:r>
      <w:r w:rsidRPr="004B41EE">
        <w:t xml:space="preserve">, и </w:t>
      </w:r>
      <w:r>
        <w:t>срок хранения</w:t>
      </w:r>
      <w:r w:rsidRPr="004B41EE">
        <w:t>. Продукты</w:t>
      </w:r>
      <w:r>
        <w:t xml:space="preserve"> размещаются в холодильнике</w:t>
      </w:r>
      <w:r w:rsidRPr="004B41EE">
        <w:t xml:space="preserve">. Реализовать программный продукт, позволяющий </w:t>
      </w:r>
      <w:r>
        <w:t xml:space="preserve">разместить в холодильнике </w:t>
      </w:r>
      <w:r w:rsidRPr="004B41EE">
        <w:t xml:space="preserve">различные продукты. </w:t>
      </w:r>
    </w:p>
    <w:p w14:paraId="240AAAAB" w14:textId="592288A0" w:rsidR="00824308" w:rsidRPr="00824308" w:rsidRDefault="00824308" w:rsidP="00824308">
      <w:pPr>
        <w:pStyle w:val="16125"/>
        <w:numPr>
          <w:ilvl w:val="0"/>
          <w:numId w:val="17"/>
        </w:numPr>
        <w:spacing w:line="240" w:lineRule="auto"/>
        <w:ind w:left="0" w:firstLine="709"/>
      </w:pPr>
      <w:r w:rsidRPr="00824308">
        <w:t xml:space="preserve">В квартире есть </w:t>
      </w:r>
      <w:r>
        <w:t>кухонный шкаф для бытовой техники, хранящейся в коробках</w:t>
      </w:r>
      <w:r w:rsidRPr="00824308">
        <w:t xml:space="preserve">. Каждая </w:t>
      </w:r>
      <w:r w:rsidR="00BC44A4">
        <w:t>коробка</w:t>
      </w:r>
      <w:r w:rsidRPr="00824308">
        <w:t xml:space="preserve"> имеет название и занимает определенную площадь. Реализовать программный продукт, который позволяет разместить </w:t>
      </w:r>
      <w:r w:rsidR="00BC44A4">
        <w:t>коробки</w:t>
      </w:r>
      <w:r w:rsidRPr="00824308">
        <w:t xml:space="preserve"> в </w:t>
      </w:r>
      <w:r w:rsidR="00BC44A4">
        <w:t>шкафу</w:t>
      </w:r>
      <w:r w:rsidRPr="00824308">
        <w:t xml:space="preserve">. </w:t>
      </w:r>
    </w:p>
    <w:p w14:paraId="0C1C1F14" w14:textId="697FF1EB" w:rsidR="00BC44A4" w:rsidRPr="00BC44A4" w:rsidRDefault="00BC44A4" w:rsidP="00BC44A4">
      <w:pPr>
        <w:pStyle w:val="16125"/>
        <w:numPr>
          <w:ilvl w:val="0"/>
          <w:numId w:val="17"/>
        </w:numPr>
        <w:spacing w:line="240" w:lineRule="auto"/>
        <w:ind w:left="0" w:firstLine="709"/>
      </w:pPr>
      <w:bookmarkStart w:id="48" w:name="_Hlk178536868"/>
      <w:r w:rsidRPr="00BC44A4">
        <w:t xml:space="preserve">Существуют различные </w:t>
      </w:r>
      <w:r>
        <w:t>грузо</w:t>
      </w:r>
      <w:r w:rsidRPr="00BC44A4">
        <w:t xml:space="preserve">вые машины, которые используют разные источники энергии: электричество, бензин, газ. Есть гибридные автомобили. Каждый автосалон продает различные автомобили. Реализовать программный продукт, позволяющий каждому автосалону сформировать список автомобилей с разными источниками энергии. </w:t>
      </w:r>
    </w:p>
    <w:bookmarkEnd w:id="48"/>
    <w:p w14:paraId="40E76F1E" w14:textId="166F3CDC" w:rsidR="00BC44A4" w:rsidRPr="00C2351F" w:rsidRDefault="00BC44A4" w:rsidP="00C2351F">
      <w:pPr>
        <w:pStyle w:val="16125"/>
        <w:numPr>
          <w:ilvl w:val="0"/>
          <w:numId w:val="17"/>
        </w:numPr>
        <w:spacing w:line="240" w:lineRule="auto"/>
        <w:ind w:left="0" w:firstLine="709"/>
      </w:pPr>
      <w:r w:rsidRPr="00C2351F">
        <w:t xml:space="preserve">На городской автобазе имеется </w:t>
      </w:r>
      <w:bookmarkStart w:id="49" w:name="_Hlk178537107"/>
      <w:r w:rsidRPr="00C2351F">
        <w:t xml:space="preserve">автотранспорт </w:t>
      </w:r>
      <w:bookmarkEnd w:id="49"/>
      <w:r w:rsidRPr="00C2351F">
        <w:t xml:space="preserve">для перевозки пассажиров. Автотранспорт использует разные источники энергии: </w:t>
      </w:r>
      <w:r w:rsidRPr="00C2351F">
        <w:lastRenderedPageBreak/>
        <w:t>электричество, бензин, газ. Есть гибридные авто</w:t>
      </w:r>
      <w:r w:rsidR="00C2351F">
        <w:t>бусы</w:t>
      </w:r>
      <w:r w:rsidRPr="00C2351F">
        <w:t>. Реализовать программный продукт, позволяющий авто</w:t>
      </w:r>
      <w:r w:rsidR="00C2351F" w:rsidRPr="00C2351F">
        <w:t>базе</w:t>
      </w:r>
      <w:r w:rsidRPr="00C2351F">
        <w:t xml:space="preserve"> сформировать список автомобилей с разными источниками энергии. </w:t>
      </w:r>
    </w:p>
    <w:p w14:paraId="286950AB" w14:textId="66F48A24" w:rsidR="00C2351F" w:rsidRPr="00C2351F" w:rsidRDefault="00C2351F" w:rsidP="00C872B6">
      <w:pPr>
        <w:pStyle w:val="16125"/>
        <w:numPr>
          <w:ilvl w:val="0"/>
          <w:numId w:val="17"/>
        </w:numPr>
        <w:spacing w:line="240" w:lineRule="auto"/>
        <w:ind w:left="0" w:firstLine="709"/>
      </w:pPr>
      <w:r w:rsidRPr="00C2351F">
        <w:t xml:space="preserve">Для того, чтобы поехать на отдых, турист собирает чемодан. В чемодане должны быть уложены белье, купальник, куртка, аптечка. Реализовать программный продукт, позволяющий сформировать чемодан туриста. </w:t>
      </w:r>
    </w:p>
    <w:p w14:paraId="6A398F15" w14:textId="4201FA41" w:rsidR="00C2351F" w:rsidRPr="00C2351F" w:rsidRDefault="00C2351F" w:rsidP="00C2351F">
      <w:pPr>
        <w:pStyle w:val="16125"/>
        <w:numPr>
          <w:ilvl w:val="0"/>
          <w:numId w:val="17"/>
        </w:numPr>
        <w:spacing w:line="240" w:lineRule="auto"/>
        <w:ind w:left="0" w:firstLine="709"/>
      </w:pPr>
      <w:bookmarkStart w:id="50" w:name="_Hlk178537841"/>
      <w:r w:rsidRPr="00C2351F">
        <w:t xml:space="preserve">В квартире есть </w:t>
      </w:r>
      <w:r>
        <w:t xml:space="preserve">антресоль </w:t>
      </w:r>
      <w:r w:rsidRPr="00C2351F">
        <w:t>для</w:t>
      </w:r>
      <w:r w:rsidR="002555D6">
        <w:t xml:space="preserve"> обуви</w:t>
      </w:r>
      <w:r w:rsidRPr="00C2351F">
        <w:t xml:space="preserve">, хранящейся в коробках. Каждая коробка имеет название и занимает определенную площадь. Реализовать программный продукт, который позволяет разместить коробки </w:t>
      </w:r>
      <w:r w:rsidR="002555D6">
        <w:t>на антресоли</w:t>
      </w:r>
      <w:r w:rsidRPr="00C2351F">
        <w:t xml:space="preserve">. </w:t>
      </w:r>
    </w:p>
    <w:bookmarkEnd w:id="50"/>
    <w:p w14:paraId="1C305419" w14:textId="7AEDDCAC" w:rsidR="002555D6" w:rsidRPr="002555D6" w:rsidRDefault="002555D6" w:rsidP="006411D2">
      <w:pPr>
        <w:pStyle w:val="16125"/>
        <w:numPr>
          <w:ilvl w:val="0"/>
          <w:numId w:val="17"/>
        </w:numPr>
        <w:spacing w:line="240" w:lineRule="auto"/>
        <w:ind w:left="0" w:firstLine="709"/>
      </w:pPr>
      <w:r w:rsidRPr="002555D6">
        <w:t>В офисе есть мебель</w:t>
      </w:r>
      <w:r>
        <w:t>: компьютерные столы, компьютерные кресла, шкафы для документов</w:t>
      </w:r>
      <w:r w:rsidRPr="002555D6">
        <w:t xml:space="preserve">. Каждая мебель имеет название и занимает определенную площадь. Реализовать программный продукт, который позволяет разместить мебель в </w:t>
      </w:r>
      <w:r>
        <w:t>офисе</w:t>
      </w:r>
    </w:p>
    <w:p w14:paraId="27A3AAD9" w14:textId="77777777" w:rsidR="007765C8" w:rsidRDefault="007765C8" w:rsidP="00FC3229">
      <w:pPr>
        <w:pStyle w:val="16125"/>
        <w:spacing w:line="240" w:lineRule="auto"/>
        <w:rPr>
          <w:sz w:val="28"/>
          <w:szCs w:val="28"/>
        </w:rPr>
      </w:pPr>
    </w:p>
    <w:p w14:paraId="4CDE003A" w14:textId="77777777" w:rsidR="007765C8" w:rsidRPr="00BC4D8C" w:rsidRDefault="007765C8" w:rsidP="002C4554">
      <w:pPr>
        <w:pStyle w:val="1"/>
        <w:spacing w:before="0"/>
        <w:ind w:firstLine="709"/>
        <w:jc w:val="both"/>
        <w:rPr>
          <w:rFonts w:cs="Times New Roman"/>
          <w:color w:val="000000" w:themeColor="text1"/>
        </w:rPr>
      </w:pPr>
      <w:bookmarkStart w:id="51" w:name="_Toc494653707"/>
      <w:bookmarkStart w:id="52" w:name="_Toc505521347"/>
      <w:r w:rsidRPr="00BC4D8C">
        <w:rPr>
          <w:rFonts w:cs="Times New Roman"/>
          <w:color w:val="000000" w:themeColor="text1"/>
        </w:rPr>
        <w:t>Список использованных источников</w:t>
      </w:r>
      <w:bookmarkEnd w:id="51"/>
      <w:bookmarkEnd w:id="52"/>
    </w:p>
    <w:p w14:paraId="7BBB9027" w14:textId="77777777" w:rsidR="007765C8" w:rsidRPr="001A4F86" w:rsidRDefault="007765C8" w:rsidP="002C4554">
      <w:pPr>
        <w:ind w:firstLine="709"/>
        <w:jc w:val="both"/>
        <w:rPr>
          <w:sz w:val="28"/>
          <w:szCs w:val="28"/>
        </w:rPr>
      </w:pPr>
    </w:p>
    <w:p w14:paraId="57DC4CEE" w14:textId="77777777" w:rsidR="00603963" w:rsidRPr="006411D2" w:rsidRDefault="00603963" w:rsidP="00603963">
      <w:pPr>
        <w:pStyle w:val="16125"/>
        <w:numPr>
          <w:ilvl w:val="0"/>
          <w:numId w:val="21"/>
        </w:numPr>
        <w:spacing w:line="240" w:lineRule="auto"/>
      </w:pPr>
      <w:proofErr w:type="spellStart"/>
      <w:r w:rsidRPr="006411D2">
        <w:t>Ларман</w:t>
      </w:r>
      <w:proofErr w:type="spellEnd"/>
      <w:r w:rsidRPr="006411D2">
        <w:t xml:space="preserve">, К. Применение UML 2.0 и шаблонов проектирования/ К. </w:t>
      </w:r>
      <w:proofErr w:type="spellStart"/>
      <w:r w:rsidRPr="006411D2">
        <w:t>Ларман</w:t>
      </w:r>
      <w:proofErr w:type="spellEnd"/>
      <w:r w:rsidRPr="006411D2">
        <w:t>.  - М.: Издательский дом «Вильямс», 2013. -736 с. - Текст: непосредственный</w:t>
      </w:r>
    </w:p>
    <w:p w14:paraId="39803782" w14:textId="77777777" w:rsidR="00603963" w:rsidRPr="006411D2" w:rsidRDefault="00603963" w:rsidP="00603963">
      <w:pPr>
        <w:pStyle w:val="16125"/>
        <w:numPr>
          <w:ilvl w:val="0"/>
          <w:numId w:val="21"/>
        </w:numPr>
        <w:spacing w:line="240" w:lineRule="auto"/>
      </w:pPr>
      <w:r w:rsidRPr="006411D2">
        <w:t>Османи, Э. Паттерны для масштабируемых JavaScript-приложений/ Э. Османи. - М.: Техносфера, 2015. -188 с. - Текст: непосредственный</w:t>
      </w:r>
    </w:p>
    <w:p w14:paraId="06DE5B9C" w14:textId="77777777" w:rsidR="00603963" w:rsidRPr="006411D2" w:rsidRDefault="00603963" w:rsidP="00603963">
      <w:pPr>
        <w:pStyle w:val="16125"/>
        <w:numPr>
          <w:ilvl w:val="0"/>
          <w:numId w:val="21"/>
        </w:numPr>
        <w:spacing w:line="240" w:lineRule="auto"/>
      </w:pPr>
      <w:r w:rsidRPr="006411D2">
        <w:t>Фримен Э. Паттерны проектирования/ Э. Фримен, Э. Фримен, К. Сьерра, Б. Бейтс. – СПб.: Питер, 2016. -653 с. - Текст: непосредственный</w:t>
      </w:r>
    </w:p>
    <w:p w14:paraId="6BB82C24" w14:textId="77777777" w:rsidR="006411D2" w:rsidRPr="006411D2" w:rsidRDefault="006411D2" w:rsidP="006411D2">
      <w:pPr>
        <w:pStyle w:val="16125"/>
        <w:numPr>
          <w:ilvl w:val="0"/>
          <w:numId w:val="21"/>
        </w:numPr>
        <w:spacing w:line="240" w:lineRule="auto"/>
      </w:pPr>
      <w:r w:rsidRPr="006411D2">
        <w:t xml:space="preserve">Перл, И. А. Введение в методологию программной </w:t>
      </w:r>
      <w:proofErr w:type="gramStart"/>
      <w:r w:rsidRPr="006411D2">
        <w:t>инженерии :</w:t>
      </w:r>
      <w:proofErr w:type="gramEnd"/>
      <w:r w:rsidRPr="006411D2">
        <w:t xml:space="preserve"> учебное </w:t>
      </w:r>
      <w:proofErr w:type="gramStart"/>
      <w:r w:rsidRPr="006411D2">
        <w:t>пособие :</w:t>
      </w:r>
      <w:proofErr w:type="gramEnd"/>
      <w:r w:rsidRPr="006411D2">
        <w:t xml:space="preserve"> [16+] / И. А. Перл, О. В. Калёнова. – Санкт-</w:t>
      </w:r>
      <w:proofErr w:type="gramStart"/>
      <w:r w:rsidRPr="006411D2">
        <w:t>Петербург :</w:t>
      </w:r>
      <w:proofErr w:type="gramEnd"/>
      <w:r w:rsidRPr="006411D2">
        <w:t xml:space="preserve"> Университет ИТМО, 2019. – 53 </w:t>
      </w:r>
      <w:proofErr w:type="gramStart"/>
      <w:r w:rsidRPr="006411D2">
        <w:t>с. :</w:t>
      </w:r>
      <w:proofErr w:type="gramEnd"/>
      <w:r w:rsidRPr="006411D2">
        <w:t xml:space="preserve"> ил., схем. – Режим доступа: по подписке. – URL: https://biblioclub.ru/index.php?page=book&amp;id=566776 (дата обращения: 28.08.2025). – </w:t>
      </w:r>
      <w:proofErr w:type="spellStart"/>
      <w:r w:rsidRPr="006411D2">
        <w:t>Бибиогр</w:t>
      </w:r>
      <w:proofErr w:type="spellEnd"/>
      <w:r w:rsidRPr="006411D2">
        <w:t xml:space="preserve">. в кн. – </w:t>
      </w:r>
      <w:proofErr w:type="gramStart"/>
      <w:r w:rsidRPr="006411D2">
        <w:t>Текст :</w:t>
      </w:r>
      <w:proofErr w:type="gramEnd"/>
      <w:r w:rsidRPr="006411D2">
        <w:t xml:space="preserve"> электронный.</w:t>
      </w:r>
    </w:p>
    <w:p w14:paraId="13823EBE" w14:textId="77777777" w:rsidR="006411D2" w:rsidRPr="006411D2" w:rsidRDefault="006411D2" w:rsidP="006411D2">
      <w:pPr>
        <w:pStyle w:val="16125"/>
        <w:numPr>
          <w:ilvl w:val="0"/>
          <w:numId w:val="21"/>
        </w:numPr>
        <w:spacing w:line="240" w:lineRule="auto"/>
      </w:pPr>
      <w:r w:rsidRPr="006411D2">
        <w:t xml:space="preserve">Шуваев, А. В. Программная </w:t>
      </w:r>
      <w:proofErr w:type="gramStart"/>
      <w:r w:rsidRPr="006411D2">
        <w:t>инженерия :</w:t>
      </w:r>
      <w:proofErr w:type="gramEnd"/>
      <w:r w:rsidRPr="006411D2">
        <w:t xml:space="preserve"> учебное пособие для магистрантов направления подготовки 09.04.02 – Информационные системы и </w:t>
      </w:r>
      <w:proofErr w:type="gramStart"/>
      <w:r w:rsidRPr="006411D2">
        <w:t>технологии :</w:t>
      </w:r>
      <w:proofErr w:type="gramEnd"/>
      <w:r w:rsidRPr="006411D2">
        <w:t xml:space="preserve"> [16+] / А. В. </w:t>
      </w:r>
      <w:proofErr w:type="gramStart"/>
      <w:r w:rsidRPr="006411D2">
        <w:t>Шуваев ;</w:t>
      </w:r>
      <w:proofErr w:type="gramEnd"/>
      <w:r w:rsidRPr="006411D2">
        <w:t xml:space="preserve"> Ставропольский государственный аграрный университет, Кафедра информационных систем. – Ставрополь: Ветеран, 2020. – 84 </w:t>
      </w:r>
      <w:proofErr w:type="gramStart"/>
      <w:r w:rsidRPr="006411D2">
        <w:t>с. :</w:t>
      </w:r>
      <w:proofErr w:type="gramEnd"/>
      <w:r w:rsidRPr="006411D2">
        <w:t xml:space="preserve"> ил., табл. – Режим доступа: по подписке. – URL: </w:t>
      </w:r>
      <w:r w:rsidRPr="006411D2">
        <w:lastRenderedPageBreak/>
        <w:t xml:space="preserve">https://biblioclub.ru/index.php?page=book&amp;id=700960 (дата обращения: 28.08.2025). – </w:t>
      </w:r>
      <w:proofErr w:type="spellStart"/>
      <w:r w:rsidRPr="006411D2">
        <w:t>Библиогр</w:t>
      </w:r>
      <w:proofErr w:type="spellEnd"/>
      <w:r w:rsidRPr="006411D2">
        <w:t xml:space="preserve">. в кн. – </w:t>
      </w:r>
      <w:proofErr w:type="gramStart"/>
      <w:r w:rsidRPr="006411D2">
        <w:t>Текст :</w:t>
      </w:r>
      <w:proofErr w:type="gramEnd"/>
      <w:r w:rsidRPr="006411D2">
        <w:t xml:space="preserve"> электронный.</w:t>
      </w:r>
    </w:p>
    <w:p w14:paraId="3B0EBB85" w14:textId="77777777" w:rsidR="006411D2" w:rsidRPr="006411D2" w:rsidRDefault="006411D2" w:rsidP="006411D2">
      <w:pPr>
        <w:pStyle w:val="16125"/>
        <w:spacing w:line="240" w:lineRule="auto"/>
        <w:ind w:left="360" w:firstLine="0"/>
      </w:pPr>
    </w:p>
    <w:sectPr w:rsidR="006411D2" w:rsidRPr="006411D2" w:rsidSect="00366F54">
      <w:headerReference w:type="even" r:id="rId39"/>
      <w:headerReference w:type="default" r:id="rId40"/>
      <w:footerReference w:type="even" r:id="rId41"/>
      <w:footerReference w:type="default" r:id="rId42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6615C" w14:textId="77777777" w:rsidR="005F007A" w:rsidRDefault="005F007A">
      <w:r>
        <w:separator/>
      </w:r>
    </w:p>
  </w:endnote>
  <w:endnote w:type="continuationSeparator" w:id="0">
    <w:p w14:paraId="5311847D" w14:textId="77777777" w:rsidR="005F007A" w:rsidRDefault="005F0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ABD6" w14:textId="77777777" w:rsidR="00D67076" w:rsidRDefault="00DC1B61" w:rsidP="00BE3719">
    <w:pPr>
      <w:pStyle w:val="a8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67076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1A9276F" w14:textId="77777777" w:rsidR="00D67076" w:rsidRDefault="00D67076" w:rsidP="00BE371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1CC5" w14:textId="77777777" w:rsidR="00D67076" w:rsidRDefault="00D67076" w:rsidP="00BE3719">
    <w:pPr>
      <w:pStyle w:val="a8"/>
      <w:framePr w:wrap="around" w:vAnchor="text" w:hAnchor="margin" w:xAlign="right" w:y="1"/>
      <w:rPr>
        <w:rStyle w:val="a7"/>
      </w:rPr>
    </w:pPr>
  </w:p>
  <w:p w14:paraId="1952820B" w14:textId="77777777" w:rsidR="00D67076" w:rsidRDefault="00D67076" w:rsidP="00BE371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C29C" w14:textId="77777777" w:rsidR="005F007A" w:rsidRDefault="005F007A">
      <w:r>
        <w:separator/>
      </w:r>
    </w:p>
  </w:footnote>
  <w:footnote w:type="continuationSeparator" w:id="0">
    <w:p w14:paraId="11966FA3" w14:textId="77777777" w:rsidR="005F007A" w:rsidRDefault="005F0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DC8B" w14:textId="77777777" w:rsidR="00D67076" w:rsidRDefault="00DC1B61" w:rsidP="00BE371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D67076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67076">
      <w:rPr>
        <w:rStyle w:val="a7"/>
        <w:noProof/>
      </w:rPr>
      <w:t>178</w:t>
    </w:r>
    <w:r>
      <w:rPr>
        <w:rStyle w:val="a7"/>
      </w:rPr>
      <w:fldChar w:fldCharType="end"/>
    </w:r>
  </w:p>
  <w:p w14:paraId="6ACB9816" w14:textId="77777777" w:rsidR="00D67076" w:rsidRDefault="00D6707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17969"/>
      <w:docPartObj>
        <w:docPartGallery w:val="Page Numbers (Top of Page)"/>
        <w:docPartUnique/>
      </w:docPartObj>
    </w:sdtPr>
    <w:sdtContent>
      <w:p w14:paraId="688BCFAD" w14:textId="77777777" w:rsidR="00D67076" w:rsidRDefault="00000000">
        <w:pPr>
          <w:pStyle w:val="a5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629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20"/>
    <w:lvl w:ilvl="0">
      <w:start w:val="1"/>
      <w:numFmt w:val="bullet"/>
      <w:lvlText w:val="─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712202"/>
    <w:multiLevelType w:val="hybridMultilevel"/>
    <w:tmpl w:val="A21CB456"/>
    <w:lvl w:ilvl="0" w:tplc="00000007">
      <w:start w:val="1"/>
      <w:numFmt w:val="bullet"/>
      <w:lvlText w:val="─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B05BAB"/>
    <w:multiLevelType w:val="hybridMultilevel"/>
    <w:tmpl w:val="970E981A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E9064C6">
      <w:start w:val="1"/>
      <w:numFmt w:val="decimal"/>
      <w:lvlText w:val="%3."/>
      <w:lvlJc w:val="center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22571"/>
    <w:multiLevelType w:val="hybridMultilevel"/>
    <w:tmpl w:val="2F809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748"/>
    <w:multiLevelType w:val="hybridMultilevel"/>
    <w:tmpl w:val="3B0A39B2"/>
    <w:lvl w:ilvl="0" w:tplc="00000007">
      <w:start w:val="1"/>
      <w:numFmt w:val="bullet"/>
      <w:lvlText w:val="─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73705B9"/>
    <w:multiLevelType w:val="hybridMultilevel"/>
    <w:tmpl w:val="8D8E1426"/>
    <w:lvl w:ilvl="0" w:tplc="3E9064C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23450"/>
    <w:multiLevelType w:val="hybridMultilevel"/>
    <w:tmpl w:val="511E5E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49F4374"/>
    <w:multiLevelType w:val="multilevel"/>
    <w:tmpl w:val="ADA6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212E2"/>
    <w:multiLevelType w:val="hybridMultilevel"/>
    <w:tmpl w:val="51104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B83D13"/>
    <w:multiLevelType w:val="multilevel"/>
    <w:tmpl w:val="C120703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33BED"/>
    <w:multiLevelType w:val="hybridMultilevel"/>
    <w:tmpl w:val="BD24BF70"/>
    <w:lvl w:ilvl="0" w:tplc="625CCF8C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1CB6995"/>
    <w:multiLevelType w:val="multilevel"/>
    <w:tmpl w:val="A81E2B2C"/>
    <w:lvl w:ilvl="0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4027E49"/>
    <w:multiLevelType w:val="multilevel"/>
    <w:tmpl w:val="B68C8DE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6AA3363C"/>
    <w:multiLevelType w:val="hybridMultilevel"/>
    <w:tmpl w:val="A4421D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3D4E1B"/>
    <w:multiLevelType w:val="hybridMultilevel"/>
    <w:tmpl w:val="2D7E84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0DD2835"/>
    <w:multiLevelType w:val="multilevel"/>
    <w:tmpl w:val="C120703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0207D"/>
    <w:multiLevelType w:val="hybridMultilevel"/>
    <w:tmpl w:val="8058349C"/>
    <w:lvl w:ilvl="0" w:tplc="576C5438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59C3418"/>
    <w:multiLevelType w:val="hybridMultilevel"/>
    <w:tmpl w:val="89C49356"/>
    <w:lvl w:ilvl="0" w:tplc="F1A04F7A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8" w15:restartNumberingAfterBreak="0">
    <w:nsid w:val="79DF3760"/>
    <w:multiLevelType w:val="multilevel"/>
    <w:tmpl w:val="C8284FB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03085"/>
    <w:multiLevelType w:val="multilevel"/>
    <w:tmpl w:val="09A66F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9151C"/>
    <w:multiLevelType w:val="multilevel"/>
    <w:tmpl w:val="A81E2B2C"/>
    <w:lvl w:ilvl="0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269701621">
    <w:abstractNumId w:val="7"/>
  </w:num>
  <w:num w:numId="2" w16cid:durableId="16008843">
    <w:abstractNumId w:val="3"/>
  </w:num>
  <w:num w:numId="3" w16cid:durableId="1869873211">
    <w:abstractNumId w:val="14"/>
  </w:num>
  <w:num w:numId="4" w16cid:durableId="1959799175">
    <w:abstractNumId w:val="6"/>
  </w:num>
  <w:num w:numId="5" w16cid:durableId="1155103270">
    <w:abstractNumId w:val="18"/>
  </w:num>
  <w:num w:numId="6" w16cid:durableId="796485218">
    <w:abstractNumId w:val="15"/>
  </w:num>
  <w:num w:numId="7" w16cid:durableId="31080888">
    <w:abstractNumId w:val="1"/>
  </w:num>
  <w:num w:numId="8" w16cid:durableId="1069420253">
    <w:abstractNumId w:val="0"/>
  </w:num>
  <w:num w:numId="9" w16cid:durableId="18169871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7465966">
    <w:abstractNumId w:val="9"/>
  </w:num>
  <w:num w:numId="11" w16cid:durableId="87628812">
    <w:abstractNumId w:val="4"/>
  </w:num>
  <w:num w:numId="12" w16cid:durableId="129640195">
    <w:abstractNumId w:val="19"/>
  </w:num>
  <w:num w:numId="13" w16cid:durableId="82922249">
    <w:abstractNumId w:val="12"/>
  </w:num>
  <w:num w:numId="14" w16cid:durableId="967707693">
    <w:abstractNumId w:val="11"/>
  </w:num>
  <w:num w:numId="15" w16cid:durableId="1792164643">
    <w:abstractNumId w:val="20"/>
  </w:num>
  <w:num w:numId="16" w16cid:durableId="1729382186">
    <w:abstractNumId w:val="8"/>
  </w:num>
  <w:num w:numId="17" w16cid:durableId="935333084">
    <w:abstractNumId w:val="17"/>
  </w:num>
  <w:num w:numId="18" w16cid:durableId="801657690">
    <w:abstractNumId w:val="16"/>
  </w:num>
  <w:num w:numId="19" w16cid:durableId="1758943193">
    <w:abstractNumId w:val="13"/>
  </w:num>
  <w:num w:numId="20" w16cid:durableId="902178882">
    <w:abstractNumId w:val="5"/>
  </w:num>
  <w:num w:numId="21" w16cid:durableId="1469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D3"/>
    <w:rsid w:val="000109FD"/>
    <w:rsid w:val="00024F86"/>
    <w:rsid w:val="00042F6F"/>
    <w:rsid w:val="00044768"/>
    <w:rsid w:val="000464C7"/>
    <w:rsid w:val="00084CD1"/>
    <w:rsid w:val="000B3AB9"/>
    <w:rsid w:val="000B5046"/>
    <w:rsid w:val="000C7EFC"/>
    <w:rsid w:val="000D14ED"/>
    <w:rsid w:val="000D3BBE"/>
    <w:rsid w:val="000E6202"/>
    <w:rsid w:val="0012024E"/>
    <w:rsid w:val="00122AD8"/>
    <w:rsid w:val="00134486"/>
    <w:rsid w:val="00152FFB"/>
    <w:rsid w:val="001666B2"/>
    <w:rsid w:val="00174B04"/>
    <w:rsid w:val="00186603"/>
    <w:rsid w:val="00190E3B"/>
    <w:rsid w:val="001C3D5A"/>
    <w:rsid w:val="001D2763"/>
    <w:rsid w:val="001E0AD6"/>
    <w:rsid w:val="001E0ED7"/>
    <w:rsid w:val="001E26D2"/>
    <w:rsid w:val="001F0C8E"/>
    <w:rsid w:val="001F2D8B"/>
    <w:rsid w:val="002123D0"/>
    <w:rsid w:val="002205DF"/>
    <w:rsid w:val="002272FF"/>
    <w:rsid w:val="0023783A"/>
    <w:rsid w:val="002555D6"/>
    <w:rsid w:val="00260A87"/>
    <w:rsid w:val="00280710"/>
    <w:rsid w:val="002B28A6"/>
    <w:rsid w:val="002C1307"/>
    <w:rsid w:val="002C4554"/>
    <w:rsid w:val="002D0275"/>
    <w:rsid w:val="002E3066"/>
    <w:rsid w:val="002F5D0E"/>
    <w:rsid w:val="003027C2"/>
    <w:rsid w:val="0031067C"/>
    <w:rsid w:val="00350A8A"/>
    <w:rsid w:val="00354C4B"/>
    <w:rsid w:val="00363E6F"/>
    <w:rsid w:val="00366F54"/>
    <w:rsid w:val="003735E4"/>
    <w:rsid w:val="00374F4B"/>
    <w:rsid w:val="00393770"/>
    <w:rsid w:val="00395A28"/>
    <w:rsid w:val="003A00C3"/>
    <w:rsid w:val="003A317D"/>
    <w:rsid w:val="003B10B4"/>
    <w:rsid w:val="003B5EAC"/>
    <w:rsid w:val="003D62D8"/>
    <w:rsid w:val="003E0B25"/>
    <w:rsid w:val="00400DE2"/>
    <w:rsid w:val="00403DF4"/>
    <w:rsid w:val="00417E49"/>
    <w:rsid w:val="00432217"/>
    <w:rsid w:val="004535A7"/>
    <w:rsid w:val="004535C4"/>
    <w:rsid w:val="0045481A"/>
    <w:rsid w:val="004664A9"/>
    <w:rsid w:val="004664EB"/>
    <w:rsid w:val="0046673E"/>
    <w:rsid w:val="00467579"/>
    <w:rsid w:val="004849DC"/>
    <w:rsid w:val="004A607D"/>
    <w:rsid w:val="004A63F4"/>
    <w:rsid w:val="004A656B"/>
    <w:rsid w:val="004B41EE"/>
    <w:rsid w:val="004B6742"/>
    <w:rsid w:val="004C51AB"/>
    <w:rsid w:val="004D40F6"/>
    <w:rsid w:val="0051627D"/>
    <w:rsid w:val="00520609"/>
    <w:rsid w:val="00530377"/>
    <w:rsid w:val="00533488"/>
    <w:rsid w:val="00540CD5"/>
    <w:rsid w:val="00545497"/>
    <w:rsid w:val="005560AE"/>
    <w:rsid w:val="0055753F"/>
    <w:rsid w:val="00567FA2"/>
    <w:rsid w:val="0057669C"/>
    <w:rsid w:val="0058751C"/>
    <w:rsid w:val="00587C09"/>
    <w:rsid w:val="005958B6"/>
    <w:rsid w:val="005B6537"/>
    <w:rsid w:val="005C3B2D"/>
    <w:rsid w:val="005D1A35"/>
    <w:rsid w:val="005D23C9"/>
    <w:rsid w:val="005E6D55"/>
    <w:rsid w:val="005F007A"/>
    <w:rsid w:val="005F2FFD"/>
    <w:rsid w:val="00603963"/>
    <w:rsid w:val="006046A6"/>
    <w:rsid w:val="006251D2"/>
    <w:rsid w:val="00635BC2"/>
    <w:rsid w:val="006411D2"/>
    <w:rsid w:val="00656C5A"/>
    <w:rsid w:val="006732E1"/>
    <w:rsid w:val="00673B65"/>
    <w:rsid w:val="006809FD"/>
    <w:rsid w:val="0069453F"/>
    <w:rsid w:val="006A00B1"/>
    <w:rsid w:val="006A1D53"/>
    <w:rsid w:val="006A497B"/>
    <w:rsid w:val="006A6643"/>
    <w:rsid w:val="006A694A"/>
    <w:rsid w:val="006B2CD0"/>
    <w:rsid w:val="006C15A7"/>
    <w:rsid w:val="006D5181"/>
    <w:rsid w:val="006E5618"/>
    <w:rsid w:val="006F24F7"/>
    <w:rsid w:val="0074605C"/>
    <w:rsid w:val="00752F3C"/>
    <w:rsid w:val="0075427C"/>
    <w:rsid w:val="0077204F"/>
    <w:rsid w:val="007765C8"/>
    <w:rsid w:val="00783268"/>
    <w:rsid w:val="007850D3"/>
    <w:rsid w:val="00792980"/>
    <w:rsid w:val="007A42DB"/>
    <w:rsid w:val="007B069C"/>
    <w:rsid w:val="007B2045"/>
    <w:rsid w:val="007C7FFB"/>
    <w:rsid w:val="00801E97"/>
    <w:rsid w:val="00813F28"/>
    <w:rsid w:val="0081505B"/>
    <w:rsid w:val="00823711"/>
    <w:rsid w:val="00824308"/>
    <w:rsid w:val="00826510"/>
    <w:rsid w:val="0083670F"/>
    <w:rsid w:val="008800B6"/>
    <w:rsid w:val="00883A3F"/>
    <w:rsid w:val="00894099"/>
    <w:rsid w:val="00896168"/>
    <w:rsid w:val="008A50F8"/>
    <w:rsid w:val="008D4B06"/>
    <w:rsid w:val="008F331B"/>
    <w:rsid w:val="009172A7"/>
    <w:rsid w:val="00921362"/>
    <w:rsid w:val="00973E06"/>
    <w:rsid w:val="0097666A"/>
    <w:rsid w:val="0098077F"/>
    <w:rsid w:val="009B1896"/>
    <w:rsid w:val="009C07C8"/>
    <w:rsid w:val="009C1E68"/>
    <w:rsid w:val="009E5F94"/>
    <w:rsid w:val="00A01AC0"/>
    <w:rsid w:val="00A12256"/>
    <w:rsid w:val="00A124CF"/>
    <w:rsid w:val="00A222BB"/>
    <w:rsid w:val="00A428B9"/>
    <w:rsid w:val="00A50C5D"/>
    <w:rsid w:val="00A52456"/>
    <w:rsid w:val="00A52833"/>
    <w:rsid w:val="00A61ACF"/>
    <w:rsid w:val="00A826C6"/>
    <w:rsid w:val="00AA31AC"/>
    <w:rsid w:val="00AA343C"/>
    <w:rsid w:val="00AA7D34"/>
    <w:rsid w:val="00AB0CDB"/>
    <w:rsid w:val="00AC61B5"/>
    <w:rsid w:val="00B03FFB"/>
    <w:rsid w:val="00B32EB3"/>
    <w:rsid w:val="00B34E3A"/>
    <w:rsid w:val="00B37910"/>
    <w:rsid w:val="00B42066"/>
    <w:rsid w:val="00B448C5"/>
    <w:rsid w:val="00B61646"/>
    <w:rsid w:val="00B65005"/>
    <w:rsid w:val="00BA4C47"/>
    <w:rsid w:val="00BC354B"/>
    <w:rsid w:val="00BC376F"/>
    <w:rsid w:val="00BC44A4"/>
    <w:rsid w:val="00BC4EE1"/>
    <w:rsid w:val="00BC7112"/>
    <w:rsid w:val="00BC7B10"/>
    <w:rsid w:val="00BE3719"/>
    <w:rsid w:val="00C048F8"/>
    <w:rsid w:val="00C077A7"/>
    <w:rsid w:val="00C126D8"/>
    <w:rsid w:val="00C16954"/>
    <w:rsid w:val="00C1787E"/>
    <w:rsid w:val="00C2351F"/>
    <w:rsid w:val="00C46299"/>
    <w:rsid w:val="00C7735E"/>
    <w:rsid w:val="00C9062D"/>
    <w:rsid w:val="00C93B21"/>
    <w:rsid w:val="00CB596F"/>
    <w:rsid w:val="00CD08B2"/>
    <w:rsid w:val="00CE3A4B"/>
    <w:rsid w:val="00CF3089"/>
    <w:rsid w:val="00D10C1B"/>
    <w:rsid w:val="00D1697A"/>
    <w:rsid w:val="00D410E8"/>
    <w:rsid w:val="00D41B2C"/>
    <w:rsid w:val="00D5392B"/>
    <w:rsid w:val="00D55F97"/>
    <w:rsid w:val="00D601DC"/>
    <w:rsid w:val="00D67076"/>
    <w:rsid w:val="00D72C31"/>
    <w:rsid w:val="00D73C72"/>
    <w:rsid w:val="00D91133"/>
    <w:rsid w:val="00DA0752"/>
    <w:rsid w:val="00DB01C7"/>
    <w:rsid w:val="00DC1B61"/>
    <w:rsid w:val="00DF4506"/>
    <w:rsid w:val="00DF48C3"/>
    <w:rsid w:val="00E06AF9"/>
    <w:rsid w:val="00E15B5D"/>
    <w:rsid w:val="00E2057A"/>
    <w:rsid w:val="00E358AD"/>
    <w:rsid w:val="00E37571"/>
    <w:rsid w:val="00E469B2"/>
    <w:rsid w:val="00E54DE0"/>
    <w:rsid w:val="00E70E96"/>
    <w:rsid w:val="00E87902"/>
    <w:rsid w:val="00E94F88"/>
    <w:rsid w:val="00EB0E7B"/>
    <w:rsid w:val="00EB4A80"/>
    <w:rsid w:val="00EB5D9F"/>
    <w:rsid w:val="00ED704E"/>
    <w:rsid w:val="00EF649E"/>
    <w:rsid w:val="00F0505D"/>
    <w:rsid w:val="00F17154"/>
    <w:rsid w:val="00F2315E"/>
    <w:rsid w:val="00F26F40"/>
    <w:rsid w:val="00F324FD"/>
    <w:rsid w:val="00F55AE9"/>
    <w:rsid w:val="00F65494"/>
    <w:rsid w:val="00F73C00"/>
    <w:rsid w:val="00FA309D"/>
    <w:rsid w:val="00FA7EB7"/>
    <w:rsid w:val="00FC1129"/>
    <w:rsid w:val="00FC3229"/>
    <w:rsid w:val="00FE3177"/>
    <w:rsid w:val="00FE79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5CD7B"/>
  <w15:docId w15:val="{1A4296A6-4A2B-4E6C-BB33-2DEE4982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0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10B4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7850D3"/>
    <w:pPr>
      <w:spacing w:before="100" w:beforeAutospacing="1" w:after="100" w:afterAutospacing="1"/>
    </w:pPr>
  </w:style>
  <w:style w:type="paragraph" w:customStyle="1" w:styleId="a4">
    <w:name w:val="Рисунок"/>
    <w:basedOn w:val="a3"/>
    <w:rsid w:val="007850D3"/>
    <w:pPr>
      <w:keepNext/>
      <w:jc w:val="center"/>
    </w:pPr>
    <w:rPr>
      <w:bCs/>
      <w:iCs/>
      <w:sz w:val="32"/>
      <w:lang w:val="en-US"/>
    </w:rPr>
  </w:style>
  <w:style w:type="paragraph" w:customStyle="1" w:styleId="1TimesNewRoman">
    <w:name w:val="Стиль Заголовок 1 + Times New Roman"/>
    <w:basedOn w:val="1"/>
    <w:rsid w:val="007850D3"/>
    <w:pPr>
      <w:keepLines w:val="0"/>
      <w:pageBreakBefore/>
      <w:spacing w:after="60"/>
      <w:ind w:firstLine="709"/>
    </w:pPr>
    <w:rPr>
      <w:rFonts w:eastAsia="Times New Roman" w:cs="Arial"/>
      <w:bCs/>
      <w:kern w:val="32"/>
    </w:rPr>
  </w:style>
  <w:style w:type="paragraph" w:styleId="a5">
    <w:name w:val="header"/>
    <w:basedOn w:val="a"/>
    <w:link w:val="a6"/>
    <w:uiPriority w:val="99"/>
    <w:rsid w:val="007850D3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ind w:firstLine="709"/>
      <w:jc w:val="center"/>
      <w:textAlignment w:val="baseline"/>
    </w:pPr>
    <w:rPr>
      <w:rFonts w:ascii="Times New Roman CYR" w:hAnsi="Times New Roman CYR"/>
      <w:sz w:val="32"/>
      <w:szCs w:val="20"/>
    </w:rPr>
  </w:style>
  <w:style w:type="character" w:customStyle="1" w:styleId="a6">
    <w:name w:val="Верхний колонтитул Знак"/>
    <w:basedOn w:val="a0"/>
    <w:link w:val="a5"/>
    <w:uiPriority w:val="99"/>
    <w:rsid w:val="007850D3"/>
    <w:rPr>
      <w:rFonts w:ascii="Times New Roman CYR" w:eastAsia="Times New Roman" w:hAnsi="Times New Roman CYR" w:cs="Times New Roman"/>
      <w:sz w:val="32"/>
      <w:szCs w:val="20"/>
      <w:lang w:eastAsia="ru-RU"/>
    </w:rPr>
  </w:style>
  <w:style w:type="character" w:styleId="a7">
    <w:name w:val="page number"/>
    <w:basedOn w:val="a0"/>
    <w:rsid w:val="007850D3"/>
  </w:style>
  <w:style w:type="paragraph" w:styleId="2">
    <w:name w:val="Body Text Indent 2"/>
    <w:basedOn w:val="a"/>
    <w:link w:val="20"/>
    <w:rsid w:val="007850D3"/>
    <w:pPr>
      <w:overflowPunct w:val="0"/>
      <w:autoSpaceDE w:val="0"/>
      <w:autoSpaceDN w:val="0"/>
      <w:adjustRightInd w:val="0"/>
      <w:spacing w:after="120" w:line="480" w:lineRule="auto"/>
      <w:ind w:left="283" w:firstLine="709"/>
      <w:textAlignment w:val="baseline"/>
    </w:pPr>
    <w:rPr>
      <w:rFonts w:ascii="Times New Roman CYR" w:hAnsi="Times New Roman CYR"/>
      <w:sz w:val="32"/>
      <w:szCs w:val="20"/>
    </w:rPr>
  </w:style>
  <w:style w:type="character" w:customStyle="1" w:styleId="20">
    <w:name w:val="Основной текст с отступом 2 Знак"/>
    <w:basedOn w:val="a0"/>
    <w:link w:val="2"/>
    <w:rsid w:val="007850D3"/>
    <w:rPr>
      <w:rFonts w:ascii="Times New Roman CYR" w:eastAsia="Times New Roman" w:hAnsi="Times New Roman CYR" w:cs="Times New Roman"/>
      <w:sz w:val="32"/>
      <w:szCs w:val="20"/>
      <w:lang w:eastAsia="ru-RU"/>
    </w:rPr>
  </w:style>
  <w:style w:type="paragraph" w:styleId="a8">
    <w:name w:val="footer"/>
    <w:basedOn w:val="a"/>
    <w:link w:val="a9"/>
    <w:unhideWhenUsed/>
    <w:rsid w:val="007850D3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ind w:firstLine="709"/>
      <w:textAlignment w:val="baseline"/>
    </w:pPr>
    <w:rPr>
      <w:rFonts w:ascii="Times New Roman CYR" w:hAnsi="Times New Roman CYR"/>
      <w:sz w:val="32"/>
      <w:szCs w:val="20"/>
    </w:rPr>
  </w:style>
  <w:style w:type="character" w:customStyle="1" w:styleId="a9">
    <w:name w:val="Нижний колонтитул Знак"/>
    <w:basedOn w:val="a0"/>
    <w:link w:val="a8"/>
    <w:rsid w:val="007850D3"/>
    <w:rPr>
      <w:rFonts w:ascii="Times New Roman CYR" w:eastAsia="Times New Roman" w:hAnsi="Times New Roman CYR" w:cs="Times New Roman"/>
      <w:sz w:val="32"/>
      <w:szCs w:val="20"/>
      <w:lang w:eastAsia="ru-RU"/>
    </w:rPr>
  </w:style>
  <w:style w:type="paragraph" w:styleId="11">
    <w:name w:val="toc 1"/>
    <w:basedOn w:val="a"/>
    <w:next w:val="a"/>
    <w:autoRedefine/>
    <w:uiPriority w:val="39"/>
    <w:rsid w:val="007850D3"/>
    <w:pPr>
      <w:spacing w:before="120" w:after="120"/>
    </w:pPr>
    <w:rPr>
      <w:b/>
      <w:bCs/>
      <w:caps/>
      <w:sz w:val="20"/>
      <w:szCs w:val="20"/>
    </w:rPr>
  </w:style>
  <w:style w:type="character" w:styleId="aa">
    <w:name w:val="Hyperlink"/>
    <w:basedOn w:val="a0"/>
    <w:uiPriority w:val="99"/>
    <w:rsid w:val="007850D3"/>
    <w:rPr>
      <w:color w:val="0000FF"/>
      <w:u w:val="single"/>
    </w:rPr>
  </w:style>
  <w:style w:type="paragraph" w:customStyle="1" w:styleId="16125">
    <w:name w:val="Стиль Стиль Обычный (веб) + 16 пт Первая строка:  125 см Междустр.и..."/>
    <w:basedOn w:val="a"/>
    <w:rsid w:val="007850D3"/>
    <w:pPr>
      <w:spacing w:line="360" w:lineRule="auto"/>
      <w:ind w:firstLine="709"/>
      <w:jc w:val="both"/>
    </w:pPr>
    <w:rPr>
      <w:sz w:val="32"/>
      <w:szCs w:val="20"/>
    </w:rPr>
  </w:style>
  <w:style w:type="character" w:customStyle="1" w:styleId="10">
    <w:name w:val="Заголовок 1 Знак"/>
    <w:basedOn w:val="a0"/>
    <w:link w:val="1"/>
    <w:uiPriority w:val="9"/>
    <w:rsid w:val="003B10B4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3735E4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735E4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List Paragraph"/>
    <w:basedOn w:val="a"/>
    <w:uiPriority w:val="34"/>
    <w:qFormat/>
    <w:rsid w:val="003B10B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6">
    <w:name w:val="Стиль Обычный (веб) + 16 пт По ширине Междустр.интервал:  полутор..."/>
    <w:basedOn w:val="a3"/>
    <w:rsid w:val="00D5392B"/>
    <w:pPr>
      <w:spacing w:line="360" w:lineRule="auto"/>
      <w:ind w:firstLine="709"/>
      <w:jc w:val="both"/>
    </w:pPr>
    <w:rPr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E0BAA-C721-409E-B386-87D17902D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2691</Words>
  <Characters>15339</Characters>
  <Application>Microsoft Office Word</Application>
  <DocSecurity>0</DocSecurity>
  <Lines>127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Минаев</dc:creator>
  <cp:lastModifiedBy>belova tata</cp:lastModifiedBy>
  <cp:revision>2</cp:revision>
  <dcterms:created xsi:type="dcterms:W3CDTF">2025-09-02T19:12:00Z</dcterms:created>
  <dcterms:modified xsi:type="dcterms:W3CDTF">2025-09-02T19:12:00Z</dcterms:modified>
</cp:coreProperties>
</file>