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546B" w14:textId="77777777" w:rsidR="007850D3" w:rsidRDefault="007850D3" w:rsidP="007850D3">
      <w:pPr>
        <w:jc w:val="center"/>
        <w:rPr>
          <w:b/>
          <w:sz w:val="32"/>
          <w:szCs w:val="32"/>
        </w:rPr>
      </w:pPr>
      <w:bookmarkStart w:id="0" w:name="_Hlk497826844"/>
      <w:bookmarkStart w:id="1" w:name="_Toc92304414"/>
      <w:bookmarkEnd w:id="0"/>
      <w:r w:rsidRPr="00343797">
        <w:rPr>
          <w:b/>
          <w:sz w:val="32"/>
          <w:szCs w:val="32"/>
        </w:rPr>
        <w:t>МИНОБРНАУКИ</w:t>
      </w:r>
      <w:r w:rsidR="00FD209B">
        <w:rPr>
          <w:b/>
          <w:sz w:val="32"/>
          <w:szCs w:val="32"/>
        </w:rPr>
        <w:t xml:space="preserve"> </w:t>
      </w:r>
      <w:r w:rsidRPr="00343797">
        <w:rPr>
          <w:b/>
          <w:sz w:val="32"/>
          <w:szCs w:val="32"/>
        </w:rPr>
        <w:t>РОССИИ</w:t>
      </w:r>
    </w:p>
    <w:p w14:paraId="49B97326" w14:textId="77777777" w:rsidR="007850D3" w:rsidRPr="00B03526" w:rsidRDefault="007850D3" w:rsidP="007850D3">
      <w:pPr>
        <w:jc w:val="center"/>
        <w:rPr>
          <w:b/>
          <w:sz w:val="32"/>
          <w:szCs w:val="32"/>
        </w:rPr>
      </w:pPr>
    </w:p>
    <w:p w14:paraId="6A835052" w14:textId="77777777" w:rsidR="007850D3" w:rsidRPr="00343797" w:rsidRDefault="007850D3" w:rsidP="007850D3">
      <w:pPr>
        <w:jc w:val="center"/>
        <w:rPr>
          <w:sz w:val="32"/>
          <w:szCs w:val="32"/>
        </w:rPr>
      </w:pPr>
      <w:r w:rsidRPr="00343797">
        <w:rPr>
          <w:sz w:val="32"/>
          <w:szCs w:val="32"/>
        </w:rPr>
        <w:t xml:space="preserve">Федеральное государственное бюджетное образовательное </w:t>
      </w:r>
      <w:r>
        <w:rPr>
          <w:sz w:val="32"/>
          <w:szCs w:val="32"/>
        </w:rPr>
        <w:br/>
      </w:r>
      <w:r w:rsidRPr="00343797">
        <w:rPr>
          <w:sz w:val="32"/>
          <w:szCs w:val="32"/>
        </w:rPr>
        <w:t>учреждение высшего образования</w:t>
      </w:r>
    </w:p>
    <w:p w14:paraId="4AAD399F" w14:textId="77777777" w:rsidR="007850D3" w:rsidRPr="00343797" w:rsidRDefault="007850D3" w:rsidP="007850D3">
      <w:pPr>
        <w:jc w:val="center"/>
        <w:rPr>
          <w:sz w:val="32"/>
          <w:szCs w:val="32"/>
        </w:rPr>
      </w:pPr>
      <w:r w:rsidRPr="00343797">
        <w:rPr>
          <w:sz w:val="32"/>
          <w:szCs w:val="32"/>
        </w:rPr>
        <w:t>«Юго-Западный государственный университет»</w:t>
      </w:r>
    </w:p>
    <w:p w14:paraId="72886ED0" w14:textId="77777777" w:rsidR="007850D3" w:rsidRPr="00343797" w:rsidRDefault="007850D3" w:rsidP="007850D3">
      <w:pPr>
        <w:jc w:val="center"/>
        <w:rPr>
          <w:sz w:val="32"/>
          <w:szCs w:val="32"/>
        </w:rPr>
      </w:pPr>
      <w:r w:rsidRPr="00343797">
        <w:rPr>
          <w:sz w:val="32"/>
          <w:szCs w:val="32"/>
        </w:rPr>
        <w:t>(ЮЗГУ)</w:t>
      </w:r>
    </w:p>
    <w:p w14:paraId="77100A89" w14:textId="77777777" w:rsidR="007850D3" w:rsidRPr="00343797" w:rsidRDefault="007850D3" w:rsidP="007850D3">
      <w:pPr>
        <w:jc w:val="center"/>
        <w:rPr>
          <w:sz w:val="32"/>
          <w:szCs w:val="32"/>
        </w:rPr>
      </w:pPr>
    </w:p>
    <w:p w14:paraId="3D71160B" w14:textId="77777777" w:rsidR="007850D3" w:rsidRPr="00343797" w:rsidRDefault="007850D3" w:rsidP="007850D3">
      <w:pPr>
        <w:jc w:val="center"/>
        <w:rPr>
          <w:sz w:val="32"/>
          <w:szCs w:val="32"/>
        </w:rPr>
      </w:pPr>
      <w:r w:rsidRPr="00343797">
        <w:rPr>
          <w:sz w:val="32"/>
          <w:szCs w:val="32"/>
        </w:rPr>
        <w:t>Кафедра программной инженерии</w:t>
      </w:r>
    </w:p>
    <w:p w14:paraId="3667699B" w14:textId="77777777" w:rsidR="007850D3" w:rsidRPr="00040643" w:rsidRDefault="007850D3" w:rsidP="007850D3">
      <w:pPr>
        <w:ind w:left="4394"/>
        <w:rPr>
          <w:szCs w:val="32"/>
        </w:rPr>
      </w:pPr>
    </w:p>
    <w:p w14:paraId="384B2F55" w14:textId="77777777" w:rsidR="007850D3" w:rsidRDefault="007850D3" w:rsidP="007850D3">
      <w:pPr>
        <w:ind w:left="4394"/>
        <w:rPr>
          <w:szCs w:val="32"/>
        </w:rPr>
      </w:pPr>
    </w:p>
    <w:p w14:paraId="3763A96B" w14:textId="77777777" w:rsidR="007850D3" w:rsidRPr="00343797" w:rsidRDefault="007850D3" w:rsidP="007850D3">
      <w:pPr>
        <w:ind w:left="4820"/>
        <w:rPr>
          <w:sz w:val="32"/>
          <w:szCs w:val="32"/>
        </w:rPr>
      </w:pPr>
      <w:r w:rsidRPr="00343797">
        <w:rPr>
          <w:sz w:val="32"/>
          <w:szCs w:val="32"/>
        </w:rPr>
        <w:t>УТВЕРЖДАЮ</w:t>
      </w:r>
    </w:p>
    <w:p w14:paraId="05674A09" w14:textId="77777777" w:rsidR="007850D3" w:rsidRPr="00343797" w:rsidRDefault="007850D3" w:rsidP="007850D3">
      <w:pPr>
        <w:ind w:left="4820"/>
        <w:rPr>
          <w:sz w:val="32"/>
          <w:szCs w:val="32"/>
        </w:rPr>
      </w:pPr>
      <w:r w:rsidRPr="00343797">
        <w:rPr>
          <w:sz w:val="32"/>
          <w:szCs w:val="32"/>
        </w:rPr>
        <w:t>Проректор по учебной работе</w:t>
      </w:r>
    </w:p>
    <w:p w14:paraId="668FFEC7" w14:textId="77777777" w:rsidR="007850D3" w:rsidRPr="00343797" w:rsidRDefault="007850D3" w:rsidP="007850D3">
      <w:pPr>
        <w:ind w:left="4820"/>
        <w:rPr>
          <w:sz w:val="32"/>
          <w:szCs w:val="32"/>
        </w:rPr>
      </w:pPr>
      <w:r w:rsidRPr="00343797">
        <w:rPr>
          <w:sz w:val="32"/>
          <w:szCs w:val="32"/>
        </w:rPr>
        <w:t>______________О.Г. Локтионова</w:t>
      </w:r>
    </w:p>
    <w:p w14:paraId="3D2E0B62" w14:textId="2E734E47" w:rsidR="007850D3" w:rsidRPr="00343797" w:rsidRDefault="007850D3" w:rsidP="007850D3">
      <w:pPr>
        <w:ind w:left="4820"/>
        <w:rPr>
          <w:sz w:val="32"/>
          <w:szCs w:val="32"/>
        </w:rPr>
      </w:pPr>
      <w:r w:rsidRPr="00343797">
        <w:rPr>
          <w:sz w:val="32"/>
          <w:szCs w:val="32"/>
        </w:rPr>
        <w:t>«___</w:t>
      </w:r>
      <w:proofErr w:type="gramStart"/>
      <w:r w:rsidRPr="00343797">
        <w:rPr>
          <w:sz w:val="32"/>
          <w:szCs w:val="32"/>
        </w:rPr>
        <w:t>_»_</w:t>
      </w:r>
      <w:proofErr w:type="gramEnd"/>
      <w:r w:rsidRPr="00343797">
        <w:rPr>
          <w:sz w:val="32"/>
          <w:szCs w:val="32"/>
        </w:rPr>
        <w:t>______________ 20</w:t>
      </w:r>
      <w:r w:rsidR="00617A98">
        <w:rPr>
          <w:sz w:val="32"/>
          <w:szCs w:val="32"/>
        </w:rPr>
        <w:t>2</w:t>
      </w:r>
      <w:r w:rsidR="009A4157">
        <w:rPr>
          <w:sz w:val="32"/>
          <w:szCs w:val="32"/>
        </w:rPr>
        <w:t>5</w:t>
      </w:r>
      <w:r w:rsidRPr="00343797">
        <w:rPr>
          <w:sz w:val="32"/>
          <w:szCs w:val="32"/>
        </w:rPr>
        <w:t xml:space="preserve"> г.</w:t>
      </w:r>
    </w:p>
    <w:p w14:paraId="2A778871" w14:textId="77777777" w:rsidR="007850D3" w:rsidRPr="00343797" w:rsidRDefault="007850D3" w:rsidP="007850D3">
      <w:pPr>
        <w:jc w:val="center"/>
        <w:rPr>
          <w:sz w:val="32"/>
          <w:szCs w:val="32"/>
        </w:rPr>
      </w:pPr>
    </w:p>
    <w:p w14:paraId="46BA28B9" w14:textId="77777777" w:rsidR="007850D3" w:rsidRPr="00343797" w:rsidRDefault="007850D3" w:rsidP="007850D3">
      <w:pPr>
        <w:jc w:val="center"/>
        <w:rPr>
          <w:sz w:val="32"/>
          <w:szCs w:val="32"/>
        </w:rPr>
      </w:pPr>
    </w:p>
    <w:p w14:paraId="6EB91A98" w14:textId="77777777" w:rsidR="007850D3" w:rsidRPr="008E2B88" w:rsidRDefault="007850D3" w:rsidP="007850D3">
      <w:pPr>
        <w:jc w:val="center"/>
        <w:rPr>
          <w:b/>
          <w:caps/>
          <w:sz w:val="32"/>
          <w:szCs w:val="32"/>
        </w:rPr>
      </w:pPr>
    </w:p>
    <w:p w14:paraId="4E3E2DCE" w14:textId="77777777" w:rsidR="007850D3" w:rsidRPr="00EF649E" w:rsidRDefault="00C1787E" w:rsidP="007850D3">
      <w:pPr>
        <w:jc w:val="center"/>
        <w:rPr>
          <w:b/>
          <w:caps/>
          <w:sz w:val="32"/>
          <w:szCs w:val="32"/>
        </w:rPr>
      </w:pPr>
      <w:r w:rsidRPr="00C1787E">
        <w:rPr>
          <w:b/>
          <w:caps/>
          <w:sz w:val="32"/>
          <w:szCs w:val="32"/>
        </w:rPr>
        <w:t>Паттерн</w:t>
      </w:r>
      <w:r w:rsidR="008A50F8">
        <w:rPr>
          <w:b/>
          <w:caps/>
          <w:sz w:val="32"/>
          <w:szCs w:val="32"/>
        </w:rPr>
        <w:t xml:space="preserve"> проектирования «Стратегия»</w:t>
      </w:r>
    </w:p>
    <w:p w14:paraId="427029F4" w14:textId="77777777" w:rsidR="007850D3" w:rsidRPr="00343797" w:rsidRDefault="007850D3" w:rsidP="007850D3">
      <w:pPr>
        <w:jc w:val="center"/>
        <w:rPr>
          <w:sz w:val="32"/>
          <w:szCs w:val="32"/>
        </w:rPr>
      </w:pPr>
    </w:p>
    <w:p w14:paraId="6406419E" w14:textId="056BB4A8" w:rsidR="007850D3" w:rsidRDefault="005D1A35" w:rsidP="007850D3">
      <w:pPr>
        <w:jc w:val="center"/>
        <w:rPr>
          <w:szCs w:val="32"/>
        </w:rPr>
      </w:pPr>
      <w:r w:rsidRPr="005D1A35">
        <w:rPr>
          <w:sz w:val="32"/>
          <w:szCs w:val="32"/>
        </w:rPr>
        <w:t xml:space="preserve">Методические указания по выполнению </w:t>
      </w:r>
      <w:r w:rsidR="00617A98" w:rsidRPr="00617A98">
        <w:rPr>
          <w:sz w:val="32"/>
          <w:szCs w:val="32"/>
        </w:rPr>
        <w:t xml:space="preserve">практической </w:t>
      </w:r>
      <w:r w:rsidRPr="005D1A35">
        <w:rPr>
          <w:sz w:val="32"/>
          <w:szCs w:val="32"/>
        </w:rPr>
        <w:t>работы по дисциплине "</w:t>
      </w:r>
      <w:r w:rsidR="00C1787E">
        <w:rPr>
          <w:sz w:val="32"/>
          <w:szCs w:val="32"/>
        </w:rPr>
        <w:t>Методология программной инженерии</w:t>
      </w:r>
      <w:r w:rsidRPr="005D1A35">
        <w:rPr>
          <w:sz w:val="32"/>
          <w:szCs w:val="32"/>
        </w:rPr>
        <w:t>" для студен</w:t>
      </w:r>
      <w:r w:rsidR="00C1787E">
        <w:rPr>
          <w:sz w:val="32"/>
          <w:szCs w:val="32"/>
        </w:rPr>
        <w:t>тов направления подготовки магистров 09.04</w:t>
      </w:r>
      <w:r w:rsidRPr="005D1A35">
        <w:rPr>
          <w:sz w:val="32"/>
          <w:szCs w:val="32"/>
        </w:rPr>
        <w:t>.04 "Программная инженерия"</w:t>
      </w:r>
    </w:p>
    <w:p w14:paraId="5F102B47" w14:textId="77777777" w:rsidR="007850D3" w:rsidRDefault="007850D3" w:rsidP="007850D3">
      <w:pPr>
        <w:jc w:val="center"/>
        <w:rPr>
          <w:szCs w:val="32"/>
        </w:rPr>
      </w:pPr>
    </w:p>
    <w:p w14:paraId="0A593DAE" w14:textId="77777777" w:rsidR="007850D3" w:rsidRDefault="007850D3" w:rsidP="007850D3">
      <w:pPr>
        <w:jc w:val="center"/>
        <w:rPr>
          <w:szCs w:val="32"/>
        </w:rPr>
      </w:pPr>
    </w:p>
    <w:p w14:paraId="1C9FEB7E" w14:textId="77777777" w:rsidR="007850D3" w:rsidRDefault="007850D3" w:rsidP="007850D3">
      <w:pPr>
        <w:jc w:val="center"/>
        <w:rPr>
          <w:szCs w:val="32"/>
        </w:rPr>
      </w:pPr>
    </w:p>
    <w:p w14:paraId="3E1A0BDA" w14:textId="77777777" w:rsidR="007850D3" w:rsidRDefault="007850D3" w:rsidP="007850D3">
      <w:pPr>
        <w:jc w:val="center"/>
        <w:rPr>
          <w:szCs w:val="32"/>
        </w:rPr>
      </w:pPr>
    </w:p>
    <w:p w14:paraId="08458430" w14:textId="77777777" w:rsidR="007850D3" w:rsidRDefault="007850D3" w:rsidP="007850D3">
      <w:pPr>
        <w:jc w:val="center"/>
        <w:rPr>
          <w:szCs w:val="32"/>
        </w:rPr>
      </w:pPr>
    </w:p>
    <w:p w14:paraId="6DECDEAE" w14:textId="77777777" w:rsidR="007850D3" w:rsidRDefault="007850D3" w:rsidP="007850D3">
      <w:pPr>
        <w:jc w:val="center"/>
        <w:rPr>
          <w:szCs w:val="32"/>
        </w:rPr>
      </w:pPr>
    </w:p>
    <w:p w14:paraId="3327B0B9" w14:textId="77777777" w:rsidR="007850D3" w:rsidRDefault="007850D3" w:rsidP="007850D3">
      <w:pPr>
        <w:jc w:val="center"/>
        <w:rPr>
          <w:szCs w:val="32"/>
        </w:rPr>
      </w:pPr>
    </w:p>
    <w:p w14:paraId="14B37842" w14:textId="77777777" w:rsidR="007850D3" w:rsidRDefault="007850D3" w:rsidP="007850D3">
      <w:pPr>
        <w:jc w:val="center"/>
        <w:rPr>
          <w:szCs w:val="32"/>
        </w:rPr>
      </w:pPr>
    </w:p>
    <w:p w14:paraId="441947A7" w14:textId="77777777" w:rsidR="007850D3" w:rsidRDefault="007850D3" w:rsidP="007850D3">
      <w:pPr>
        <w:jc w:val="center"/>
        <w:rPr>
          <w:szCs w:val="32"/>
        </w:rPr>
      </w:pPr>
    </w:p>
    <w:p w14:paraId="18DEBD0B" w14:textId="77777777" w:rsidR="007850D3" w:rsidRPr="00913D73" w:rsidRDefault="007850D3" w:rsidP="007850D3">
      <w:pPr>
        <w:jc w:val="center"/>
        <w:rPr>
          <w:sz w:val="20"/>
        </w:rPr>
      </w:pPr>
    </w:p>
    <w:p w14:paraId="34070DA3" w14:textId="77777777" w:rsidR="007850D3" w:rsidRDefault="007850D3" w:rsidP="007850D3">
      <w:pPr>
        <w:jc w:val="center"/>
        <w:rPr>
          <w:sz w:val="20"/>
        </w:rPr>
      </w:pPr>
    </w:p>
    <w:p w14:paraId="0DA2FA5D" w14:textId="77777777" w:rsidR="00B65005" w:rsidRPr="00913D73" w:rsidRDefault="00B65005" w:rsidP="007850D3">
      <w:pPr>
        <w:jc w:val="center"/>
        <w:rPr>
          <w:sz w:val="20"/>
        </w:rPr>
      </w:pPr>
    </w:p>
    <w:p w14:paraId="406B7496" w14:textId="77777777" w:rsidR="007850D3" w:rsidRPr="00913D73" w:rsidRDefault="007850D3" w:rsidP="007850D3">
      <w:pPr>
        <w:jc w:val="center"/>
        <w:rPr>
          <w:sz w:val="20"/>
        </w:rPr>
      </w:pPr>
    </w:p>
    <w:p w14:paraId="75647E2C" w14:textId="36B6696D" w:rsidR="00C1787E" w:rsidRDefault="00C1787E" w:rsidP="007850D3">
      <w:pPr>
        <w:jc w:val="center"/>
        <w:rPr>
          <w:sz w:val="32"/>
          <w:szCs w:val="32"/>
        </w:rPr>
      </w:pPr>
      <w:r>
        <w:rPr>
          <w:sz w:val="32"/>
          <w:szCs w:val="32"/>
        </w:rPr>
        <w:t>Курск 20</w:t>
      </w:r>
      <w:r w:rsidR="00617A98">
        <w:rPr>
          <w:sz w:val="32"/>
          <w:szCs w:val="32"/>
        </w:rPr>
        <w:t>2</w:t>
      </w:r>
      <w:r w:rsidR="009A4157">
        <w:rPr>
          <w:sz w:val="32"/>
          <w:szCs w:val="32"/>
        </w:rPr>
        <w:t>5</w:t>
      </w:r>
    </w:p>
    <w:p w14:paraId="2B495C77" w14:textId="77777777" w:rsidR="00C1787E" w:rsidRDefault="00C1787E">
      <w:pPr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86D0C16" w14:textId="77777777" w:rsidR="007850D3" w:rsidRPr="00D541B3" w:rsidRDefault="007850D3" w:rsidP="007850D3">
      <w:pPr>
        <w:rPr>
          <w:sz w:val="32"/>
          <w:szCs w:val="32"/>
        </w:rPr>
      </w:pPr>
      <w:r w:rsidRPr="00D541B3">
        <w:rPr>
          <w:sz w:val="32"/>
          <w:szCs w:val="32"/>
        </w:rPr>
        <w:lastRenderedPageBreak/>
        <w:t>УДК 004.65</w:t>
      </w:r>
    </w:p>
    <w:p w14:paraId="4A756D13" w14:textId="77777777" w:rsidR="007850D3" w:rsidRPr="0031115F" w:rsidRDefault="007850D3" w:rsidP="007850D3">
      <w:pPr>
        <w:rPr>
          <w:sz w:val="32"/>
          <w:szCs w:val="32"/>
        </w:rPr>
      </w:pPr>
    </w:p>
    <w:p w14:paraId="15E65DE0" w14:textId="700810B0" w:rsidR="007850D3" w:rsidRPr="0031115F" w:rsidRDefault="007850D3" w:rsidP="007850D3">
      <w:pPr>
        <w:rPr>
          <w:sz w:val="32"/>
          <w:szCs w:val="32"/>
        </w:rPr>
      </w:pPr>
      <w:r w:rsidRPr="0031115F">
        <w:rPr>
          <w:sz w:val="32"/>
          <w:szCs w:val="32"/>
        </w:rPr>
        <w:t xml:space="preserve">Составители: </w:t>
      </w:r>
      <w:r w:rsidR="00C1787E" w:rsidRPr="0031115F">
        <w:rPr>
          <w:sz w:val="32"/>
          <w:szCs w:val="32"/>
        </w:rPr>
        <w:t>Т.М. Белова</w:t>
      </w:r>
      <w:r w:rsidRPr="0031115F">
        <w:rPr>
          <w:sz w:val="32"/>
          <w:szCs w:val="32"/>
        </w:rPr>
        <w:t xml:space="preserve"> </w:t>
      </w:r>
    </w:p>
    <w:p w14:paraId="41AC2A66" w14:textId="77777777" w:rsidR="007850D3" w:rsidRPr="0031115F" w:rsidRDefault="007850D3" w:rsidP="007850D3">
      <w:pPr>
        <w:rPr>
          <w:sz w:val="32"/>
          <w:szCs w:val="32"/>
        </w:rPr>
      </w:pPr>
    </w:p>
    <w:p w14:paraId="04E36499" w14:textId="77777777" w:rsidR="007850D3" w:rsidRPr="0031115F" w:rsidRDefault="007850D3" w:rsidP="007850D3">
      <w:pPr>
        <w:rPr>
          <w:sz w:val="32"/>
          <w:szCs w:val="32"/>
        </w:rPr>
      </w:pPr>
    </w:p>
    <w:p w14:paraId="2296F762" w14:textId="77777777" w:rsidR="00B448C5" w:rsidRPr="00B448C5" w:rsidRDefault="00B448C5" w:rsidP="00B448C5">
      <w:pPr>
        <w:widowControl w:val="0"/>
        <w:suppressAutoHyphens/>
        <w:ind w:firstLine="709"/>
        <w:jc w:val="center"/>
        <w:rPr>
          <w:sz w:val="32"/>
          <w:szCs w:val="32"/>
          <w:lang w:eastAsia="zh-CN"/>
        </w:rPr>
      </w:pPr>
      <w:r w:rsidRPr="00B448C5">
        <w:rPr>
          <w:sz w:val="32"/>
          <w:szCs w:val="32"/>
          <w:lang w:eastAsia="zh-CN"/>
        </w:rPr>
        <w:t>Рецензент</w:t>
      </w:r>
    </w:p>
    <w:p w14:paraId="149D2E1D" w14:textId="4C0871AC" w:rsidR="00B448C5" w:rsidRPr="00B448C5" w:rsidRDefault="00B448C5" w:rsidP="00B448C5">
      <w:pPr>
        <w:widowControl w:val="0"/>
        <w:suppressAutoHyphens/>
        <w:ind w:firstLine="709"/>
        <w:jc w:val="center"/>
        <w:rPr>
          <w:i/>
          <w:iCs/>
          <w:sz w:val="32"/>
          <w:szCs w:val="32"/>
          <w:lang w:eastAsia="zh-CN"/>
        </w:rPr>
      </w:pPr>
      <w:r w:rsidRPr="00B448C5">
        <w:rPr>
          <w:sz w:val="32"/>
          <w:szCs w:val="32"/>
          <w:lang w:eastAsia="zh-CN"/>
        </w:rPr>
        <w:t xml:space="preserve">Кандидат технических наук, доцент </w:t>
      </w:r>
      <w:r w:rsidR="00A3677F" w:rsidRPr="00A3677F">
        <w:rPr>
          <w:sz w:val="32"/>
          <w:szCs w:val="32"/>
          <w:lang w:eastAsia="zh-CN"/>
        </w:rPr>
        <w:t>кафедры вычислительной техники ЮЗГУ Т.И. Лапина</w:t>
      </w:r>
    </w:p>
    <w:p w14:paraId="6CFEDB42" w14:textId="77777777" w:rsidR="007850D3" w:rsidRPr="0031115F" w:rsidRDefault="007850D3" w:rsidP="007850D3">
      <w:pPr>
        <w:rPr>
          <w:sz w:val="32"/>
          <w:szCs w:val="32"/>
        </w:rPr>
      </w:pPr>
    </w:p>
    <w:p w14:paraId="082E732F" w14:textId="77777777" w:rsidR="007850D3" w:rsidRPr="0031115F" w:rsidRDefault="007850D3" w:rsidP="007850D3">
      <w:pPr>
        <w:rPr>
          <w:sz w:val="32"/>
          <w:szCs w:val="32"/>
        </w:rPr>
      </w:pPr>
    </w:p>
    <w:p w14:paraId="79057D74" w14:textId="6D6F25FE" w:rsidR="007850D3" w:rsidRDefault="00C1787E" w:rsidP="007850D3">
      <w:pPr>
        <w:ind w:firstLine="851"/>
        <w:jc w:val="both"/>
        <w:rPr>
          <w:sz w:val="32"/>
          <w:szCs w:val="32"/>
        </w:rPr>
      </w:pPr>
      <w:r>
        <w:rPr>
          <w:b/>
          <w:sz w:val="32"/>
          <w:szCs w:val="32"/>
        </w:rPr>
        <w:t xml:space="preserve">Паттерн </w:t>
      </w:r>
      <w:r w:rsidR="004535C4">
        <w:rPr>
          <w:b/>
          <w:sz w:val="32"/>
          <w:szCs w:val="32"/>
        </w:rPr>
        <w:t>проектирования «Стратегия»</w:t>
      </w:r>
      <w:r w:rsidR="007850D3" w:rsidRPr="00D147A4">
        <w:rPr>
          <w:sz w:val="32"/>
          <w:szCs w:val="32"/>
        </w:rPr>
        <w:t>:</w:t>
      </w:r>
      <w:r w:rsidR="004664EB">
        <w:rPr>
          <w:sz w:val="32"/>
          <w:szCs w:val="32"/>
        </w:rPr>
        <w:t xml:space="preserve"> </w:t>
      </w:r>
      <w:r w:rsidR="007850D3">
        <w:rPr>
          <w:sz w:val="32"/>
          <w:szCs w:val="32"/>
        </w:rPr>
        <w:t>м</w:t>
      </w:r>
      <w:r w:rsidR="007850D3" w:rsidRPr="0031115F">
        <w:rPr>
          <w:sz w:val="32"/>
          <w:szCs w:val="32"/>
        </w:rPr>
        <w:t xml:space="preserve">етодические указания </w:t>
      </w:r>
      <w:r w:rsidR="007850D3">
        <w:rPr>
          <w:sz w:val="32"/>
          <w:szCs w:val="32"/>
        </w:rPr>
        <w:t>по выполнению</w:t>
      </w:r>
      <w:r w:rsidR="007850D3" w:rsidRPr="0031115F">
        <w:rPr>
          <w:sz w:val="32"/>
          <w:szCs w:val="32"/>
        </w:rPr>
        <w:t xml:space="preserve"> </w:t>
      </w:r>
      <w:r w:rsidR="00617A98" w:rsidRPr="00617A98">
        <w:rPr>
          <w:sz w:val="32"/>
          <w:szCs w:val="32"/>
        </w:rPr>
        <w:t xml:space="preserve">практической </w:t>
      </w:r>
      <w:r w:rsidR="007850D3" w:rsidRPr="0031115F">
        <w:rPr>
          <w:sz w:val="32"/>
          <w:szCs w:val="32"/>
        </w:rPr>
        <w:t>работы</w:t>
      </w:r>
      <w:r>
        <w:rPr>
          <w:sz w:val="32"/>
          <w:szCs w:val="32"/>
        </w:rPr>
        <w:t xml:space="preserve"> по дисциплине </w:t>
      </w:r>
      <w:r w:rsidRPr="005D1A35">
        <w:rPr>
          <w:sz w:val="32"/>
          <w:szCs w:val="32"/>
        </w:rPr>
        <w:t>"</w:t>
      </w:r>
      <w:r>
        <w:rPr>
          <w:sz w:val="32"/>
          <w:szCs w:val="32"/>
        </w:rPr>
        <w:t>Методология программной инженерии</w:t>
      </w:r>
      <w:r w:rsidR="00C16954" w:rsidRPr="00C16954">
        <w:rPr>
          <w:sz w:val="32"/>
          <w:szCs w:val="32"/>
        </w:rPr>
        <w:t xml:space="preserve">" для студентов направления подготовки </w:t>
      </w:r>
      <w:r>
        <w:rPr>
          <w:sz w:val="32"/>
          <w:szCs w:val="32"/>
        </w:rPr>
        <w:t>магистров 09.04</w:t>
      </w:r>
      <w:r w:rsidR="00C16954" w:rsidRPr="00C16954">
        <w:rPr>
          <w:sz w:val="32"/>
          <w:szCs w:val="32"/>
        </w:rPr>
        <w:t>.04 "Программная инженерия"</w:t>
      </w:r>
      <w:r w:rsidR="007850D3" w:rsidRPr="00D147A4">
        <w:rPr>
          <w:sz w:val="32"/>
          <w:szCs w:val="32"/>
        </w:rPr>
        <w:t>/</w:t>
      </w:r>
      <w:r w:rsidR="007850D3" w:rsidRPr="0031115F">
        <w:rPr>
          <w:sz w:val="32"/>
          <w:szCs w:val="32"/>
        </w:rPr>
        <w:t xml:space="preserve"> Юго-Зап. гос. ун-т; сост.: </w:t>
      </w:r>
      <w:r>
        <w:rPr>
          <w:sz w:val="32"/>
          <w:szCs w:val="32"/>
        </w:rPr>
        <w:t>Т.М. Белова</w:t>
      </w:r>
      <w:r w:rsidR="00617A98">
        <w:rPr>
          <w:sz w:val="32"/>
          <w:szCs w:val="32"/>
        </w:rPr>
        <w:t xml:space="preserve"> </w:t>
      </w:r>
      <w:r w:rsidR="007850D3">
        <w:rPr>
          <w:sz w:val="32"/>
          <w:szCs w:val="32"/>
        </w:rPr>
        <w:sym w:font="Symbol" w:char="F02D"/>
      </w:r>
      <w:r>
        <w:rPr>
          <w:sz w:val="32"/>
          <w:szCs w:val="32"/>
        </w:rPr>
        <w:t xml:space="preserve"> Курск, 20</w:t>
      </w:r>
      <w:r w:rsidR="00617A98">
        <w:rPr>
          <w:sz w:val="32"/>
          <w:szCs w:val="32"/>
        </w:rPr>
        <w:t>2</w:t>
      </w:r>
      <w:r w:rsidR="009A4157">
        <w:rPr>
          <w:sz w:val="32"/>
          <w:szCs w:val="32"/>
        </w:rPr>
        <w:t>5</w:t>
      </w:r>
      <w:r w:rsidR="007850D3" w:rsidRPr="0031115F">
        <w:rPr>
          <w:sz w:val="32"/>
          <w:szCs w:val="32"/>
        </w:rPr>
        <w:t xml:space="preserve">. </w:t>
      </w:r>
      <w:r w:rsidR="007850D3">
        <w:rPr>
          <w:sz w:val="32"/>
          <w:szCs w:val="32"/>
        </w:rPr>
        <w:sym w:font="Symbol" w:char="F02D"/>
      </w:r>
      <w:r w:rsidR="00467579">
        <w:rPr>
          <w:sz w:val="32"/>
          <w:szCs w:val="32"/>
        </w:rPr>
        <w:t xml:space="preserve"> 1</w:t>
      </w:r>
      <w:r w:rsidR="00AB2885">
        <w:rPr>
          <w:sz w:val="32"/>
          <w:szCs w:val="32"/>
        </w:rPr>
        <w:t>7</w:t>
      </w:r>
      <w:r w:rsidR="007850D3" w:rsidRPr="0031115F">
        <w:rPr>
          <w:color w:val="339966"/>
          <w:sz w:val="32"/>
          <w:szCs w:val="32"/>
        </w:rPr>
        <w:t> </w:t>
      </w:r>
      <w:r w:rsidR="007850D3" w:rsidRPr="0031115F">
        <w:rPr>
          <w:sz w:val="32"/>
          <w:szCs w:val="32"/>
        </w:rPr>
        <w:t>с.</w:t>
      </w:r>
      <w:r w:rsidR="00BC4EE1">
        <w:rPr>
          <w:sz w:val="32"/>
          <w:szCs w:val="32"/>
        </w:rPr>
        <w:t xml:space="preserve">: ил. </w:t>
      </w:r>
      <w:r w:rsidR="00BC4EE1" w:rsidRPr="006A1D53">
        <w:rPr>
          <w:sz w:val="32"/>
          <w:szCs w:val="32"/>
        </w:rPr>
        <w:t>15</w:t>
      </w:r>
      <w:r w:rsidR="007850D3">
        <w:rPr>
          <w:sz w:val="32"/>
          <w:szCs w:val="32"/>
        </w:rPr>
        <w:t xml:space="preserve">. </w:t>
      </w:r>
    </w:p>
    <w:p w14:paraId="62AAD1DC" w14:textId="77777777" w:rsidR="007850D3" w:rsidRDefault="007850D3" w:rsidP="007850D3">
      <w:pPr>
        <w:ind w:firstLine="851"/>
        <w:jc w:val="both"/>
        <w:rPr>
          <w:sz w:val="32"/>
          <w:szCs w:val="32"/>
        </w:rPr>
      </w:pPr>
    </w:p>
    <w:p w14:paraId="4E41D58A" w14:textId="77777777" w:rsidR="007850D3" w:rsidRPr="0031115F" w:rsidRDefault="007850D3" w:rsidP="007850D3">
      <w:pPr>
        <w:ind w:firstLine="851"/>
        <w:jc w:val="both"/>
        <w:rPr>
          <w:sz w:val="32"/>
          <w:szCs w:val="32"/>
        </w:rPr>
      </w:pPr>
    </w:p>
    <w:p w14:paraId="4EA9E932" w14:textId="35C4B067" w:rsidR="007850D3" w:rsidRDefault="007850D3" w:rsidP="007850D3">
      <w:pPr>
        <w:ind w:firstLine="851"/>
        <w:jc w:val="both"/>
        <w:rPr>
          <w:sz w:val="32"/>
          <w:szCs w:val="32"/>
        </w:rPr>
      </w:pPr>
      <w:r>
        <w:rPr>
          <w:sz w:val="32"/>
          <w:szCs w:val="32"/>
        </w:rPr>
        <w:t>И</w:t>
      </w:r>
      <w:r w:rsidRPr="0031115F">
        <w:rPr>
          <w:sz w:val="32"/>
          <w:szCs w:val="32"/>
        </w:rPr>
        <w:t>зложен</w:t>
      </w:r>
      <w:r>
        <w:rPr>
          <w:sz w:val="32"/>
          <w:szCs w:val="32"/>
        </w:rPr>
        <w:t>а</w:t>
      </w:r>
      <w:r w:rsidR="00C1787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последовательность действий </w:t>
      </w:r>
      <w:r w:rsidR="00B65005">
        <w:rPr>
          <w:sz w:val="32"/>
          <w:szCs w:val="32"/>
        </w:rPr>
        <w:t xml:space="preserve">по разработке и применению </w:t>
      </w:r>
      <w:r w:rsidR="00C1787E">
        <w:rPr>
          <w:sz w:val="32"/>
          <w:szCs w:val="32"/>
        </w:rPr>
        <w:t xml:space="preserve">паттерна </w:t>
      </w:r>
      <w:r w:rsidR="00B65005">
        <w:rPr>
          <w:sz w:val="32"/>
          <w:szCs w:val="32"/>
        </w:rPr>
        <w:t xml:space="preserve">проектирования </w:t>
      </w:r>
      <w:r w:rsidR="00B448C5">
        <w:rPr>
          <w:sz w:val="32"/>
          <w:szCs w:val="32"/>
        </w:rPr>
        <w:t>«</w:t>
      </w:r>
      <w:r w:rsidR="00B65005">
        <w:rPr>
          <w:sz w:val="32"/>
          <w:szCs w:val="32"/>
        </w:rPr>
        <w:t>Стратегия</w:t>
      </w:r>
      <w:r w:rsidR="00B448C5">
        <w:rPr>
          <w:sz w:val="32"/>
          <w:szCs w:val="32"/>
        </w:rPr>
        <w:t>»</w:t>
      </w:r>
      <w:r w:rsidRPr="000D0376">
        <w:rPr>
          <w:sz w:val="32"/>
          <w:szCs w:val="32"/>
        </w:rPr>
        <w:t>.</w:t>
      </w:r>
    </w:p>
    <w:p w14:paraId="676409BD" w14:textId="77777777" w:rsidR="007850D3" w:rsidRPr="0031115F" w:rsidRDefault="007850D3" w:rsidP="007850D3">
      <w:pPr>
        <w:ind w:firstLine="851"/>
        <w:jc w:val="both"/>
        <w:rPr>
          <w:sz w:val="32"/>
          <w:szCs w:val="32"/>
        </w:rPr>
      </w:pPr>
      <w:r w:rsidRPr="0031115F">
        <w:rPr>
          <w:sz w:val="32"/>
          <w:szCs w:val="32"/>
        </w:rPr>
        <w:t>Материал предназначен для студентов направле</w:t>
      </w:r>
      <w:r w:rsidR="006E5618">
        <w:rPr>
          <w:sz w:val="32"/>
          <w:szCs w:val="32"/>
        </w:rPr>
        <w:t xml:space="preserve">ния подготовки </w:t>
      </w:r>
      <w:r w:rsidR="00C1787E">
        <w:rPr>
          <w:sz w:val="32"/>
          <w:szCs w:val="32"/>
        </w:rPr>
        <w:t>магистров 09.04</w:t>
      </w:r>
      <w:r w:rsidR="006E5618">
        <w:rPr>
          <w:sz w:val="32"/>
          <w:szCs w:val="32"/>
        </w:rPr>
        <w:t>.04</w:t>
      </w:r>
      <w:r w:rsidRPr="0031115F">
        <w:rPr>
          <w:sz w:val="32"/>
          <w:szCs w:val="32"/>
        </w:rPr>
        <w:t xml:space="preserve"> «Программная инженерия», а также будет полезен студентам всех направлений подготовки, изучающим технологии разработки</w:t>
      </w:r>
      <w:r w:rsidR="00C1787E">
        <w:rPr>
          <w:sz w:val="32"/>
          <w:szCs w:val="32"/>
        </w:rPr>
        <w:t xml:space="preserve"> </w:t>
      </w:r>
      <w:r w:rsidR="003B10B4">
        <w:rPr>
          <w:sz w:val="32"/>
          <w:szCs w:val="32"/>
        </w:rPr>
        <w:t xml:space="preserve">программных продуктов </w:t>
      </w:r>
      <w:r w:rsidR="00C1787E">
        <w:rPr>
          <w:sz w:val="32"/>
          <w:szCs w:val="32"/>
        </w:rPr>
        <w:t>с использованием паттернов</w:t>
      </w:r>
      <w:r w:rsidRPr="0031115F">
        <w:rPr>
          <w:sz w:val="32"/>
          <w:szCs w:val="32"/>
        </w:rPr>
        <w:t>.</w:t>
      </w:r>
    </w:p>
    <w:p w14:paraId="03D68B0E" w14:textId="77777777" w:rsidR="007850D3" w:rsidRPr="0031115F" w:rsidRDefault="007850D3" w:rsidP="007850D3">
      <w:pPr>
        <w:rPr>
          <w:sz w:val="32"/>
          <w:szCs w:val="32"/>
        </w:rPr>
      </w:pPr>
    </w:p>
    <w:p w14:paraId="58A14112" w14:textId="77777777" w:rsidR="007850D3" w:rsidRPr="0031115F" w:rsidRDefault="007850D3" w:rsidP="007850D3">
      <w:pPr>
        <w:rPr>
          <w:sz w:val="32"/>
          <w:szCs w:val="32"/>
        </w:rPr>
      </w:pPr>
    </w:p>
    <w:p w14:paraId="3D4A3717" w14:textId="77777777" w:rsidR="00B448C5" w:rsidRPr="00B448C5" w:rsidRDefault="00B448C5" w:rsidP="00B448C5">
      <w:pPr>
        <w:widowControl w:val="0"/>
        <w:suppressAutoHyphens/>
        <w:ind w:firstLine="709"/>
        <w:jc w:val="center"/>
        <w:rPr>
          <w:sz w:val="32"/>
          <w:szCs w:val="32"/>
          <w:lang w:eastAsia="zh-CN"/>
        </w:rPr>
      </w:pPr>
      <w:r w:rsidRPr="00B448C5">
        <w:rPr>
          <w:sz w:val="32"/>
          <w:szCs w:val="32"/>
          <w:lang w:eastAsia="zh-CN"/>
        </w:rPr>
        <w:t>Текст печатается в авторской редакции.</w:t>
      </w:r>
    </w:p>
    <w:p w14:paraId="6330483E" w14:textId="77777777" w:rsidR="00B448C5" w:rsidRPr="00B448C5" w:rsidRDefault="00B448C5" w:rsidP="00B448C5">
      <w:pPr>
        <w:widowControl w:val="0"/>
        <w:suppressAutoHyphens/>
        <w:jc w:val="both"/>
        <w:rPr>
          <w:sz w:val="32"/>
          <w:szCs w:val="32"/>
          <w:lang w:eastAsia="zh-CN"/>
        </w:rPr>
      </w:pPr>
    </w:p>
    <w:p w14:paraId="4E505906" w14:textId="77777777" w:rsidR="00B448C5" w:rsidRPr="00B448C5" w:rsidRDefault="00B448C5" w:rsidP="00B448C5">
      <w:pPr>
        <w:widowControl w:val="0"/>
        <w:suppressAutoHyphens/>
        <w:jc w:val="both"/>
        <w:rPr>
          <w:sz w:val="32"/>
          <w:szCs w:val="32"/>
          <w:lang w:eastAsia="zh-CN"/>
        </w:rPr>
      </w:pPr>
    </w:p>
    <w:p w14:paraId="7B742799" w14:textId="77777777" w:rsidR="00B448C5" w:rsidRPr="00B448C5" w:rsidRDefault="00B448C5" w:rsidP="00C1787E">
      <w:pPr>
        <w:widowControl w:val="0"/>
        <w:suppressAutoHyphens/>
        <w:jc w:val="center"/>
        <w:rPr>
          <w:sz w:val="32"/>
          <w:szCs w:val="32"/>
          <w:lang w:eastAsia="zh-CN"/>
        </w:rPr>
      </w:pPr>
      <w:r w:rsidRPr="00B448C5">
        <w:rPr>
          <w:sz w:val="32"/>
          <w:szCs w:val="32"/>
          <w:lang w:eastAsia="zh-CN"/>
        </w:rPr>
        <w:t xml:space="preserve">Подписано в печать            </w:t>
      </w:r>
      <w:proofErr w:type="gramStart"/>
      <w:r w:rsidRPr="00B448C5">
        <w:rPr>
          <w:sz w:val="32"/>
          <w:szCs w:val="32"/>
          <w:lang w:eastAsia="zh-CN"/>
        </w:rPr>
        <w:t xml:space="preserve">  .</w:t>
      </w:r>
      <w:proofErr w:type="gramEnd"/>
      <w:r w:rsidRPr="00B448C5">
        <w:rPr>
          <w:sz w:val="32"/>
          <w:szCs w:val="32"/>
          <w:lang w:eastAsia="zh-CN"/>
        </w:rPr>
        <w:t xml:space="preserve"> Формат 60х84 1/16.</w:t>
      </w:r>
    </w:p>
    <w:p w14:paraId="3220126B" w14:textId="742652C1" w:rsidR="00B448C5" w:rsidRPr="00B448C5" w:rsidRDefault="00B448C5" w:rsidP="00C1787E">
      <w:pPr>
        <w:widowControl w:val="0"/>
        <w:suppressAutoHyphens/>
        <w:jc w:val="center"/>
        <w:rPr>
          <w:sz w:val="32"/>
          <w:szCs w:val="32"/>
          <w:lang w:eastAsia="zh-CN"/>
        </w:rPr>
      </w:pPr>
      <w:proofErr w:type="spellStart"/>
      <w:r w:rsidRPr="00B448C5">
        <w:rPr>
          <w:sz w:val="32"/>
          <w:szCs w:val="32"/>
          <w:lang w:eastAsia="zh-CN"/>
        </w:rPr>
        <w:t>Усл</w:t>
      </w:r>
      <w:proofErr w:type="spellEnd"/>
      <w:r w:rsidRPr="00B448C5">
        <w:rPr>
          <w:sz w:val="32"/>
          <w:szCs w:val="32"/>
          <w:lang w:eastAsia="zh-CN"/>
        </w:rPr>
        <w:t xml:space="preserve">. </w:t>
      </w:r>
      <w:proofErr w:type="spellStart"/>
      <w:r w:rsidRPr="00B448C5">
        <w:rPr>
          <w:sz w:val="32"/>
          <w:szCs w:val="32"/>
          <w:lang w:eastAsia="zh-CN"/>
        </w:rPr>
        <w:t>печ</w:t>
      </w:r>
      <w:proofErr w:type="spellEnd"/>
      <w:r w:rsidRPr="00B448C5">
        <w:rPr>
          <w:sz w:val="32"/>
          <w:szCs w:val="32"/>
          <w:lang w:eastAsia="zh-CN"/>
        </w:rPr>
        <w:t xml:space="preserve">. л.  </w:t>
      </w:r>
      <w:r w:rsidR="00A3677F">
        <w:rPr>
          <w:sz w:val="32"/>
          <w:szCs w:val="32"/>
          <w:lang w:eastAsia="zh-CN"/>
        </w:rPr>
        <w:t>1,0</w:t>
      </w:r>
      <w:r w:rsidRPr="00B448C5">
        <w:rPr>
          <w:sz w:val="32"/>
          <w:szCs w:val="32"/>
          <w:lang w:eastAsia="zh-CN"/>
        </w:rPr>
        <w:t xml:space="preserve">. </w:t>
      </w:r>
      <w:r w:rsidR="002C4554">
        <w:rPr>
          <w:sz w:val="32"/>
          <w:szCs w:val="32"/>
          <w:lang w:eastAsia="zh-CN"/>
        </w:rPr>
        <w:t xml:space="preserve">Уч.-изд. л.  </w:t>
      </w:r>
      <w:r w:rsidR="00A3677F">
        <w:rPr>
          <w:sz w:val="32"/>
          <w:szCs w:val="32"/>
          <w:lang w:eastAsia="zh-CN"/>
        </w:rPr>
        <w:t>0,9</w:t>
      </w:r>
      <w:r w:rsidR="002C4554">
        <w:rPr>
          <w:sz w:val="32"/>
          <w:szCs w:val="32"/>
          <w:lang w:eastAsia="zh-CN"/>
        </w:rPr>
        <w:t>. Тираж 5</w:t>
      </w:r>
      <w:r w:rsidRPr="00B448C5">
        <w:rPr>
          <w:sz w:val="32"/>
          <w:szCs w:val="32"/>
          <w:lang w:eastAsia="zh-CN"/>
        </w:rPr>
        <w:t xml:space="preserve">0 экз. Заказ      </w:t>
      </w:r>
      <w:proofErr w:type="gramStart"/>
      <w:r w:rsidRPr="00B448C5">
        <w:rPr>
          <w:sz w:val="32"/>
          <w:szCs w:val="32"/>
          <w:lang w:eastAsia="zh-CN"/>
        </w:rPr>
        <w:t xml:space="preserve">  .</w:t>
      </w:r>
      <w:proofErr w:type="gramEnd"/>
      <w:r w:rsidRPr="00B448C5">
        <w:rPr>
          <w:sz w:val="32"/>
          <w:szCs w:val="32"/>
          <w:lang w:eastAsia="zh-CN"/>
        </w:rPr>
        <w:t xml:space="preserve"> Бесплатно.</w:t>
      </w:r>
    </w:p>
    <w:p w14:paraId="136F53D6" w14:textId="77777777" w:rsidR="00B448C5" w:rsidRPr="00B448C5" w:rsidRDefault="00B448C5" w:rsidP="00C1787E">
      <w:pPr>
        <w:widowControl w:val="0"/>
        <w:suppressAutoHyphens/>
        <w:jc w:val="center"/>
        <w:rPr>
          <w:sz w:val="32"/>
          <w:szCs w:val="32"/>
          <w:lang w:eastAsia="zh-CN"/>
        </w:rPr>
      </w:pPr>
      <w:r w:rsidRPr="00B448C5">
        <w:rPr>
          <w:sz w:val="32"/>
          <w:szCs w:val="32"/>
          <w:lang w:eastAsia="zh-CN"/>
        </w:rPr>
        <w:t>Юго-Западный государственный университет</w:t>
      </w:r>
    </w:p>
    <w:p w14:paraId="30EFFEBA" w14:textId="77777777" w:rsidR="00B448C5" w:rsidRDefault="00B448C5" w:rsidP="00C1787E">
      <w:pPr>
        <w:widowControl w:val="0"/>
        <w:suppressAutoHyphens/>
        <w:jc w:val="center"/>
        <w:rPr>
          <w:sz w:val="32"/>
          <w:szCs w:val="32"/>
          <w:lang w:eastAsia="zh-CN"/>
        </w:rPr>
      </w:pPr>
      <w:r w:rsidRPr="00B448C5">
        <w:rPr>
          <w:sz w:val="32"/>
          <w:szCs w:val="32"/>
          <w:lang w:eastAsia="zh-CN"/>
        </w:rPr>
        <w:t>305040, Курск, ул.50 лет Октября, 94.</w:t>
      </w:r>
    </w:p>
    <w:p w14:paraId="020BF214" w14:textId="77777777" w:rsidR="00B448C5" w:rsidRDefault="00B448C5">
      <w:pPr>
        <w:spacing w:after="160" w:line="259" w:lineRule="auto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br w:type="page"/>
      </w:r>
    </w:p>
    <w:p w14:paraId="1F5287D7" w14:textId="77777777" w:rsidR="00B448C5" w:rsidRPr="00B448C5" w:rsidRDefault="00B448C5" w:rsidP="00B448C5">
      <w:pPr>
        <w:widowControl w:val="0"/>
        <w:suppressAutoHyphens/>
        <w:jc w:val="center"/>
        <w:rPr>
          <w:b/>
          <w:sz w:val="32"/>
          <w:szCs w:val="32"/>
          <w:lang w:eastAsia="zh-CN"/>
        </w:rPr>
      </w:pPr>
    </w:p>
    <w:p w14:paraId="3C31FAC8" w14:textId="77777777" w:rsidR="007850D3" w:rsidRDefault="007850D3" w:rsidP="007850D3">
      <w:pPr>
        <w:jc w:val="center"/>
        <w:rPr>
          <w:sz w:val="32"/>
          <w:szCs w:val="32"/>
        </w:rPr>
      </w:pPr>
      <w:r w:rsidRPr="00362E2D">
        <w:rPr>
          <w:sz w:val="32"/>
          <w:szCs w:val="32"/>
        </w:rPr>
        <w:t>Содержание</w:t>
      </w:r>
    </w:p>
    <w:p w14:paraId="646E938F" w14:textId="77777777" w:rsidR="007850D3" w:rsidRDefault="007850D3" w:rsidP="007850D3">
      <w:pPr>
        <w:jc w:val="center"/>
        <w:rPr>
          <w:sz w:val="32"/>
          <w:szCs w:val="32"/>
        </w:rPr>
      </w:pPr>
    </w:p>
    <w:p w14:paraId="011FCB0A" w14:textId="307BC5BF" w:rsidR="002C4554" w:rsidRPr="00125C9D" w:rsidRDefault="00530581" w:rsidP="00125C9D">
      <w:pPr>
        <w:pStyle w:val="11"/>
        <w:rPr>
          <w:rFonts w:asciiTheme="minorHAnsi" w:eastAsiaTheme="minorEastAsia" w:hAnsiTheme="minorHAnsi" w:cstheme="minorBidi"/>
          <w:caps/>
        </w:rPr>
      </w:pPr>
      <w:r w:rsidRPr="00125C9D">
        <w:rPr>
          <w:caps/>
        </w:rPr>
        <w:fldChar w:fldCharType="begin"/>
      </w:r>
      <w:r w:rsidR="007850D3" w:rsidRPr="00125C9D">
        <w:instrText xml:space="preserve"> TOC \o "1-1" \h \z \u </w:instrText>
      </w:r>
      <w:r w:rsidRPr="00125C9D">
        <w:rPr>
          <w:caps/>
        </w:rPr>
        <w:fldChar w:fldCharType="separate"/>
      </w:r>
      <w:hyperlink w:anchor="_Toc505521341" w:history="1">
        <w:r w:rsidR="002C4554" w:rsidRPr="00125C9D">
          <w:rPr>
            <w:rStyle w:val="aa"/>
          </w:rPr>
          <w:t xml:space="preserve">1 Цель </w:t>
        </w:r>
        <w:r w:rsidR="00617A98" w:rsidRPr="00617A98">
          <w:rPr>
            <w:rStyle w:val="aa"/>
          </w:rPr>
          <w:t xml:space="preserve">практической </w:t>
        </w:r>
        <w:r w:rsidR="002C4554" w:rsidRPr="00125C9D">
          <w:rPr>
            <w:rStyle w:val="aa"/>
          </w:rPr>
          <w:t>работы</w:t>
        </w:r>
        <w:r w:rsidR="002C4554" w:rsidRPr="00125C9D">
          <w:rPr>
            <w:webHidden/>
          </w:rPr>
          <w:tab/>
        </w:r>
        <w:r w:rsidRPr="00125C9D">
          <w:rPr>
            <w:webHidden/>
          </w:rPr>
          <w:fldChar w:fldCharType="begin"/>
        </w:r>
        <w:r w:rsidR="002C4554" w:rsidRPr="00125C9D">
          <w:rPr>
            <w:webHidden/>
          </w:rPr>
          <w:instrText xml:space="preserve"> PAGEREF _Toc505521341 \h </w:instrText>
        </w:r>
        <w:r w:rsidRPr="00125C9D">
          <w:rPr>
            <w:webHidden/>
          </w:rPr>
        </w:r>
        <w:r w:rsidRPr="00125C9D">
          <w:rPr>
            <w:webHidden/>
          </w:rPr>
          <w:fldChar w:fldCharType="separate"/>
        </w:r>
        <w:r w:rsidR="002C4554" w:rsidRPr="00125C9D">
          <w:rPr>
            <w:webHidden/>
          </w:rPr>
          <w:t>4</w:t>
        </w:r>
        <w:r w:rsidRPr="00125C9D">
          <w:rPr>
            <w:webHidden/>
          </w:rPr>
          <w:fldChar w:fldCharType="end"/>
        </w:r>
      </w:hyperlink>
    </w:p>
    <w:p w14:paraId="3BBCFC4D" w14:textId="77777777" w:rsidR="002C4554" w:rsidRPr="00125C9D" w:rsidRDefault="002C4554" w:rsidP="00125C9D">
      <w:pPr>
        <w:pStyle w:val="11"/>
        <w:rPr>
          <w:rFonts w:asciiTheme="minorHAnsi" w:eastAsiaTheme="minorEastAsia" w:hAnsiTheme="minorHAnsi" w:cstheme="minorBidi"/>
          <w:caps/>
        </w:rPr>
      </w:pPr>
      <w:hyperlink w:anchor="_Toc505521342" w:history="1">
        <w:r w:rsidRPr="00125C9D">
          <w:rPr>
            <w:rStyle w:val="aa"/>
          </w:rPr>
          <w:t>2 Основные понятия</w:t>
        </w:r>
        <w:r w:rsidRPr="00125C9D">
          <w:rPr>
            <w:webHidden/>
          </w:rPr>
          <w:tab/>
        </w:r>
        <w:r w:rsidR="00530581" w:rsidRPr="00125C9D">
          <w:rPr>
            <w:webHidden/>
          </w:rPr>
          <w:fldChar w:fldCharType="begin"/>
        </w:r>
        <w:r w:rsidRPr="00125C9D">
          <w:rPr>
            <w:webHidden/>
          </w:rPr>
          <w:instrText xml:space="preserve"> PAGEREF _Toc505521342 \h </w:instrText>
        </w:r>
        <w:r w:rsidR="00530581" w:rsidRPr="00125C9D">
          <w:rPr>
            <w:webHidden/>
          </w:rPr>
        </w:r>
        <w:r w:rsidR="00530581" w:rsidRPr="00125C9D">
          <w:rPr>
            <w:webHidden/>
          </w:rPr>
          <w:fldChar w:fldCharType="separate"/>
        </w:r>
        <w:r w:rsidRPr="00125C9D">
          <w:rPr>
            <w:webHidden/>
          </w:rPr>
          <w:t>4</w:t>
        </w:r>
        <w:r w:rsidR="00530581" w:rsidRPr="00125C9D">
          <w:rPr>
            <w:webHidden/>
          </w:rPr>
          <w:fldChar w:fldCharType="end"/>
        </w:r>
      </w:hyperlink>
    </w:p>
    <w:p w14:paraId="5C27DC41" w14:textId="7BB55C83" w:rsidR="002C4554" w:rsidRPr="00125C9D" w:rsidRDefault="002C4554" w:rsidP="00125C9D">
      <w:pPr>
        <w:pStyle w:val="11"/>
        <w:rPr>
          <w:rFonts w:asciiTheme="minorHAnsi" w:eastAsiaTheme="minorEastAsia" w:hAnsiTheme="minorHAnsi" w:cstheme="minorBidi"/>
          <w:caps/>
        </w:rPr>
      </w:pPr>
      <w:hyperlink w:anchor="_Toc505521343" w:history="1">
        <w:r w:rsidRPr="00125C9D">
          <w:rPr>
            <w:rStyle w:val="aa"/>
          </w:rPr>
          <w:t xml:space="preserve">3 Порядок выполнения </w:t>
        </w:r>
        <w:r w:rsidR="00617A98" w:rsidRPr="00617A98">
          <w:rPr>
            <w:rStyle w:val="aa"/>
          </w:rPr>
          <w:t xml:space="preserve">практической </w:t>
        </w:r>
        <w:r w:rsidRPr="00125C9D">
          <w:rPr>
            <w:rStyle w:val="aa"/>
          </w:rPr>
          <w:t>работы</w:t>
        </w:r>
        <w:r w:rsidRPr="00125C9D">
          <w:rPr>
            <w:webHidden/>
          </w:rPr>
          <w:tab/>
        </w:r>
        <w:r w:rsidR="00530581" w:rsidRPr="00125C9D">
          <w:rPr>
            <w:webHidden/>
          </w:rPr>
          <w:fldChar w:fldCharType="begin"/>
        </w:r>
        <w:r w:rsidRPr="00125C9D">
          <w:rPr>
            <w:webHidden/>
          </w:rPr>
          <w:instrText xml:space="preserve"> PAGEREF _Toc505521343 \h </w:instrText>
        </w:r>
        <w:r w:rsidR="00530581" w:rsidRPr="00125C9D">
          <w:rPr>
            <w:webHidden/>
          </w:rPr>
        </w:r>
        <w:r w:rsidR="00530581" w:rsidRPr="00125C9D">
          <w:rPr>
            <w:webHidden/>
          </w:rPr>
          <w:fldChar w:fldCharType="separate"/>
        </w:r>
        <w:r w:rsidRPr="00125C9D">
          <w:rPr>
            <w:webHidden/>
          </w:rPr>
          <w:t>7</w:t>
        </w:r>
        <w:r w:rsidR="00530581" w:rsidRPr="00125C9D">
          <w:rPr>
            <w:webHidden/>
          </w:rPr>
          <w:fldChar w:fldCharType="end"/>
        </w:r>
      </w:hyperlink>
    </w:p>
    <w:p w14:paraId="00399D75" w14:textId="33C34C3B" w:rsidR="002C4554" w:rsidRPr="00125C9D" w:rsidRDefault="002C4554" w:rsidP="00125C9D">
      <w:pPr>
        <w:pStyle w:val="11"/>
        <w:rPr>
          <w:rFonts w:asciiTheme="minorHAnsi" w:eastAsiaTheme="minorEastAsia" w:hAnsiTheme="minorHAnsi" w:cstheme="minorBidi"/>
          <w:caps/>
        </w:rPr>
      </w:pPr>
      <w:hyperlink w:anchor="_Toc505521344" w:history="1">
        <w:r w:rsidRPr="00125C9D">
          <w:rPr>
            <w:rStyle w:val="aa"/>
          </w:rPr>
          <w:t xml:space="preserve">4 Содержание отчета по </w:t>
        </w:r>
        <w:r w:rsidR="00617A98" w:rsidRPr="00617A98">
          <w:rPr>
            <w:rStyle w:val="aa"/>
          </w:rPr>
          <w:t xml:space="preserve">практической </w:t>
        </w:r>
        <w:r w:rsidRPr="00125C9D">
          <w:rPr>
            <w:rStyle w:val="aa"/>
          </w:rPr>
          <w:t>работе</w:t>
        </w:r>
        <w:r w:rsidRPr="00125C9D">
          <w:rPr>
            <w:webHidden/>
          </w:rPr>
          <w:tab/>
        </w:r>
        <w:r w:rsidR="00530581" w:rsidRPr="00125C9D">
          <w:rPr>
            <w:webHidden/>
          </w:rPr>
          <w:fldChar w:fldCharType="begin"/>
        </w:r>
        <w:r w:rsidRPr="00125C9D">
          <w:rPr>
            <w:webHidden/>
          </w:rPr>
          <w:instrText xml:space="preserve"> PAGEREF _Toc505521344 \h </w:instrText>
        </w:r>
        <w:r w:rsidR="00530581" w:rsidRPr="00125C9D">
          <w:rPr>
            <w:webHidden/>
          </w:rPr>
        </w:r>
        <w:r w:rsidR="00530581" w:rsidRPr="00125C9D">
          <w:rPr>
            <w:webHidden/>
          </w:rPr>
          <w:fldChar w:fldCharType="separate"/>
        </w:r>
        <w:r w:rsidRPr="00125C9D">
          <w:rPr>
            <w:webHidden/>
          </w:rPr>
          <w:t>15</w:t>
        </w:r>
        <w:r w:rsidR="00530581" w:rsidRPr="00125C9D">
          <w:rPr>
            <w:webHidden/>
          </w:rPr>
          <w:fldChar w:fldCharType="end"/>
        </w:r>
      </w:hyperlink>
    </w:p>
    <w:p w14:paraId="3D5A3DF0" w14:textId="162EC524" w:rsidR="002C4554" w:rsidRPr="00125C9D" w:rsidRDefault="002C4554" w:rsidP="00125C9D">
      <w:pPr>
        <w:pStyle w:val="11"/>
        <w:rPr>
          <w:rFonts w:asciiTheme="minorHAnsi" w:eastAsiaTheme="minorEastAsia" w:hAnsiTheme="minorHAnsi" w:cstheme="minorBidi"/>
          <w:caps/>
        </w:rPr>
      </w:pPr>
      <w:hyperlink w:anchor="_Toc505521345" w:history="1">
        <w:r w:rsidRPr="00125C9D">
          <w:rPr>
            <w:rStyle w:val="aa"/>
          </w:rPr>
          <w:t xml:space="preserve">5 Вопросы к защите </w:t>
        </w:r>
        <w:r w:rsidR="00617A98" w:rsidRPr="00617A98">
          <w:rPr>
            <w:rStyle w:val="aa"/>
          </w:rPr>
          <w:t xml:space="preserve">практической </w:t>
        </w:r>
        <w:r w:rsidRPr="00125C9D">
          <w:rPr>
            <w:rStyle w:val="aa"/>
          </w:rPr>
          <w:t>работы</w:t>
        </w:r>
        <w:r w:rsidRPr="00125C9D">
          <w:rPr>
            <w:webHidden/>
          </w:rPr>
          <w:tab/>
        </w:r>
        <w:r w:rsidR="00530581" w:rsidRPr="00125C9D">
          <w:rPr>
            <w:webHidden/>
          </w:rPr>
          <w:fldChar w:fldCharType="begin"/>
        </w:r>
        <w:r w:rsidRPr="00125C9D">
          <w:rPr>
            <w:webHidden/>
          </w:rPr>
          <w:instrText xml:space="preserve"> PAGEREF _Toc505521345 \h </w:instrText>
        </w:r>
        <w:r w:rsidR="00530581" w:rsidRPr="00125C9D">
          <w:rPr>
            <w:webHidden/>
          </w:rPr>
        </w:r>
        <w:r w:rsidR="00530581" w:rsidRPr="00125C9D">
          <w:rPr>
            <w:webHidden/>
          </w:rPr>
          <w:fldChar w:fldCharType="separate"/>
        </w:r>
        <w:r w:rsidRPr="00125C9D">
          <w:rPr>
            <w:webHidden/>
          </w:rPr>
          <w:t>15</w:t>
        </w:r>
        <w:r w:rsidR="00530581" w:rsidRPr="00125C9D">
          <w:rPr>
            <w:webHidden/>
          </w:rPr>
          <w:fldChar w:fldCharType="end"/>
        </w:r>
      </w:hyperlink>
    </w:p>
    <w:p w14:paraId="4A06EF03" w14:textId="77777777" w:rsidR="002C4554" w:rsidRPr="00125C9D" w:rsidRDefault="002C4554" w:rsidP="00125C9D">
      <w:pPr>
        <w:pStyle w:val="11"/>
        <w:rPr>
          <w:rFonts w:asciiTheme="minorHAnsi" w:eastAsiaTheme="minorEastAsia" w:hAnsiTheme="minorHAnsi" w:cstheme="minorBidi"/>
          <w:caps/>
        </w:rPr>
      </w:pPr>
      <w:hyperlink w:anchor="_Toc505521346" w:history="1">
        <w:r w:rsidRPr="00125C9D">
          <w:rPr>
            <w:rStyle w:val="aa"/>
          </w:rPr>
          <w:t>6 Индивидуальные задания</w:t>
        </w:r>
        <w:r w:rsidRPr="00125C9D">
          <w:rPr>
            <w:webHidden/>
          </w:rPr>
          <w:tab/>
        </w:r>
        <w:r w:rsidR="00530581" w:rsidRPr="00125C9D">
          <w:rPr>
            <w:webHidden/>
          </w:rPr>
          <w:fldChar w:fldCharType="begin"/>
        </w:r>
        <w:r w:rsidRPr="00125C9D">
          <w:rPr>
            <w:webHidden/>
          </w:rPr>
          <w:instrText xml:space="preserve"> PAGEREF _Toc505521346 \h </w:instrText>
        </w:r>
        <w:r w:rsidR="00530581" w:rsidRPr="00125C9D">
          <w:rPr>
            <w:webHidden/>
          </w:rPr>
        </w:r>
        <w:r w:rsidR="00530581" w:rsidRPr="00125C9D">
          <w:rPr>
            <w:webHidden/>
          </w:rPr>
          <w:fldChar w:fldCharType="separate"/>
        </w:r>
        <w:r w:rsidRPr="00125C9D">
          <w:rPr>
            <w:webHidden/>
          </w:rPr>
          <w:t>16</w:t>
        </w:r>
        <w:r w:rsidR="00530581" w:rsidRPr="00125C9D">
          <w:rPr>
            <w:webHidden/>
          </w:rPr>
          <w:fldChar w:fldCharType="end"/>
        </w:r>
      </w:hyperlink>
    </w:p>
    <w:p w14:paraId="070C319E" w14:textId="77777777" w:rsidR="002C4554" w:rsidRPr="00125C9D" w:rsidRDefault="002C4554" w:rsidP="00125C9D">
      <w:pPr>
        <w:pStyle w:val="11"/>
        <w:rPr>
          <w:rFonts w:asciiTheme="minorHAnsi" w:eastAsiaTheme="minorEastAsia" w:hAnsiTheme="minorHAnsi" w:cstheme="minorBidi"/>
          <w:caps/>
        </w:rPr>
      </w:pPr>
      <w:hyperlink w:anchor="_Toc505521347" w:history="1">
        <w:r w:rsidRPr="00125C9D">
          <w:rPr>
            <w:rStyle w:val="aa"/>
          </w:rPr>
          <w:t>Список использованных источников</w:t>
        </w:r>
        <w:r w:rsidRPr="00125C9D">
          <w:rPr>
            <w:webHidden/>
          </w:rPr>
          <w:tab/>
        </w:r>
        <w:r w:rsidR="00530581" w:rsidRPr="00125C9D">
          <w:rPr>
            <w:webHidden/>
          </w:rPr>
          <w:fldChar w:fldCharType="begin"/>
        </w:r>
        <w:r w:rsidRPr="00125C9D">
          <w:rPr>
            <w:webHidden/>
          </w:rPr>
          <w:instrText xml:space="preserve"> PAGEREF _Toc505521347 \h </w:instrText>
        </w:r>
        <w:r w:rsidR="00530581" w:rsidRPr="00125C9D">
          <w:rPr>
            <w:webHidden/>
          </w:rPr>
        </w:r>
        <w:r w:rsidR="00530581" w:rsidRPr="00125C9D">
          <w:rPr>
            <w:webHidden/>
          </w:rPr>
          <w:fldChar w:fldCharType="separate"/>
        </w:r>
        <w:r w:rsidRPr="00125C9D">
          <w:rPr>
            <w:webHidden/>
          </w:rPr>
          <w:t>17</w:t>
        </w:r>
        <w:r w:rsidR="00530581" w:rsidRPr="00125C9D">
          <w:rPr>
            <w:webHidden/>
          </w:rPr>
          <w:fldChar w:fldCharType="end"/>
        </w:r>
      </w:hyperlink>
    </w:p>
    <w:p w14:paraId="79D8209C" w14:textId="77777777" w:rsidR="00D55F97" w:rsidRDefault="00530581" w:rsidP="003B10B4">
      <w:pPr>
        <w:pStyle w:val="1"/>
      </w:pPr>
      <w:r w:rsidRPr="00125C9D">
        <w:rPr>
          <w:b w:val="0"/>
        </w:rPr>
        <w:fldChar w:fldCharType="end"/>
      </w:r>
      <w:bookmarkStart w:id="2" w:name="_Toc92312053"/>
      <w:r w:rsidR="003B10B4">
        <w:tab/>
      </w:r>
    </w:p>
    <w:p w14:paraId="7367F2EF" w14:textId="77777777" w:rsidR="00D55F97" w:rsidRDefault="00D55F97" w:rsidP="00D55F97">
      <w:pPr>
        <w:rPr>
          <w:rFonts w:eastAsiaTheme="majorEastAsia" w:cstheme="majorBidi"/>
          <w:sz w:val="32"/>
          <w:szCs w:val="32"/>
        </w:rPr>
      </w:pPr>
      <w:r>
        <w:br w:type="page"/>
      </w:r>
    </w:p>
    <w:p w14:paraId="75DFBB2C" w14:textId="664EA326" w:rsidR="007850D3" w:rsidRPr="004C1032" w:rsidRDefault="00D55F97" w:rsidP="003B10B4">
      <w:pPr>
        <w:pStyle w:val="1"/>
      </w:pPr>
      <w:r>
        <w:lastRenderedPageBreak/>
        <w:tab/>
      </w:r>
      <w:bookmarkStart w:id="3" w:name="_Toc505521341"/>
      <w:r w:rsidR="007850D3">
        <w:t xml:space="preserve">1 Цель </w:t>
      </w:r>
      <w:r w:rsidR="00617A98" w:rsidRPr="00617A98">
        <w:t xml:space="preserve">практической </w:t>
      </w:r>
      <w:r w:rsidR="007850D3">
        <w:t>работы</w:t>
      </w:r>
      <w:bookmarkEnd w:id="2"/>
      <w:bookmarkEnd w:id="3"/>
    </w:p>
    <w:p w14:paraId="231C8D08" w14:textId="77777777" w:rsidR="007850D3" w:rsidRPr="00E21541" w:rsidRDefault="007850D3" w:rsidP="007850D3">
      <w:pPr>
        <w:pStyle w:val="16125"/>
      </w:pPr>
    </w:p>
    <w:p w14:paraId="195B4419" w14:textId="3595B9A9" w:rsidR="007850D3" w:rsidRPr="00366F54" w:rsidRDefault="007850D3" w:rsidP="00E62369">
      <w:pPr>
        <w:pStyle w:val="16125"/>
        <w:spacing w:line="240" w:lineRule="auto"/>
        <w:rPr>
          <w:szCs w:val="32"/>
        </w:rPr>
      </w:pPr>
      <w:r w:rsidRPr="00366F54">
        <w:rPr>
          <w:szCs w:val="32"/>
        </w:rPr>
        <w:t xml:space="preserve">Целью </w:t>
      </w:r>
      <w:r w:rsidR="00617A98" w:rsidRPr="00617A98">
        <w:rPr>
          <w:szCs w:val="32"/>
        </w:rPr>
        <w:t xml:space="preserve">практической </w:t>
      </w:r>
      <w:r w:rsidRPr="00366F54">
        <w:rPr>
          <w:szCs w:val="32"/>
        </w:rPr>
        <w:t>работы является приобретение знаний</w:t>
      </w:r>
      <w:r w:rsidR="00D55F97">
        <w:rPr>
          <w:szCs w:val="32"/>
        </w:rPr>
        <w:t>,</w:t>
      </w:r>
      <w:r w:rsidRPr="00366F54">
        <w:rPr>
          <w:szCs w:val="32"/>
        </w:rPr>
        <w:t xml:space="preserve"> умений и навыков использования </w:t>
      </w:r>
      <w:r w:rsidR="00B65005" w:rsidRPr="00366F54">
        <w:rPr>
          <w:szCs w:val="32"/>
        </w:rPr>
        <w:t xml:space="preserve">возможностей </w:t>
      </w:r>
      <w:r w:rsidR="00354C4B" w:rsidRPr="00366F54">
        <w:rPr>
          <w:szCs w:val="32"/>
        </w:rPr>
        <w:t xml:space="preserve">паттерна </w:t>
      </w:r>
      <w:r w:rsidR="00B65005" w:rsidRPr="00366F54">
        <w:rPr>
          <w:szCs w:val="32"/>
        </w:rPr>
        <w:t xml:space="preserve">проектирования </w:t>
      </w:r>
      <w:r w:rsidR="00EF649E" w:rsidRPr="00366F54">
        <w:rPr>
          <w:szCs w:val="32"/>
        </w:rPr>
        <w:t>«</w:t>
      </w:r>
      <w:r w:rsidR="00B65005" w:rsidRPr="00366F54">
        <w:rPr>
          <w:szCs w:val="32"/>
        </w:rPr>
        <w:t>Стратегия</w:t>
      </w:r>
      <w:r w:rsidR="00EF649E" w:rsidRPr="00366F54">
        <w:rPr>
          <w:szCs w:val="32"/>
        </w:rPr>
        <w:t>»</w:t>
      </w:r>
      <w:r w:rsidR="0051627D" w:rsidRPr="00366F54">
        <w:rPr>
          <w:szCs w:val="32"/>
        </w:rPr>
        <w:t xml:space="preserve"> в </w:t>
      </w:r>
      <w:r w:rsidR="00354C4B" w:rsidRPr="00366F54">
        <w:rPr>
          <w:szCs w:val="32"/>
        </w:rPr>
        <w:t>разработке информационно-вычислительных</w:t>
      </w:r>
      <w:r w:rsidR="0051627D" w:rsidRPr="00366F54">
        <w:rPr>
          <w:szCs w:val="32"/>
        </w:rPr>
        <w:t xml:space="preserve"> систем</w:t>
      </w:r>
      <w:r w:rsidR="00B65005" w:rsidRPr="00366F54">
        <w:rPr>
          <w:szCs w:val="32"/>
        </w:rPr>
        <w:t>.</w:t>
      </w:r>
    </w:p>
    <w:p w14:paraId="5D5044E7" w14:textId="77777777" w:rsidR="003B10B4" w:rsidRDefault="003B10B4" w:rsidP="003B10B4">
      <w:pPr>
        <w:pStyle w:val="1"/>
        <w:rPr>
          <w:rFonts w:cs="Times New Roman"/>
        </w:rPr>
      </w:pPr>
      <w:r>
        <w:rPr>
          <w:rFonts w:cs="Times New Roman"/>
          <w:caps/>
        </w:rPr>
        <w:tab/>
      </w:r>
      <w:bookmarkStart w:id="4" w:name="_Toc505521342"/>
      <w:r w:rsidRPr="003B10B4">
        <w:rPr>
          <w:rFonts w:cs="Times New Roman"/>
          <w:caps/>
        </w:rPr>
        <w:t xml:space="preserve">2 </w:t>
      </w:r>
      <w:r>
        <w:rPr>
          <w:rFonts w:cs="Times New Roman"/>
        </w:rPr>
        <w:t>О</w:t>
      </w:r>
      <w:r w:rsidRPr="003B10B4">
        <w:rPr>
          <w:rFonts w:cs="Times New Roman"/>
        </w:rPr>
        <w:t>сновные</w:t>
      </w:r>
      <w:r w:rsidRPr="003B10B4">
        <w:rPr>
          <w:rFonts w:cs="Times New Roman"/>
          <w:caps/>
        </w:rPr>
        <w:t xml:space="preserve"> </w:t>
      </w:r>
      <w:r w:rsidRPr="003B10B4">
        <w:rPr>
          <w:rFonts w:cs="Times New Roman"/>
        </w:rPr>
        <w:t>понятия</w:t>
      </w:r>
      <w:bookmarkEnd w:id="4"/>
    </w:p>
    <w:p w14:paraId="6B70393E" w14:textId="77777777" w:rsidR="003B10B4" w:rsidRDefault="003B10B4" w:rsidP="003B10B4"/>
    <w:p w14:paraId="4B50EBDF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color w:val="000000"/>
          <w:sz w:val="32"/>
          <w:szCs w:val="32"/>
        </w:rPr>
        <w:t>При реализации проектов по разработке программных систем и моделированию бизнес-процессов встречаются ситуации, когда решение проблем в различных проектах имеют сходные структурные черты. Попытки выявить похожие схемы или структуры в рамках </w:t>
      </w:r>
      <w:bookmarkStart w:id="5" w:name="keyword1"/>
      <w:bookmarkEnd w:id="5"/>
      <w:r w:rsidRPr="003B10B4">
        <w:rPr>
          <w:iCs/>
          <w:color w:val="000000"/>
          <w:sz w:val="32"/>
          <w:szCs w:val="32"/>
        </w:rPr>
        <w:t>объектно-ориентированного анализа и проектирования</w:t>
      </w:r>
      <w:r w:rsidRPr="003B10B4">
        <w:rPr>
          <w:color w:val="000000"/>
          <w:sz w:val="32"/>
          <w:szCs w:val="32"/>
        </w:rPr>
        <w:t> привели к появлению понятия паттерна, которое из абстрактной категории превратилось в непременный </w:t>
      </w:r>
      <w:bookmarkStart w:id="6" w:name="keyword2"/>
      <w:bookmarkEnd w:id="6"/>
      <w:r w:rsidRPr="003B10B4">
        <w:rPr>
          <w:iCs/>
          <w:color w:val="000000"/>
          <w:sz w:val="32"/>
          <w:szCs w:val="32"/>
        </w:rPr>
        <w:t>атрибут</w:t>
      </w:r>
      <w:r w:rsidRPr="003B10B4">
        <w:rPr>
          <w:color w:val="000000"/>
          <w:sz w:val="32"/>
          <w:szCs w:val="32"/>
        </w:rPr>
        <w:t> современных CASE-средств.</w:t>
      </w:r>
    </w:p>
    <w:p w14:paraId="7A7596A9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color w:val="000000"/>
          <w:sz w:val="32"/>
          <w:szCs w:val="32"/>
        </w:rPr>
        <w:t>Паттерны различаются степенью детализации и уровнем абстракции. Предлагается следующая общая классификация паттернов по категориям их применения:</w:t>
      </w:r>
    </w:p>
    <w:p w14:paraId="0C21CAA2" w14:textId="77777777" w:rsidR="003B10B4" w:rsidRPr="003B10B4" w:rsidRDefault="003B10B4" w:rsidP="003B10B4">
      <w:pPr>
        <w:numPr>
          <w:ilvl w:val="0"/>
          <w:numId w:val="5"/>
        </w:numPr>
        <w:ind w:left="0" w:firstLine="709"/>
        <w:jc w:val="both"/>
        <w:rPr>
          <w:color w:val="000000"/>
          <w:sz w:val="32"/>
          <w:szCs w:val="32"/>
        </w:rPr>
      </w:pPr>
      <w:bookmarkStart w:id="7" w:name="keyword3"/>
      <w:bookmarkEnd w:id="7"/>
      <w:r w:rsidRPr="003B10B4">
        <w:rPr>
          <w:iCs/>
          <w:color w:val="000000"/>
          <w:sz w:val="32"/>
          <w:szCs w:val="32"/>
        </w:rPr>
        <w:t>архитектурные паттерны,</w:t>
      </w:r>
    </w:p>
    <w:p w14:paraId="0767586F" w14:textId="77777777" w:rsidR="003B10B4" w:rsidRPr="003B10B4" w:rsidRDefault="003B10B4" w:rsidP="003B10B4">
      <w:pPr>
        <w:numPr>
          <w:ilvl w:val="0"/>
          <w:numId w:val="5"/>
        </w:numPr>
        <w:ind w:left="0" w:firstLine="709"/>
        <w:jc w:val="both"/>
        <w:rPr>
          <w:color w:val="000000"/>
          <w:sz w:val="32"/>
          <w:szCs w:val="32"/>
        </w:rPr>
      </w:pPr>
      <w:bookmarkStart w:id="8" w:name="keyword4"/>
      <w:bookmarkEnd w:id="8"/>
      <w:r w:rsidRPr="003B10B4">
        <w:rPr>
          <w:iCs/>
          <w:color w:val="000000"/>
          <w:sz w:val="32"/>
          <w:szCs w:val="32"/>
        </w:rPr>
        <w:t>паттерны проектирования,</w:t>
      </w:r>
    </w:p>
    <w:p w14:paraId="22B85AEA" w14:textId="77777777" w:rsidR="003B10B4" w:rsidRPr="003B10B4" w:rsidRDefault="003B10B4" w:rsidP="003B10B4">
      <w:pPr>
        <w:numPr>
          <w:ilvl w:val="0"/>
          <w:numId w:val="5"/>
        </w:numPr>
        <w:ind w:left="0" w:firstLine="709"/>
        <w:jc w:val="both"/>
        <w:rPr>
          <w:color w:val="000000"/>
          <w:sz w:val="32"/>
          <w:szCs w:val="32"/>
        </w:rPr>
      </w:pPr>
      <w:bookmarkStart w:id="9" w:name="keyword5"/>
      <w:bookmarkEnd w:id="9"/>
      <w:r w:rsidRPr="003B10B4">
        <w:rPr>
          <w:iCs/>
          <w:color w:val="000000"/>
          <w:sz w:val="32"/>
          <w:szCs w:val="32"/>
        </w:rPr>
        <w:t>паттерны анализа,</w:t>
      </w:r>
    </w:p>
    <w:p w14:paraId="15848C84" w14:textId="77777777" w:rsidR="003B10B4" w:rsidRPr="003B10B4" w:rsidRDefault="003B10B4" w:rsidP="003B10B4">
      <w:pPr>
        <w:numPr>
          <w:ilvl w:val="0"/>
          <w:numId w:val="5"/>
        </w:numPr>
        <w:ind w:left="0" w:firstLine="709"/>
        <w:jc w:val="both"/>
        <w:rPr>
          <w:color w:val="000000"/>
          <w:sz w:val="32"/>
          <w:szCs w:val="32"/>
        </w:rPr>
      </w:pPr>
      <w:bookmarkStart w:id="10" w:name="keyword6"/>
      <w:bookmarkEnd w:id="10"/>
      <w:r w:rsidRPr="003B10B4">
        <w:rPr>
          <w:iCs/>
          <w:color w:val="000000"/>
          <w:sz w:val="32"/>
          <w:szCs w:val="32"/>
        </w:rPr>
        <w:t>паттерны тестирования,</w:t>
      </w:r>
    </w:p>
    <w:p w14:paraId="190F5EB3" w14:textId="77777777" w:rsidR="003B10B4" w:rsidRPr="003B10B4" w:rsidRDefault="003B10B4" w:rsidP="003B10B4">
      <w:pPr>
        <w:numPr>
          <w:ilvl w:val="0"/>
          <w:numId w:val="5"/>
        </w:numPr>
        <w:ind w:left="0" w:firstLine="709"/>
        <w:jc w:val="both"/>
        <w:rPr>
          <w:color w:val="000000"/>
          <w:sz w:val="32"/>
          <w:szCs w:val="32"/>
        </w:rPr>
      </w:pPr>
      <w:bookmarkStart w:id="11" w:name="keyword7"/>
      <w:bookmarkEnd w:id="11"/>
      <w:r w:rsidRPr="003B10B4">
        <w:rPr>
          <w:iCs/>
          <w:color w:val="000000"/>
          <w:sz w:val="32"/>
          <w:szCs w:val="32"/>
        </w:rPr>
        <w:t>паттерны реализации.</w:t>
      </w:r>
    </w:p>
    <w:p w14:paraId="7DB0BC16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bookmarkStart w:id="12" w:name="keyword-context1"/>
      <w:bookmarkStart w:id="13" w:name="keyword8"/>
      <w:bookmarkEnd w:id="12"/>
      <w:bookmarkEnd w:id="13"/>
      <w:r w:rsidRPr="003B10B4">
        <w:rPr>
          <w:bCs/>
          <w:iCs/>
          <w:color w:val="000000"/>
          <w:sz w:val="32"/>
          <w:szCs w:val="32"/>
        </w:rPr>
        <w:t>Архитектурные паттерны (</w:t>
      </w:r>
      <w:proofErr w:type="spellStart"/>
      <w:r w:rsidRPr="003B10B4">
        <w:rPr>
          <w:bCs/>
          <w:iCs/>
          <w:color w:val="000000"/>
          <w:sz w:val="32"/>
          <w:szCs w:val="32"/>
        </w:rPr>
        <w:t>Architectural</w:t>
      </w:r>
      <w:proofErr w:type="spellEnd"/>
      <w:r w:rsidRPr="003B10B4">
        <w:rPr>
          <w:bCs/>
          <w:iCs/>
          <w:color w:val="000000"/>
          <w:sz w:val="32"/>
          <w:szCs w:val="32"/>
        </w:rPr>
        <w:t xml:space="preserve"> </w:t>
      </w:r>
      <w:proofErr w:type="spellStart"/>
      <w:r w:rsidRPr="003B10B4">
        <w:rPr>
          <w:bCs/>
          <w:iCs/>
          <w:color w:val="000000"/>
          <w:sz w:val="32"/>
          <w:szCs w:val="32"/>
        </w:rPr>
        <w:t>patterns</w:t>
      </w:r>
      <w:proofErr w:type="spellEnd"/>
      <w:r w:rsidRPr="003B10B4">
        <w:rPr>
          <w:bCs/>
          <w:iCs/>
          <w:color w:val="000000"/>
          <w:sz w:val="32"/>
          <w:szCs w:val="32"/>
        </w:rPr>
        <w:t>)</w:t>
      </w:r>
      <w:r w:rsidRPr="003B10B4">
        <w:rPr>
          <w:color w:val="000000"/>
          <w:sz w:val="32"/>
          <w:szCs w:val="32"/>
        </w:rPr>
        <w:t> - множество предварительно определенных подсистем со спецификацией их ответственности, правил и базовых принципов установления отношений между ними.</w:t>
      </w:r>
    </w:p>
    <w:p w14:paraId="002C87A4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iCs/>
          <w:color w:val="000000"/>
          <w:sz w:val="32"/>
          <w:szCs w:val="32"/>
        </w:rPr>
        <w:t>Архитектурные паттерны</w:t>
      </w:r>
      <w:r w:rsidRPr="003B10B4">
        <w:rPr>
          <w:color w:val="000000"/>
          <w:sz w:val="32"/>
          <w:szCs w:val="32"/>
        </w:rPr>
        <w:t> предназначены для спецификации фундаментальных схем структуризации программных систем. Наиболее известными паттернами этой категории являются паттерны GRASP (</w:t>
      </w:r>
      <w:bookmarkStart w:id="14" w:name="keyword10"/>
      <w:bookmarkEnd w:id="14"/>
      <w:r w:rsidRPr="003B10B4">
        <w:rPr>
          <w:iCs/>
          <w:color w:val="000000"/>
          <w:sz w:val="32"/>
          <w:szCs w:val="32"/>
        </w:rPr>
        <w:t>General</w:t>
      </w:r>
      <w:r w:rsidRPr="003B10B4">
        <w:rPr>
          <w:color w:val="000000"/>
          <w:sz w:val="32"/>
          <w:szCs w:val="32"/>
        </w:rPr>
        <w:t> </w:t>
      </w:r>
      <w:bookmarkStart w:id="15" w:name="keyword11"/>
      <w:bookmarkEnd w:id="15"/>
      <w:proofErr w:type="spellStart"/>
      <w:r w:rsidRPr="003B10B4">
        <w:rPr>
          <w:iCs/>
          <w:color w:val="000000"/>
          <w:sz w:val="32"/>
          <w:szCs w:val="32"/>
        </w:rPr>
        <w:t>Responsibility</w:t>
      </w:r>
      <w:proofErr w:type="spellEnd"/>
      <w:r w:rsidRPr="003B10B4">
        <w:rPr>
          <w:color w:val="000000"/>
          <w:sz w:val="32"/>
          <w:szCs w:val="32"/>
        </w:rPr>
        <w:t> </w:t>
      </w:r>
      <w:bookmarkStart w:id="16" w:name="keyword12"/>
      <w:bookmarkEnd w:id="16"/>
      <w:proofErr w:type="spellStart"/>
      <w:r w:rsidRPr="003B10B4">
        <w:rPr>
          <w:iCs/>
          <w:color w:val="000000"/>
          <w:sz w:val="32"/>
          <w:szCs w:val="32"/>
        </w:rPr>
        <w:t>Assignment</w:t>
      </w:r>
      <w:proofErr w:type="spellEnd"/>
      <w:r w:rsidRPr="003B10B4">
        <w:rPr>
          <w:color w:val="000000"/>
          <w:sz w:val="32"/>
          <w:szCs w:val="32"/>
        </w:rPr>
        <w:t> </w:t>
      </w:r>
      <w:bookmarkStart w:id="17" w:name="keyword13"/>
      <w:bookmarkEnd w:id="17"/>
      <w:r w:rsidRPr="003B10B4">
        <w:rPr>
          <w:iCs/>
          <w:color w:val="000000"/>
          <w:sz w:val="32"/>
          <w:szCs w:val="32"/>
        </w:rPr>
        <w:t>Software</w:t>
      </w:r>
      <w:r w:rsidRPr="003B10B4">
        <w:rPr>
          <w:color w:val="000000"/>
          <w:sz w:val="32"/>
          <w:szCs w:val="32"/>
        </w:rPr>
        <w:t> </w:t>
      </w:r>
      <w:bookmarkStart w:id="18" w:name="keyword14"/>
      <w:bookmarkEnd w:id="18"/>
      <w:proofErr w:type="spellStart"/>
      <w:r w:rsidRPr="003B10B4">
        <w:rPr>
          <w:iCs/>
          <w:color w:val="000000"/>
          <w:sz w:val="32"/>
          <w:szCs w:val="32"/>
        </w:rPr>
        <w:t>Pattern</w:t>
      </w:r>
      <w:proofErr w:type="spellEnd"/>
      <w:r w:rsidRPr="003B10B4">
        <w:rPr>
          <w:color w:val="000000"/>
          <w:sz w:val="32"/>
          <w:szCs w:val="32"/>
        </w:rPr>
        <w:t xml:space="preserve">). Эти паттерны относятся к уровню системы и подсистем, но не к уровню классов. Как правило, формулируются в обобщенной форме, используют обычную терминологию и не зависят от области приложения. Паттерны этой категории систематизировал и описал К. </w:t>
      </w:r>
      <w:proofErr w:type="spellStart"/>
      <w:r w:rsidRPr="003B10B4">
        <w:rPr>
          <w:color w:val="000000"/>
          <w:sz w:val="32"/>
          <w:szCs w:val="32"/>
        </w:rPr>
        <w:t>Ларман</w:t>
      </w:r>
      <w:proofErr w:type="spellEnd"/>
      <w:r w:rsidRPr="003B10B4">
        <w:rPr>
          <w:color w:val="000000"/>
          <w:sz w:val="32"/>
          <w:szCs w:val="32"/>
        </w:rPr>
        <w:t>.</w:t>
      </w:r>
    </w:p>
    <w:p w14:paraId="475C4491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bookmarkStart w:id="19" w:name="keyword-context2"/>
      <w:bookmarkStart w:id="20" w:name="keyword15"/>
      <w:bookmarkEnd w:id="19"/>
      <w:bookmarkEnd w:id="20"/>
      <w:r w:rsidRPr="003B10B4">
        <w:rPr>
          <w:bCs/>
          <w:iCs/>
          <w:color w:val="000000"/>
          <w:sz w:val="32"/>
          <w:szCs w:val="32"/>
        </w:rPr>
        <w:t xml:space="preserve">Паттерны проектирования (Design </w:t>
      </w:r>
      <w:proofErr w:type="spellStart"/>
      <w:r w:rsidRPr="003B10B4">
        <w:rPr>
          <w:bCs/>
          <w:iCs/>
          <w:color w:val="000000"/>
          <w:sz w:val="32"/>
          <w:szCs w:val="32"/>
        </w:rPr>
        <w:t>patterns</w:t>
      </w:r>
      <w:proofErr w:type="spellEnd"/>
      <w:r w:rsidRPr="003B10B4">
        <w:rPr>
          <w:bCs/>
          <w:iCs/>
          <w:color w:val="000000"/>
          <w:sz w:val="32"/>
          <w:szCs w:val="32"/>
        </w:rPr>
        <w:t>)</w:t>
      </w:r>
      <w:r w:rsidRPr="003B10B4">
        <w:rPr>
          <w:color w:val="000000"/>
          <w:sz w:val="32"/>
          <w:szCs w:val="32"/>
        </w:rPr>
        <w:t> - специальные схемы для уточнения структуры подсистем или компонентов программной системы и отношений между ними.</w:t>
      </w:r>
    </w:p>
    <w:p w14:paraId="39BF4C0A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iCs/>
          <w:color w:val="000000"/>
          <w:sz w:val="32"/>
          <w:szCs w:val="32"/>
        </w:rPr>
        <w:lastRenderedPageBreak/>
        <w:t>Паттерны проектирования</w:t>
      </w:r>
      <w:r w:rsidRPr="003B10B4">
        <w:rPr>
          <w:color w:val="000000"/>
          <w:sz w:val="32"/>
          <w:szCs w:val="32"/>
        </w:rPr>
        <w:t xml:space="preserve"> описывают общую структуру взаимодействия элементов программной системы, которые реализуют исходную проблему проектирования в конкретном контексте. Наиболее известными паттернами этой категории являются паттерны </w:t>
      </w:r>
      <w:proofErr w:type="spellStart"/>
      <w:r w:rsidRPr="003B10B4">
        <w:rPr>
          <w:color w:val="000000"/>
          <w:sz w:val="32"/>
          <w:szCs w:val="32"/>
        </w:rPr>
        <w:t>GoF</w:t>
      </w:r>
      <w:proofErr w:type="spellEnd"/>
      <w:r w:rsidRPr="003B10B4">
        <w:rPr>
          <w:color w:val="000000"/>
          <w:sz w:val="32"/>
          <w:szCs w:val="32"/>
        </w:rPr>
        <w:t xml:space="preserve"> (</w:t>
      </w:r>
      <w:bookmarkStart w:id="21" w:name="keyword17"/>
      <w:bookmarkEnd w:id="21"/>
      <w:proofErr w:type="spellStart"/>
      <w:r w:rsidRPr="003B10B4">
        <w:rPr>
          <w:iCs/>
          <w:color w:val="000000"/>
          <w:sz w:val="32"/>
          <w:szCs w:val="32"/>
        </w:rPr>
        <w:t>Gang</w:t>
      </w:r>
      <w:proofErr w:type="spellEnd"/>
      <w:r w:rsidRPr="003B10B4">
        <w:rPr>
          <w:color w:val="000000"/>
          <w:sz w:val="32"/>
          <w:szCs w:val="32"/>
        </w:rPr>
        <w:t> </w:t>
      </w:r>
      <w:proofErr w:type="spellStart"/>
      <w:r w:rsidRPr="003B10B4">
        <w:rPr>
          <w:color w:val="000000"/>
          <w:sz w:val="32"/>
          <w:szCs w:val="32"/>
        </w:rPr>
        <w:t>of</w:t>
      </w:r>
      <w:proofErr w:type="spellEnd"/>
      <w:r w:rsidRPr="003B10B4">
        <w:rPr>
          <w:color w:val="000000"/>
          <w:sz w:val="32"/>
          <w:szCs w:val="32"/>
        </w:rPr>
        <w:t xml:space="preserve"> Four), названные в честь Э. Гаммы, Р. Хелма, Р. Джонсона и Дж. </w:t>
      </w:r>
      <w:proofErr w:type="spellStart"/>
      <w:r w:rsidRPr="003B10B4">
        <w:rPr>
          <w:color w:val="000000"/>
          <w:sz w:val="32"/>
          <w:szCs w:val="32"/>
        </w:rPr>
        <w:t>Влиссидеса</w:t>
      </w:r>
      <w:proofErr w:type="spellEnd"/>
      <w:r w:rsidRPr="003B10B4">
        <w:rPr>
          <w:color w:val="000000"/>
          <w:sz w:val="32"/>
          <w:szCs w:val="32"/>
        </w:rPr>
        <w:t xml:space="preserve">, которые систематизировали их и представили общее описание. Паттерны </w:t>
      </w:r>
      <w:proofErr w:type="spellStart"/>
      <w:r w:rsidRPr="003B10B4">
        <w:rPr>
          <w:color w:val="000000"/>
          <w:sz w:val="32"/>
          <w:szCs w:val="32"/>
        </w:rPr>
        <w:t>GoF</w:t>
      </w:r>
      <w:proofErr w:type="spellEnd"/>
      <w:r w:rsidRPr="003B10B4">
        <w:rPr>
          <w:color w:val="000000"/>
          <w:sz w:val="32"/>
          <w:szCs w:val="32"/>
        </w:rPr>
        <w:t xml:space="preserve"> включают в себя 23 паттерна. Эти паттерны не зависят от языка реализации, но их реализация зависит от области приложения.</w:t>
      </w:r>
    </w:p>
    <w:p w14:paraId="7AD4E9EE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bookmarkStart w:id="22" w:name="keyword-context3"/>
      <w:bookmarkStart w:id="23" w:name="keyword18"/>
      <w:bookmarkEnd w:id="22"/>
      <w:bookmarkEnd w:id="23"/>
      <w:r w:rsidRPr="003B10B4">
        <w:rPr>
          <w:bCs/>
          <w:iCs/>
          <w:color w:val="000000"/>
          <w:sz w:val="32"/>
          <w:szCs w:val="32"/>
        </w:rPr>
        <w:t xml:space="preserve">Паттерны анализа (Analysis </w:t>
      </w:r>
      <w:proofErr w:type="spellStart"/>
      <w:r w:rsidRPr="003B10B4">
        <w:rPr>
          <w:bCs/>
          <w:iCs/>
          <w:color w:val="000000"/>
          <w:sz w:val="32"/>
          <w:szCs w:val="32"/>
        </w:rPr>
        <w:t>patterns</w:t>
      </w:r>
      <w:proofErr w:type="spellEnd"/>
      <w:r w:rsidRPr="003B10B4">
        <w:rPr>
          <w:bCs/>
          <w:iCs/>
          <w:color w:val="000000"/>
          <w:sz w:val="32"/>
          <w:szCs w:val="32"/>
        </w:rPr>
        <w:t>)</w:t>
      </w:r>
      <w:r w:rsidRPr="003B10B4">
        <w:rPr>
          <w:color w:val="000000"/>
          <w:sz w:val="32"/>
          <w:szCs w:val="32"/>
        </w:rPr>
        <w:t> - специальные схемы для представления общей организации процесса моделирования.</w:t>
      </w:r>
    </w:p>
    <w:p w14:paraId="551F488B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iCs/>
          <w:color w:val="000000"/>
          <w:sz w:val="32"/>
          <w:szCs w:val="32"/>
        </w:rPr>
        <w:t>Паттерны анализа</w:t>
      </w:r>
      <w:r w:rsidRPr="003B10B4">
        <w:rPr>
          <w:color w:val="000000"/>
          <w:sz w:val="32"/>
          <w:szCs w:val="32"/>
        </w:rPr>
        <w:t> относятся к одной или нескольким предметным областям и описываются в терминах </w:t>
      </w:r>
      <w:bookmarkStart w:id="24" w:name="keyword20"/>
      <w:bookmarkEnd w:id="24"/>
      <w:r w:rsidRPr="003B10B4">
        <w:rPr>
          <w:iCs/>
          <w:color w:val="000000"/>
          <w:sz w:val="32"/>
          <w:szCs w:val="32"/>
        </w:rPr>
        <w:t>предметной области</w:t>
      </w:r>
      <w:r w:rsidRPr="003B10B4">
        <w:rPr>
          <w:color w:val="000000"/>
          <w:sz w:val="32"/>
          <w:szCs w:val="32"/>
        </w:rPr>
        <w:t>. Наиболее известными паттернами этой группы являются паттерны бизнес-моделирования </w:t>
      </w:r>
      <w:bookmarkStart w:id="25" w:name="keyword21"/>
      <w:bookmarkEnd w:id="25"/>
      <w:r w:rsidRPr="003B10B4">
        <w:rPr>
          <w:iCs/>
          <w:color w:val="000000"/>
          <w:sz w:val="32"/>
          <w:szCs w:val="32"/>
        </w:rPr>
        <w:t>ARIS</w:t>
      </w:r>
      <w:r w:rsidRPr="003B10B4">
        <w:rPr>
          <w:color w:val="000000"/>
          <w:sz w:val="32"/>
          <w:szCs w:val="32"/>
        </w:rPr>
        <w:t> (</w:t>
      </w:r>
      <w:bookmarkStart w:id="26" w:name="keyword22"/>
      <w:bookmarkEnd w:id="26"/>
      <w:r w:rsidRPr="003B10B4">
        <w:rPr>
          <w:iCs/>
          <w:color w:val="000000"/>
          <w:sz w:val="32"/>
          <w:szCs w:val="32"/>
        </w:rPr>
        <w:t>Architecture</w:t>
      </w:r>
      <w:r w:rsidRPr="003B10B4">
        <w:rPr>
          <w:color w:val="000000"/>
          <w:sz w:val="32"/>
          <w:szCs w:val="32"/>
        </w:rPr>
        <w:t> </w:t>
      </w:r>
      <w:proofErr w:type="spellStart"/>
      <w:r w:rsidRPr="003B10B4">
        <w:rPr>
          <w:color w:val="000000"/>
          <w:sz w:val="32"/>
          <w:szCs w:val="32"/>
        </w:rPr>
        <w:t>of</w:t>
      </w:r>
      <w:proofErr w:type="spellEnd"/>
      <w:r w:rsidRPr="003B10B4">
        <w:rPr>
          <w:color w:val="000000"/>
          <w:sz w:val="32"/>
          <w:szCs w:val="32"/>
        </w:rPr>
        <w:t xml:space="preserve"> Integrated </w:t>
      </w:r>
      <w:bookmarkStart w:id="27" w:name="keyword23"/>
      <w:bookmarkEnd w:id="27"/>
      <w:r w:rsidRPr="003B10B4">
        <w:rPr>
          <w:iCs/>
          <w:color w:val="000000"/>
          <w:sz w:val="32"/>
          <w:szCs w:val="32"/>
        </w:rPr>
        <w:t>Information</w:t>
      </w:r>
      <w:r w:rsidRPr="003B10B4">
        <w:rPr>
          <w:color w:val="000000"/>
          <w:sz w:val="32"/>
          <w:szCs w:val="32"/>
        </w:rPr>
        <w:t> Systems), которые характеризуют абстрактный </w:t>
      </w:r>
      <w:bookmarkStart w:id="28" w:name="keyword24"/>
      <w:bookmarkEnd w:id="28"/>
      <w:r w:rsidRPr="003B10B4">
        <w:rPr>
          <w:iCs/>
          <w:color w:val="000000"/>
          <w:sz w:val="32"/>
          <w:szCs w:val="32"/>
        </w:rPr>
        <w:t>уровень представления</w:t>
      </w:r>
      <w:r w:rsidRPr="003B10B4">
        <w:rPr>
          <w:color w:val="000000"/>
          <w:sz w:val="32"/>
          <w:szCs w:val="32"/>
        </w:rPr>
        <w:t> бизнес-процессов. П</w:t>
      </w:r>
      <w:r w:rsidRPr="003B10B4">
        <w:rPr>
          <w:iCs/>
          <w:color w:val="000000"/>
          <w:sz w:val="32"/>
          <w:szCs w:val="32"/>
        </w:rPr>
        <w:t>аттерны анализа</w:t>
      </w:r>
      <w:r w:rsidRPr="003B10B4">
        <w:rPr>
          <w:color w:val="000000"/>
          <w:sz w:val="32"/>
          <w:szCs w:val="32"/>
        </w:rPr>
        <w:t> конкретизируются в типовых моделях с целью выполнения аналитических оценок или имитационного моделирования бизнес-процессов.</w:t>
      </w:r>
    </w:p>
    <w:p w14:paraId="2C2EEAB8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bookmarkStart w:id="29" w:name="keyword-context4"/>
      <w:bookmarkStart w:id="30" w:name="keyword26"/>
      <w:bookmarkEnd w:id="29"/>
      <w:bookmarkEnd w:id="30"/>
      <w:r w:rsidRPr="003B10B4">
        <w:rPr>
          <w:bCs/>
          <w:iCs/>
          <w:color w:val="000000"/>
          <w:sz w:val="32"/>
          <w:szCs w:val="32"/>
        </w:rPr>
        <w:t xml:space="preserve">Паттерны тестирования (Test </w:t>
      </w:r>
      <w:proofErr w:type="spellStart"/>
      <w:r w:rsidRPr="003B10B4">
        <w:rPr>
          <w:bCs/>
          <w:iCs/>
          <w:color w:val="000000"/>
          <w:sz w:val="32"/>
          <w:szCs w:val="32"/>
        </w:rPr>
        <w:t>patterns</w:t>
      </w:r>
      <w:proofErr w:type="spellEnd"/>
      <w:r w:rsidRPr="003B10B4">
        <w:rPr>
          <w:bCs/>
          <w:iCs/>
          <w:color w:val="000000"/>
          <w:sz w:val="32"/>
          <w:szCs w:val="32"/>
        </w:rPr>
        <w:t>)</w:t>
      </w:r>
      <w:r w:rsidRPr="003B10B4">
        <w:rPr>
          <w:color w:val="000000"/>
          <w:sz w:val="32"/>
          <w:szCs w:val="32"/>
        </w:rPr>
        <w:t> - специальные схемы для представления общей организации процесса тестирования программных систем.</w:t>
      </w:r>
    </w:p>
    <w:p w14:paraId="1EEF4FBD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color w:val="000000"/>
          <w:sz w:val="32"/>
          <w:szCs w:val="32"/>
        </w:rPr>
        <w:t>К этой категории паттернов относятся такие паттерны, как тестирование черного ящика, белого ящика, отдельных классов, системы. Паттерны этой категории систематизировал и описал М. Гранд. Некоторые из них реализованы в инструментальных средствах, наиболее известными из которых является </w:t>
      </w:r>
      <w:bookmarkStart w:id="31" w:name="keyword27"/>
      <w:bookmarkEnd w:id="31"/>
      <w:r w:rsidRPr="003B10B4">
        <w:rPr>
          <w:iCs/>
          <w:color w:val="000000"/>
          <w:sz w:val="32"/>
          <w:szCs w:val="32"/>
        </w:rPr>
        <w:t>IBM</w:t>
      </w:r>
      <w:r w:rsidRPr="003B10B4">
        <w:rPr>
          <w:color w:val="000000"/>
          <w:sz w:val="32"/>
          <w:szCs w:val="32"/>
        </w:rPr>
        <w:t> Test Studio. В связи с этим </w:t>
      </w:r>
      <w:r w:rsidRPr="003B10B4">
        <w:rPr>
          <w:iCs/>
          <w:color w:val="000000"/>
          <w:sz w:val="32"/>
          <w:szCs w:val="32"/>
        </w:rPr>
        <w:t>паттерны тестирования</w:t>
      </w:r>
      <w:r w:rsidRPr="003B10B4">
        <w:rPr>
          <w:color w:val="000000"/>
          <w:sz w:val="32"/>
          <w:szCs w:val="32"/>
        </w:rPr>
        <w:t> иногда называют стратегиями или схемами тестирования.</w:t>
      </w:r>
    </w:p>
    <w:p w14:paraId="5DD2D6A8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bookmarkStart w:id="32" w:name="keyword-context5"/>
      <w:bookmarkStart w:id="33" w:name="keyword29"/>
      <w:bookmarkEnd w:id="32"/>
      <w:bookmarkEnd w:id="33"/>
      <w:r w:rsidRPr="003B10B4">
        <w:rPr>
          <w:bCs/>
          <w:iCs/>
          <w:color w:val="000000"/>
          <w:sz w:val="32"/>
          <w:szCs w:val="32"/>
        </w:rPr>
        <w:t>Паттерны реализации (</w:t>
      </w:r>
      <w:proofErr w:type="spellStart"/>
      <w:r w:rsidRPr="003B10B4">
        <w:rPr>
          <w:bCs/>
          <w:iCs/>
          <w:color w:val="000000"/>
          <w:sz w:val="32"/>
          <w:szCs w:val="32"/>
        </w:rPr>
        <w:t>Implementation</w:t>
      </w:r>
      <w:proofErr w:type="spellEnd"/>
      <w:r w:rsidRPr="003B10B4">
        <w:rPr>
          <w:bCs/>
          <w:iCs/>
          <w:color w:val="000000"/>
          <w:sz w:val="32"/>
          <w:szCs w:val="32"/>
        </w:rPr>
        <w:t xml:space="preserve"> </w:t>
      </w:r>
      <w:proofErr w:type="spellStart"/>
      <w:r w:rsidRPr="003B10B4">
        <w:rPr>
          <w:bCs/>
          <w:iCs/>
          <w:color w:val="000000"/>
          <w:sz w:val="32"/>
          <w:szCs w:val="32"/>
        </w:rPr>
        <w:t>patterns</w:t>
      </w:r>
      <w:proofErr w:type="spellEnd"/>
      <w:r w:rsidRPr="003B10B4">
        <w:rPr>
          <w:bCs/>
          <w:iCs/>
          <w:color w:val="000000"/>
          <w:sz w:val="32"/>
          <w:szCs w:val="32"/>
        </w:rPr>
        <w:t>)</w:t>
      </w:r>
      <w:r w:rsidRPr="003B10B4">
        <w:rPr>
          <w:color w:val="000000"/>
          <w:sz w:val="32"/>
          <w:szCs w:val="32"/>
        </w:rPr>
        <w:t> - совокупность компонентов и других элементов реализации, используемых в структуре модели при написании программного кода.</w:t>
      </w:r>
    </w:p>
    <w:p w14:paraId="7C81D26E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color w:val="000000"/>
          <w:sz w:val="32"/>
          <w:szCs w:val="32"/>
        </w:rPr>
        <w:t>Эта категория паттернов делится на следующие подкатегории: паттерны организации программного кода, паттерны </w:t>
      </w:r>
      <w:bookmarkStart w:id="34" w:name="keyword30"/>
      <w:bookmarkEnd w:id="34"/>
      <w:r w:rsidRPr="003B10B4">
        <w:rPr>
          <w:iCs/>
          <w:color w:val="000000"/>
          <w:sz w:val="32"/>
          <w:szCs w:val="32"/>
        </w:rPr>
        <w:t>оптимизации программного кода</w:t>
      </w:r>
      <w:r w:rsidRPr="003B10B4">
        <w:rPr>
          <w:color w:val="000000"/>
          <w:sz w:val="32"/>
          <w:szCs w:val="32"/>
        </w:rPr>
        <w:t xml:space="preserve">, паттерны устойчивости кода, паттерны разработки графического интерфейса пользователя и др. Паттерны этой категории описаны в работах М. Гранда, К. Бека, Дж. </w:t>
      </w:r>
      <w:proofErr w:type="spellStart"/>
      <w:r w:rsidRPr="003B10B4">
        <w:rPr>
          <w:color w:val="000000"/>
          <w:sz w:val="32"/>
          <w:szCs w:val="32"/>
        </w:rPr>
        <w:t>Тидвелла</w:t>
      </w:r>
      <w:proofErr w:type="spellEnd"/>
      <w:r w:rsidRPr="003B10B4">
        <w:rPr>
          <w:color w:val="000000"/>
          <w:sz w:val="32"/>
          <w:szCs w:val="32"/>
        </w:rPr>
        <w:t xml:space="preserve"> и др. Некоторые из них реализованы в популярных интегрированных средах программирования в форме шаблонов создаваемых проектов. В этом </w:t>
      </w:r>
      <w:r w:rsidRPr="003B10B4">
        <w:rPr>
          <w:color w:val="000000"/>
          <w:sz w:val="32"/>
          <w:szCs w:val="32"/>
        </w:rPr>
        <w:lastRenderedPageBreak/>
        <w:t>случае выбор шаблона программного приложения позволяет получить некоторую заготовку программного кода.</w:t>
      </w:r>
    </w:p>
    <w:p w14:paraId="1B72B947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color w:val="000000"/>
          <w:sz w:val="32"/>
          <w:szCs w:val="32"/>
        </w:rPr>
        <w:t>Шаблон проектирования или паттерн (англ. </w:t>
      </w:r>
      <w:proofErr w:type="spellStart"/>
      <w:r w:rsidRPr="003B10B4">
        <w:rPr>
          <w:color w:val="000000"/>
          <w:sz w:val="32"/>
          <w:szCs w:val="32"/>
        </w:rPr>
        <w:t>design</w:t>
      </w:r>
      <w:proofErr w:type="spellEnd"/>
      <w:r w:rsidRPr="003B10B4">
        <w:rPr>
          <w:color w:val="000000"/>
          <w:sz w:val="32"/>
          <w:szCs w:val="32"/>
        </w:rPr>
        <w:t> </w:t>
      </w:r>
      <w:proofErr w:type="spellStart"/>
      <w:r w:rsidRPr="003B10B4">
        <w:rPr>
          <w:color w:val="000000"/>
          <w:sz w:val="32"/>
          <w:szCs w:val="32"/>
        </w:rPr>
        <w:t>pattern</w:t>
      </w:r>
      <w:proofErr w:type="spellEnd"/>
      <w:r w:rsidRPr="003B10B4">
        <w:rPr>
          <w:color w:val="000000"/>
          <w:sz w:val="32"/>
          <w:szCs w:val="32"/>
        </w:rPr>
        <w:t>) в разработке программного обеспечения — повторяемая архитектурная конструкция, представляющая собой решение проблемы проектирования в рамках некоторого часто возникающего контекста.</w:t>
      </w:r>
    </w:p>
    <w:p w14:paraId="1B3AA140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color w:val="000000"/>
          <w:sz w:val="32"/>
          <w:szCs w:val="32"/>
        </w:rPr>
        <w:t xml:space="preserve">Технически, паттерны (шаблоны) проектирования </w:t>
      </w:r>
      <w:proofErr w:type="gramStart"/>
      <w:r w:rsidRPr="003B10B4">
        <w:rPr>
          <w:color w:val="000000"/>
          <w:sz w:val="32"/>
          <w:szCs w:val="32"/>
        </w:rPr>
        <w:t>- это</w:t>
      </w:r>
      <w:proofErr w:type="gramEnd"/>
      <w:r w:rsidRPr="003B10B4">
        <w:rPr>
          <w:color w:val="000000"/>
          <w:sz w:val="32"/>
          <w:szCs w:val="32"/>
        </w:rPr>
        <w:t xml:space="preserve"> абстрактные примеры правильного использования небольшого числа комбинаций простейших техник объектно-ориентированного программирования. Паттерны проектирования </w:t>
      </w:r>
      <w:proofErr w:type="gramStart"/>
      <w:r w:rsidRPr="003B10B4">
        <w:rPr>
          <w:color w:val="000000"/>
          <w:sz w:val="32"/>
          <w:szCs w:val="32"/>
        </w:rPr>
        <w:t>- это</w:t>
      </w:r>
      <w:proofErr w:type="gramEnd"/>
      <w:r w:rsidRPr="003B10B4">
        <w:rPr>
          <w:color w:val="000000"/>
          <w:sz w:val="32"/>
          <w:szCs w:val="32"/>
        </w:rPr>
        <w:t xml:space="preserve"> простые примеры, показывающие правильные способы организации взаимодействий между классами или объектами.</w:t>
      </w:r>
    </w:p>
    <w:p w14:paraId="3348E087" w14:textId="77777777" w:rsidR="003B10B4" w:rsidRPr="001E0AD6" w:rsidRDefault="003B10B4" w:rsidP="001E0AD6">
      <w:pPr>
        <w:ind w:firstLine="709"/>
        <w:jc w:val="both"/>
        <w:rPr>
          <w:color w:val="000000" w:themeColor="text1"/>
          <w:sz w:val="32"/>
          <w:szCs w:val="32"/>
        </w:rPr>
      </w:pPr>
      <w:r w:rsidRPr="001E0AD6">
        <w:rPr>
          <w:color w:val="000000" w:themeColor="text1"/>
          <w:sz w:val="32"/>
          <w:szCs w:val="32"/>
        </w:rPr>
        <w:t xml:space="preserve">Паттерн </w:t>
      </w:r>
      <w:r w:rsidR="001E0AD6" w:rsidRPr="001E0AD6">
        <w:rPr>
          <w:color w:val="000000" w:themeColor="text1"/>
          <w:sz w:val="32"/>
          <w:szCs w:val="32"/>
        </w:rPr>
        <w:t>"Стратегия" (</w:t>
      </w:r>
      <w:r w:rsidR="001E0AD6" w:rsidRPr="001E0AD6">
        <w:rPr>
          <w:color w:val="000000" w:themeColor="text1"/>
          <w:sz w:val="32"/>
          <w:szCs w:val="32"/>
          <w:lang w:val="en-US"/>
        </w:rPr>
        <w:t>Strategy</w:t>
      </w:r>
      <w:r w:rsidR="001E0AD6" w:rsidRPr="001E0AD6">
        <w:rPr>
          <w:color w:val="000000" w:themeColor="text1"/>
          <w:sz w:val="32"/>
          <w:szCs w:val="32"/>
        </w:rPr>
        <w:t>) относится к группе,</w:t>
      </w:r>
      <w:r w:rsidRPr="001E0AD6">
        <w:rPr>
          <w:color w:val="000000" w:themeColor="text1"/>
          <w:sz w:val="32"/>
          <w:szCs w:val="32"/>
        </w:rPr>
        <w:t xml:space="preserve"> называ</w:t>
      </w:r>
      <w:r w:rsidR="001E0AD6" w:rsidRPr="001E0AD6">
        <w:rPr>
          <w:color w:val="000000" w:themeColor="text1"/>
          <w:sz w:val="32"/>
          <w:szCs w:val="32"/>
        </w:rPr>
        <w:t>емой поведенческой</w:t>
      </w:r>
      <w:r w:rsidRPr="001E0AD6">
        <w:rPr>
          <w:color w:val="000000" w:themeColor="text1"/>
          <w:sz w:val="32"/>
          <w:szCs w:val="32"/>
        </w:rPr>
        <w:t xml:space="preserve"> (</w:t>
      </w:r>
      <w:proofErr w:type="spellStart"/>
      <w:r w:rsidRPr="001E0AD6">
        <w:rPr>
          <w:color w:val="000000" w:themeColor="text1"/>
          <w:sz w:val="32"/>
          <w:szCs w:val="32"/>
        </w:rPr>
        <w:t>Behavioral</w:t>
      </w:r>
      <w:proofErr w:type="spellEnd"/>
      <w:r w:rsidRPr="001E0AD6">
        <w:rPr>
          <w:color w:val="000000" w:themeColor="text1"/>
          <w:sz w:val="32"/>
          <w:szCs w:val="32"/>
        </w:rPr>
        <w:t xml:space="preserve">). </w:t>
      </w:r>
      <w:r w:rsidR="001E0AD6" w:rsidRPr="001E0AD6">
        <w:rPr>
          <w:color w:val="000000" w:themeColor="text1"/>
          <w:sz w:val="32"/>
          <w:szCs w:val="32"/>
        </w:rPr>
        <w:t xml:space="preserve">Паттерны из этой группы </w:t>
      </w:r>
      <w:r w:rsidRPr="001E0AD6">
        <w:rPr>
          <w:color w:val="000000" w:themeColor="text1"/>
          <w:sz w:val="32"/>
          <w:szCs w:val="32"/>
        </w:rPr>
        <w:t>определяют алгоритмы и взаимодействие между классами и объектами, то есть их поведение, увеличивая таким образом их гибкость.</w:t>
      </w:r>
    </w:p>
    <w:p w14:paraId="0DDA7170" w14:textId="77777777" w:rsidR="003B10B4" w:rsidRPr="001E0AD6" w:rsidRDefault="003B10B4" w:rsidP="001E0AD6">
      <w:pPr>
        <w:ind w:firstLine="709"/>
        <w:jc w:val="both"/>
        <w:rPr>
          <w:color w:val="000000" w:themeColor="text1"/>
          <w:sz w:val="32"/>
          <w:szCs w:val="32"/>
        </w:rPr>
      </w:pPr>
      <w:r w:rsidRPr="001E0AD6">
        <w:rPr>
          <w:color w:val="000000" w:themeColor="text1"/>
          <w:sz w:val="32"/>
          <w:szCs w:val="32"/>
        </w:rPr>
        <w:t>В группу включены следующие паттерны:</w:t>
      </w:r>
    </w:p>
    <w:p w14:paraId="103E99BA" w14:textId="77777777" w:rsidR="003B10B4" w:rsidRPr="00403DF4" w:rsidRDefault="003B10B4" w:rsidP="001E0AD6">
      <w:pPr>
        <w:pStyle w:val="ad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Цепочка</w:t>
      </w:r>
      <w:r w:rsidRPr="00403DF4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обязанностей</w:t>
      </w:r>
      <w:r w:rsidRPr="00403DF4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(Chain of responsibility),</w:t>
      </w:r>
    </w:p>
    <w:p w14:paraId="4C9C2559" w14:textId="77777777" w:rsidR="003B10B4" w:rsidRPr="001E0AD6" w:rsidRDefault="003B10B4" w:rsidP="001E0AD6">
      <w:pPr>
        <w:pStyle w:val="ad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Команда (Command),</w:t>
      </w:r>
    </w:p>
    <w:p w14:paraId="1D51AAB0" w14:textId="77777777" w:rsidR="003B10B4" w:rsidRPr="001E0AD6" w:rsidRDefault="003B10B4" w:rsidP="001E0AD6">
      <w:pPr>
        <w:pStyle w:val="ad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Интерпретатор (</w:t>
      </w:r>
      <w:proofErr w:type="spellStart"/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Interpreter</w:t>
      </w:r>
      <w:proofErr w:type="spellEnd"/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),</w:t>
      </w:r>
    </w:p>
    <w:p w14:paraId="610DF63B" w14:textId="77777777" w:rsidR="003B10B4" w:rsidRPr="001E0AD6" w:rsidRDefault="003B10B4" w:rsidP="001E0AD6">
      <w:pPr>
        <w:pStyle w:val="ad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Итератор (</w:t>
      </w:r>
      <w:proofErr w:type="spellStart"/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Iterator</w:t>
      </w:r>
      <w:proofErr w:type="spellEnd"/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),</w:t>
      </w:r>
    </w:p>
    <w:p w14:paraId="6FAC1C88" w14:textId="77777777" w:rsidR="003B10B4" w:rsidRPr="001E0AD6" w:rsidRDefault="003B10B4" w:rsidP="001E0AD6">
      <w:pPr>
        <w:pStyle w:val="ad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Посредник (</w:t>
      </w:r>
      <w:proofErr w:type="spellStart"/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Mediator</w:t>
      </w:r>
      <w:proofErr w:type="spellEnd"/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),</w:t>
      </w:r>
    </w:p>
    <w:p w14:paraId="38CF8B36" w14:textId="77777777" w:rsidR="003B10B4" w:rsidRPr="001E0AD6" w:rsidRDefault="003B10B4" w:rsidP="001E0AD6">
      <w:pPr>
        <w:pStyle w:val="ad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Хранитель (</w:t>
      </w:r>
      <w:proofErr w:type="spellStart"/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Memento</w:t>
      </w:r>
      <w:proofErr w:type="spellEnd"/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),</w:t>
      </w:r>
    </w:p>
    <w:p w14:paraId="0D1C6F8F" w14:textId="77777777" w:rsidR="003B10B4" w:rsidRPr="001E0AD6" w:rsidRDefault="003B10B4" w:rsidP="001E0AD6">
      <w:pPr>
        <w:pStyle w:val="ad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Наблюдатель (Observer),</w:t>
      </w:r>
    </w:p>
    <w:p w14:paraId="16F08BBB" w14:textId="77777777" w:rsidR="003B10B4" w:rsidRPr="001E0AD6" w:rsidRDefault="003B10B4" w:rsidP="001E0AD6">
      <w:pPr>
        <w:pStyle w:val="ad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Состояние (State),</w:t>
      </w:r>
    </w:p>
    <w:p w14:paraId="252D430D" w14:textId="77777777" w:rsidR="003B10B4" w:rsidRPr="001E0AD6" w:rsidRDefault="003B10B4" w:rsidP="001E0AD6">
      <w:pPr>
        <w:pStyle w:val="ad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Стратегия (Strategy),</w:t>
      </w:r>
    </w:p>
    <w:p w14:paraId="54721374" w14:textId="77777777" w:rsidR="003B10B4" w:rsidRPr="001E0AD6" w:rsidRDefault="003B10B4" w:rsidP="001E0AD6">
      <w:pPr>
        <w:pStyle w:val="ad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Шаблонный метод (</w:t>
      </w:r>
      <w:proofErr w:type="spellStart"/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Template</w:t>
      </w:r>
      <w:proofErr w:type="spellEnd"/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method</w:t>
      </w:r>
      <w:proofErr w:type="spellEnd"/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),</w:t>
      </w:r>
    </w:p>
    <w:p w14:paraId="376118CA" w14:textId="77777777" w:rsidR="003B10B4" w:rsidRPr="001E0AD6" w:rsidRDefault="003B10B4" w:rsidP="001E0AD6">
      <w:pPr>
        <w:pStyle w:val="ad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Посетитель (</w:t>
      </w:r>
      <w:proofErr w:type="spellStart"/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Visitor</w:t>
      </w:r>
      <w:proofErr w:type="spellEnd"/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).</w:t>
      </w:r>
    </w:p>
    <w:p w14:paraId="2300DA72" w14:textId="77777777" w:rsidR="001E0AD6" w:rsidRPr="001E0AD6" w:rsidRDefault="001E0AD6" w:rsidP="001E0AD6">
      <w:pPr>
        <w:pStyle w:val="ad"/>
        <w:numPr>
          <w:ilvl w:val="0"/>
          <w:numId w:val="6"/>
        </w:numPr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>Паттерн "Стратегия" (</w:t>
      </w:r>
      <w:r w:rsidRPr="001E0AD6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Strategy</w:t>
      </w:r>
      <w:r w:rsidRPr="001E0AD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) - </w:t>
      </w:r>
      <w:r w:rsidRPr="001E0AD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определяет семейство схожих алгоритмов и помещает каждый из них в собственный класс. После чего, алгоритмы можно взаимно заменять прямо во время исполнения программы.</w:t>
      </w:r>
    </w:p>
    <w:p w14:paraId="72C911D1" w14:textId="77777777" w:rsidR="003B10B4" w:rsidRPr="003B10B4" w:rsidRDefault="003B10B4" w:rsidP="001E0AD6">
      <w:pPr>
        <w:jc w:val="both"/>
      </w:pPr>
    </w:p>
    <w:p w14:paraId="26BD66EE" w14:textId="77777777" w:rsidR="007850D3" w:rsidRDefault="001E0AD6" w:rsidP="00D55F97">
      <w:pPr>
        <w:pStyle w:val="1TimesNewRoman"/>
        <w:spacing w:before="120" w:after="240"/>
      </w:pPr>
      <w:bookmarkStart w:id="35" w:name="_Toc92312054"/>
      <w:bookmarkStart w:id="36" w:name="_Toc505521343"/>
      <w:r>
        <w:lastRenderedPageBreak/>
        <w:t>3</w:t>
      </w:r>
      <w:r w:rsidR="007850D3">
        <w:t xml:space="preserve"> Порядок выполнения лабораторной работы</w:t>
      </w:r>
      <w:bookmarkEnd w:id="35"/>
      <w:bookmarkEnd w:id="36"/>
    </w:p>
    <w:p w14:paraId="4B22706F" w14:textId="77777777" w:rsidR="00D55F97" w:rsidRDefault="00D55F97" w:rsidP="00D55F97">
      <w:pPr>
        <w:pStyle w:val="16125"/>
        <w:spacing w:line="240" w:lineRule="auto"/>
        <w:rPr>
          <w:szCs w:val="32"/>
        </w:rPr>
      </w:pPr>
      <w:r w:rsidRPr="00366F54">
        <w:rPr>
          <w:szCs w:val="32"/>
        </w:rPr>
        <w:t xml:space="preserve">Данный поведенческий шаблон предназначен, прежде всего, для использования в таких случаях, когда в решаемой задаче в каком-то определенном месте необходимо использовать различные алгоритмы в зависимости от конкретного состояния системы и/или ее окружения в конкретный момент времени. </w:t>
      </w:r>
      <w:r>
        <w:rPr>
          <w:szCs w:val="32"/>
        </w:rPr>
        <w:t>Рассматриваемый пример реализует алгоритмы, с помощью</w:t>
      </w:r>
      <w:r w:rsidRPr="00366F54">
        <w:rPr>
          <w:szCs w:val="32"/>
        </w:rPr>
        <w:t xml:space="preserve"> которых в зависимости от ситуации необходимо сложить, вычесть или перемножить два целых числа.</w:t>
      </w:r>
    </w:p>
    <w:bookmarkEnd w:id="1"/>
    <w:p w14:paraId="0340201B" w14:textId="77777777" w:rsidR="007850D3" w:rsidRPr="00366F54" w:rsidRDefault="007850D3" w:rsidP="00366F54">
      <w:pPr>
        <w:pStyle w:val="a3"/>
        <w:numPr>
          <w:ilvl w:val="0"/>
          <w:numId w:val="1"/>
        </w:numPr>
        <w:ind w:left="714" w:hanging="357"/>
        <w:rPr>
          <w:sz w:val="32"/>
          <w:szCs w:val="32"/>
        </w:rPr>
      </w:pPr>
      <w:r w:rsidRPr="00366F54">
        <w:rPr>
          <w:sz w:val="32"/>
          <w:szCs w:val="32"/>
        </w:rPr>
        <w:t>Откр</w:t>
      </w:r>
      <w:r w:rsidR="00801E97" w:rsidRPr="00366F54">
        <w:rPr>
          <w:sz w:val="32"/>
          <w:szCs w:val="32"/>
        </w:rPr>
        <w:t>ыть</w:t>
      </w:r>
      <w:r w:rsidR="003735E4" w:rsidRPr="00366F54">
        <w:rPr>
          <w:sz w:val="32"/>
          <w:szCs w:val="32"/>
        </w:rPr>
        <w:t xml:space="preserve"> </w:t>
      </w:r>
      <w:r w:rsidR="00E37571" w:rsidRPr="00366F54">
        <w:rPr>
          <w:sz w:val="32"/>
          <w:szCs w:val="32"/>
          <w:lang w:val="en-US"/>
        </w:rPr>
        <w:t>Eclipse</w:t>
      </w:r>
      <w:r w:rsidR="00801E97" w:rsidRPr="00366F54">
        <w:rPr>
          <w:sz w:val="32"/>
          <w:szCs w:val="32"/>
        </w:rPr>
        <w:t xml:space="preserve"> и создать</w:t>
      </w:r>
      <w:r w:rsidR="00E37571" w:rsidRPr="00366F54">
        <w:rPr>
          <w:sz w:val="32"/>
          <w:szCs w:val="32"/>
        </w:rPr>
        <w:t xml:space="preserve"> новый </w:t>
      </w:r>
      <w:r w:rsidR="00E37571" w:rsidRPr="00366F54">
        <w:rPr>
          <w:sz w:val="32"/>
          <w:szCs w:val="32"/>
          <w:lang w:val="en-US"/>
        </w:rPr>
        <w:t>Java</w:t>
      </w:r>
      <w:r w:rsidR="003735E4" w:rsidRPr="00366F54">
        <w:rPr>
          <w:sz w:val="32"/>
          <w:szCs w:val="32"/>
        </w:rPr>
        <w:t xml:space="preserve"> </w:t>
      </w:r>
      <w:r w:rsidR="00E37571" w:rsidRPr="00366F54">
        <w:rPr>
          <w:sz w:val="32"/>
          <w:szCs w:val="32"/>
          <w:lang w:val="en-US"/>
        </w:rPr>
        <w:t>Project</w:t>
      </w:r>
      <w:r w:rsidR="00E37571" w:rsidRPr="00366F54">
        <w:rPr>
          <w:sz w:val="32"/>
          <w:szCs w:val="32"/>
        </w:rPr>
        <w:t xml:space="preserve"> с именем </w:t>
      </w:r>
      <w:r w:rsidR="00E37571" w:rsidRPr="00366F54">
        <w:rPr>
          <w:sz w:val="32"/>
          <w:szCs w:val="32"/>
          <w:lang w:val="en-US"/>
        </w:rPr>
        <w:t>Strategy</w:t>
      </w:r>
      <w:r w:rsidR="00366F54">
        <w:rPr>
          <w:sz w:val="32"/>
          <w:szCs w:val="32"/>
        </w:rPr>
        <w:t xml:space="preserve"> </w:t>
      </w:r>
      <w:r w:rsidR="0055753F" w:rsidRPr="00366F54">
        <w:rPr>
          <w:sz w:val="32"/>
          <w:szCs w:val="32"/>
        </w:rPr>
        <w:t>(рисунок</w:t>
      </w:r>
      <w:r w:rsidR="00366F54">
        <w:rPr>
          <w:sz w:val="32"/>
          <w:szCs w:val="32"/>
        </w:rPr>
        <w:t xml:space="preserve"> </w:t>
      </w:r>
      <w:r w:rsidR="00CB596F" w:rsidRPr="00366F54">
        <w:rPr>
          <w:sz w:val="32"/>
          <w:szCs w:val="32"/>
        </w:rPr>
        <w:t>1</w:t>
      </w:r>
      <w:r w:rsidRPr="00366F54">
        <w:rPr>
          <w:sz w:val="32"/>
          <w:szCs w:val="32"/>
        </w:rPr>
        <w:t>).</w:t>
      </w:r>
    </w:p>
    <w:p w14:paraId="4E1C4DC0" w14:textId="77777777" w:rsidR="00C93B21" w:rsidRDefault="00C93B21" w:rsidP="00C93B21">
      <w:pPr>
        <w:pStyle w:val="a3"/>
        <w:spacing w:line="36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732F09C6" wp14:editId="6E96E0B8">
            <wp:extent cx="3978234" cy="5526603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395" cy="553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A375" w14:textId="77777777" w:rsidR="002D0275" w:rsidRPr="00366F54" w:rsidRDefault="00D410E8" w:rsidP="00366F54">
      <w:pPr>
        <w:pStyle w:val="a3"/>
        <w:spacing w:before="0" w:beforeAutospacing="0" w:after="0" w:afterAutospacing="0" w:line="360" w:lineRule="auto"/>
        <w:jc w:val="center"/>
        <w:rPr>
          <w:sz w:val="32"/>
          <w:szCs w:val="32"/>
          <w:lang w:val="en-US"/>
        </w:rPr>
      </w:pPr>
      <w:r w:rsidRPr="00366F54">
        <w:rPr>
          <w:sz w:val="32"/>
          <w:szCs w:val="32"/>
        </w:rPr>
        <w:t>Рисунок</w:t>
      </w:r>
      <w:r w:rsidR="00366F54" w:rsidRPr="00366F54">
        <w:rPr>
          <w:sz w:val="32"/>
          <w:szCs w:val="32"/>
        </w:rPr>
        <w:t xml:space="preserve"> </w:t>
      </w:r>
      <w:r w:rsidR="00CB596F" w:rsidRPr="00366F54">
        <w:rPr>
          <w:sz w:val="32"/>
          <w:szCs w:val="32"/>
          <w:lang w:val="en-US"/>
        </w:rPr>
        <w:t>1</w:t>
      </w:r>
    </w:p>
    <w:p w14:paraId="548E8EC7" w14:textId="77777777" w:rsidR="001E0ED7" w:rsidRPr="00366F54" w:rsidRDefault="001E0ED7" w:rsidP="00366F54">
      <w:pPr>
        <w:pStyle w:val="16125"/>
        <w:numPr>
          <w:ilvl w:val="0"/>
          <w:numId w:val="1"/>
        </w:numPr>
        <w:spacing w:line="240" w:lineRule="auto"/>
        <w:ind w:left="714" w:hanging="357"/>
        <w:rPr>
          <w:szCs w:val="32"/>
        </w:rPr>
      </w:pPr>
      <w:r w:rsidRPr="00366F54">
        <w:rPr>
          <w:szCs w:val="32"/>
        </w:rPr>
        <w:lastRenderedPageBreak/>
        <w:t xml:space="preserve">Схема задачи представлена ниже в виде </w:t>
      </w:r>
      <w:r w:rsidRPr="00366F54">
        <w:rPr>
          <w:szCs w:val="32"/>
          <w:lang w:val="en-US"/>
        </w:rPr>
        <w:t>UML</w:t>
      </w:r>
      <w:r w:rsidRPr="00366F54">
        <w:rPr>
          <w:szCs w:val="32"/>
        </w:rPr>
        <w:t>-диаграммы, которая будет п</w:t>
      </w:r>
      <w:r w:rsidR="003735E4" w:rsidRPr="00366F54">
        <w:rPr>
          <w:szCs w:val="32"/>
        </w:rPr>
        <w:t>остепенно наполняться содержанием</w:t>
      </w:r>
      <w:r w:rsidRPr="00366F54">
        <w:rPr>
          <w:szCs w:val="32"/>
        </w:rPr>
        <w:t xml:space="preserve">. Эта схема создается в этом проекте путем добавления </w:t>
      </w:r>
      <w:proofErr w:type="spellStart"/>
      <w:r w:rsidRPr="00366F54">
        <w:rPr>
          <w:szCs w:val="32"/>
          <w:lang w:val="en-US"/>
        </w:rPr>
        <w:t>PapyrusModel</w:t>
      </w:r>
      <w:proofErr w:type="spellEnd"/>
      <w:r w:rsidR="00CB596F" w:rsidRPr="00366F54">
        <w:rPr>
          <w:szCs w:val="32"/>
        </w:rPr>
        <w:t xml:space="preserve"> (рисунок 2)</w:t>
      </w:r>
      <w:r w:rsidRPr="00366F54">
        <w:rPr>
          <w:szCs w:val="32"/>
        </w:rPr>
        <w:t xml:space="preserve">. </w:t>
      </w:r>
    </w:p>
    <w:p w14:paraId="7C0848DF" w14:textId="77777777" w:rsidR="001E0ED7" w:rsidRDefault="001E0ED7" w:rsidP="001E0ED7">
      <w:pPr>
        <w:pStyle w:val="16125"/>
        <w:ind w:left="360"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37F359" wp14:editId="567F6496">
            <wp:extent cx="5933948" cy="2582265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mpty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9862" w14:textId="77777777" w:rsidR="001E0ED7" w:rsidRPr="00D55F97" w:rsidRDefault="001E0ED7" w:rsidP="002272FF">
      <w:pPr>
        <w:pStyle w:val="16125"/>
        <w:jc w:val="center"/>
        <w:rPr>
          <w:szCs w:val="32"/>
          <w:lang w:val="en-US"/>
        </w:rPr>
      </w:pPr>
      <w:r w:rsidRPr="00D55F97">
        <w:rPr>
          <w:szCs w:val="32"/>
        </w:rPr>
        <w:t xml:space="preserve">Рисунок </w:t>
      </w:r>
      <w:r w:rsidR="00CB596F" w:rsidRPr="00D55F97">
        <w:rPr>
          <w:szCs w:val="32"/>
          <w:lang w:val="en-US"/>
        </w:rPr>
        <w:t>2</w:t>
      </w:r>
    </w:p>
    <w:p w14:paraId="1742CDBB" w14:textId="77777777" w:rsidR="00CB596F" w:rsidRPr="00366F54" w:rsidRDefault="000B5046" w:rsidP="00366F54">
      <w:pPr>
        <w:pStyle w:val="a4"/>
        <w:numPr>
          <w:ilvl w:val="0"/>
          <w:numId w:val="1"/>
        </w:numPr>
        <w:spacing w:before="0" w:beforeAutospacing="0" w:after="0" w:afterAutospacing="0"/>
        <w:jc w:val="both"/>
        <w:rPr>
          <w:szCs w:val="32"/>
          <w:lang w:val="ru-RU"/>
        </w:rPr>
      </w:pPr>
      <w:r w:rsidRPr="00366F54">
        <w:rPr>
          <w:szCs w:val="32"/>
          <w:lang w:val="ru-RU"/>
        </w:rPr>
        <w:t xml:space="preserve">По этой схеме </w:t>
      </w:r>
      <w:r w:rsidR="0074605C" w:rsidRPr="00366F54">
        <w:rPr>
          <w:szCs w:val="32"/>
          <w:lang w:val="ru-RU"/>
        </w:rPr>
        <w:t>сгенерировать</w:t>
      </w:r>
      <w:r w:rsidR="003735E4" w:rsidRPr="00366F54">
        <w:rPr>
          <w:szCs w:val="32"/>
          <w:lang w:val="ru-RU"/>
        </w:rPr>
        <w:t xml:space="preserve"> </w:t>
      </w:r>
      <w:r w:rsidR="002272FF" w:rsidRPr="00366F54">
        <w:rPr>
          <w:szCs w:val="32"/>
        </w:rPr>
        <w:t>Java</w:t>
      </w:r>
      <w:r w:rsidR="002272FF" w:rsidRPr="00366F54">
        <w:rPr>
          <w:szCs w:val="32"/>
          <w:lang w:val="ru-RU"/>
        </w:rPr>
        <w:t>-код. Автоматически создаются заготовки для будущих классов и интерфейса.</w:t>
      </w:r>
    </w:p>
    <w:p w14:paraId="78DB4883" w14:textId="77777777" w:rsidR="00CB596F" w:rsidRPr="00366F54" w:rsidRDefault="000B5046" w:rsidP="00366F54">
      <w:pPr>
        <w:pStyle w:val="a4"/>
        <w:numPr>
          <w:ilvl w:val="0"/>
          <w:numId w:val="1"/>
        </w:numPr>
        <w:jc w:val="both"/>
        <w:rPr>
          <w:szCs w:val="32"/>
          <w:lang w:val="ru-RU"/>
        </w:rPr>
      </w:pPr>
      <w:r w:rsidRPr="00366F54">
        <w:rPr>
          <w:szCs w:val="32"/>
          <w:lang w:val="ru-RU"/>
        </w:rPr>
        <w:t>Добавить</w:t>
      </w:r>
      <w:r w:rsidR="003735E4" w:rsidRPr="00366F54">
        <w:rPr>
          <w:szCs w:val="32"/>
          <w:lang w:val="ru-RU"/>
        </w:rPr>
        <w:t xml:space="preserve"> </w:t>
      </w:r>
      <w:r w:rsidR="00FE3177" w:rsidRPr="00366F54">
        <w:rPr>
          <w:szCs w:val="32"/>
          <w:lang w:val="ru-RU"/>
        </w:rPr>
        <w:t xml:space="preserve">в </w:t>
      </w:r>
      <w:r w:rsidR="00CB596F" w:rsidRPr="00366F54">
        <w:rPr>
          <w:szCs w:val="32"/>
          <w:lang w:val="ru-RU"/>
        </w:rPr>
        <w:t>интерфейс</w:t>
      </w:r>
      <w:r w:rsidR="003735E4" w:rsidRPr="00366F54">
        <w:rPr>
          <w:szCs w:val="32"/>
          <w:lang w:val="ru-RU"/>
        </w:rPr>
        <w:t xml:space="preserve"> </w:t>
      </w:r>
      <w:r w:rsidR="00CB596F" w:rsidRPr="00366F54">
        <w:rPr>
          <w:szCs w:val="32"/>
        </w:rPr>
        <w:t>Strategy</w:t>
      </w:r>
      <w:r w:rsidR="00CB596F" w:rsidRPr="00366F54">
        <w:rPr>
          <w:szCs w:val="32"/>
          <w:lang w:val="ru-RU"/>
        </w:rPr>
        <w:t xml:space="preserve"> метод </w:t>
      </w:r>
      <w:r w:rsidR="00CB596F" w:rsidRPr="00366F54">
        <w:rPr>
          <w:szCs w:val="32"/>
        </w:rPr>
        <w:t>execute</w:t>
      </w:r>
      <w:r w:rsidR="00CB596F" w:rsidRPr="00366F54">
        <w:rPr>
          <w:szCs w:val="32"/>
          <w:lang w:val="ru-RU"/>
        </w:rPr>
        <w:t xml:space="preserve">, принимающий на вход два целых числа </w:t>
      </w:r>
      <w:r w:rsidR="00CB596F" w:rsidRPr="00366F54">
        <w:rPr>
          <w:szCs w:val="32"/>
        </w:rPr>
        <w:t>a</w:t>
      </w:r>
      <w:r w:rsidR="00CB596F" w:rsidRPr="00366F54">
        <w:rPr>
          <w:szCs w:val="32"/>
          <w:lang w:val="ru-RU"/>
        </w:rPr>
        <w:t xml:space="preserve"> и </w:t>
      </w:r>
      <w:r w:rsidR="00CB596F" w:rsidRPr="00366F54">
        <w:rPr>
          <w:szCs w:val="32"/>
        </w:rPr>
        <w:t>b</w:t>
      </w:r>
      <w:r w:rsidR="00CB596F" w:rsidRPr="00366F54">
        <w:rPr>
          <w:szCs w:val="32"/>
          <w:lang w:val="ru-RU"/>
        </w:rPr>
        <w:t xml:space="preserve"> (рисунок 3).</w:t>
      </w:r>
    </w:p>
    <w:p w14:paraId="0F79B1AB" w14:textId="77777777" w:rsidR="00587C09" w:rsidRDefault="00587C09" w:rsidP="000464C7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42C4BA" wp14:editId="4C820589">
            <wp:extent cx="5106010" cy="2399385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721" cy="240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AC23" w14:textId="77777777" w:rsidR="007850D3" w:rsidRPr="00366F54" w:rsidRDefault="00EB0E7B" w:rsidP="00366F54">
      <w:pPr>
        <w:pStyle w:val="a3"/>
        <w:spacing w:before="0" w:beforeAutospacing="0" w:after="0" w:afterAutospacing="0"/>
        <w:jc w:val="center"/>
        <w:rPr>
          <w:sz w:val="32"/>
          <w:szCs w:val="32"/>
        </w:rPr>
      </w:pPr>
      <w:r w:rsidRPr="00366F54">
        <w:rPr>
          <w:sz w:val="32"/>
          <w:szCs w:val="32"/>
        </w:rPr>
        <w:t xml:space="preserve">Рисунок </w:t>
      </w:r>
      <w:r w:rsidR="007850D3" w:rsidRPr="00366F54">
        <w:rPr>
          <w:sz w:val="32"/>
          <w:szCs w:val="32"/>
        </w:rPr>
        <w:t>3</w:t>
      </w:r>
    </w:p>
    <w:p w14:paraId="37558B57" w14:textId="77777777" w:rsidR="00D72C31" w:rsidRDefault="00E87902" w:rsidP="00024F86">
      <w:pPr>
        <w:pStyle w:val="a3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366F54">
        <w:rPr>
          <w:sz w:val="32"/>
          <w:szCs w:val="32"/>
        </w:rPr>
        <w:lastRenderedPageBreak/>
        <w:t>Интерфейс</w:t>
      </w:r>
      <w:r w:rsidR="003D62D8" w:rsidRPr="00366F54">
        <w:rPr>
          <w:sz w:val="32"/>
          <w:szCs w:val="32"/>
        </w:rPr>
        <w:t xml:space="preserve"> </w:t>
      </w:r>
      <w:r w:rsidR="003735E4" w:rsidRPr="00366F54">
        <w:rPr>
          <w:sz w:val="32"/>
          <w:szCs w:val="32"/>
        </w:rPr>
        <w:t xml:space="preserve">будет иметь </w:t>
      </w:r>
      <w:r w:rsidR="003D62D8" w:rsidRPr="00366F54">
        <w:rPr>
          <w:sz w:val="32"/>
          <w:szCs w:val="32"/>
        </w:rPr>
        <w:t>следующий вид (рисунок 4):</w:t>
      </w:r>
      <w:r w:rsidR="00587C09" w:rsidRPr="00190E3B">
        <w:rPr>
          <w:noProof/>
          <w:sz w:val="28"/>
          <w:szCs w:val="28"/>
        </w:rPr>
        <w:drawing>
          <wp:inline distT="0" distB="0" distL="0" distR="0" wp14:anchorId="331B3D40" wp14:editId="370989FB">
            <wp:extent cx="6213500" cy="2222817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6306" cy="222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4D2A" w14:textId="77777777" w:rsidR="003D62D8" w:rsidRPr="00366F54" w:rsidRDefault="003D62D8" w:rsidP="003735E4">
      <w:pPr>
        <w:pStyle w:val="a3"/>
        <w:spacing w:before="0" w:beforeAutospacing="0" w:after="0" w:afterAutospacing="0" w:line="360" w:lineRule="auto"/>
        <w:ind w:left="851"/>
        <w:jc w:val="center"/>
        <w:rPr>
          <w:sz w:val="32"/>
          <w:szCs w:val="32"/>
        </w:rPr>
      </w:pPr>
      <w:r w:rsidRPr="00366F54">
        <w:rPr>
          <w:sz w:val="32"/>
          <w:szCs w:val="32"/>
        </w:rPr>
        <w:t>Рисунок 4</w:t>
      </w:r>
    </w:p>
    <w:p w14:paraId="16D025D1" w14:textId="77777777" w:rsidR="003B5EAC" w:rsidRPr="003B5EAC" w:rsidRDefault="00921362" w:rsidP="00366F54">
      <w:pPr>
        <w:pStyle w:val="a3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/>
        <w:ind w:left="0" w:firstLine="0"/>
        <w:jc w:val="both"/>
        <w:rPr>
          <w:sz w:val="28"/>
          <w:szCs w:val="28"/>
        </w:rPr>
      </w:pPr>
      <w:r w:rsidRPr="00366F54">
        <w:rPr>
          <w:sz w:val="32"/>
          <w:szCs w:val="32"/>
        </w:rPr>
        <w:t xml:space="preserve">В </w:t>
      </w:r>
      <w:r w:rsidR="009E5F94" w:rsidRPr="00366F54">
        <w:rPr>
          <w:sz w:val="32"/>
          <w:szCs w:val="32"/>
        </w:rPr>
        <w:t>классе</w:t>
      </w:r>
      <w:r w:rsidR="003735E4" w:rsidRPr="00366F54">
        <w:rPr>
          <w:sz w:val="32"/>
          <w:szCs w:val="32"/>
        </w:rPr>
        <w:t xml:space="preserve"> </w:t>
      </w:r>
      <w:proofErr w:type="spellStart"/>
      <w:r w:rsidRPr="00366F54">
        <w:rPr>
          <w:sz w:val="32"/>
          <w:szCs w:val="32"/>
        </w:rPr>
        <w:t>ConcreteStrategyAdd</w:t>
      </w:r>
      <w:proofErr w:type="spellEnd"/>
      <w:r w:rsidR="00AA31AC" w:rsidRPr="00366F54">
        <w:rPr>
          <w:sz w:val="32"/>
          <w:szCs w:val="32"/>
        </w:rPr>
        <w:t xml:space="preserve"> </w:t>
      </w:r>
      <w:r w:rsidR="003735E4" w:rsidRPr="00366F54">
        <w:rPr>
          <w:sz w:val="32"/>
          <w:szCs w:val="32"/>
        </w:rPr>
        <w:t xml:space="preserve">нужно </w:t>
      </w:r>
      <w:r w:rsidR="00AA31AC" w:rsidRPr="00366F54">
        <w:rPr>
          <w:sz w:val="32"/>
          <w:szCs w:val="32"/>
        </w:rPr>
        <w:t>реализовать</w:t>
      </w:r>
      <w:r w:rsidR="009E5F94" w:rsidRPr="00366F54">
        <w:rPr>
          <w:sz w:val="32"/>
          <w:szCs w:val="32"/>
        </w:rPr>
        <w:t xml:space="preserve"> метод </w:t>
      </w:r>
      <w:r w:rsidR="009E5F94" w:rsidRPr="00366F54">
        <w:rPr>
          <w:sz w:val="32"/>
          <w:szCs w:val="32"/>
          <w:lang w:val="en-US"/>
        </w:rPr>
        <w:t>execute</w:t>
      </w:r>
      <w:r w:rsidR="009E5F94" w:rsidRPr="00366F54">
        <w:rPr>
          <w:sz w:val="32"/>
          <w:szCs w:val="32"/>
        </w:rPr>
        <w:t>, который будет выводить результат сложения двух целых чисел</w:t>
      </w:r>
      <w:r w:rsidR="007850D3" w:rsidRPr="00366F54">
        <w:rPr>
          <w:sz w:val="32"/>
          <w:szCs w:val="32"/>
        </w:rPr>
        <w:t xml:space="preserve"> (</w:t>
      </w:r>
      <w:r w:rsidR="009B1896" w:rsidRPr="00366F54">
        <w:rPr>
          <w:sz w:val="32"/>
          <w:szCs w:val="32"/>
        </w:rPr>
        <w:t xml:space="preserve">рисунок </w:t>
      </w:r>
      <w:r w:rsidR="003D62D8" w:rsidRPr="00366F54">
        <w:rPr>
          <w:sz w:val="32"/>
          <w:szCs w:val="32"/>
        </w:rPr>
        <w:t>5</w:t>
      </w:r>
      <w:r w:rsidR="007850D3" w:rsidRPr="00366F54">
        <w:rPr>
          <w:sz w:val="32"/>
          <w:szCs w:val="32"/>
        </w:rPr>
        <w:t>).</w:t>
      </w:r>
    </w:p>
    <w:p w14:paraId="4A47896F" w14:textId="77777777" w:rsidR="003D62D8" w:rsidRDefault="004535A7" w:rsidP="00024F86">
      <w:pPr>
        <w:pStyle w:val="a3"/>
        <w:spacing w:before="0" w:before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FF31D6" wp14:editId="70279570">
            <wp:extent cx="6213500" cy="3277210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345" cy="328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3E3E" w14:textId="77777777" w:rsidR="003D62D8" w:rsidRPr="00366F54" w:rsidRDefault="003D62D8" w:rsidP="003735E4">
      <w:pPr>
        <w:pStyle w:val="a3"/>
        <w:spacing w:before="0" w:beforeAutospacing="0" w:after="0" w:afterAutospacing="0" w:line="360" w:lineRule="auto"/>
        <w:jc w:val="center"/>
        <w:rPr>
          <w:sz w:val="32"/>
          <w:szCs w:val="32"/>
        </w:rPr>
      </w:pPr>
      <w:r w:rsidRPr="00366F54">
        <w:rPr>
          <w:sz w:val="32"/>
          <w:szCs w:val="32"/>
        </w:rPr>
        <w:t>Рисунок 5</w:t>
      </w:r>
    </w:p>
    <w:p w14:paraId="2E109EFA" w14:textId="77777777" w:rsidR="00BC7B10" w:rsidRDefault="00E87902" w:rsidP="00024F86">
      <w:pPr>
        <w:pStyle w:val="a3"/>
        <w:spacing w:line="360" w:lineRule="auto"/>
        <w:ind w:firstLine="709"/>
        <w:jc w:val="center"/>
        <w:rPr>
          <w:sz w:val="28"/>
          <w:szCs w:val="28"/>
        </w:rPr>
      </w:pPr>
      <w:r w:rsidRPr="00366F54">
        <w:rPr>
          <w:sz w:val="32"/>
          <w:szCs w:val="32"/>
        </w:rPr>
        <w:lastRenderedPageBreak/>
        <w:t>Класс</w:t>
      </w:r>
      <w:r w:rsidR="00CE3A4B" w:rsidRPr="00366F54">
        <w:rPr>
          <w:sz w:val="32"/>
          <w:szCs w:val="32"/>
        </w:rPr>
        <w:t xml:space="preserve"> </w:t>
      </w:r>
      <w:r w:rsidR="00D55F97" w:rsidRPr="00366F54">
        <w:rPr>
          <w:sz w:val="32"/>
          <w:szCs w:val="32"/>
        </w:rPr>
        <w:t xml:space="preserve">будет иметь </w:t>
      </w:r>
      <w:r w:rsidR="00CE3A4B" w:rsidRPr="00366F54">
        <w:rPr>
          <w:sz w:val="32"/>
          <w:szCs w:val="32"/>
        </w:rPr>
        <w:t xml:space="preserve">следующий вид (рисунок </w:t>
      </w:r>
      <w:r w:rsidR="00BE3719" w:rsidRPr="00366F54">
        <w:rPr>
          <w:sz w:val="32"/>
          <w:szCs w:val="32"/>
        </w:rPr>
        <w:t>6</w:t>
      </w:r>
      <w:r w:rsidR="00CE3A4B" w:rsidRPr="00366F54">
        <w:rPr>
          <w:sz w:val="32"/>
          <w:szCs w:val="32"/>
        </w:rPr>
        <w:t>):</w:t>
      </w:r>
      <w:r w:rsidR="004535A7" w:rsidRPr="00190E3B">
        <w:rPr>
          <w:noProof/>
          <w:sz w:val="28"/>
          <w:szCs w:val="28"/>
        </w:rPr>
        <w:drawing>
          <wp:inline distT="0" distB="0" distL="0" distR="0" wp14:anchorId="399CDA75" wp14:editId="51757C37">
            <wp:extent cx="6367119" cy="2479853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5556" cy="248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971D" w14:textId="77777777" w:rsidR="006A00B1" w:rsidRPr="00366F54" w:rsidRDefault="006A00B1" w:rsidP="00BC7B10">
      <w:pPr>
        <w:pStyle w:val="a3"/>
        <w:spacing w:line="360" w:lineRule="auto"/>
        <w:jc w:val="center"/>
        <w:rPr>
          <w:sz w:val="32"/>
          <w:szCs w:val="32"/>
        </w:rPr>
      </w:pPr>
      <w:r w:rsidRPr="00366F54">
        <w:rPr>
          <w:sz w:val="32"/>
          <w:szCs w:val="32"/>
        </w:rPr>
        <w:t>Рисунок 6</w:t>
      </w:r>
    </w:p>
    <w:p w14:paraId="41451983" w14:textId="77777777" w:rsidR="00EB4A80" w:rsidRPr="00366F54" w:rsidRDefault="00921362" w:rsidP="00024F86">
      <w:pPr>
        <w:pStyle w:val="a3"/>
        <w:numPr>
          <w:ilvl w:val="0"/>
          <w:numId w:val="1"/>
        </w:numPr>
        <w:ind w:left="714" w:hanging="357"/>
        <w:jc w:val="both"/>
        <w:rPr>
          <w:sz w:val="32"/>
          <w:szCs w:val="32"/>
        </w:rPr>
      </w:pPr>
      <w:r w:rsidRPr="00366F54">
        <w:rPr>
          <w:sz w:val="32"/>
          <w:szCs w:val="32"/>
        </w:rPr>
        <w:t xml:space="preserve">В </w:t>
      </w:r>
      <w:r w:rsidR="004A656B" w:rsidRPr="00366F54">
        <w:rPr>
          <w:sz w:val="32"/>
          <w:szCs w:val="32"/>
        </w:rPr>
        <w:t xml:space="preserve">классе </w:t>
      </w:r>
      <w:proofErr w:type="spellStart"/>
      <w:r w:rsidRPr="00366F54">
        <w:rPr>
          <w:sz w:val="32"/>
          <w:szCs w:val="32"/>
        </w:rPr>
        <w:t>Concre</w:t>
      </w:r>
      <w:r w:rsidR="006F24F7" w:rsidRPr="00366F54">
        <w:rPr>
          <w:sz w:val="32"/>
          <w:szCs w:val="32"/>
        </w:rPr>
        <w:t>teStrategySubtract</w:t>
      </w:r>
      <w:proofErr w:type="spellEnd"/>
      <w:r w:rsidR="00366F54">
        <w:rPr>
          <w:sz w:val="32"/>
          <w:szCs w:val="32"/>
        </w:rPr>
        <w:t xml:space="preserve"> нужно </w:t>
      </w:r>
      <w:r w:rsidR="004A656B" w:rsidRPr="00366F54">
        <w:rPr>
          <w:sz w:val="32"/>
          <w:szCs w:val="32"/>
        </w:rPr>
        <w:t>реализ</w:t>
      </w:r>
      <w:r w:rsidR="00B37910" w:rsidRPr="00366F54">
        <w:rPr>
          <w:sz w:val="32"/>
          <w:szCs w:val="32"/>
        </w:rPr>
        <w:t>овать</w:t>
      </w:r>
      <w:r w:rsidR="004A656B" w:rsidRPr="00366F54">
        <w:rPr>
          <w:sz w:val="32"/>
          <w:szCs w:val="32"/>
        </w:rPr>
        <w:t xml:space="preserve"> метод </w:t>
      </w:r>
      <w:r w:rsidR="004A656B" w:rsidRPr="00366F54">
        <w:rPr>
          <w:sz w:val="32"/>
          <w:szCs w:val="32"/>
          <w:lang w:val="en-US"/>
        </w:rPr>
        <w:t>execute</w:t>
      </w:r>
      <w:r w:rsidR="004A656B" w:rsidRPr="00366F54">
        <w:rPr>
          <w:sz w:val="32"/>
          <w:szCs w:val="32"/>
        </w:rPr>
        <w:t xml:space="preserve">, который будет выводить результат вычитания двух целых чисел </w:t>
      </w:r>
      <w:r w:rsidR="00F26F40" w:rsidRPr="00366F54">
        <w:rPr>
          <w:sz w:val="32"/>
          <w:szCs w:val="32"/>
        </w:rPr>
        <w:t xml:space="preserve">(рисунок </w:t>
      </w:r>
      <w:r w:rsidR="00DA0752" w:rsidRPr="00366F54">
        <w:rPr>
          <w:sz w:val="32"/>
          <w:szCs w:val="32"/>
        </w:rPr>
        <w:t>7</w:t>
      </w:r>
      <w:r w:rsidR="007850D3" w:rsidRPr="00366F54">
        <w:rPr>
          <w:sz w:val="32"/>
          <w:szCs w:val="32"/>
        </w:rPr>
        <w:t>).</w:t>
      </w:r>
    </w:p>
    <w:p w14:paraId="12F09899" w14:textId="77777777" w:rsidR="006F24F7" w:rsidRPr="00D55F97" w:rsidRDefault="000B3AB9" w:rsidP="00D55F97">
      <w:pPr>
        <w:pStyle w:val="a3"/>
        <w:spacing w:line="360" w:lineRule="auto"/>
        <w:jc w:val="center"/>
        <w:rPr>
          <w:sz w:val="32"/>
          <w:szCs w:val="32"/>
        </w:rPr>
      </w:pPr>
      <w:r>
        <w:rPr>
          <w:noProof/>
          <w:sz w:val="28"/>
          <w:szCs w:val="28"/>
        </w:rPr>
        <w:drawing>
          <wp:inline distT="0" distB="0" distL="0" distR="0" wp14:anchorId="232B2F49" wp14:editId="4AC1CD2C">
            <wp:extent cx="6346800" cy="346740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1609" cy="347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4F7" w:rsidRPr="00D55F97">
        <w:rPr>
          <w:sz w:val="32"/>
          <w:szCs w:val="32"/>
        </w:rPr>
        <w:t>Рисунок 7</w:t>
      </w:r>
    </w:p>
    <w:p w14:paraId="331AEF8A" w14:textId="77777777" w:rsidR="00C7735E" w:rsidRDefault="00C7735E" w:rsidP="00EB4A80">
      <w:pPr>
        <w:pStyle w:val="a3"/>
        <w:spacing w:line="360" w:lineRule="auto"/>
        <w:ind w:left="360"/>
        <w:jc w:val="center"/>
        <w:rPr>
          <w:sz w:val="28"/>
          <w:szCs w:val="28"/>
        </w:rPr>
      </w:pPr>
    </w:p>
    <w:p w14:paraId="2B643F53" w14:textId="77777777" w:rsidR="00B32EB3" w:rsidRPr="00EB4A80" w:rsidRDefault="00B32EB3" w:rsidP="00B32EB3">
      <w:pPr>
        <w:pStyle w:val="a3"/>
        <w:spacing w:line="360" w:lineRule="auto"/>
        <w:jc w:val="center"/>
        <w:rPr>
          <w:sz w:val="28"/>
          <w:szCs w:val="28"/>
        </w:rPr>
      </w:pPr>
    </w:p>
    <w:p w14:paraId="3FDE23DA" w14:textId="77777777" w:rsidR="00EB4A80" w:rsidRDefault="00826510" w:rsidP="00C7735E">
      <w:pPr>
        <w:pStyle w:val="a3"/>
        <w:ind w:firstLine="851"/>
        <w:jc w:val="both"/>
        <w:rPr>
          <w:sz w:val="32"/>
          <w:szCs w:val="32"/>
        </w:rPr>
      </w:pPr>
      <w:r w:rsidRPr="00E15B5D">
        <w:rPr>
          <w:sz w:val="32"/>
          <w:szCs w:val="32"/>
        </w:rPr>
        <w:t>Класс</w:t>
      </w:r>
      <w:r w:rsidR="009C1E68" w:rsidRPr="00E15B5D">
        <w:rPr>
          <w:sz w:val="32"/>
          <w:szCs w:val="32"/>
        </w:rPr>
        <w:t xml:space="preserve"> </w:t>
      </w:r>
      <w:r w:rsidR="00E15B5D">
        <w:rPr>
          <w:sz w:val="32"/>
          <w:szCs w:val="32"/>
        </w:rPr>
        <w:t xml:space="preserve">будет иметь </w:t>
      </w:r>
      <w:r w:rsidR="009C1E68" w:rsidRPr="00E15B5D">
        <w:rPr>
          <w:sz w:val="32"/>
          <w:szCs w:val="32"/>
        </w:rPr>
        <w:t>следующий вид (рисунок 8):</w:t>
      </w:r>
    </w:p>
    <w:p w14:paraId="48122DB9" w14:textId="77777777" w:rsidR="00E15B5D" w:rsidRPr="00E15B5D" w:rsidRDefault="00E15B5D" w:rsidP="00024F86">
      <w:pPr>
        <w:pStyle w:val="a3"/>
        <w:jc w:val="center"/>
        <w:rPr>
          <w:sz w:val="32"/>
          <w:szCs w:val="32"/>
        </w:rPr>
      </w:pPr>
      <w:r w:rsidRPr="00190E3B">
        <w:rPr>
          <w:noProof/>
          <w:sz w:val="28"/>
          <w:szCs w:val="28"/>
        </w:rPr>
        <w:drawing>
          <wp:inline distT="0" distB="0" distL="0" distR="0" wp14:anchorId="07E90008" wp14:editId="10B2EDBA">
            <wp:extent cx="5427879" cy="2531059"/>
            <wp:effectExtent l="19050" t="0" r="1371" b="0"/>
            <wp:docPr id="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2616" cy="253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EFA4" w14:textId="77777777" w:rsidR="003027C2" w:rsidRDefault="009C1E68" w:rsidP="00E15B5D">
      <w:pPr>
        <w:pStyle w:val="a3"/>
        <w:spacing w:before="0" w:beforeAutospacing="0" w:after="0" w:afterAutospacing="0"/>
        <w:ind w:left="851"/>
        <w:jc w:val="center"/>
        <w:rPr>
          <w:sz w:val="32"/>
          <w:szCs w:val="32"/>
        </w:rPr>
      </w:pPr>
      <w:r w:rsidRPr="00E15B5D">
        <w:rPr>
          <w:sz w:val="32"/>
          <w:szCs w:val="32"/>
        </w:rPr>
        <w:t>Рисунок 8</w:t>
      </w:r>
    </w:p>
    <w:p w14:paraId="13A653D4" w14:textId="77777777" w:rsidR="00C7735E" w:rsidRPr="00E15B5D" w:rsidRDefault="00C7735E" w:rsidP="00E15B5D">
      <w:pPr>
        <w:pStyle w:val="a3"/>
        <w:spacing w:before="0" w:beforeAutospacing="0" w:after="0" w:afterAutospacing="0"/>
        <w:ind w:left="851"/>
        <w:jc w:val="center"/>
        <w:rPr>
          <w:sz w:val="32"/>
          <w:szCs w:val="32"/>
        </w:rPr>
      </w:pPr>
    </w:p>
    <w:p w14:paraId="6EEA9932" w14:textId="77777777" w:rsidR="00E15B5D" w:rsidRPr="00E15B5D" w:rsidRDefault="00921362" w:rsidP="00E15B5D">
      <w:pPr>
        <w:pStyle w:val="a3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15B5D">
        <w:rPr>
          <w:sz w:val="32"/>
          <w:szCs w:val="32"/>
        </w:rPr>
        <w:t xml:space="preserve">В </w:t>
      </w:r>
      <w:r w:rsidR="004A63F4" w:rsidRPr="00E15B5D">
        <w:rPr>
          <w:sz w:val="32"/>
          <w:szCs w:val="32"/>
        </w:rPr>
        <w:t xml:space="preserve">классе </w:t>
      </w:r>
      <w:proofErr w:type="spellStart"/>
      <w:r w:rsidRPr="00E15B5D">
        <w:rPr>
          <w:sz w:val="32"/>
          <w:szCs w:val="32"/>
        </w:rPr>
        <w:t>ConcreteStrategyMultiply</w:t>
      </w:r>
      <w:proofErr w:type="spellEnd"/>
      <w:r w:rsidR="00E15B5D">
        <w:rPr>
          <w:sz w:val="32"/>
          <w:szCs w:val="32"/>
        </w:rPr>
        <w:t xml:space="preserve"> нужно </w:t>
      </w:r>
      <w:r w:rsidR="004A63F4" w:rsidRPr="00E15B5D">
        <w:rPr>
          <w:sz w:val="32"/>
          <w:szCs w:val="32"/>
        </w:rPr>
        <w:t>реализ</w:t>
      </w:r>
      <w:r w:rsidR="004849DC" w:rsidRPr="00E15B5D">
        <w:rPr>
          <w:sz w:val="32"/>
          <w:szCs w:val="32"/>
        </w:rPr>
        <w:t>овать</w:t>
      </w:r>
      <w:r w:rsidR="004A63F4" w:rsidRPr="00E15B5D">
        <w:rPr>
          <w:sz w:val="32"/>
          <w:szCs w:val="32"/>
        </w:rPr>
        <w:t xml:space="preserve"> метод </w:t>
      </w:r>
      <w:r w:rsidR="004A63F4" w:rsidRPr="00E15B5D">
        <w:rPr>
          <w:sz w:val="32"/>
          <w:szCs w:val="32"/>
          <w:lang w:val="en-US"/>
        </w:rPr>
        <w:t>execute</w:t>
      </w:r>
      <w:r w:rsidR="004A63F4" w:rsidRPr="00E15B5D">
        <w:rPr>
          <w:sz w:val="32"/>
          <w:szCs w:val="32"/>
        </w:rPr>
        <w:t xml:space="preserve">, который будет выводить результат </w:t>
      </w:r>
      <w:r w:rsidR="00894099" w:rsidRPr="00E15B5D">
        <w:rPr>
          <w:sz w:val="32"/>
          <w:szCs w:val="32"/>
        </w:rPr>
        <w:t>умножения</w:t>
      </w:r>
      <w:r w:rsidR="004A63F4" w:rsidRPr="00E15B5D">
        <w:rPr>
          <w:sz w:val="32"/>
          <w:szCs w:val="32"/>
        </w:rPr>
        <w:t xml:space="preserve"> двух целых чисел </w:t>
      </w:r>
      <w:r w:rsidR="006A694A" w:rsidRPr="00E15B5D">
        <w:rPr>
          <w:sz w:val="32"/>
          <w:szCs w:val="32"/>
        </w:rPr>
        <w:t>(рисунок</w:t>
      </w:r>
      <w:r w:rsidR="00B61646" w:rsidRPr="00E15B5D">
        <w:rPr>
          <w:sz w:val="32"/>
          <w:szCs w:val="32"/>
        </w:rPr>
        <w:t xml:space="preserve"> 9</w:t>
      </w:r>
      <w:r w:rsidR="007850D3" w:rsidRPr="00E15B5D">
        <w:rPr>
          <w:sz w:val="32"/>
          <w:szCs w:val="32"/>
        </w:rPr>
        <w:t>).</w:t>
      </w:r>
    </w:p>
    <w:p w14:paraId="3904014F" w14:textId="77777777" w:rsidR="007850D3" w:rsidRPr="00186603" w:rsidRDefault="007C7FFB" w:rsidP="00024F86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56C29A" wp14:editId="0A74531C">
            <wp:extent cx="6219241" cy="3503981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360" cy="351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0E23" w14:textId="77777777" w:rsidR="007850D3" w:rsidRPr="00E15B5D" w:rsidRDefault="00D601DC" w:rsidP="00E15B5D">
      <w:pPr>
        <w:pStyle w:val="a3"/>
        <w:spacing w:before="0" w:beforeAutospacing="0" w:after="0" w:afterAutospacing="0"/>
        <w:jc w:val="center"/>
        <w:rPr>
          <w:sz w:val="32"/>
          <w:szCs w:val="32"/>
        </w:rPr>
      </w:pPr>
      <w:r w:rsidRPr="00E15B5D">
        <w:rPr>
          <w:sz w:val="32"/>
          <w:szCs w:val="32"/>
        </w:rPr>
        <w:t>Рисунок</w:t>
      </w:r>
      <w:r w:rsidR="00B61646" w:rsidRPr="00E15B5D">
        <w:rPr>
          <w:sz w:val="32"/>
          <w:szCs w:val="32"/>
        </w:rPr>
        <w:t xml:space="preserve"> 9</w:t>
      </w:r>
    </w:p>
    <w:p w14:paraId="153237C6" w14:textId="77777777" w:rsidR="00024F86" w:rsidRDefault="00024F86" w:rsidP="00024F86">
      <w:pPr>
        <w:pStyle w:val="a3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="000D3BBE" w:rsidRPr="00E15B5D">
        <w:rPr>
          <w:sz w:val="32"/>
          <w:szCs w:val="32"/>
        </w:rPr>
        <w:t>Класс</w:t>
      </w:r>
      <w:r w:rsidR="00E15B5D" w:rsidRPr="00E15B5D">
        <w:rPr>
          <w:sz w:val="32"/>
          <w:szCs w:val="32"/>
        </w:rPr>
        <w:t xml:space="preserve"> </w:t>
      </w:r>
      <w:r w:rsidR="00E15B5D">
        <w:rPr>
          <w:sz w:val="32"/>
          <w:szCs w:val="32"/>
        </w:rPr>
        <w:t>будет иметь</w:t>
      </w:r>
      <w:r w:rsidR="00280710" w:rsidRPr="00E15B5D">
        <w:rPr>
          <w:sz w:val="32"/>
          <w:szCs w:val="32"/>
        </w:rPr>
        <w:t xml:space="preserve"> следующий вид (рисунок </w:t>
      </w:r>
      <w:r w:rsidR="00BC376F" w:rsidRPr="00E15B5D">
        <w:rPr>
          <w:sz w:val="32"/>
          <w:szCs w:val="32"/>
        </w:rPr>
        <w:t>10</w:t>
      </w:r>
      <w:r w:rsidR="00280710" w:rsidRPr="00E15B5D">
        <w:rPr>
          <w:sz w:val="32"/>
          <w:szCs w:val="32"/>
        </w:rPr>
        <w:t>):</w:t>
      </w:r>
    </w:p>
    <w:p w14:paraId="42925F5A" w14:textId="77777777" w:rsidR="00280710" w:rsidRDefault="007C7FFB" w:rsidP="00024F86">
      <w:pPr>
        <w:pStyle w:val="a3"/>
        <w:spacing w:line="360" w:lineRule="auto"/>
        <w:jc w:val="center"/>
        <w:rPr>
          <w:sz w:val="28"/>
          <w:szCs w:val="28"/>
        </w:rPr>
      </w:pPr>
      <w:r w:rsidRPr="00190E3B">
        <w:rPr>
          <w:noProof/>
          <w:sz w:val="28"/>
          <w:szCs w:val="28"/>
        </w:rPr>
        <w:lastRenderedPageBreak/>
        <w:drawing>
          <wp:inline distT="0" distB="0" distL="0" distR="0" wp14:anchorId="2BA4FF63" wp14:editId="73E644DD">
            <wp:extent cx="6161989" cy="2779776"/>
            <wp:effectExtent l="1905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9741" cy="278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D0EC" w14:textId="77777777" w:rsidR="00280710" w:rsidRDefault="00280710" w:rsidP="00E15B5D">
      <w:pPr>
        <w:pStyle w:val="a3"/>
        <w:spacing w:before="0" w:beforeAutospacing="0" w:after="0" w:afterAutospacing="0"/>
        <w:jc w:val="center"/>
        <w:rPr>
          <w:sz w:val="32"/>
          <w:szCs w:val="32"/>
        </w:rPr>
      </w:pPr>
      <w:r w:rsidRPr="00E15B5D">
        <w:rPr>
          <w:sz w:val="32"/>
          <w:szCs w:val="32"/>
        </w:rPr>
        <w:t xml:space="preserve">Рисунок </w:t>
      </w:r>
      <w:r w:rsidR="00BC376F" w:rsidRPr="00E15B5D">
        <w:rPr>
          <w:sz w:val="32"/>
          <w:szCs w:val="32"/>
        </w:rPr>
        <w:t>10</w:t>
      </w:r>
    </w:p>
    <w:p w14:paraId="113B9D51" w14:textId="77777777" w:rsidR="00E15B5D" w:rsidRPr="00024F86" w:rsidRDefault="00E15B5D" w:rsidP="00E15B5D">
      <w:pPr>
        <w:pStyle w:val="a3"/>
        <w:spacing w:before="0" w:beforeAutospacing="0" w:after="0" w:afterAutospacing="0"/>
        <w:jc w:val="center"/>
      </w:pPr>
    </w:p>
    <w:p w14:paraId="370EED04" w14:textId="77777777" w:rsidR="00280710" w:rsidRPr="00024F86" w:rsidRDefault="00801E97" w:rsidP="00C7735E">
      <w:pPr>
        <w:pStyle w:val="a3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noProof/>
          <w:sz w:val="28"/>
          <w:szCs w:val="28"/>
        </w:rPr>
      </w:pPr>
      <w:r w:rsidRPr="00C7735E">
        <w:rPr>
          <w:sz w:val="32"/>
          <w:szCs w:val="32"/>
        </w:rPr>
        <w:t>В</w:t>
      </w:r>
      <w:r w:rsidR="00D1697A" w:rsidRPr="00C7735E">
        <w:rPr>
          <w:sz w:val="32"/>
          <w:szCs w:val="32"/>
        </w:rPr>
        <w:t xml:space="preserve"> класс </w:t>
      </w:r>
      <w:r w:rsidR="00D1697A" w:rsidRPr="00C7735E">
        <w:rPr>
          <w:sz w:val="32"/>
          <w:szCs w:val="32"/>
          <w:lang w:val="en-US"/>
        </w:rPr>
        <w:t>Context</w:t>
      </w:r>
      <w:r w:rsidR="00B61646" w:rsidRPr="00C7735E">
        <w:rPr>
          <w:sz w:val="32"/>
          <w:szCs w:val="32"/>
        </w:rPr>
        <w:t xml:space="preserve"> (рисунок 1</w:t>
      </w:r>
      <w:r w:rsidR="00B03FFB" w:rsidRPr="00C7735E">
        <w:rPr>
          <w:sz w:val="32"/>
          <w:szCs w:val="32"/>
        </w:rPr>
        <w:t>1</w:t>
      </w:r>
      <w:r w:rsidR="00CD08B2" w:rsidRPr="00C7735E">
        <w:rPr>
          <w:sz w:val="32"/>
          <w:szCs w:val="32"/>
        </w:rPr>
        <w:t>)</w:t>
      </w:r>
      <w:r w:rsidRPr="00C7735E">
        <w:rPr>
          <w:sz w:val="32"/>
          <w:szCs w:val="32"/>
        </w:rPr>
        <w:t>, использующ</w:t>
      </w:r>
      <w:r w:rsidR="001666B2" w:rsidRPr="00C7735E">
        <w:rPr>
          <w:sz w:val="32"/>
          <w:szCs w:val="32"/>
        </w:rPr>
        <w:t>ий</w:t>
      </w:r>
      <w:r w:rsidRPr="00C7735E">
        <w:rPr>
          <w:sz w:val="32"/>
          <w:szCs w:val="32"/>
        </w:rPr>
        <w:t xml:space="preserve"> интерфейс </w:t>
      </w:r>
      <w:r w:rsidRPr="00C7735E">
        <w:rPr>
          <w:sz w:val="32"/>
          <w:szCs w:val="32"/>
          <w:lang w:val="en-US"/>
        </w:rPr>
        <w:t>Strategy</w:t>
      </w:r>
      <w:r w:rsidRPr="00C7735E">
        <w:rPr>
          <w:b/>
          <w:sz w:val="32"/>
          <w:szCs w:val="32"/>
        </w:rPr>
        <w:t>,</w:t>
      </w:r>
      <w:r w:rsidRPr="00E15B5D">
        <w:rPr>
          <w:sz w:val="32"/>
          <w:szCs w:val="32"/>
        </w:rPr>
        <w:t xml:space="preserve"> </w:t>
      </w:r>
      <w:r w:rsidR="00635BC2" w:rsidRPr="00E15B5D">
        <w:rPr>
          <w:sz w:val="32"/>
          <w:szCs w:val="32"/>
        </w:rPr>
        <w:t>добав</w:t>
      </w:r>
      <w:r w:rsidR="00DB01C7" w:rsidRPr="00E15B5D">
        <w:rPr>
          <w:sz w:val="32"/>
          <w:szCs w:val="32"/>
        </w:rPr>
        <w:t>ить</w:t>
      </w:r>
      <w:r w:rsidR="001666B2" w:rsidRPr="00E15B5D">
        <w:rPr>
          <w:sz w:val="32"/>
          <w:szCs w:val="32"/>
        </w:rPr>
        <w:t xml:space="preserve"> методы </w:t>
      </w:r>
      <w:proofErr w:type="spellStart"/>
      <w:r w:rsidR="001666B2" w:rsidRPr="00E15B5D">
        <w:rPr>
          <w:sz w:val="32"/>
          <w:szCs w:val="32"/>
          <w:lang w:val="en-US"/>
        </w:rPr>
        <w:t>setStrategy</w:t>
      </w:r>
      <w:proofErr w:type="spellEnd"/>
      <w:r w:rsidR="00E15B5D">
        <w:rPr>
          <w:sz w:val="32"/>
          <w:szCs w:val="32"/>
        </w:rPr>
        <w:t xml:space="preserve"> </w:t>
      </w:r>
      <w:r w:rsidR="001666B2" w:rsidRPr="00E15B5D">
        <w:rPr>
          <w:sz w:val="32"/>
          <w:szCs w:val="32"/>
        </w:rPr>
        <w:t xml:space="preserve">(устанавливает конкретную стратегию) и </w:t>
      </w:r>
      <w:proofErr w:type="spellStart"/>
      <w:r w:rsidR="001666B2" w:rsidRPr="00E15B5D">
        <w:rPr>
          <w:sz w:val="32"/>
          <w:szCs w:val="32"/>
          <w:lang w:val="en-US"/>
        </w:rPr>
        <w:t>executeStrategy</w:t>
      </w:r>
      <w:proofErr w:type="spellEnd"/>
      <w:r w:rsidR="001666B2" w:rsidRPr="00E15B5D">
        <w:rPr>
          <w:sz w:val="32"/>
          <w:szCs w:val="32"/>
        </w:rPr>
        <w:t xml:space="preserve"> (реализует установленную стратегию)</w:t>
      </w:r>
      <w:r w:rsidR="00CD08B2" w:rsidRPr="00E15B5D">
        <w:rPr>
          <w:sz w:val="32"/>
          <w:szCs w:val="32"/>
        </w:rPr>
        <w:t>.</w:t>
      </w:r>
    </w:p>
    <w:p w14:paraId="52A77BF5" w14:textId="77777777" w:rsidR="00024F86" w:rsidRPr="00024F86" w:rsidRDefault="00024F86" w:rsidP="00024F86">
      <w:pPr>
        <w:pStyle w:val="a3"/>
        <w:spacing w:before="0" w:beforeAutospacing="0" w:after="0" w:afterAutospacing="0"/>
        <w:rPr>
          <w:sz w:val="32"/>
          <w:szCs w:val="32"/>
        </w:rPr>
      </w:pPr>
      <w:r>
        <w:rPr>
          <w:noProof/>
        </w:rPr>
        <w:drawing>
          <wp:inline distT="0" distB="0" distL="0" distR="0" wp14:anchorId="63ECD28F" wp14:editId="0F56B6F5">
            <wp:extent cx="6367119" cy="3855110"/>
            <wp:effectExtent l="19050" t="0" r="0" b="0"/>
            <wp:docPr id="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64534" cy="385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471C" w14:textId="77777777" w:rsidR="007850D3" w:rsidRPr="00E15B5D" w:rsidRDefault="00280710" w:rsidP="00024F86">
      <w:pPr>
        <w:pStyle w:val="a4"/>
        <w:keepNext w:val="0"/>
        <w:rPr>
          <w:bCs w:val="0"/>
          <w:iCs w:val="0"/>
          <w:szCs w:val="32"/>
          <w:lang w:val="ru-RU"/>
        </w:rPr>
      </w:pPr>
      <w:r w:rsidRPr="00E15B5D">
        <w:rPr>
          <w:bCs w:val="0"/>
          <w:iCs w:val="0"/>
          <w:szCs w:val="32"/>
          <w:lang w:val="ru-RU"/>
        </w:rPr>
        <w:t>Рисунок 1</w:t>
      </w:r>
      <w:r w:rsidR="00B03FFB" w:rsidRPr="00E15B5D">
        <w:rPr>
          <w:bCs w:val="0"/>
          <w:iCs w:val="0"/>
          <w:szCs w:val="32"/>
          <w:lang w:val="ru-RU"/>
        </w:rPr>
        <w:t>1</w:t>
      </w:r>
    </w:p>
    <w:p w14:paraId="28F3E699" w14:textId="77777777" w:rsidR="00B03FFB" w:rsidRDefault="006809FD" w:rsidP="00C7735E">
      <w:pPr>
        <w:pStyle w:val="a3"/>
        <w:spacing w:line="360" w:lineRule="auto"/>
        <w:ind w:firstLine="709"/>
        <w:rPr>
          <w:sz w:val="32"/>
          <w:szCs w:val="32"/>
        </w:rPr>
      </w:pPr>
      <w:r w:rsidRPr="00E15B5D">
        <w:rPr>
          <w:sz w:val="32"/>
          <w:szCs w:val="32"/>
        </w:rPr>
        <w:t>Класс</w:t>
      </w:r>
      <w:r w:rsidR="00B03FFB" w:rsidRPr="00E15B5D">
        <w:rPr>
          <w:sz w:val="32"/>
          <w:szCs w:val="32"/>
        </w:rPr>
        <w:t xml:space="preserve"> </w:t>
      </w:r>
      <w:r w:rsidR="00E15B5D">
        <w:rPr>
          <w:sz w:val="32"/>
          <w:szCs w:val="32"/>
        </w:rPr>
        <w:t xml:space="preserve">будет иметь </w:t>
      </w:r>
      <w:r w:rsidR="00B03FFB" w:rsidRPr="00E15B5D">
        <w:rPr>
          <w:sz w:val="32"/>
          <w:szCs w:val="32"/>
        </w:rPr>
        <w:t xml:space="preserve">следующий вид (рисунок </w:t>
      </w:r>
      <w:r w:rsidR="00363E6F" w:rsidRPr="00E15B5D">
        <w:rPr>
          <w:sz w:val="32"/>
          <w:szCs w:val="32"/>
        </w:rPr>
        <w:t>12</w:t>
      </w:r>
      <w:r w:rsidR="00B03FFB" w:rsidRPr="00E15B5D">
        <w:rPr>
          <w:sz w:val="32"/>
          <w:szCs w:val="32"/>
        </w:rPr>
        <w:t>):</w:t>
      </w:r>
    </w:p>
    <w:p w14:paraId="2FE244F0" w14:textId="77777777" w:rsidR="00C7735E" w:rsidRPr="0098077F" w:rsidRDefault="00C7735E" w:rsidP="00C7735E">
      <w:pPr>
        <w:pStyle w:val="a3"/>
        <w:spacing w:line="360" w:lineRule="auto"/>
        <w:jc w:val="center"/>
        <w:rPr>
          <w:sz w:val="28"/>
          <w:szCs w:val="28"/>
        </w:rPr>
      </w:pPr>
      <w:r w:rsidRPr="00190E3B">
        <w:rPr>
          <w:noProof/>
          <w:sz w:val="28"/>
          <w:szCs w:val="28"/>
        </w:rPr>
        <w:lastRenderedPageBreak/>
        <w:drawing>
          <wp:inline distT="0" distB="0" distL="0" distR="0" wp14:anchorId="0CB583EA" wp14:editId="2A92503F">
            <wp:extent cx="5149597" cy="2940710"/>
            <wp:effectExtent l="19050" t="0" r="0" b="0"/>
            <wp:docPr id="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8297" cy="294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7E5C" w14:textId="77777777" w:rsidR="00280710" w:rsidRPr="00E15B5D" w:rsidRDefault="00B03FFB" w:rsidP="00B32EB3">
      <w:pPr>
        <w:pStyle w:val="a3"/>
        <w:spacing w:before="0" w:beforeAutospacing="0" w:after="0" w:afterAutospacing="0"/>
        <w:jc w:val="center"/>
        <w:rPr>
          <w:sz w:val="32"/>
          <w:szCs w:val="32"/>
        </w:rPr>
      </w:pPr>
      <w:r w:rsidRPr="00E15B5D">
        <w:rPr>
          <w:sz w:val="32"/>
          <w:szCs w:val="32"/>
        </w:rPr>
        <w:t xml:space="preserve">Рисунок </w:t>
      </w:r>
      <w:r w:rsidR="00363E6F" w:rsidRPr="00E15B5D">
        <w:rPr>
          <w:sz w:val="32"/>
          <w:szCs w:val="32"/>
        </w:rPr>
        <w:t>12</w:t>
      </w:r>
    </w:p>
    <w:p w14:paraId="1AAB5ABA" w14:textId="77777777" w:rsidR="00FA7EB7" w:rsidRPr="00E15B5D" w:rsidRDefault="002205DF" w:rsidP="00B32EB3">
      <w:pPr>
        <w:pStyle w:val="a3"/>
        <w:numPr>
          <w:ilvl w:val="0"/>
          <w:numId w:val="1"/>
        </w:numPr>
        <w:tabs>
          <w:tab w:val="clear" w:pos="720"/>
          <w:tab w:val="num" w:pos="567"/>
        </w:tabs>
        <w:spacing w:before="0" w:beforeAutospacing="0" w:after="0" w:afterAutospacing="0"/>
        <w:ind w:left="0" w:firstLine="709"/>
        <w:jc w:val="both"/>
        <w:rPr>
          <w:sz w:val="32"/>
          <w:szCs w:val="32"/>
        </w:rPr>
      </w:pPr>
      <w:r w:rsidRPr="00E15B5D">
        <w:rPr>
          <w:sz w:val="32"/>
          <w:szCs w:val="32"/>
        </w:rPr>
        <w:t xml:space="preserve"> В </w:t>
      </w:r>
      <w:r w:rsidR="00FA7EB7" w:rsidRPr="00E15B5D">
        <w:rPr>
          <w:sz w:val="32"/>
          <w:szCs w:val="32"/>
        </w:rPr>
        <w:t xml:space="preserve">класс </w:t>
      </w:r>
      <w:proofErr w:type="spellStart"/>
      <w:r w:rsidR="00FA7EB7" w:rsidRPr="00E15B5D">
        <w:rPr>
          <w:sz w:val="32"/>
          <w:szCs w:val="32"/>
        </w:rPr>
        <w:t>StrategyExample</w:t>
      </w:r>
      <w:proofErr w:type="spellEnd"/>
      <w:r w:rsidR="009C07C8">
        <w:rPr>
          <w:sz w:val="32"/>
          <w:szCs w:val="32"/>
        </w:rPr>
        <w:t xml:space="preserve"> необходимо </w:t>
      </w:r>
      <w:r w:rsidR="008F331B" w:rsidRPr="00E15B5D">
        <w:rPr>
          <w:sz w:val="32"/>
          <w:szCs w:val="32"/>
        </w:rPr>
        <w:t xml:space="preserve">добавить метод </w:t>
      </w:r>
      <w:r w:rsidR="008F331B" w:rsidRPr="00E15B5D">
        <w:rPr>
          <w:sz w:val="32"/>
          <w:szCs w:val="32"/>
          <w:lang w:val="en-US"/>
        </w:rPr>
        <w:t>main</w:t>
      </w:r>
      <w:r w:rsidR="008F331B" w:rsidRPr="00E15B5D">
        <w:rPr>
          <w:sz w:val="32"/>
          <w:szCs w:val="32"/>
        </w:rPr>
        <w:t>, в котором следует</w:t>
      </w:r>
      <w:r w:rsidR="009C07C8">
        <w:rPr>
          <w:sz w:val="32"/>
          <w:szCs w:val="32"/>
        </w:rPr>
        <w:t xml:space="preserve"> </w:t>
      </w:r>
      <w:r w:rsidRPr="00E15B5D">
        <w:rPr>
          <w:sz w:val="32"/>
          <w:szCs w:val="32"/>
        </w:rPr>
        <w:t>написать тестовое приложение для</w:t>
      </w:r>
      <w:r w:rsidR="00FA7EB7" w:rsidRPr="00E15B5D">
        <w:rPr>
          <w:sz w:val="32"/>
          <w:szCs w:val="32"/>
        </w:rPr>
        <w:t xml:space="preserve"> </w:t>
      </w:r>
      <w:r w:rsidR="009C07C8">
        <w:rPr>
          <w:sz w:val="32"/>
          <w:szCs w:val="32"/>
        </w:rPr>
        <w:t xml:space="preserve">паттерна </w:t>
      </w:r>
      <w:r w:rsidR="00E2057A" w:rsidRPr="00E15B5D">
        <w:rPr>
          <w:sz w:val="32"/>
          <w:szCs w:val="32"/>
        </w:rPr>
        <w:t>«</w:t>
      </w:r>
      <w:r w:rsidR="00FA7EB7" w:rsidRPr="00E15B5D">
        <w:rPr>
          <w:sz w:val="32"/>
          <w:szCs w:val="32"/>
        </w:rPr>
        <w:t>Стратегия</w:t>
      </w:r>
      <w:r w:rsidR="00E2057A" w:rsidRPr="00E15B5D">
        <w:rPr>
          <w:sz w:val="32"/>
          <w:szCs w:val="32"/>
        </w:rPr>
        <w:t>»</w:t>
      </w:r>
      <w:r w:rsidR="00E15B5D" w:rsidRPr="00E15B5D">
        <w:rPr>
          <w:sz w:val="32"/>
          <w:szCs w:val="32"/>
        </w:rPr>
        <w:t xml:space="preserve"> </w:t>
      </w:r>
      <w:r w:rsidR="00FE79EB" w:rsidRPr="00E15B5D">
        <w:rPr>
          <w:sz w:val="32"/>
          <w:szCs w:val="32"/>
        </w:rPr>
        <w:t>(рисунок</w:t>
      </w:r>
      <w:r w:rsidR="009C07C8">
        <w:rPr>
          <w:sz w:val="32"/>
          <w:szCs w:val="32"/>
        </w:rPr>
        <w:t xml:space="preserve"> </w:t>
      </w:r>
      <w:r w:rsidR="00432217" w:rsidRPr="00E15B5D">
        <w:rPr>
          <w:sz w:val="32"/>
          <w:szCs w:val="32"/>
        </w:rPr>
        <w:t>13</w:t>
      </w:r>
      <w:r w:rsidR="007850D3" w:rsidRPr="00E15B5D">
        <w:rPr>
          <w:sz w:val="32"/>
          <w:szCs w:val="32"/>
        </w:rPr>
        <w:t>).</w:t>
      </w:r>
    </w:p>
    <w:p w14:paraId="3AC45A1A" w14:textId="77777777" w:rsidR="007850D3" w:rsidRPr="00190E3B" w:rsidRDefault="008F331B" w:rsidP="009C07C8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1D491E" wp14:editId="608AE1A2">
            <wp:extent cx="6205681" cy="3628339"/>
            <wp:effectExtent l="19050" t="0" r="4619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odel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341" cy="362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6AB1" w14:textId="77777777" w:rsidR="007850D3" w:rsidRPr="009C07C8" w:rsidRDefault="00A222BB" w:rsidP="00B32EB3">
      <w:pPr>
        <w:pStyle w:val="a3"/>
        <w:spacing w:before="0" w:beforeAutospacing="0" w:after="0" w:afterAutospacing="0"/>
        <w:jc w:val="center"/>
        <w:rPr>
          <w:sz w:val="32"/>
          <w:szCs w:val="32"/>
        </w:rPr>
      </w:pPr>
      <w:r w:rsidRPr="009C07C8">
        <w:rPr>
          <w:sz w:val="32"/>
          <w:szCs w:val="32"/>
        </w:rPr>
        <w:t>Рисунок</w:t>
      </w:r>
      <w:r w:rsidR="009C07C8" w:rsidRPr="009C07C8">
        <w:rPr>
          <w:sz w:val="32"/>
          <w:szCs w:val="32"/>
        </w:rPr>
        <w:t xml:space="preserve"> </w:t>
      </w:r>
      <w:r w:rsidR="00432217" w:rsidRPr="009C07C8">
        <w:rPr>
          <w:sz w:val="32"/>
          <w:szCs w:val="32"/>
        </w:rPr>
        <w:t>13</w:t>
      </w:r>
    </w:p>
    <w:p w14:paraId="2C26DA93" w14:textId="77777777" w:rsidR="009C07C8" w:rsidRDefault="009C07C8" w:rsidP="009C07C8">
      <w:pPr>
        <w:pStyle w:val="a3"/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tab/>
      </w:r>
      <w:r w:rsidR="0081505B" w:rsidRPr="009C07C8">
        <w:rPr>
          <w:sz w:val="32"/>
          <w:szCs w:val="32"/>
        </w:rPr>
        <w:t>Класс тестового приложения</w:t>
      </w:r>
      <w:r w:rsidR="00A124CF" w:rsidRPr="009C07C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будет иметь </w:t>
      </w:r>
      <w:r w:rsidR="00A124CF" w:rsidRPr="009C07C8">
        <w:rPr>
          <w:sz w:val="32"/>
          <w:szCs w:val="32"/>
        </w:rPr>
        <w:t xml:space="preserve">следующий вид (рисунок </w:t>
      </w:r>
    </w:p>
    <w:p w14:paraId="699BFDCF" w14:textId="77777777" w:rsidR="009C07C8" w:rsidRDefault="00A124CF" w:rsidP="009C07C8">
      <w:pPr>
        <w:pStyle w:val="a3"/>
        <w:spacing w:before="0" w:beforeAutospacing="0" w:after="0" w:afterAutospacing="0"/>
        <w:rPr>
          <w:sz w:val="32"/>
          <w:szCs w:val="32"/>
        </w:rPr>
      </w:pPr>
      <w:r w:rsidRPr="009C07C8">
        <w:rPr>
          <w:sz w:val="32"/>
          <w:szCs w:val="32"/>
        </w:rPr>
        <w:t>14):</w:t>
      </w:r>
    </w:p>
    <w:p w14:paraId="2064E82F" w14:textId="77777777" w:rsidR="00A124CF" w:rsidRPr="003A00C3" w:rsidRDefault="008F331B" w:rsidP="00C7735E">
      <w:pPr>
        <w:pStyle w:val="a3"/>
        <w:spacing w:line="360" w:lineRule="auto"/>
        <w:ind w:left="851"/>
        <w:jc w:val="center"/>
        <w:rPr>
          <w:sz w:val="28"/>
          <w:szCs w:val="28"/>
        </w:rPr>
      </w:pPr>
      <w:r w:rsidRPr="00190E3B">
        <w:rPr>
          <w:noProof/>
          <w:sz w:val="28"/>
          <w:szCs w:val="28"/>
        </w:rPr>
        <w:lastRenderedPageBreak/>
        <w:drawing>
          <wp:inline distT="0" distB="0" distL="0" distR="0" wp14:anchorId="4AFEE69B" wp14:editId="2FE1B196">
            <wp:extent cx="5956785" cy="3613708"/>
            <wp:effectExtent l="19050" t="0" r="586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3921" cy="361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21D3" w14:textId="77777777" w:rsidR="00A124CF" w:rsidRPr="009C07C8" w:rsidRDefault="00A124CF" w:rsidP="009C07C8">
      <w:pPr>
        <w:pStyle w:val="a3"/>
        <w:jc w:val="center"/>
        <w:rPr>
          <w:sz w:val="32"/>
          <w:szCs w:val="32"/>
          <w:lang w:val="en-US"/>
        </w:rPr>
      </w:pPr>
      <w:r w:rsidRPr="009C07C8">
        <w:rPr>
          <w:sz w:val="32"/>
          <w:szCs w:val="32"/>
        </w:rPr>
        <w:t>Рисунок 1</w:t>
      </w:r>
      <w:r w:rsidRPr="009C07C8">
        <w:rPr>
          <w:sz w:val="32"/>
          <w:szCs w:val="32"/>
          <w:lang w:val="en-US"/>
        </w:rPr>
        <w:t>4</w:t>
      </w:r>
    </w:p>
    <w:p w14:paraId="6A1A71D1" w14:textId="77777777" w:rsidR="001C3D5A" w:rsidRDefault="002C1307" w:rsidP="00C7735E">
      <w:pPr>
        <w:pStyle w:val="a3"/>
        <w:numPr>
          <w:ilvl w:val="0"/>
          <w:numId w:val="1"/>
        </w:numPr>
        <w:tabs>
          <w:tab w:val="clear" w:pos="720"/>
          <w:tab w:val="num" w:pos="0"/>
        </w:tabs>
        <w:spacing w:line="360" w:lineRule="auto"/>
        <w:ind w:left="0" w:firstLine="0"/>
        <w:rPr>
          <w:sz w:val="28"/>
          <w:szCs w:val="28"/>
        </w:rPr>
      </w:pPr>
      <w:r w:rsidRPr="009C07C8">
        <w:rPr>
          <w:sz w:val="32"/>
          <w:szCs w:val="32"/>
        </w:rPr>
        <w:t>Результат выпол</w:t>
      </w:r>
      <w:r w:rsidR="00A222BB" w:rsidRPr="009C07C8">
        <w:rPr>
          <w:sz w:val="32"/>
          <w:szCs w:val="32"/>
        </w:rPr>
        <w:t>нения тестового приложения (рисунок</w:t>
      </w:r>
      <w:r w:rsidR="00A61ACF" w:rsidRPr="009C07C8">
        <w:rPr>
          <w:sz w:val="32"/>
          <w:szCs w:val="32"/>
        </w:rPr>
        <w:t xml:space="preserve"> 15</w:t>
      </w:r>
      <w:r w:rsidRPr="009C07C8">
        <w:rPr>
          <w:sz w:val="32"/>
          <w:szCs w:val="32"/>
        </w:rPr>
        <w:t>).</w:t>
      </w:r>
      <w:r w:rsidRPr="00190E3B">
        <w:rPr>
          <w:noProof/>
          <w:sz w:val="28"/>
          <w:szCs w:val="28"/>
        </w:rPr>
        <w:drawing>
          <wp:inline distT="0" distB="0" distL="0" distR="0" wp14:anchorId="006682D7" wp14:editId="77B6202F">
            <wp:extent cx="6144768" cy="3547872"/>
            <wp:effectExtent l="19050" t="0" r="8382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8850" cy="35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5AC9" w14:textId="77777777" w:rsidR="002C1307" w:rsidRPr="009C07C8" w:rsidRDefault="00567FA2" w:rsidP="009C07C8">
      <w:pPr>
        <w:pStyle w:val="a3"/>
        <w:ind w:left="720"/>
        <w:jc w:val="center"/>
        <w:rPr>
          <w:sz w:val="32"/>
          <w:szCs w:val="32"/>
        </w:rPr>
      </w:pPr>
      <w:r w:rsidRPr="009C07C8">
        <w:rPr>
          <w:sz w:val="32"/>
          <w:szCs w:val="32"/>
        </w:rPr>
        <w:t>Рисунок</w:t>
      </w:r>
      <w:r w:rsidR="00A61ACF" w:rsidRPr="009C07C8">
        <w:rPr>
          <w:sz w:val="32"/>
          <w:szCs w:val="32"/>
        </w:rPr>
        <w:t xml:space="preserve"> 15</w:t>
      </w:r>
    </w:p>
    <w:p w14:paraId="30E08E2A" w14:textId="789CEDBF" w:rsidR="007850D3" w:rsidRDefault="00B32EB3" w:rsidP="007850D3">
      <w:pPr>
        <w:pStyle w:val="1TimesNewRoman"/>
        <w:rPr>
          <w:rStyle w:val="a7"/>
        </w:rPr>
      </w:pPr>
      <w:bookmarkStart w:id="37" w:name="_Toc92312055"/>
      <w:bookmarkStart w:id="38" w:name="_Toc505521344"/>
      <w:r>
        <w:rPr>
          <w:rStyle w:val="a7"/>
        </w:rPr>
        <w:lastRenderedPageBreak/>
        <w:t>4</w:t>
      </w:r>
      <w:r w:rsidR="007850D3">
        <w:rPr>
          <w:rStyle w:val="a7"/>
        </w:rPr>
        <w:t xml:space="preserve"> </w:t>
      </w:r>
      <w:r w:rsidR="007850D3" w:rsidRPr="00362E2D">
        <w:rPr>
          <w:rStyle w:val="a7"/>
        </w:rPr>
        <w:t xml:space="preserve">Содержание отчета по </w:t>
      </w:r>
      <w:r w:rsidR="00617A98" w:rsidRPr="00617A98">
        <w:rPr>
          <w:rStyle w:val="a7"/>
        </w:rPr>
        <w:t xml:space="preserve">практической </w:t>
      </w:r>
      <w:r w:rsidR="007850D3" w:rsidRPr="00362E2D">
        <w:rPr>
          <w:rStyle w:val="a7"/>
        </w:rPr>
        <w:t>работе</w:t>
      </w:r>
      <w:bookmarkEnd w:id="37"/>
      <w:bookmarkEnd w:id="38"/>
    </w:p>
    <w:p w14:paraId="31BA9D20" w14:textId="77777777" w:rsidR="007850D3" w:rsidRPr="00B5175F" w:rsidRDefault="007850D3" w:rsidP="007850D3">
      <w:pPr>
        <w:pStyle w:val="16125"/>
      </w:pPr>
    </w:p>
    <w:p w14:paraId="5F2AB37C" w14:textId="3B2D04A0" w:rsidR="00B32EB3" w:rsidRDefault="00B32EB3" w:rsidP="00B32EB3">
      <w:pPr>
        <w:ind w:firstLine="709"/>
        <w:rPr>
          <w:sz w:val="32"/>
          <w:szCs w:val="32"/>
        </w:rPr>
      </w:pPr>
      <w:r>
        <w:rPr>
          <w:sz w:val="32"/>
          <w:szCs w:val="32"/>
        </w:rPr>
        <w:t xml:space="preserve">Отчет по </w:t>
      </w:r>
      <w:r w:rsidR="00617A98" w:rsidRPr="00617A98">
        <w:rPr>
          <w:sz w:val="32"/>
          <w:szCs w:val="32"/>
        </w:rPr>
        <w:t xml:space="preserve">практической </w:t>
      </w:r>
      <w:r>
        <w:rPr>
          <w:sz w:val="32"/>
          <w:szCs w:val="32"/>
        </w:rPr>
        <w:t>работе включает:</w:t>
      </w:r>
    </w:p>
    <w:p w14:paraId="0434743E" w14:textId="77777777" w:rsidR="00B32EB3" w:rsidRDefault="00B32EB3" w:rsidP="00B32EB3">
      <w:pPr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титульный лист;</w:t>
      </w:r>
    </w:p>
    <w:p w14:paraId="6B5C19FB" w14:textId="77777777" w:rsidR="00B32EB3" w:rsidRDefault="00B32EB3" w:rsidP="00B32EB3">
      <w:pPr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условие задания;</w:t>
      </w:r>
    </w:p>
    <w:p w14:paraId="475D9982" w14:textId="77777777" w:rsidR="002C4554" w:rsidRDefault="002C4554" w:rsidP="002C4554">
      <w:pPr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диаграммы классов для решения задачи;</w:t>
      </w:r>
    </w:p>
    <w:p w14:paraId="6CD6FCA5" w14:textId="77777777" w:rsidR="002C4554" w:rsidRDefault="002C4554" w:rsidP="002C4554">
      <w:pPr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диаграммы последовательности для решения задачи;</w:t>
      </w:r>
    </w:p>
    <w:p w14:paraId="0EA73FC7" w14:textId="77777777" w:rsidR="00B32EB3" w:rsidRPr="00B32EB3" w:rsidRDefault="00B32EB3" w:rsidP="00B32EB3">
      <w:pPr>
        <w:numPr>
          <w:ilvl w:val="0"/>
          <w:numId w:val="8"/>
        </w:numPr>
        <w:jc w:val="both"/>
        <w:rPr>
          <w:sz w:val="32"/>
          <w:szCs w:val="32"/>
        </w:rPr>
      </w:pPr>
      <w:r w:rsidRPr="00B32EB3">
        <w:rPr>
          <w:sz w:val="32"/>
          <w:szCs w:val="32"/>
        </w:rPr>
        <w:t>текст программы реализации паттерна проектирования «Стратегия» для индивидуального задания;</w:t>
      </w:r>
    </w:p>
    <w:p w14:paraId="41467642" w14:textId="77777777" w:rsidR="00B32EB3" w:rsidRDefault="00B32EB3" w:rsidP="00B32EB3">
      <w:pPr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результаты тестирования программы. </w:t>
      </w:r>
    </w:p>
    <w:p w14:paraId="473387F6" w14:textId="77777777" w:rsidR="00B32EB3" w:rsidRPr="00CD7AC3" w:rsidRDefault="00B32EB3" w:rsidP="002C4554">
      <w:pPr>
        <w:rPr>
          <w:sz w:val="20"/>
        </w:rPr>
      </w:pPr>
    </w:p>
    <w:p w14:paraId="1EF3B4DF" w14:textId="3519ED7D" w:rsidR="007850D3" w:rsidRDefault="00B32EB3" w:rsidP="002C4554">
      <w:pPr>
        <w:pStyle w:val="1TimesNewRoman"/>
        <w:pageBreakBefore w:val="0"/>
        <w:rPr>
          <w:rStyle w:val="a7"/>
        </w:rPr>
      </w:pPr>
      <w:bookmarkStart w:id="39" w:name="_Toc92312056"/>
      <w:bookmarkStart w:id="40" w:name="_Toc505521345"/>
      <w:r>
        <w:rPr>
          <w:rStyle w:val="a7"/>
        </w:rPr>
        <w:t>5</w:t>
      </w:r>
      <w:r w:rsidR="007850D3">
        <w:rPr>
          <w:rStyle w:val="a7"/>
        </w:rPr>
        <w:t xml:space="preserve"> Вопросы к защите </w:t>
      </w:r>
      <w:r w:rsidR="007936FE" w:rsidRPr="007936FE">
        <w:rPr>
          <w:rStyle w:val="a7"/>
        </w:rPr>
        <w:t xml:space="preserve">индивидуальной </w:t>
      </w:r>
      <w:r w:rsidR="007850D3">
        <w:rPr>
          <w:rStyle w:val="a7"/>
        </w:rPr>
        <w:t>работы</w:t>
      </w:r>
      <w:bookmarkEnd w:id="39"/>
      <w:bookmarkEnd w:id="40"/>
    </w:p>
    <w:p w14:paraId="066E93F3" w14:textId="77777777" w:rsidR="007850D3" w:rsidRPr="00B32EB3" w:rsidRDefault="007850D3" w:rsidP="002C4554">
      <w:pPr>
        <w:pStyle w:val="a4"/>
        <w:spacing w:before="0" w:beforeAutospacing="0" w:after="0" w:afterAutospacing="0"/>
        <w:jc w:val="both"/>
        <w:rPr>
          <w:bCs w:val="0"/>
          <w:iCs w:val="0"/>
          <w:sz w:val="24"/>
          <w:lang w:val="ru-RU"/>
        </w:rPr>
      </w:pPr>
    </w:p>
    <w:p w14:paraId="5B2E88F3" w14:textId="77777777" w:rsidR="007850D3" w:rsidRPr="00B32EB3" w:rsidRDefault="007850D3" w:rsidP="00B32EB3">
      <w:pPr>
        <w:pStyle w:val="16125"/>
        <w:spacing w:line="240" w:lineRule="auto"/>
        <w:rPr>
          <w:szCs w:val="32"/>
        </w:rPr>
      </w:pPr>
      <w:r w:rsidRPr="00B32EB3">
        <w:rPr>
          <w:szCs w:val="32"/>
        </w:rPr>
        <w:t xml:space="preserve">1. </w:t>
      </w:r>
      <w:r w:rsidR="001F0C8E" w:rsidRPr="00B32EB3">
        <w:rPr>
          <w:szCs w:val="32"/>
        </w:rPr>
        <w:t xml:space="preserve">Что такое </w:t>
      </w:r>
      <w:r w:rsidR="009C07C8" w:rsidRPr="00B32EB3">
        <w:rPr>
          <w:szCs w:val="32"/>
        </w:rPr>
        <w:t xml:space="preserve">паттерн </w:t>
      </w:r>
      <w:r w:rsidR="001F0C8E" w:rsidRPr="00B32EB3">
        <w:rPr>
          <w:szCs w:val="32"/>
        </w:rPr>
        <w:t>проектирования?</w:t>
      </w:r>
    </w:p>
    <w:p w14:paraId="2348AA8C" w14:textId="77777777" w:rsidR="007850D3" w:rsidRPr="00B32EB3" w:rsidRDefault="001F0C8E" w:rsidP="00B32EB3">
      <w:pPr>
        <w:pStyle w:val="16125"/>
        <w:spacing w:line="240" w:lineRule="auto"/>
        <w:rPr>
          <w:szCs w:val="32"/>
        </w:rPr>
      </w:pPr>
      <w:r w:rsidRPr="00B32EB3">
        <w:rPr>
          <w:szCs w:val="32"/>
        </w:rPr>
        <w:t>2</w:t>
      </w:r>
      <w:r w:rsidR="007850D3" w:rsidRPr="00B32EB3">
        <w:rPr>
          <w:szCs w:val="32"/>
        </w:rPr>
        <w:t xml:space="preserve">. </w:t>
      </w:r>
      <w:r w:rsidRPr="00B32EB3">
        <w:rPr>
          <w:szCs w:val="32"/>
        </w:rPr>
        <w:t xml:space="preserve">Для чего предназначен </w:t>
      </w:r>
      <w:r w:rsidR="009C07C8" w:rsidRPr="00B32EB3">
        <w:rPr>
          <w:szCs w:val="32"/>
        </w:rPr>
        <w:t xml:space="preserve">паттерн </w:t>
      </w:r>
      <w:r w:rsidRPr="00B32EB3">
        <w:rPr>
          <w:szCs w:val="32"/>
        </w:rPr>
        <w:t>проектирования «Стратегия»?</w:t>
      </w:r>
    </w:p>
    <w:p w14:paraId="35C36F49" w14:textId="77777777" w:rsidR="007850D3" w:rsidRPr="00B32EB3" w:rsidRDefault="001F0C8E" w:rsidP="00B32EB3">
      <w:pPr>
        <w:pStyle w:val="16125"/>
        <w:spacing w:line="240" w:lineRule="auto"/>
        <w:rPr>
          <w:szCs w:val="32"/>
        </w:rPr>
      </w:pPr>
      <w:r w:rsidRPr="00B32EB3">
        <w:rPr>
          <w:szCs w:val="32"/>
        </w:rPr>
        <w:t>3</w:t>
      </w:r>
      <w:r w:rsidR="007850D3" w:rsidRPr="00B32EB3">
        <w:rPr>
          <w:szCs w:val="32"/>
        </w:rPr>
        <w:t xml:space="preserve">. </w:t>
      </w:r>
      <w:r w:rsidR="0083670F" w:rsidRPr="00B32EB3">
        <w:rPr>
          <w:szCs w:val="32"/>
        </w:rPr>
        <w:t xml:space="preserve">К какому типу </w:t>
      </w:r>
      <w:r w:rsidR="009C07C8" w:rsidRPr="00B32EB3">
        <w:rPr>
          <w:szCs w:val="32"/>
        </w:rPr>
        <w:t xml:space="preserve">паттернов </w:t>
      </w:r>
      <w:r w:rsidR="0083670F" w:rsidRPr="00B32EB3">
        <w:rPr>
          <w:szCs w:val="32"/>
        </w:rPr>
        <w:t>проектирования относится «Стратегия»</w:t>
      </w:r>
      <w:r w:rsidR="007850D3" w:rsidRPr="00B32EB3">
        <w:rPr>
          <w:szCs w:val="32"/>
        </w:rPr>
        <w:t>?</w:t>
      </w:r>
    </w:p>
    <w:p w14:paraId="259126BA" w14:textId="77777777" w:rsidR="007850D3" w:rsidRPr="00B32EB3" w:rsidRDefault="00EB5D9F" w:rsidP="00B32EB3">
      <w:pPr>
        <w:pStyle w:val="16125"/>
        <w:spacing w:line="240" w:lineRule="auto"/>
        <w:rPr>
          <w:szCs w:val="32"/>
        </w:rPr>
      </w:pPr>
      <w:r w:rsidRPr="00B32EB3">
        <w:rPr>
          <w:szCs w:val="32"/>
        </w:rPr>
        <w:t>4</w:t>
      </w:r>
      <w:r w:rsidR="007850D3" w:rsidRPr="00B32EB3">
        <w:rPr>
          <w:szCs w:val="32"/>
        </w:rPr>
        <w:t>.</w:t>
      </w:r>
      <w:r w:rsidR="00973E06" w:rsidRPr="00B32EB3">
        <w:rPr>
          <w:szCs w:val="32"/>
        </w:rPr>
        <w:t xml:space="preserve"> Какие классы/интерфейсы являются участниками «Стратегии»</w:t>
      </w:r>
      <w:r w:rsidR="007850D3" w:rsidRPr="00B32EB3">
        <w:rPr>
          <w:szCs w:val="32"/>
        </w:rPr>
        <w:t>?</w:t>
      </w:r>
    </w:p>
    <w:p w14:paraId="4C8773ED" w14:textId="77777777" w:rsidR="007850D3" w:rsidRPr="00B32EB3" w:rsidRDefault="00673B65" w:rsidP="00B32EB3">
      <w:pPr>
        <w:pStyle w:val="16125"/>
        <w:spacing w:line="240" w:lineRule="auto"/>
        <w:rPr>
          <w:szCs w:val="32"/>
        </w:rPr>
      </w:pPr>
      <w:r w:rsidRPr="00B32EB3">
        <w:rPr>
          <w:szCs w:val="32"/>
        </w:rPr>
        <w:t>5</w:t>
      </w:r>
      <w:r w:rsidR="007850D3" w:rsidRPr="00B32EB3">
        <w:rPr>
          <w:szCs w:val="32"/>
        </w:rPr>
        <w:t xml:space="preserve">. </w:t>
      </w:r>
      <w:r w:rsidR="00084CD1" w:rsidRPr="00B32EB3">
        <w:rPr>
          <w:szCs w:val="32"/>
        </w:rPr>
        <w:t xml:space="preserve">Для чего необходим метод </w:t>
      </w:r>
      <w:proofErr w:type="spellStart"/>
      <w:r w:rsidR="00084CD1" w:rsidRPr="00B32EB3">
        <w:rPr>
          <w:szCs w:val="32"/>
          <w:lang w:val="en-US"/>
        </w:rPr>
        <w:t>setStrategy</w:t>
      </w:r>
      <w:proofErr w:type="spellEnd"/>
      <w:r w:rsidR="00084CD1" w:rsidRPr="00B32EB3">
        <w:rPr>
          <w:szCs w:val="32"/>
        </w:rPr>
        <w:t xml:space="preserve"> в классе </w:t>
      </w:r>
      <w:r w:rsidR="00084CD1" w:rsidRPr="00B32EB3">
        <w:rPr>
          <w:szCs w:val="32"/>
          <w:lang w:val="en-US"/>
        </w:rPr>
        <w:t>Context</w:t>
      </w:r>
      <w:r w:rsidR="00084CD1" w:rsidRPr="00B32EB3">
        <w:rPr>
          <w:szCs w:val="32"/>
        </w:rPr>
        <w:t>?</w:t>
      </w:r>
    </w:p>
    <w:p w14:paraId="03773A72" w14:textId="77777777" w:rsidR="007850D3" w:rsidRPr="00B32EB3" w:rsidRDefault="005C3B2D" w:rsidP="00B32EB3">
      <w:pPr>
        <w:pStyle w:val="16125"/>
        <w:spacing w:line="240" w:lineRule="auto"/>
        <w:rPr>
          <w:szCs w:val="32"/>
        </w:rPr>
      </w:pPr>
      <w:r w:rsidRPr="00B32EB3">
        <w:rPr>
          <w:szCs w:val="32"/>
        </w:rPr>
        <w:t>6</w:t>
      </w:r>
      <w:r w:rsidR="007850D3" w:rsidRPr="00B32EB3">
        <w:rPr>
          <w:szCs w:val="32"/>
        </w:rPr>
        <w:t xml:space="preserve">. </w:t>
      </w:r>
      <w:r w:rsidR="00084CD1" w:rsidRPr="00B32EB3">
        <w:rPr>
          <w:szCs w:val="32"/>
        </w:rPr>
        <w:t xml:space="preserve">Назовите родственные для «Стратегии» </w:t>
      </w:r>
      <w:r w:rsidR="009C07C8" w:rsidRPr="00B32EB3">
        <w:rPr>
          <w:szCs w:val="32"/>
        </w:rPr>
        <w:t xml:space="preserve">паттерны </w:t>
      </w:r>
      <w:r w:rsidR="00084CD1" w:rsidRPr="00B32EB3">
        <w:rPr>
          <w:szCs w:val="32"/>
        </w:rPr>
        <w:t>проектирования.</w:t>
      </w:r>
    </w:p>
    <w:p w14:paraId="1009D7BF" w14:textId="2B544056" w:rsidR="007850D3" w:rsidRPr="00B32EB3" w:rsidRDefault="005C3B2D" w:rsidP="00B32EB3">
      <w:pPr>
        <w:pStyle w:val="16125"/>
        <w:spacing w:line="240" w:lineRule="auto"/>
        <w:rPr>
          <w:szCs w:val="32"/>
        </w:rPr>
      </w:pPr>
      <w:r w:rsidRPr="00B32EB3">
        <w:rPr>
          <w:szCs w:val="32"/>
        </w:rPr>
        <w:t>7</w:t>
      </w:r>
      <w:r w:rsidR="007850D3" w:rsidRPr="00B32EB3">
        <w:rPr>
          <w:szCs w:val="32"/>
        </w:rPr>
        <w:t>.</w:t>
      </w:r>
      <w:r w:rsidR="00AB2885">
        <w:rPr>
          <w:szCs w:val="32"/>
        </w:rPr>
        <w:t xml:space="preserve"> </w:t>
      </w:r>
      <w:r w:rsidR="00084CD1" w:rsidRPr="00B32EB3">
        <w:rPr>
          <w:szCs w:val="32"/>
        </w:rPr>
        <w:t xml:space="preserve">Выделите достоинства и недостатки этого </w:t>
      </w:r>
      <w:r w:rsidR="009C07C8" w:rsidRPr="00B32EB3">
        <w:rPr>
          <w:szCs w:val="32"/>
        </w:rPr>
        <w:t xml:space="preserve">паттерна </w:t>
      </w:r>
      <w:r w:rsidR="00084CD1" w:rsidRPr="00B32EB3">
        <w:rPr>
          <w:szCs w:val="32"/>
        </w:rPr>
        <w:t>проектирования.</w:t>
      </w:r>
    </w:p>
    <w:p w14:paraId="64A673EE" w14:textId="77777777" w:rsidR="00C9062D" w:rsidRDefault="002C4554" w:rsidP="002C4554">
      <w:pPr>
        <w:pStyle w:val="1TimesNewRoman"/>
        <w:pageBreakBefore w:val="0"/>
        <w:rPr>
          <w:rStyle w:val="a7"/>
        </w:rPr>
      </w:pPr>
      <w:bookmarkStart w:id="41" w:name="_Toc505521346"/>
      <w:r>
        <w:rPr>
          <w:rStyle w:val="a7"/>
        </w:rPr>
        <w:t>6</w:t>
      </w:r>
      <w:r w:rsidR="006A1D53">
        <w:rPr>
          <w:rStyle w:val="a7"/>
        </w:rPr>
        <w:t xml:space="preserve"> Индивидуальные задани</w:t>
      </w:r>
      <w:r w:rsidR="00C9062D">
        <w:rPr>
          <w:rStyle w:val="a7"/>
        </w:rPr>
        <w:t>я</w:t>
      </w:r>
      <w:bookmarkEnd w:id="41"/>
    </w:p>
    <w:p w14:paraId="60BA5E7B" w14:textId="730FC919" w:rsidR="00C9062D" w:rsidRPr="00617A98" w:rsidRDefault="00617A98" w:rsidP="00C9062D">
      <w:pPr>
        <w:rPr>
          <w:rStyle w:val="a7"/>
          <w:rFonts w:cs="Arial"/>
          <w:b/>
          <w:bCs/>
          <w:kern w:val="32"/>
          <w:sz w:val="32"/>
          <w:szCs w:val="32"/>
        </w:rPr>
      </w:pPr>
      <w:r w:rsidRPr="00617A98">
        <w:rPr>
          <w:rStyle w:val="a7"/>
          <w:rFonts w:cs="Arial"/>
          <w:b/>
          <w:bCs/>
          <w:kern w:val="32"/>
          <w:sz w:val="32"/>
        </w:rPr>
        <w:t>При разработке использовать поведенческий паттерн проектирования «Стратегия».</w:t>
      </w:r>
    </w:p>
    <w:p w14:paraId="68C77989" w14:textId="4D1D2B37" w:rsidR="00C9062D" w:rsidRPr="007765C8" w:rsidRDefault="004D40F6" w:rsidP="00E54DE0">
      <w:pPr>
        <w:pStyle w:val="16125"/>
        <w:numPr>
          <w:ilvl w:val="0"/>
          <w:numId w:val="4"/>
        </w:numPr>
        <w:spacing w:line="240" w:lineRule="auto"/>
        <w:ind w:left="0" w:firstLine="709"/>
        <w:rPr>
          <w:szCs w:val="32"/>
        </w:rPr>
      </w:pPr>
      <w:r w:rsidRPr="007765C8">
        <w:rPr>
          <w:szCs w:val="32"/>
        </w:rPr>
        <w:t xml:space="preserve">Реализовать программный продукт, выполняющий проверку введенной пользователем строки – что введено: число, строка в нижнем регистре или строка в верхнем регистре? </w:t>
      </w:r>
    </w:p>
    <w:p w14:paraId="478E6957" w14:textId="29056675" w:rsidR="004D40F6" w:rsidRPr="007765C8" w:rsidRDefault="004D40F6" w:rsidP="00E54DE0">
      <w:pPr>
        <w:pStyle w:val="16125"/>
        <w:numPr>
          <w:ilvl w:val="0"/>
          <w:numId w:val="4"/>
        </w:numPr>
        <w:spacing w:line="240" w:lineRule="auto"/>
        <w:ind w:left="0" w:firstLine="709"/>
        <w:rPr>
          <w:szCs w:val="32"/>
        </w:rPr>
      </w:pPr>
      <w:r w:rsidRPr="007765C8">
        <w:rPr>
          <w:szCs w:val="32"/>
        </w:rPr>
        <w:t>Реализовать программный продукт, выполняющий проверку введенно</w:t>
      </w:r>
      <w:r w:rsidR="00F65494" w:rsidRPr="007765C8">
        <w:rPr>
          <w:szCs w:val="32"/>
        </w:rPr>
        <w:t>го пользователем числа</w:t>
      </w:r>
      <w:r w:rsidRPr="007765C8">
        <w:rPr>
          <w:szCs w:val="32"/>
        </w:rPr>
        <w:t xml:space="preserve"> – что введено: </w:t>
      </w:r>
      <w:r w:rsidR="00F65494" w:rsidRPr="007765C8">
        <w:rPr>
          <w:szCs w:val="32"/>
        </w:rPr>
        <w:t xml:space="preserve">однозначное </w:t>
      </w:r>
      <w:r w:rsidRPr="007765C8">
        <w:rPr>
          <w:szCs w:val="32"/>
        </w:rPr>
        <w:t xml:space="preserve">число, </w:t>
      </w:r>
      <w:r w:rsidR="0077204F" w:rsidRPr="007765C8">
        <w:rPr>
          <w:szCs w:val="32"/>
        </w:rPr>
        <w:t xml:space="preserve">двузначное число или число </w:t>
      </w:r>
      <w:r w:rsidR="00F65494" w:rsidRPr="007765C8">
        <w:rPr>
          <w:szCs w:val="32"/>
        </w:rPr>
        <w:t>с большим количеством знаков</w:t>
      </w:r>
      <w:r w:rsidRPr="007765C8">
        <w:rPr>
          <w:szCs w:val="32"/>
        </w:rPr>
        <w:t xml:space="preserve">? </w:t>
      </w:r>
    </w:p>
    <w:p w14:paraId="3D6C1003" w14:textId="6882187F" w:rsidR="00540CD5" w:rsidRPr="007765C8" w:rsidRDefault="00C048F8" w:rsidP="00E54DE0">
      <w:pPr>
        <w:pStyle w:val="16125"/>
        <w:numPr>
          <w:ilvl w:val="0"/>
          <w:numId w:val="4"/>
        </w:numPr>
        <w:spacing w:line="240" w:lineRule="auto"/>
        <w:ind w:left="0" w:firstLine="709"/>
        <w:rPr>
          <w:szCs w:val="32"/>
        </w:rPr>
      </w:pPr>
      <w:r w:rsidRPr="007765C8">
        <w:rPr>
          <w:szCs w:val="32"/>
        </w:rPr>
        <w:t>Реализовать программный продукт, выполняющий подсчет заработной платы сотрудника</w:t>
      </w:r>
      <w:r w:rsidR="00D10C1B" w:rsidRPr="007765C8">
        <w:rPr>
          <w:szCs w:val="32"/>
        </w:rPr>
        <w:t xml:space="preserve"> за месяц</w:t>
      </w:r>
      <w:r w:rsidRPr="007765C8">
        <w:rPr>
          <w:szCs w:val="32"/>
        </w:rPr>
        <w:t xml:space="preserve"> в зависимости от типа его занятости – полная рабочая недел</w:t>
      </w:r>
      <w:r w:rsidR="00D10C1B" w:rsidRPr="007765C8">
        <w:rPr>
          <w:szCs w:val="32"/>
        </w:rPr>
        <w:t xml:space="preserve">я (40 часов), сокращенная рабочая неделя для лиц от 16 до 18 лет (36 часов) и сокращенная рабочая неделя для лиц младше 16 лет (24 часа). Стоимость часа работы выбрать самостоятельно. </w:t>
      </w:r>
    </w:p>
    <w:p w14:paraId="75AF2205" w14:textId="5414F0E5" w:rsidR="00C9062D" w:rsidRPr="007765C8" w:rsidRDefault="00CF3089" w:rsidP="00E54DE0">
      <w:pPr>
        <w:pStyle w:val="16125"/>
        <w:numPr>
          <w:ilvl w:val="0"/>
          <w:numId w:val="4"/>
        </w:numPr>
        <w:spacing w:line="240" w:lineRule="auto"/>
        <w:ind w:left="0" w:firstLine="709"/>
        <w:rPr>
          <w:szCs w:val="32"/>
        </w:rPr>
      </w:pPr>
      <w:r w:rsidRPr="007765C8">
        <w:rPr>
          <w:szCs w:val="32"/>
        </w:rPr>
        <w:t xml:space="preserve">На сайте есть группа пользователей, каждый из них принадлежит к определённой группе, например, это администратор, </w:t>
      </w:r>
      <w:r w:rsidRPr="007765C8">
        <w:rPr>
          <w:szCs w:val="32"/>
        </w:rPr>
        <w:lastRenderedPageBreak/>
        <w:t xml:space="preserve">редактор и гость. Администраторы могут добавлять материал, удалять материал, редактировать и читать. Редакторы могут только редактировать и читать. А гости только читать. Реализовать программный продукт, демонстрирующий </w:t>
      </w:r>
      <w:r w:rsidR="00E70E96" w:rsidRPr="007765C8">
        <w:rPr>
          <w:szCs w:val="32"/>
        </w:rPr>
        <w:t xml:space="preserve">возможности каждой из этих групп пользователей. </w:t>
      </w:r>
    </w:p>
    <w:p w14:paraId="5AB91F56" w14:textId="1430D374" w:rsidR="00D91133" w:rsidRPr="007765C8" w:rsidRDefault="004D253E" w:rsidP="00E54DE0">
      <w:pPr>
        <w:pStyle w:val="16125"/>
        <w:numPr>
          <w:ilvl w:val="0"/>
          <w:numId w:val="4"/>
        </w:numPr>
        <w:spacing w:line="240" w:lineRule="auto"/>
        <w:ind w:left="0" w:firstLine="709"/>
        <w:rPr>
          <w:szCs w:val="32"/>
        </w:rPr>
      </w:pPr>
      <w:r>
        <w:rPr>
          <w:szCs w:val="32"/>
        </w:rPr>
        <w:t>Есть три типа героев</w:t>
      </w:r>
      <w:r w:rsidR="00C126D8" w:rsidRPr="007765C8">
        <w:rPr>
          <w:szCs w:val="32"/>
        </w:rPr>
        <w:t xml:space="preserve"> </w:t>
      </w:r>
      <w:bookmarkStart w:id="42" w:name="_Hlk178540434"/>
      <w:r w:rsidR="00C126D8" w:rsidRPr="007765C8">
        <w:rPr>
          <w:szCs w:val="32"/>
        </w:rPr>
        <w:t>– король, воин и маг</w:t>
      </w:r>
      <w:bookmarkEnd w:id="42"/>
      <w:r w:rsidR="00C126D8" w:rsidRPr="007765C8">
        <w:rPr>
          <w:szCs w:val="32"/>
        </w:rPr>
        <w:t xml:space="preserve">. У каждого своя атака, тип оружия и наносимый урон. Реализовать программный продукт, демонстрирующий возможности каждого из этих типов героя. </w:t>
      </w:r>
    </w:p>
    <w:p w14:paraId="0AF41A76" w14:textId="7CFB4290" w:rsidR="00783268" w:rsidRPr="007765C8" w:rsidRDefault="00783268" w:rsidP="00E54DE0">
      <w:pPr>
        <w:pStyle w:val="16125"/>
        <w:numPr>
          <w:ilvl w:val="0"/>
          <w:numId w:val="4"/>
        </w:numPr>
        <w:spacing w:line="240" w:lineRule="auto"/>
        <w:ind w:left="0" w:firstLine="709"/>
        <w:rPr>
          <w:szCs w:val="32"/>
        </w:rPr>
      </w:pPr>
      <w:r w:rsidRPr="007765C8">
        <w:rPr>
          <w:rStyle w:val="a7"/>
          <w:szCs w:val="32"/>
        </w:rPr>
        <w:t>Существуют различные легковые машины, которые используют разные источники энер</w:t>
      </w:r>
      <w:r w:rsidR="00152FFB" w:rsidRPr="007765C8">
        <w:rPr>
          <w:rStyle w:val="a7"/>
          <w:szCs w:val="32"/>
        </w:rPr>
        <w:t xml:space="preserve">гии: электричество, бензин, газ. </w:t>
      </w:r>
      <w:r w:rsidRPr="007765C8">
        <w:rPr>
          <w:rStyle w:val="a7"/>
          <w:szCs w:val="32"/>
        </w:rPr>
        <w:t xml:space="preserve">Есть гибридные автомобили. Каждый из типов имеет свой расход топлива. </w:t>
      </w:r>
      <w:r w:rsidRPr="007765C8">
        <w:rPr>
          <w:szCs w:val="32"/>
        </w:rPr>
        <w:t xml:space="preserve">Реализовать программный продукт, демонстрирующий возможности каждого из типов автомобиля. </w:t>
      </w:r>
    </w:p>
    <w:p w14:paraId="51A7C9C7" w14:textId="4E358141" w:rsidR="00F0505D" w:rsidRDefault="00D67076" w:rsidP="00E54DE0">
      <w:pPr>
        <w:pStyle w:val="16125"/>
        <w:numPr>
          <w:ilvl w:val="0"/>
          <w:numId w:val="4"/>
        </w:numPr>
        <w:spacing w:line="240" w:lineRule="auto"/>
        <w:ind w:left="0" w:firstLine="709"/>
        <w:rPr>
          <w:szCs w:val="32"/>
        </w:rPr>
      </w:pPr>
      <w:r w:rsidRPr="007765C8">
        <w:rPr>
          <w:szCs w:val="32"/>
        </w:rPr>
        <w:t>Реализовать программный продукт, демонстрирующий</w:t>
      </w:r>
      <w:r w:rsidR="009C07C8" w:rsidRPr="007765C8">
        <w:rPr>
          <w:szCs w:val="32"/>
        </w:rPr>
        <w:t xml:space="preserve"> </w:t>
      </w:r>
      <w:r w:rsidRPr="007765C8">
        <w:rPr>
          <w:szCs w:val="32"/>
        </w:rPr>
        <w:t xml:space="preserve">возможности компрессии файлов, для одного из доступных </w:t>
      </w:r>
      <w:bookmarkStart w:id="43" w:name="_Hlk178542174"/>
      <w:r w:rsidRPr="007765C8">
        <w:rPr>
          <w:szCs w:val="32"/>
        </w:rPr>
        <w:t>алгоритмов</w:t>
      </w:r>
      <w:bookmarkEnd w:id="43"/>
      <w:r w:rsidRPr="007765C8">
        <w:rPr>
          <w:szCs w:val="32"/>
        </w:rPr>
        <w:t xml:space="preserve">: </w:t>
      </w:r>
      <w:proofErr w:type="spellStart"/>
      <w:r w:rsidRPr="007765C8">
        <w:rPr>
          <w:szCs w:val="32"/>
        </w:rPr>
        <w:t>zip</w:t>
      </w:r>
      <w:proofErr w:type="spellEnd"/>
      <w:r w:rsidRPr="007765C8">
        <w:rPr>
          <w:szCs w:val="32"/>
        </w:rPr>
        <w:t xml:space="preserve">, </w:t>
      </w:r>
      <w:proofErr w:type="spellStart"/>
      <w:r w:rsidRPr="007765C8">
        <w:rPr>
          <w:szCs w:val="32"/>
        </w:rPr>
        <w:t>arj</w:t>
      </w:r>
      <w:proofErr w:type="spellEnd"/>
      <w:r w:rsidRPr="007765C8">
        <w:rPr>
          <w:szCs w:val="32"/>
        </w:rPr>
        <w:t xml:space="preserve"> или </w:t>
      </w:r>
      <w:proofErr w:type="spellStart"/>
      <w:r w:rsidRPr="007765C8">
        <w:rPr>
          <w:szCs w:val="32"/>
        </w:rPr>
        <w:t>rar</w:t>
      </w:r>
      <w:proofErr w:type="spellEnd"/>
      <w:r w:rsidRPr="007765C8">
        <w:rPr>
          <w:szCs w:val="32"/>
        </w:rPr>
        <w:t>.</w:t>
      </w:r>
      <w:r w:rsidR="009C07C8" w:rsidRPr="007765C8">
        <w:rPr>
          <w:szCs w:val="32"/>
        </w:rPr>
        <w:t xml:space="preserve"> </w:t>
      </w:r>
    </w:p>
    <w:p w14:paraId="380E83D2" w14:textId="12AAD1E2" w:rsidR="00617A98" w:rsidRPr="00617A98" w:rsidRDefault="00617A98" w:rsidP="003802E7">
      <w:pPr>
        <w:pStyle w:val="16125"/>
        <w:numPr>
          <w:ilvl w:val="0"/>
          <w:numId w:val="4"/>
        </w:numPr>
        <w:spacing w:line="240" w:lineRule="auto"/>
        <w:ind w:left="0" w:firstLine="709"/>
        <w:rPr>
          <w:szCs w:val="32"/>
        </w:rPr>
      </w:pPr>
      <w:r w:rsidRPr="00617A98">
        <w:rPr>
          <w:szCs w:val="32"/>
        </w:rPr>
        <w:t xml:space="preserve">Существуют различные грузовые машины, которые используют разные источники энергии: электричество, бензин, газ. Есть гибридные автомобили. </w:t>
      </w:r>
      <w:bookmarkStart w:id="44" w:name="_Hlk178539115"/>
      <w:r w:rsidR="003802E7" w:rsidRPr="003802E7">
        <w:rPr>
          <w:szCs w:val="32"/>
        </w:rPr>
        <w:t xml:space="preserve">Каждый из типов имеет свой расход топлива. </w:t>
      </w:r>
      <w:bookmarkStart w:id="45" w:name="_Hlk178542126"/>
      <w:r w:rsidR="003802E7" w:rsidRPr="003802E7">
        <w:rPr>
          <w:szCs w:val="32"/>
        </w:rPr>
        <w:t xml:space="preserve">Реализовать программный продукт, демонстрирующий </w:t>
      </w:r>
      <w:bookmarkEnd w:id="45"/>
      <w:r w:rsidR="003802E7" w:rsidRPr="003802E7">
        <w:rPr>
          <w:szCs w:val="32"/>
        </w:rPr>
        <w:t>возможности каждого из типов автомобиля.</w:t>
      </w:r>
      <w:bookmarkEnd w:id="44"/>
    </w:p>
    <w:p w14:paraId="608EAE40" w14:textId="73B5D337" w:rsidR="003802E7" w:rsidRPr="003802E7" w:rsidRDefault="003802E7" w:rsidP="003802E7">
      <w:pPr>
        <w:pStyle w:val="16125"/>
        <w:numPr>
          <w:ilvl w:val="0"/>
          <w:numId w:val="4"/>
        </w:numPr>
        <w:spacing w:line="240" w:lineRule="auto"/>
        <w:ind w:left="0" w:firstLine="709"/>
        <w:rPr>
          <w:szCs w:val="32"/>
        </w:rPr>
      </w:pPr>
      <w:r w:rsidRPr="003802E7">
        <w:rPr>
          <w:szCs w:val="32"/>
        </w:rPr>
        <w:t>На городской автобазе имеется автотранспорт для перевозки пассажиров. Автотранспорт использует разные источники энергии: электричество, бензин, газ. Есть гибридные автобусы. Каждый из типов имеет свой расход топлива. Реализовать программный продукт, демонстрирующий возможности каждого из типов автомобиля.</w:t>
      </w:r>
    </w:p>
    <w:p w14:paraId="5E40D5C5" w14:textId="438FE746" w:rsidR="00664C63" w:rsidRPr="00664C63" w:rsidRDefault="00664C63" w:rsidP="00664C63">
      <w:pPr>
        <w:pStyle w:val="16125"/>
        <w:numPr>
          <w:ilvl w:val="0"/>
          <w:numId w:val="4"/>
        </w:numPr>
        <w:spacing w:line="240" w:lineRule="auto"/>
        <w:ind w:left="0" w:firstLine="709"/>
        <w:rPr>
          <w:szCs w:val="32"/>
        </w:rPr>
      </w:pPr>
      <w:bookmarkStart w:id="46" w:name="_Hlk178540345"/>
      <w:r w:rsidRPr="00664C63">
        <w:rPr>
          <w:szCs w:val="32"/>
        </w:rPr>
        <w:t xml:space="preserve">Есть три типа героев – король, </w:t>
      </w:r>
      <w:r>
        <w:rPr>
          <w:szCs w:val="32"/>
        </w:rPr>
        <w:t>к</w:t>
      </w:r>
      <w:r w:rsidRPr="00664C63">
        <w:rPr>
          <w:szCs w:val="32"/>
        </w:rPr>
        <w:t xml:space="preserve">омандир и </w:t>
      </w:r>
      <w:r>
        <w:rPr>
          <w:szCs w:val="32"/>
        </w:rPr>
        <w:t>с</w:t>
      </w:r>
      <w:r w:rsidRPr="00664C63">
        <w:rPr>
          <w:szCs w:val="32"/>
        </w:rPr>
        <w:t xml:space="preserve">олдат. </w:t>
      </w:r>
      <w:r>
        <w:rPr>
          <w:szCs w:val="32"/>
        </w:rPr>
        <w:t>Герой</w:t>
      </w:r>
      <w:r w:rsidRPr="00664C63">
        <w:rPr>
          <w:szCs w:val="32"/>
        </w:rPr>
        <w:t xml:space="preserve"> ходит, либо бегает, но, возможно, в будущем он также сможет рыть под землей</w:t>
      </w:r>
      <w:r>
        <w:rPr>
          <w:szCs w:val="32"/>
        </w:rPr>
        <w:t>.</w:t>
      </w:r>
      <w:r w:rsidRPr="00664C63">
        <w:rPr>
          <w:szCs w:val="32"/>
        </w:rPr>
        <w:t xml:space="preserve"> Реализовать программный продукт, демонстрирующий возможности каждого из этих типов геро</w:t>
      </w:r>
      <w:r>
        <w:rPr>
          <w:szCs w:val="32"/>
        </w:rPr>
        <w:t>я</w:t>
      </w:r>
      <w:r w:rsidRPr="00664C63">
        <w:rPr>
          <w:szCs w:val="32"/>
        </w:rPr>
        <w:t xml:space="preserve">. </w:t>
      </w:r>
    </w:p>
    <w:bookmarkEnd w:id="46"/>
    <w:p w14:paraId="3AEC5F6B" w14:textId="3A172A3C" w:rsidR="00664C63" w:rsidRPr="00664C63" w:rsidRDefault="00664C63" w:rsidP="00664C63">
      <w:pPr>
        <w:pStyle w:val="16125"/>
        <w:numPr>
          <w:ilvl w:val="0"/>
          <w:numId w:val="4"/>
        </w:numPr>
        <w:spacing w:line="240" w:lineRule="auto"/>
        <w:ind w:left="0" w:firstLine="709"/>
        <w:rPr>
          <w:szCs w:val="32"/>
        </w:rPr>
      </w:pPr>
      <w:r w:rsidRPr="00664C63">
        <w:rPr>
          <w:szCs w:val="32"/>
        </w:rPr>
        <w:t>Есть три типа героев – король, воин и маг. Герой ходит, либо бегает, но, возможно, в будущем он также сможет летать</w:t>
      </w:r>
      <w:r>
        <w:rPr>
          <w:szCs w:val="32"/>
        </w:rPr>
        <w:t>.</w:t>
      </w:r>
      <w:r w:rsidRPr="00664C63">
        <w:rPr>
          <w:szCs w:val="32"/>
        </w:rPr>
        <w:t xml:space="preserve"> Реализовать программный продукт, демонстрирующий возможности каждого из этих типов героя. </w:t>
      </w:r>
    </w:p>
    <w:p w14:paraId="22D1D6A8" w14:textId="4115C7E5" w:rsidR="00664C63" w:rsidRDefault="00664C63" w:rsidP="00664C63">
      <w:pPr>
        <w:pStyle w:val="16125"/>
        <w:numPr>
          <w:ilvl w:val="0"/>
          <w:numId w:val="4"/>
        </w:numPr>
        <w:spacing w:line="240" w:lineRule="auto"/>
        <w:ind w:left="0" w:firstLine="709"/>
        <w:rPr>
          <w:szCs w:val="32"/>
        </w:rPr>
      </w:pPr>
      <w:bookmarkStart w:id="47" w:name="_Hlk178540699"/>
      <w:r w:rsidRPr="00664C63">
        <w:rPr>
          <w:szCs w:val="32"/>
        </w:rPr>
        <w:t>Есть три типа героев – король, воин и маг. Герой ходит, либо бегает, но, возможно, в будущем он также сможет плавать</w:t>
      </w:r>
      <w:r>
        <w:rPr>
          <w:szCs w:val="32"/>
        </w:rPr>
        <w:t>.</w:t>
      </w:r>
      <w:r w:rsidRPr="00664C63">
        <w:rPr>
          <w:szCs w:val="32"/>
        </w:rPr>
        <w:t xml:space="preserve"> Реализовать программный продукт, демонстрирующий возможности каждого из этих типов героя. </w:t>
      </w:r>
    </w:p>
    <w:bookmarkEnd w:id="47"/>
    <w:p w14:paraId="0AEA1194" w14:textId="19C1F662" w:rsidR="00664C63" w:rsidRPr="00664C63" w:rsidRDefault="00664C63" w:rsidP="003C6904">
      <w:pPr>
        <w:pStyle w:val="16125"/>
        <w:numPr>
          <w:ilvl w:val="0"/>
          <w:numId w:val="4"/>
        </w:numPr>
        <w:spacing w:line="240" w:lineRule="auto"/>
        <w:ind w:left="0" w:firstLine="709"/>
        <w:rPr>
          <w:szCs w:val="32"/>
        </w:rPr>
      </w:pPr>
      <w:r w:rsidRPr="00664C63">
        <w:rPr>
          <w:szCs w:val="32"/>
        </w:rPr>
        <w:t xml:space="preserve">Есть три типа героев – король, воин и маг. Герой ходит, либо бегает, но, возможно, в будущем он также сможет телепортироваться. </w:t>
      </w:r>
      <w:r w:rsidRPr="00664C63">
        <w:rPr>
          <w:szCs w:val="32"/>
        </w:rPr>
        <w:lastRenderedPageBreak/>
        <w:t xml:space="preserve">Реализовать программный продукт, демонстрирующий возможности каждого из этих типов героя. </w:t>
      </w:r>
    </w:p>
    <w:p w14:paraId="0D4C06C0" w14:textId="1E7E8B47" w:rsidR="00664C63" w:rsidRDefault="00077D96" w:rsidP="00664C63">
      <w:pPr>
        <w:pStyle w:val="16125"/>
        <w:numPr>
          <w:ilvl w:val="0"/>
          <w:numId w:val="4"/>
        </w:numPr>
        <w:spacing w:line="240" w:lineRule="auto"/>
        <w:ind w:left="0" w:firstLine="709"/>
        <w:rPr>
          <w:szCs w:val="32"/>
        </w:rPr>
      </w:pPr>
      <w:r>
        <w:rPr>
          <w:szCs w:val="32"/>
        </w:rPr>
        <w:t>П</w:t>
      </w:r>
      <w:r w:rsidRPr="00077D96">
        <w:rPr>
          <w:szCs w:val="32"/>
        </w:rPr>
        <w:t>рокси-система накаплив</w:t>
      </w:r>
      <w:r>
        <w:rPr>
          <w:szCs w:val="32"/>
        </w:rPr>
        <w:t>ает</w:t>
      </w:r>
      <w:r w:rsidRPr="00077D96">
        <w:rPr>
          <w:szCs w:val="32"/>
        </w:rPr>
        <w:t xml:space="preserve"> объекты от разных источников данных </w:t>
      </w:r>
      <w:r>
        <w:rPr>
          <w:szCs w:val="32"/>
        </w:rPr>
        <w:t xml:space="preserve">и формирует </w:t>
      </w:r>
      <w:r w:rsidRPr="00077D96">
        <w:rPr>
          <w:szCs w:val="32"/>
        </w:rPr>
        <w:t>очеред</w:t>
      </w:r>
      <w:r>
        <w:rPr>
          <w:szCs w:val="32"/>
        </w:rPr>
        <w:t>ь</w:t>
      </w:r>
      <w:r w:rsidRPr="00077D96">
        <w:rPr>
          <w:szCs w:val="32"/>
        </w:rPr>
        <w:t xml:space="preserve"> из разнородных объектов (</w:t>
      </w:r>
      <w:proofErr w:type="spellStart"/>
      <w:r w:rsidRPr="00077D96">
        <w:rPr>
          <w:szCs w:val="32"/>
        </w:rPr>
        <w:t>queue</w:t>
      </w:r>
      <w:proofErr w:type="spellEnd"/>
      <w:r w:rsidRPr="00077D96">
        <w:rPr>
          <w:szCs w:val="32"/>
        </w:rPr>
        <w:t xml:space="preserve"> </w:t>
      </w:r>
      <w:proofErr w:type="spellStart"/>
      <w:r w:rsidRPr="00077D96">
        <w:rPr>
          <w:szCs w:val="32"/>
        </w:rPr>
        <w:t>processing</w:t>
      </w:r>
      <w:proofErr w:type="spellEnd"/>
      <w:r w:rsidRPr="00077D96">
        <w:rPr>
          <w:szCs w:val="32"/>
        </w:rPr>
        <w:t xml:space="preserve"> </w:t>
      </w:r>
      <w:proofErr w:type="spellStart"/>
      <w:r w:rsidRPr="00077D96">
        <w:rPr>
          <w:szCs w:val="32"/>
        </w:rPr>
        <w:t>and</w:t>
      </w:r>
      <w:proofErr w:type="spellEnd"/>
      <w:r w:rsidRPr="00077D96">
        <w:rPr>
          <w:szCs w:val="32"/>
        </w:rPr>
        <w:t xml:space="preserve"> </w:t>
      </w:r>
      <w:proofErr w:type="spellStart"/>
      <w:r w:rsidRPr="00077D96">
        <w:rPr>
          <w:szCs w:val="32"/>
        </w:rPr>
        <w:t>saving</w:t>
      </w:r>
      <w:proofErr w:type="spellEnd"/>
      <w:r w:rsidRPr="00077D96">
        <w:rPr>
          <w:szCs w:val="32"/>
        </w:rPr>
        <w:t xml:space="preserve"> </w:t>
      </w:r>
      <w:proofErr w:type="spellStart"/>
      <w:r w:rsidRPr="00077D96">
        <w:rPr>
          <w:szCs w:val="32"/>
        </w:rPr>
        <w:t>data</w:t>
      </w:r>
      <w:proofErr w:type="spellEnd"/>
      <w:r w:rsidRPr="00077D96">
        <w:rPr>
          <w:szCs w:val="32"/>
        </w:rPr>
        <w:t>)</w:t>
      </w:r>
      <w:r>
        <w:rPr>
          <w:szCs w:val="32"/>
        </w:rPr>
        <w:t>.</w:t>
      </w:r>
      <w:r w:rsidRPr="00077D96">
        <w:rPr>
          <w:szCs w:val="32"/>
        </w:rPr>
        <w:t xml:space="preserve"> </w:t>
      </w:r>
      <w:r>
        <w:rPr>
          <w:szCs w:val="32"/>
        </w:rPr>
        <w:t>Т</w:t>
      </w:r>
      <w:r w:rsidRPr="00077D96">
        <w:rPr>
          <w:szCs w:val="32"/>
        </w:rPr>
        <w:t>огда после извлечения из очереди объекта и последующее его сохранение определяется стратегией выбора, на основе свойств этого объекта.</w:t>
      </w:r>
      <w:r w:rsidR="009B202F">
        <w:rPr>
          <w:szCs w:val="32"/>
        </w:rPr>
        <w:t xml:space="preserve"> </w:t>
      </w:r>
      <w:r w:rsidR="009B202F" w:rsidRPr="009B202F">
        <w:rPr>
          <w:szCs w:val="32"/>
        </w:rPr>
        <w:t>Реализовать программный продукт, демонстрирующий</w:t>
      </w:r>
      <w:r w:rsidR="009B202F">
        <w:rPr>
          <w:szCs w:val="32"/>
        </w:rPr>
        <w:t xml:space="preserve"> </w:t>
      </w:r>
      <w:r w:rsidR="009B202F" w:rsidRPr="009B202F">
        <w:rPr>
          <w:szCs w:val="32"/>
        </w:rPr>
        <w:t>алгоритм</w:t>
      </w:r>
      <w:r w:rsidR="009B202F">
        <w:rPr>
          <w:szCs w:val="32"/>
        </w:rPr>
        <w:t>ы обработки объектов.</w:t>
      </w:r>
    </w:p>
    <w:p w14:paraId="5B6157EC" w14:textId="7E0D6620" w:rsidR="009B202F" w:rsidRPr="009B202F" w:rsidRDefault="009B202F" w:rsidP="009B202F">
      <w:pPr>
        <w:pStyle w:val="16125"/>
        <w:numPr>
          <w:ilvl w:val="0"/>
          <w:numId w:val="4"/>
        </w:numPr>
        <w:spacing w:line="240" w:lineRule="auto"/>
        <w:ind w:left="0" w:firstLine="709"/>
        <w:rPr>
          <w:szCs w:val="32"/>
        </w:rPr>
      </w:pPr>
      <w:r w:rsidRPr="009B202F">
        <w:rPr>
          <w:szCs w:val="32"/>
        </w:rPr>
        <w:t>Шифрование (</w:t>
      </w:r>
      <w:proofErr w:type="spellStart"/>
      <w:r w:rsidRPr="009B202F">
        <w:rPr>
          <w:szCs w:val="32"/>
        </w:rPr>
        <w:t>encrypting</w:t>
      </w:r>
      <w:proofErr w:type="spellEnd"/>
      <w:r w:rsidRPr="009B202F">
        <w:rPr>
          <w:szCs w:val="32"/>
        </w:rPr>
        <w:t xml:space="preserve">): для небольших файлов может использовать стратегию «в памяти», когда весь файл читается и хранится в памяти (скажем, для файлов &lt;1 ГБ). Для больших файлов можно использовать другую стратегию, где части файла читаются в памяти, а частично зашифрованные результаты хранятся в файлах </w:t>
      </w:r>
      <w:proofErr w:type="spellStart"/>
      <w:r w:rsidRPr="009B202F">
        <w:rPr>
          <w:szCs w:val="32"/>
        </w:rPr>
        <w:t>tmp</w:t>
      </w:r>
      <w:proofErr w:type="spellEnd"/>
      <w:r w:rsidRPr="009B202F">
        <w:rPr>
          <w:szCs w:val="32"/>
        </w:rPr>
        <w:t xml:space="preserve">. Это могут быть две разные стратегии для одной и той же задачи. Реализовать программный продукт, демонстрирующий </w:t>
      </w:r>
      <w:r>
        <w:rPr>
          <w:szCs w:val="32"/>
        </w:rPr>
        <w:t xml:space="preserve">использование </w:t>
      </w:r>
      <w:r w:rsidRPr="009B202F">
        <w:rPr>
          <w:szCs w:val="32"/>
        </w:rPr>
        <w:t>алгоритм</w:t>
      </w:r>
      <w:r>
        <w:rPr>
          <w:szCs w:val="32"/>
        </w:rPr>
        <w:t>ов шифрования файлов</w:t>
      </w:r>
      <w:r w:rsidRPr="009B202F">
        <w:rPr>
          <w:szCs w:val="32"/>
        </w:rPr>
        <w:t>.</w:t>
      </w:r>
    </w:p>
    <w:p w14:paraId="7F80E3B0" w14:textId="4076DA97" w:rsidR="009B202F" w:rsidRPr="00664C63" w:rsidRDefault="009B202F" w:rsidP="009B202F">
      <w:pPr>
        <w:pStyle w:val="16125"/>
        <w:spacing w:line="240" w:lineRule="auto"/>
        <w:ind w:left="709" w:firstLine="0"/>
        <w:rPr>
          <w:szCs w:val="32"/>
        </w:rPr>
      </w:pPr>
    </w:p>
    <w:p w14:paraId="433EEB62" w14:textId="77777777" w:rsidR="007765C8" w:rsidRPr="00BC4D8C" w:rsidRDefault="007765C8" w:rsidP="002C4554">
      <w:pPr>
        <w:pStyle w:val="1"/>
        <w:spacing w:before="0"/>
        <w:ind w:firstLine="709"/>
        <w:jc w:val="both"/>
        <w:rPr>
          <w:rFonts w:cs="Times New Roman"/>
          <w:color w:val="000000" w:themeColor="text1"/>
        </w:rPr>
      </w:pPr>
      <w:bookmarkStart w:id="48" w:name="_Toc494653707"/>
      <w:bookmarkStart w:id="49" w:name="_Toc505521347"/>
      <w:r w:rsidRPr="00BC4D8C">
        <w:rPr>
          <w:rFonts w:cs="Times New Roman"/>
          <w:color w:val="000000" w:themeColor="text1"/>
        </w:rPr>
        <w:t>Список использованных источников</w:t>
      </w:r>
      <w:bookmarkEnd w:id="48"/>
      <w:bookmarkEnd w:id="49"/>
    </w:p>
    <w:p w14:paraId="5FD8F4BA" w14:textId="77777777" w:rsidR="007765C8" w:rsidRPr="001A4F86" w:rsidRDefault="007765C8" w:rsidP="002C4554">
      <w:pPr>
        <w:ind w:firstLine="709"/>
        <w:jc w:val="both"/>
        <w:rPr>
          <w:sz w:val="28"/>
          <w:szCs w:val="28"/>
        </w:rPr>
      </w:pPr>
    </w:p>
    <w:p w14:paraId="14CEFADC" w14:textId="77777777" w:rsidR="009A4157" w:rsidRPr="007765C8" w:rsidRDefault="009A4157" w:rsidP="009A4157">
      <w:pPr>
        <w:pStyle w:val="ad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bookmarkStart w:id="50" w:name="_Hlk207552210"/>
      <w:bookmarkStart w:id="51" w:name="_Hlk207551839"/>
      <w:proofErr w:type="spellStart"/>
      <w:r w:rsidRPr="007765C8">
        <w:rPr>
          <w:rFonts w:ascii="Times New Roman" w:hAnsi="Times New Roman" w:cs="Times New Roman"/>
          <w:sz w:val="32"/>
          <w:szCs w:val="32"/>
        </w:rPr>
        <w:t>Ларман</w:t>
      </w:r>
      <w:proofErr w:type="spellEnd"/>
      <w:r w:rsidRPr="007765C8">
        <w:rPr>
          <w:rFonts w:ascii="Times New Roman" w:hAnsi="Times New Roman" w:cs="Times New Roman"/>
          <w:sz w:val="32"/>
          <w:szCs w:val="32"/>
        </w:rPr>
        <w:t xml:space="preserve">, К. Применение </w:t>
      </w:r>
      <w:r w:rsidRPr="007765C8">
        <w:rPr>
          <w:rFonts w:ascii="Times New Roman" w:hAnsi="Times New Roman" w:cs="Times New Roman"/>
          <w:sz w:val="32"/>
          <w:szCs w:val="32"/>
          <w:lang w:val="en-US"/>
        </w:rPr>
        <w:t>UML</w:t>
      </w:r>
      <w:r w:rsidRPr="007765C8">
        <w:rPr>
          <w:rFonts w:ascii="Times New Roman" w:hAnsi="Times New Roman" w:cs="Times New Roman"/>
          <w:sz w:val="32"/>
          <w:szCs w:val="32"/>
        </w:rPr>
        <w:t xml:space="preserve"> 2.0 и шаблонов проектирования/ К. </w:t>
      </w:r>
      <w:proofErr w:type="spellStart"/>
      <w:r w:rsidRPr="007765C8">
        <w:rPr>
          <w:rFonts w:ascii="Times New Roman" w:hAnsi="Times New Roman" w:cs="Times New Roman"/>
          <w:sz w:val="32"/>
          <w:szCs w:val="32"/>
        </w:rPr>
        <w:t>Ларман</w:t>
      </w:r>
      <w:proofErr w:type="spellEnd"/>
      <w:r w:rsidRPr="007765C8">
        <w:rPr>
          <w:rFonts w:ascii="Times New Roman" w:hAnsi="Times New Roman" w:cs="Times New Roman"/>
          <w:sz w:val="32"/>
          <w:szCs w:val="32"/>
        </w:rPr>
        <w:t xml:space="preserve">.  - М.: Издательский дом «Вильямс», 2013. -736 с. </w:t>
      </w:r>
      <w:r>
        <w:rPr>
          <w:rFonts w:ascii="Times New Roman" w:hAnsi="Times New Roman" w:cs="Times New Roman"/>
          <w:sz w:val="32"/>
          <w:szCs w:val="32"/>
        </w:rPr>
        <w:t xml:space="preserve">- </w:t>
      </w:r>
      <w:r w:rsidRPr="00DE4948">
        <w:rPr>
          <w:rFonts w:ascii="Times New Roman" w:hAnsi="Times New Roman" w:cs="Times New Roman"/>
          <w:sz w:val="32"/>
          <w:szCs w:val="32"/>
        </w:rPr>
        <w:t>Текст: непосредственный</w:t>
      </w:r>
    </w:p>
    <w:p w14:paraId="637A7980" w14:textId="77777777" w:rsidR="009A4157" w:rsidRPr="007765C8" w:rsidRDefault="009A4157" w:rsidP="009A4157">
      <w:pPr>
        <w:pStyle w:val="ad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7765C8">
        <w:rPr>
          <w:rFonts w:ascii="Times New Roman" w:hAnsi="Times New Roman" w:cs="Times New Roman"/>
          <w:sz w:val="32"/>
          <w:szCs w:val="32"/>
        </w:rPr>
        <w:t xml:space="preserve">Османи, Э. Паттерны для масштабируемых JavaScript-приложений/ Э. Османи. - </w:t>
      </w:r>
      <w:r w:rsidRPr="007765C8">
        <w:rPr>
          <w:rFonts w:ascii="Times New Roman" w:hAnsi="Times New Roman" w:cs="Times New Roman"/>
          <w:sz w:val="32"/>
          <w:szCs w:val="32"/>
          <w:shd w:val="clear" w:color="auto" w:fill="FFFFFF"/>
        </w:rPr>
        <w:t>М.: Техносфера,</w:t>
      </w:r>
      <w:r w:rsidRPr="007765C8">
        <w:rPr>
          <w:rFonts w:ascii="Times New Roman" w:hAnsi="Times New Roman" w:cs="Times New Roman"/>
          <w:sz w:val="32"/>
          <w:szCs w:val="32"/>
        </w:rPr>
        <w:t xml:space="preserve"> 2015. -188 с. </w:t>
      </w:r>
      <w:r>
        <w:rPr>
          <w:rFonts w:ascii="Times New Roman" w:hAnsi="Times New Roman" w:cs="Times New Roman"/>
          <w:sz w:val="32"/>
          <w:szCs w:val="32"/>
        </w:rPr>
        <w:t xml:space="preserve">- </w:t>
      </w:r>
      <w:r w:rsidRPr="00DE4948">
        <w:rPr>
          <w:rFonts w:ascii="Times New Roman" w:hAnsi="Times New Roman" w:cs="Times New Roman"/>
          <w:sz w:val="32"/>
          <w:szCs w:val="32"/>
        </w:rPr>
        <w:t>Текст: непосредственный</w:t>
      </w:r>
    </w:p>
    <w:p w14:paraId="6C940A73" w14:textId="77777777" w:rsidR="009A4157" w:rsidRPr="007765C8" w:rsidRDefault="009A4157" w:rsidP="009A4157">
      <w:pPr>
        <w:pStyle w:val="ad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7765C8">
        <w:rPr>
          <w:rFonts w:ascii="Times New Roman" w:hAnsi="Times New Roman" w:cs="Times New Roman"/>
          <w:sz w:val="32"/>
          <w:szCs w:val="32"/>
        </w:rPr>
        <w:t>Фримен Э. Паттерны проектирования/ Э. Фримен, Э. Фримен, К. Сьерра, Б. Бейтс. – СПб.: Питер, 2016. -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765C8">
        <w:rPr>
          <w:rFonts w:ascii="Times New Roman" w:hAnsi="Times New Roman" w:cs="Times New Roman"/>
          <w:sz w:val="32"/>
          <w:szCs w:val="32"/>
        </w:rPr>
        <w:t>653 с.</w:t>
      </w:r>
      <w:r>
        <w:rPr>
          <w:rFonts w:ascii="Times New Roman" w:hAnsi="Times New Roman" w:cs="Times New Roman"/>
          <w:sz w:val="32"/>
          <w:szCs w:val="32"/>
        </w:rPr>
        <w:t xml:space="preserve"> - </w:t>
      </w:r>
      <w:r w:rsidRPr="00DE4948">
        <w:rPr>
          <w:rFonts w:ascii="Times New Roman" w:hAnsi="Times New Roman" w:cs="Times New Roman"/>
          <w:sz w:val="32"/>
          <w:szCs w:val="32"/>
        </w:rPr>
        <w:t>Текст: непосредственный</w:t>
      </w:r>
    </w:p>
    <w:p w14:paraId="0661CDA6" w14:textId="6E2CF545" w:rsidR="009A4157" w:rsidRPr="004615C7" w:rsidRDefault="009A4157" w:rsidP="009A4157">
      <w:pPr>
        <w:pStyle w:val="ad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4615C7">
        <w:rPr>
          <w:rFonts w:ascii="Times New Roman" w:hAnsi="Times New Roman" w:cs="Times New Roman"/>
          <w:sz w:val="32"/>
          <w:szCs w:val="32"/>
        </w:rPr>
        <w:t xml:space="preserve">Перл, И. А. Введение в методологию программной </w:t>
      </w:r>
      <w:proofErr w:type="gramStart"/>
      <w:r w:rsidRPr="004615C7">
        <w:rPr>
          <w:rFonts w:ascii="Times New Roman" w:hAnsi="Times New Roman" w:cs="Times New Roman"/>
          <w:sz w:val="32"/>
          <w:szCs w:val="32"/>
        </w:rPr>
        <w:t>инженерии :</w:t>
      </w:r>
      <w:proofErr w:type="gramEnd"/>
      <w:r w:rsidRPr="004615C7">
        <w:rPr>
          <w:rFonts w:ascii="Times New Roman" w:hAnsi="Times New Roman" w:cs="Times New Roman"/>
          <w:sz w:val="32"/>
          <w:szCs w:val="32"/>
        </w:rPr>
        <w:t xml:space="preserve"> учебное пособие: [16+]/ И. А. Перл, О. В. Калёнова. – Санкт-</w:t>
      </w:r>
      <w:proofErr w:type="gramStart"/>
      <w:r w:rsidRPr="004615C7">
        <w:rPr>
          <w:rFonts w:ascii="Times New Roman" w:hAnsi="Times New Roman" w:cs="Times New Roman"/>
          <w:sz w:val="32"/>
          <w:szCs w:val="32"/>
        </w:rPr>
        <w:t>Петербург :</w:t>
      </w:r>
      <w:proofErr w:type="gramEnd"/>
      <w:r w:rsidRPr="004615C7">
        <w:rPr>
          <w:rFonts w:ascii="Times New Roman" w:hAnsi="Times New Roman" w:cs="Times New Roman"/>
          <w:sz w:val="32"/>
          <w:szCs w:val="32"/>
        </w:rPr>
        <w:t xml:space="preserve"> Университет ИТМО, 2019. – 53 </w:t>
      </w:r>
      <w:proofErr w:type="gramStart"/>
      <w:r w:rsidRPr="004615C7">
        <w:rPr>
          <w:rFonts w:ascii="Times New Roman" w:hAnsi="Times New Roman" w:cs="Times New Roman"/>
          <w:sz w:val="32"/>
          <w:szCs w:val="32"/>
        </w:rPr>
        <w:t>с. :</w:t>
      </w:r>
      <w:proofErr w:type="gramEnd"/>
      <w:r w:rsidRPr="004615C7">
        <w:rPr>
          <w:rFonts w:ascii="Times New Roman" w:hAnsi="Times New Roman" w:cs="Times New Roman"/>
          <w:sz w:val="32"/>
          <w:szCs w:val="32"/>
        </w:rPr>
        <w:t xml:space="preserve"> ил., схем. – Режим доступа: по подписке. – URL: https://biblioclub.ru/index.php?page=book&amp;id=566776 (дата обращения: 28.08.2025). – </w:t>
      </w:r>
      <w:proofErr w:type="spellStart"/>
      <w:r w:rsidRPr="004615C7">
        <w:rPr>
          <w:rFonts w:ascii="Times New Roman" w:hAnsi="Times New Roman" w:cs="Times New Roman"/>
          <w:sz w:val="32"/>
          <w:szCs w:val="32"/>
        </w:rPr>
        <w:t>Бибиогр</w:t>
      </w:r>
      <w:proofErr w:type="spellEnd"/>
      <w:r w:rsidRPr="004615C7">
        <w:rPr>
          <w:rFonts w:ascii="Times New Roman" w:hAnsi="Times New Roman" w:cs="Times New Roman"/>
          <w:sz w:val="32"/>
          <w:szCs w:val="32"/>
        </w:rPr>
        <w:t>. в кн. – Текст: электронный.</w:t>
      </w:r>
    </w:p>
    <w:p w14:paraId="711B141F" w14:textId="6A8AE981" w:rsidR="009A4157" w:rsidRPr="004615C7" w:rsidRDefault="009A4157" w:rsidP="009A4157">
      <w:pPr>
        <w:pStyle w:val="ad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4615C7">
        <w:rPr>
          <w:rFonts w:ascii="Times New Roman" w:hAnsi="Times New Roman" w:cs="Times New Roman"/>
          <w:sz w:val="32"/>
          <w:szCs w:val="32"/>
        </w:rPr>
        <w:t xml:space="preserve">Шуваев, А. В. Программная инженерия: учебное пособие для магистрантов направления подготовки 09.04.02 – Информационные системы и технологии: [16+]/ А. В. Шуваев; Ставропольский государственный аграрный университет, Кафедра информационных систем. – Ставрополь: Ветеран, 2020. – 84 </w:t>
      </w:r>
      <w:proofErr w:type="gramStart"/>
      <w:r w:rsidRPr="004615C7">
        <w:rPr>
          <w:rFonts w:ascii="Times New Roman" w:hAnsi="Times New Roman" w:cs="Times New Roman"/>
          <w:sz w:val="32"/>
          <w:szCs w:val="32"/>
        </w:rPr>
        <w:t>с. :</w:t>
      </w:r>
      <w:proofErr w:type="gramEnd"/>
      <w:r w:rsidRPr="004615C7">
        <w:rPr>
          <w:rFonts w:ascii="Times New Roman" w:hAnsi="Times New Roman" w:cs="Times New Roman"/>
          <w:sz w:val="32"/>
          <w:szCs w:val="32"/>
        </w:rPr>
        <w:t xml:space="preserve"> ил., табл. – Режим доступа: по подписке. – URL: https://biblioclub.ru/index.php?page=book&amp;id=700960 (дата обращения: 28.08.2025). – </w:t>
      </w:r>
      <w:proofErr w:type="spellStart"/>
      <w:r w:rsidRPr="004615C7">
        <w:rPr>
          <w:rFonts w:ascii="Times New Roman" w:hAnsi="Times New Roman" w:cs="Times New Roman"/>
          <w:sz w:val="32"/>
          <w:szCs w:val="32"/>
        </w:rPr>
        <w:t>Библиогр</w:t>
      </w:r>
      <w:proofErr w:type="spellEnd"/>
      <w:r w:rsidRPr="004615C7">
        <w:rPr>
          <w:rFonts w:ascii="Times New Roman" w:hAnsi="Times New Roman" w:cs="Times New Roman"/>
          <w:sz w:val="32"/>
          <w:szCs w:val="32"/>
        </w:rPr>
        <w:t>. в кн. – Текст: электронный.</w:t>
      </w:r>
      <w:bookmarkEnd w:id="50"/>
      <w:bookmarkEnd w:id="51"/>
    </w:p>
    <w:sectPr w:rsidR="009A4157" w:rsidRPr="004615C7" w:rsidSect="00366F54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pgSz w:w="11906" w:h="16838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DF27D" w14:textId="77777777" w:rsidR="00A12592" w:rsidRDefault="00A12592">
      <w:r>
        <w:separator/>
      </w:r>
    </w:p>
  </w:endnote>
  <w:endnote w:type="continuationSeparator" w:id="0">
    <w:p w14:paraId="77073A12" w14:textId="77777777" w:rsidR="00A12592" w:rsidRDefault="00A1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070C1" w14:textId="77777777" w:rsidR="00D67076" w:rsidRDefault="00530581" w:rsidP="00BE3719">
    <w:pPr>
      <w:pStyle w:val="a8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D67076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7727068" w14:textId="77777777" w:rsidR="00D67076" w:rsidRDefault="00D67076" w:rsidP="00BE3719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9B18C" w14:textId="77777777" w:rsidR="00D67076" w:rsidRDefault="00D67076" w:rsidP="00BE3719">
    <w:pPr>
      <w:pStyle w:val="a8"/>
      <w:framePr w:wrap="around" w:vAnchor="text" w:hAnchor="margin" w:xAlign="right" w:y="1"/>
      <w:rPr>
        <w:rStyle w:val="a7"/>
      </w:rPr>
    </w:pPr>
  </w:p>
  <w:p w14:paraId="4B9CFA70" w14:textId="77777777" w:rsidR="00D67076" w:rsidRDefault="00D67076" w:rsidP="00BE3719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CDB63" w14:textId="77777777" w:rsidR="00A12592" w:rsidRDefault="00A12592">
      <w:r>
        <w:separator/>
      </w:r>
    </w:p>
  </w:footnote>
  <w:footnote w:type="continuationSeparator" w:id="0">
    <w:p w14:paraId="59E0AB88" w14:textId="77777777" w:rsidR="00A12592" w:rsidRDefault="00A1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CDD85" w14:textId="77777777" w:rsidR="00D67076" w:rsidRDefault="00530581" w:rsidP="00BE3719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D67076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67076">
      <w:rPr>
        <w:rStyle w:val="a7"/>
        <w:noProof/>
      </w:rPr>
      <w:t>178</w:t>
    </w:r>
    <w:r>
      <w:rPr>
        <w:rStyle w:val="a7"/>
      </w:rPr>
      <w:fldChar w:fldCharType="end"/>
    </w:r>
  </w:p>
  <w:p w14:paraId="501B2AC8" w14:textId="77777777" w:rsidR="00D67076" w:rsidRDefault="00D6707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17969"/>
      <w:docPartObj>
        <w:docPartGallery w:val="Page Numbers (Top of Page)"/>
        <w:docPartUnique/>
      </w:docPartObj>
    </w:sdtPr>
    <w:sdtContent>
      <w:p w14:paraId="1DABE3C3" w14:textId="77777777" w:rsidR="00D67076" w:rsidRDefault="00000000">
        <w:pPr>
          <w:pStyle w:val="a5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209B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16AB6" w14:textId="77777777" w:rsidR="00C1787E" w:rsidRDefault="00C1787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00000007"/>
    <w:name w:val="WW8Num20"/>
    <w:lvl w:ilvl="0">
      <w:start w:val="1"/>
      <w:numFmt w:val="bullet"/>
      <w:lvlText w:val="─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7712202"/>
    <w:multiLevelType w:val="hybridMultilevel"/>
    <w:tmpl w:val="A21CB456"/>
    <w:lvl w:ilvl="0" w:tplc="00000007">
      <w:start w:val="1"/>
      <w:numFmt w:val="bullet"/>
      <w:lvlText w:val="─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D22571"/>
    <w:multiLevelType w:val="hybridMultilevel"/>
    <w:tmpl w:val="2F809D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223450"/>
    <w:multiLevelType w:val="hybridMultilevel"/>
    <w:tmpl w:val="511E5E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49F4374"/>
    <w:multiLevelType w:val="multilevel"/>
    <w:tmpl w:val="ADA6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333BED"/>
    <w:multiLevelType w:val="hybridMultilevel"/>
    <w:tmpl w:val="BD24BF70"/>
    <w:lvl w:ilvl="0" w:tplc="625CCF8C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F3D4E1B"/>
    <w:multiLevelType w:val="hybridMultilevel"/>
    <w:tmpl w:val="2D7E84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0DD2835"/>
    <w:multiLevelType w:val="multilevel"/>
    <w:tmpl w:val="C120703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03C1A"/>
    <w:multiLevelType w:val="hybridMultilevel"/>
    <w:tmpl w:val="CA00FE04"/>
    <w:lvl w:ilvl="0" w:tplc="3E9064C6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9DF3760"/>
    <w:multiLevelType w:val="multilevel"/>
    <w:tmpl w:val="C8284FB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640776">
    <w:abstractNumId w:val="4"/>
  </w:num>
  <w:num w:numId="2" w16cid:durableId="1329287852">
    <w:abstractNumId w:val="2"/>
  </w:num>
  <w:num w:numId="3" w16cid:durableId="1646856011">
    <w:abstractNumId w:val="6"/>
  </w:num>
  <w:num w:numId="4" w16cid:durableId="67919610">
    <w:abstractNumId w:val="3"/>
  </w:num>
  <w:num w:numId="5" w16cid:durableId="1644041007">
    <w:abstractNumId w:val="9"/>
  </w:num>
  <w:num w:numId="6" w16cid:durableId="1922105561">
    <w:abstractNumId w:val="7"/>
  </w:num>
  <w:num w:numId="7" w16cid:durableId="827089914">
    <w:abstractNumId w:val="1"/>
  </w:num>
  <w:num w:numId="8" w16cid:durableId="1756587788">
    <w:abstractNumId w:val="0"/>
  </w:num>
  <w:num w:numId="9" w16cid:durableId="12172037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53023511">
    <w:abstractNumId w:val="5"/>
  </w:num>
  <w:num w:numId="11" w16cid:durableId="16456180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D3"/>
    <w:rsid w:val="000109FD"/>
    <w:rsid w:val="00024F86"/>
    <w:rsid w:val="00042F6F"/>
    <w:rsid w:val="00044768"/>
    <w:rsid w:val="000464C7"/>
    <w:rsid w:val="00077D96"/>
    <w:rsid w:val="000833E9"/>
    <w:rsid w:val="00084CD1"/>
    <w:rsid w:val="00095CB3"/>
    <w:rsid w:val="000B3AB9"/>
    <w:rsid w:val="000B5046"/>
    <w:rsid w:val="000C7EFC"/>
    <w:rsid w:val="000D3BBE"/>
    <w:rsid w:val="000E6202"/>
    <w:rsid w:val="00125C9D"/>
    <w:rsid w:val="00134486"/>
    <w:rsid w:val="00152FFB"/>
    <w:rsid w:val="001666B2"/>
    <w:rsid w:val="00174B04"/>
    <w:rsid w:val="00186603"/>
    <w:rsid w:val="00190E3B"/>
    <w:rsid w:val="001C3D5A"/>
    <w:rsid w:val="001D2763"/>
    <w:rsid w:val="001E0AD6"/>
    <w:rsid w:val="001E0ED7"/>
    <w:rsid w:val="001E26D2"/>
    <w:rsid w:val="001F0C8E"/>
    <w:rsid w:val="001F2D8B"/>
    <w:rsid w:val="002205DF"/>
    <w:rsid w:val="002272FF"/>
    <w:rsid w:val="00260A87"/>
    <w:rsid w:val="00280710"/>
    <w:rsid w:val="002B28A6"/>
    <w:rsid w:val="002C1307"/>
    <w:rsid w:val="002C4554"/>
    <w:rsid w:val="002D0275"/>
    <w:rsid w:val="002E3066"/>
    <w:rsid w:val="003027C2"/>
    <w:rsid w:val="0031067C"/>
    <w:rsid w:val="00354C4B"/>
    <w:rsid w:val="00363E6F"/>
    <w:rsid w:val="00366F54"/>
    <w:rsid w:val="003735E4"/>
    <w:rsid w:val="003802E7"/>
    <w:rsid w:val="00393770"/>
    <w:rsid w:val="003A00C3"/>
    <w:rsid w:val="003A317D"/>
    <w:rsid w:val="003B10B4"/>
    <w:rsid w:val="003B5EAC"/>
    <w:rsid w:val="003C6904"/>
    <w:rsid w:val="003D62D8"/>
    <w:rsid w:val="003E0B25"/>
    <w:rsid w:val="00400DE2"/>
    <w:rsid w:val="00400F2A"/>
    <w:rsid w:val="00403DF4"/>
    <w:rsid w:val="00417E49"/>
    <w:rsid w:val="00432217"/>
    <w:rsid w:val="004535A7"/>
    <w:rsid w:val="004535C4"/>
    <w:rsid w:val="0045481A"/>
    <w:rsid w:val="004664A9"/>
    <w:rsid w:val="004664EB"/>
    <w:rsid w:val="0046673E"/>
    <w:rsid w:val="00467579"/>
    <w:rsid w:val="004849DC"/>
    <w:rsid w:val="004A607D"/>
    <w:rsid w:val="004A63F4"/>
    <w:rsid w:val="004A656B"/>
    <w:rsid w:val="004B6742"/>
    <w:rsid w:val="004C51AB"/>
    <w:rsid w:val="004D253E"/>
    <w:rsid w:val="004D40F6"/>
    <w:rsid w:val="004D5E77"/>
    <w:rsid w:val="0051627D"/>
    <w:rsid w:val="00520609"/>
    <w:rsid w:val="00530581"/>
    <w:rsid w:val="00533488"/>
    <w:rsid w:val="00540CD5"/>
    <w:rsid w:val="00545CFA"/>
    <w:rsid w:val="005560AE"/>
    <w:rsid w:val="0055753F"/>
    <w:rsid w:val="00567FA2"/>
    <w:rsid w:val="0058751C"/>
    <w:rsid w:val="00587C09"/>
    <w:rsid w:val="005958B6"/>
    <w:rsid w:val="005C3B2D"/>
    <w:rsid w:val="005D1A35"/>
    <w:rsid w:val="005D23C9"/>
    <w:rsid w:val="005E6D55"/>
    <w:rsid w:val="006046A6"/>
    <w:rsid w:val="00617A98"/>
    <w:rsid w:val="006251D2"/>
    <w:rsid w:val="00635BC2"/>
    <w:rsid w:val="00656C5A"/>
    <w:rsid w:val="00664C63"/>
    <w:rsid w:val="006732E1"/>
    <w:rsid w:val="00673B65"/>
    <w:rsid w:val="006809FD"/>
    <w:rsid w:val="0069453F"/>
    <w:rsid w:val="006A00B1"/>
    <w:rsid w:val="006A1D53"/>
    <w:rsid w:val="006A497B"/>
    <w:rsid w:val="006A6643"/>
    <w:rsid w:val="006A694A"/>
    <w:rsid w:val="006B2CD0"/>
    <w:rsid w:val="006C15A7"/>
    <w:rsid w:val="006D5181"/>
    <w:rsid w:val="006E5618"/>
    <w:rsid w:val="006F24F7"/>
    <w:rsid w:val="0074605C"/>
    <w:rsid w:val="00752F3C"/>
    <w:rsid w:val="0077204F"/>
    <w:rsid w:val="007765C8"/>
    <w:rsid w:val="00783268"/>
    <w:rsid w:val="007850D3"/>
    <w:rsid w:val="007936FE"/>
    <w:rsid w:val="007B069C"/>
    <w:rsid w:val="007B2045"/>
    <w:rsid w:val="007C7FFB"/>
    <w:rsid w:val="00801E97"/>
    <w:rsid w:val="00813F28"/>
    <w:rsid w:val="0081505B"/>
    <w:rsid w:val="00823711"/>
    <w:rsid w:val="00826510"/>
    <w:rsid w:val="0083670F"/>
    <w:rsid w:val="008800B6"/>
    <w:rsid w:val="00894099"/>
    <w:rsid w:val="00896168"/>
    <w:rsid w:val="008A50F8"/>
    <w:rsid w:val="008A768B"/>
    <w:rsid w:val="008D4B06"/>
    <w:rsid w:val="008F331B"/>
    <w:rsid w:val="009172A7"/>
    <w:rsid w:val="00921362"/>
    <w:rsid w:val="00973E06"/>
    <w:rsid w:val="0097666A"/>
    <w:rsid w:val="0098077F"/>
    <w:rsid w:val="009A4157"/>
    <w:rsid w:val="009B1896"/>
    <w:rsid w:val="009B202F"/>
    <w:rsid w:val="009C07C8"/>
    <w:rsid w:val="009C1E68"/>
    <w:rsid w:val="009E57F8"/>
    <w:rsid w:val="009E5F94"/>
    <w:rsid w:val="00A01AC0"/>
    <w:rsid w:val="00A12256"/>
    <w:rsid w:val="00A124CF"/>
    <w:rsid w:val="00A12592"/>
    <w:rsid w:val="00A222BB"/>
    <w:rsid w:val="00A3677F"/>
    <w:rsid w:val="00A428B9"/>
    <w:rsid w:val="00A50C5D"/>
    <w:rsid w:val="00A52456"/>
    <w:rsid w:val="00A52833"/>
    <w:rsid w:val="00A61ACF"/>
    <w:rsid w:val="00A826C6"/>
    <w:rsid w:val="00AA31AC"/>
    <w:rsid w:val="00AA7D34"/>
    <w:rsid w:val="00AB0CDB"/>
    <w:rsid w:val="00AB2885"/>
    <w:rsid w:val="00AC61B5"/>
    <w:rsid w:val="00B03FFB"/>
    <w:rsid w:val="00B32EB3"/>
    <w:rsid w:val="00B34E3A"/>
    <w:rsid w:val="00B37910"/>
    <w:rsid w:val="00B42066"/>
    <w:rsid w:val="00B448C5"/>
    <w:rsid w:val="00B61646"/>
    <w:rsid w:val="00B65005"/>
    <w:rsid w:val="00BA4C47"/>
    <w:rsid w:val="00BC354B"/>
    <w:rsid w:val="00BC376F"/>
    <w:rsid w:val="00BC4EE1"/>
    <w:rsid w:val="00BC7112"/>
    <w:rsid w:val="00BC7B10"/>
    <w:rsid w:val="00BE3719"/>
    <w:rsid w:val="00C048F8"/>
    <w:rsid w:val="00C077A7"/>
    <w:rsid w:val="00C126D8"/>
    <w:rsid w:val="00C16954"/>
    <w:rsid w:val="00C1787E"/>
    <w:rsid w:val="00C7735E"/>
    <w:rsid w:val="00C9062D"/>
    <w:rsid w:val="00C93B21"/>
    <w:rsid w:val="00CB596F"/>
    <w:rsid w:val="00CD08B2"/>
    <w:rsid w:val="00CE3A4B"/>
    <w:rsid w:val="00CF3089"/>
    <w:rsid w:val="00D10C1B"/>
    <w:rsid w:val="00D1697A"/>
    <w:rsid w:val="00D410E8"/>
    <w:rsid w:val="00D41B2C"/>
    <w:rsid w:val="00D55F97"/>
    <w:rsid w:val="00D601DC"/>
    <w:rsid w:val="00D67076"/>
    <w:rsid w:val="00D72C31"/>
    <w:rsid w:val="00D73C72"/>
    <w:rsid w:val="00D91133"/>
    <w:rsid w:val="00DA0752"/>
    <w:rsid w:val="00DB01C7"/>
    <w:rsid w:val="00DF4506"/>
    <w:rsid w:val="00DF48C3"/>
    <w:rsid w:val="00E06AF9"/>
    <w:rsid w:val="00E15B5D"/>
    <w:rsid w:val="00E2057A"/>
    <w:rsid w:val="00E358AD"/>
    <w:rsid w:val="00E37571"/>
    <w:rsid w:val="00E469B2"/>
    <w:rsid w:val="00E54DE0"/>
    <w:rsid w:val="00E62369"/>
    <w:rsid w:val="00E70E96"/>
    <w:rsid w:val="00E87902"/>
    <w:rsid w:val="00E94F88"/>
    <w:rsid w:val="00EB0E7B"/>
    <w:rsid w:val="00EB4A80"/>
    <w:rsid w:val="00EB5D9F"/>
    <w:rsid w:val="00EC1822"/>
    <w:rsid w:val="00ED704E"/>
    <w:rsid w:val="00EF1C86"/>
    <w:rsid w:val="00EF649E"/>
    <w:rsid w:val="00F0505D"/>
    <w:rsid w:val="00F2315E"/>
    <w:rsid w:val="00F26F40"/>
    <w:rsid w:val="00F324FD"/>
    <w:rsid w:val="00F55AE9"/>
    <w:rsid w:val="00F65494"/>
    <w:rsid w:val="00F73C00"/>
    <w:rsid w:val="00F97B1F"/>
    <w:rsid w:val="00FA309D"/>
    <w:rsid w:val="00FA7EB7"/>
    <w:rsid w:val="00FD209B"/>
    <w:rsid w:val="00FE3177"/>
    <w:rsid w:val="00FE79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551A9"/>
  <w15:docId w15:val="{D4B26D1D-63F2-4505-A660-92127C243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0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B10B4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850D3"/>
    <w:pPr>
      <w:spacing w:before="100" w:beforeAutospacing="1" w:after="100" w:afterAutospacing="1"/>
    </w:pPr>
  </w:style>
  <w:style w:type="paragraph" w:customStyle="1" w:styleId="a4">
    <w:name w:val="Рисунок"/>
    <w:basedOn w:val="a3"/>
    <w:rsid w:val="007850D3"/>
    <w:pPr>
      <w:keepNext/>
      <w:jc w:val="center"/>
    </w:pPr>
    <w:rPr>
      <w:bCs/>
      <w:iCs/>
      <w:sz w:val="32"/>
      <w:lang w:val="en-US"/>
    </w:rPr>
  </w:style>
  <w:style w:type="paragraph" w:customStyle="1" w:styleId="1TimesNewRoman">
    <w:name w:val="Стиль Заголовок 1 + Times New Roman"/>
    <w:basedOn w:val="1"/>
    <w:rsid w:val="007850D3"/>
    <w:pPr>
      <w:keepLines w:val="0"/>
      <w:pageBreakBefore/>
      <w:spacing w:after="60"/>
      <w:ind w:firstLine="709"/>
    </w:pPr>
    <w:rPr>
      <w:rFonts w:eastAsia="Times New Roman" w:cs="Arial"/>
      <w:bCs/>
      <w:kern w:val="32"/>
    </w:rPr>
  </w:style>
  <w:style w:type="paragraph" w:styleId="a5">
    <w:name w:val="header"/>
    <w:basedOn w:val="a"/>
    <w:link w:val="a6"/>
    <w:uiPriority w:val="99"/>
    <w:rsid w:val="007850D3"/>
    <w:pPr>
      <w:tabs>
        <w:tab w:val="center" w:pos="4677"/>
        <w:tab w:val="right" w:pos="9355"/>
      </w:tabs>
      <w:overflowPunct w:val="0"/>
      <w:autoSpaceDE w:val="0"/>
      <w:autoSpaceDN w:val="0"/>
      <w:adjustRightInd w:val="0"/>
      <w:ind w:firstLine="709"/>
      <w:jc w:val="center"/>
      <w:textAlignment w:val="baseline"/>
    </w:pPr>
    <w:rPr>
      <w:rFonts w:ascii="Times New Roman CYR" w:hAnsi="Times New Roman CYR"/>
      <w:sz w:val="32"/>
      <w:szCs w:val="20"/>
    </w:rPr>
  </w:style>
  <w:style w:type="character" w:customStyle="1" w:styleId="a6">
    <w:name w:val="Верхний колонтитул Знак"/>
    <w:basedOn w:val="a0"/>
    <w:link w:val="a5"/>
    <w:uiPriority w:val="99"/>
    <w:rsid w:val="007850D3"/>
    <w:rPr>
      <w:rFonts w:ascii="Times New Roman CYR" w:eastAsia="Times New Roman" w:hAnsi="Times New Roman CYR" w:cs="Times New Roman"/>
      <w:sz w:val="32"/>
      <w:szCs w:val="20"/>
      <w:lang w:eastAsia="ru-RU"/>
    </w:rPr>
  </w:style>
  <w:style w:type="character" w:styleId="a7">
    <w:name w:val="page number"/>
    <w:basedOn w:val="a0"/>
    <w:rsid w:val="007850D3"/>
  </w:style>
  <w:style w:type="paragraph" w:styleId="2">
    <w:name w:val="Body Text Indent 2"/>
    <w:basedOn w:val="a"/>
    <w:link w:val="20"/>
    <w:rsid w:val="007850D3"/>
    <w:pPr>
      <w:overflowPunct w:val="0"/>
      <w:autoSpaceDE w:val="0"/>
      <w:autoSpaceDN w:val="0"/>
      <w:adjustRightInd w:val="0"/>
      <w:spacing w:after="120" w:line="480" w:lineRule="auto"/>
      <w:ind w:left="283" w:firstLine="709"/>
      <w:textAlignment w:val="baseline"/>
    </w:pPr>
    <w:rPr>
      <w:rFonts w:ascii="Times New Roman CYR" w:hAnsi="Times New Roman CYR"/>
      <w:sz w:val="32"/>
      <w:szCs w:val="20"/>
    </w:rPr>
  </w:style>
  <w:style w:type="character" w:customStyle="1" w:styleId="20">
    <w:name w:val="Основной текст с отступом 2 Знак"/>
    <w:basedOn w:val="a0"/>
    <w:link w:val="2"/>
    <w:rsid w:val="007850D3"/>
    <w:rPr>
      <w:rFonts w:ascii="Times New Roman CYR" w:eastAsia="Times New Roman" w:hAnsi="Times New Roman CYR" w:cs="Times New Roman"/>
      <w:sz w:val="32"/>
      <w:szCs w:val="20"/>
      <w:lang w:eastAsia="ru-RU"/>
    </w:rPr>
  </w:style>
  <w:style w:type="paragraph" w:styleId="a8">
    <w:name w:val="footer"/>
    <w:basedOn w:val="a"/>
    <w:link w:val="a9"/>
    <w:unhideWhenUsed/>
    <w:rsid w:val="007850D3"/>
    <w:pPr>
      <w:tabs>
        <w:tab w:val="center" w:pos="4677"/>
        <w:tab w:val="right" w:pos="9355"/>
      </w:tabs>
      <w:overflowPunct w:val="0"/>
      <w:autoSpaceDE w:val="0"/>
      <w:autoSpaceDN w:val="0"/>
      <w:adjustRightInd w:val="0"/>
      <w:ind w:firstLine="709"/>
      <w:textAlignment w:val="baseline"/>
    </w:pPr>
    <w:rPr>
      <w:rFonts w:ascii="Times New Roman CYR" w:hAnsi="Times New Roman CYR"/>
      <w:sz w:val="32"/>
      <w:szCs w:val="20"/>
    </w:rPr>
  </w:style>
  <w:style w:type="character" w:customStyle="1" w:styleId="a9">
    <w:name w:val="Нижний колонтитул Знак"/>
    <w:basedOn w:val="a0"/>
    <w:link w:val="a8"/>
    <w:rsid w:val="007850D3"/>
    <w:rPr>
      <w:rFonts w:ascii="Times New Roman CYR" w:eastAsia="Times New Roman" w:hAnsi="Times New Roman CYR" w:cs="Times New Roman"/>
      <w:sz w:val="32"/>
      <w:szCs w:val="20"/>
      <w:lang w:eastAsia="ru-RU"/>
    </w:rPr>
  </w:style>
  <w:style w:type="paragraph" w:styleId="11">
    <w:name w:val="toc 1"/>
    <w:basedOn w:val="a"/>
    <w:next w:val="a"/>
    <w:autoRedefine/>
    <w:uiPriority w:val="39"/>
    <w:rsid w:val="00125C9D"/>
    <w:pPr>
      <w:tabs>
        <w:tab w:val="right" w:leader="dot" w:pos="10195"/>
      </w:tabs>
      <w:spacing w:before="120" w:after="120"/>
    </w:pPr>
    <w:rPr>
      <w:bCs/>
      <w:noProof/>
      <w:sz w:val="32"/>
      <w:szCs w:val="32"/>
    </w:rPr>
  </w:style>
  <w:style w:type="character" w:styleId="aa">
    <w:name w:val="Hyperlink"/>
    <w:basedOn w:val="a0"/>
    <w:uiPriority w:val="99"/>
    <w:rsid w:val="007850D3"/>
    <w:rPr>
      <w:color w:val="0000FF"/>
      <w:u w:val="single"/>
    </w:rPr>
  </w:style>
  <w:style w:type="paragraph" w:customStyle="1" w:styleId="16125">
    <w:name w:val="Стиль Стиль Обычный (веб) + 16 пт Первая строка:  125 см Междустр.и..."/>
    <w:basedOn w:val="a"/>
    <w:rsid w:val="007850D3"/>
    <w:pPr>
      <w:spacing w:line="360" w:lineRule="auto"/>
      <w:ind w:firstLine="709"/>
      <w:jc w:val="both"/>
    </w:pPr>
    <w:rPr>
      <w:sz w:val="32"/>
      <w:szCs w:val="20"/>
    </w:rPr>
  </w:style>
  <w:style w:type="character" w:customStyle="1" w:styleId="10">
    <w:name w:val="Заголовок 1 Знак"/>
    <w:basedOn w:val="a0"/>
    <w:link w:val="1"/>
    <w:uiPriority w:val="9"/>
    <w:rsid w:val="003B10B4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3735E4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3735E4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List Paragraph"/>
    <w:basedOn w:val="a"/>
    <w:uiPriority w:val="34"/>
    <w:qFormat/>
    <w:rsid w:val="003B10B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E0BAA-C721-409E-B386-87D17902D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2383</Words>
  <Characters>13589</Characters>
  <Application>Microsoft Office Word</Application>
  <DocSecurity>0</DocSecurity>
  <Lines>113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Минаев</dc:creator>
  <cp:lastModifiedBy>belova tata</cp:lastModifiedBy>
  <cp:revision>2</cp:revision>
  <dcterms:created xsi:type="dcterms:W3CDTF">2025-09-02T19:10:00Z</dcterms:created>
  <dcterms:modified xsi:type="dcterms:W3CDTF">2025-09-02T19:10:00Z</dcterms:modified>
</cp:coreProperties>
</file>