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B5" w:rsidRPr="00CA121A" w:rsidRDefault="00CA121A" w:rsidP="00CA121A">
      <w:pPr>
        <w:jc w:val="center"/>
        <w:rPr>
          <w:sz w:val="28"/>
          <w:szCs w:val="28"/>
        </w:rPr>
      </w:pPr>
      <w:r w:rsidRPr="00CA121A">
        <w:rPr>
          <w:sz w:val="28"/>
          <w:szCs w:val="28"/>
        </w:rPr>
        <w:t>Конституция группы в раздоре “</w:t>
      </w:r>
      <w:r w:rsidRPr="00CA121A">
        <w:rPr>
          <w:sz w:val="28"/>
          <w:szCs w:val="28"/>
          <w:lang w:val="en-US"/>
        </w:rPr>
        <w:t>No</w:t>
      </w:r>
      <w:r w:rsidRPr="00CA121A">
        <w:rPr>
          <w:sz w:val="28"/>
          <w:szCs w:val="28"/>
        </w:rPr>
        <w:t xml:space="preserve"> </w:t>
      </w:r>
      <w:proofErr w:type="spellStart"/>
      <w:r w:rsidRPr="00CA121A">
        <w:rPr>
          <w:sz w:val="28"/>
          <w:szCs w:val="28"/>
          <w:lang w:val="en-US"/>
        </w:rPr>
        <w:t>heomo</w:t>
      </w:r>
      <w:proofErr w:type="spellEnd"/>
      <w:r w:rsidRPr="00CA121A">
        <w:rPr>
          <w:sz w:val="28"/>
          <w:szCs w:val="28"/>
        </w:rPr>
        <w:t>”</w:t>
      </w:r>
    </w:p>
    <w:p w:rsidR="00746111" w:rsidRDefault="00746111">
      <w:pPr>
        <w:rPr>
          <w:sz w:val="24"/>
          <w:szCs w:val="24"/>
        </w:rPr>
      </w:pPr>
    </w:p>
    <w:p w:rsidR="008C5482" w:rsidRDefault="008C5482">
      <w:pPr>
        <w:rPr>
          <w:sz w:val="28"/>
          <w:szCs w:val="28"/>
        </w:rPr>
      </w:pPr>
      <w:bookmarkStart w:id="0" w:name="_Toc66709683"/>
      <w:r>
        <w:t>Обратная связь</w:t>
      </w:r>
      <w:r w:rsidRPr="008C5482">
        <w:t xml:space="preserve">: </w:t>
      </w:r>
      <w:proofErr w:type="spellStart"/>
      <w:r>
        <w:rPr>
          <w:lang w:val="en-US"/>
        </w:rPr>
        <w:t>NoHeomoGovernment</w:t>
      </w:r>
      <w:proofErr w:type="spellEnd"/>
      <w:r w:rsidRPr="008C5482">
        <w:t>@</w:t>
      </w:r>
      <w:proofErr w:type="spellStart"/>
      <w:r>
        <w:rPr>
          <w:lang w:val="en-US"/>
        </w:rPr>
        <w:t>yandex</w:t>
      </w:r>
      <w:proofErr w:type="spellEnd"/>
      <w:r w:rsidRPr="008C5482">
        <w:t>.</w:t>
      </w:r>
      <w:proofErr w:type="spellStart"/>
      <w:r>
        <w:rPr>
          <w:lang w:val="en-US"/>
        </w:rPr>
        <w:t>ru</w:t>
      </w:r>
      <w:proofErr w:type="spellEnd"/>
      <w:r>
        <w:br w:type="page"/>
      </w:r>
    </w:p>
    <w:p w:rsidR="00CA121A" w:rsidRDefault="00746111" w:rsidP="00746111">
      <w:pPr>
        <w:pStyle w:val="a4"/>
      </w:pPr>
      <w:r>
        <w:lastRenderedPageBreak/>
        <w:t>Оглавление</w:t>
      </w:r>
      <w:bookmarkEnd w:id="0"/>
    </w:p>
    <w:p w:rsidR="00746111" w:rsidRDefault="00746111" w:rsidP="00746111">
      <w:pPr>
        <w:pStyle w:val="a4"/>
      </w:pPr>
    </w:p>
    <w:p w:rsidR="00746111" w:rsidRDefault="004B0FB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sz w:val="24"/>
          <w:szCs w:val="24"/>
        </w:rPr>
        <w:fldChar w:fldCharType="begin"/>
      </w:r>
      <w:r w:rsidR="00746111">
        <w:rPr>
          <w:sz w:val="24"/>
          <w:szCs w:val="24"/>
        </w:rPr>
        <w:instrText xml:space="preserve"> TOC \t "Мойзаголовок;1" </w:instrText>
      </w:r>
      <w:r>
        <w:rPr>
          <w:sz w:val="24"/>
          <w:szCs w:val="24"/>
        </w:rPr>
        <w:fldChar w:fldCharType="separate"/>
      </w:r>
      <w:r w:rsidR="00746111">
        <w:rPr>
          <w:noProof/>
        </w:rPr>
        <w:t>Оглавление</w:t>
      </w:r>
      <w:r w:rsidR="00746111">
        <w:rPr>
          <w:noProof/>
        </w:rPr>
        <w:tab/>
      </w:r>
      <w:r>
        <w:rPr>
          <w:noProof/>
        </w:rPr>
        <w:fldChar w:fldCharType="begin"/>
      </w:r>
      <w:r w:rsidR="00746111">
        <w:rPr>
          <w:noProof/>
        </w:rPr>
        <w:instrText xml:space="preserve"> PAGEREF _Toc66709683 \h </w:instrText>
      </w:r>
      <w:r>
        <w:rPr>
          <w:noProof/>
        </w:rPr>
      </w:r>
      <w:r>
        <w:rPr>
          <w:noProof/>
        </w:rPr>
        <w:fldChar w:fldCharType="separate"/>
      </w:r>
      <w:r w:rsidR="00746111">
        <w:rPr>
          <w:noProof/>
        </w:rPr>
        <w:t>2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1 – Основы конституционного строя</w:t>
      </w:r>
      <w:r>
        <w:rPr>
          <w:noProof/>
        </w:rPr>
        <w:tab/>
      </w:r>
      <w:r w:rsidR="004B0FB9">
        <w:rPr>
          <w:noProof/>
        </w:rPr>
        <w:fldChar w:fldCharType="begin"/>
      </w:r>
      <w:r>
        <w:rPr>
          <w:noProof/>
        </w:rPr>
        <w:instrText xml:space="preserve"> PAGEREF _Toc66709684 \h </w:instrText>
      </w:r>
      <w:r w:rsidR="004B0FB9">
        <w:rPr>
          <w:noProof/>
        </w:rPr>
      </w:r>
      <w:r w:rsidR="004B0FB9">
        <w:rPr>
          <w:noProof/>
        </w:rPr>
        <w:fldChar w:fldCharType="separate"/>
      </w:r>
      <w:r>
        <w:rPr>
          <w:noProof/>
        </w:rPr>
        <w:t>3</w:t>
      </w:r>
      <w:r w:rsidR="004B0FB9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 xml:space="preserve">Раздел 2 – Права и свободы членов </w:t>
      </w:r>
      <w:r w:rsidRPr="00595046">
        <w:rPr>
          <w:noProof/>
          <w:lang w:val="en-US"/>
        </w:rPr>
        <w:t>o</w:t>
      </w:r>
      <w:r>
        <w:rPr>
          <w:noProof/>
        </w:rPr>
        <w:t>|</w:t>
      </w:r>
      <w:r w:rsidRPr="00595046">
        <w:rPr>
          <w:noProof/>
          <w:lang w:val="en-US"/>
        </w:rPr>
        <w:t>o</w:t>
      </w:r>
      <w:r>
        <w:rPr>
          <w:noProof/>
        </w:rPr>
        <w:t xml:space="preserve"> группы</w:t>
      </w:r>
      <w:r>
        <w:rPr>
          <w:noProof/>
        </w:rPr>
        <w:tab/>
      </w:r>
      <w:r w:rsidR="004B0FB9">
        <w:rPr>
          <w:noProof/>
        </w:rPr>
        <w:fldChar w:fldCharType="begin"/>
      </w:r>
      <w:r>
        <w:rPr>
          <w:noProof/>
        </w:rPr>
        <w:instrText xml:space="preserve"> PAGEREF _Toc66709685 \h </w:instrText>
      </w:r>
      <w:r w:rsidR="004B0FB9">
        <w:rPr>
          <w:noProof/>
        </w:rPr>
      </w:r>
      <w:r w:rsidR="004B0FB9">
        <w:rPr>
          <w:noProof/>
        </w:rPr>
        <w:fldChar w:fldCharType="separate"/>
      </w:r>
      <w:r>
        <w:rPr>
          <w:noProof/>
        </w:rPr>
        <w:t>6</w:t>
      </w:r>
      <w:r w:rsidR="004B0FB9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3 – Понические войны</w:t>
      </w:r>
      <w:r>
        <w:rPr>
          <w:noProof/>
        </w:rPr>
        <w:tab/>
      </w:r>
      <w:r w:rsidR="004B0FB9">
        <w:rPr>
          <w:noProof/>
        </w:rPr>
        <w:fldChar w:fldCharType="begin"/>
      </w:r>
      <w:r>
        <w:rPr>
          <w:noProof/>
        </w:rPr>
        <w:instrText xml:space="preserve"> PAGEREF _Toc66709686 \h </w:instrText>
      </w:r>
      <w:r w:rsidR="004B0FB9">
        <w:rPr>
          <w:noProof/>
        </w:rPr>
      </w:r>
      <w:r w:rsidR="004B0FB9">
        <w:rPr>
          <w:noProof/>
        </w:rPr>
        <w:fldChar w:fldCharType="separate"/>
      </w:r>
      <w:r>
        <w:rPr>
          <w:noProof/>
        </w:rPr>
        <w:t>8</w:t>
      </w:r>
      <w:r w:rsidR="004B0FB9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4 – Основы нашего лора</w:t>
      </w:r>
      <w:r>
        <w:rPr>
          <w:noProof/>
        </w:rPr>
        <w:tab/>
      </w:r>
      <w:r w:rsidR="004B0FB9">
        <w:rPr>
          <w:noProof/>
        </w:rPr>
        <w:fldChar w:fldCharType="begin"/>
      </w:r>
      <w:r>
        <w:rPr>
          <w:noProof/>
        </w:rPr>
        <w:instrText xml:space="preserve"> PAGEREF _Toc66709687 \h </w:instrText>
      </w:r>
      <w:r w:rsidR="004B0FB9">
        <w:rPr>
          <w:noProof/>
        </w:rPr>
      </w:r>
      <w:r w:rsidR="004B0FB9">
        <w:rPr>
          <w:noProof/>
        </w:rPr>
        <w:fldChar w:fldCharType="separate"/>
      </w:r>
      <w:r>
        <w:rPr>
          <w:noProof/>
        </w:rPr>
        <w:t>9</w:t>
      </w:r>
      <w:r w:rsidR="004B0FB9">
        <w:rPr>
          <w:noProof/>
        </w:rPr>
        <w:fldChar w:fldCharType="end"/>
      </w:r>
    </w:p>
    <w:p w:rsidR="00CA121A" w:rsidRDefault="004B0FB9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746111" w:rsidRDefault="007461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21A" w:rsidRDefault="00CA121A" w:rsidP="00746111">
      <w:pPr>
        <w:pStyle w:val="a4"/>
      </w:pPr>
      <w:bookmarkStart w:id="1" w:name="_Toc66709684"/>
      <w:r>
        <w:lastRenderedPageBreak/>
        <w:t>Раздел 1 – Основы конституционного строя</w:t>
      </w:r>
      <w:bookmarkEnd w:id="1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A121A" w:rsidRDefault="00CA121A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 ДС, </w:t>
      </w:r>
      <w:proofErr w:type="spellStart"/>
      <w:r>
        <w:rPr>
          <w:sz w:val="24"/>
          <w:szCs w:val="24"/>
        </w:rPr>
        <w:t>дискорд</w:t>
      </w:r>
      <w:proofErr w:type="spellEnd"/>
      <w:r>
        <w:rPr>
          <w:sz w:val="24"/>
          <w:szCs w:val="24"/>
        </w:rPr>
        <w:t xml:space="preserve"> и раздор равнозначны</w:t>
      </w:r>
    </w:p>
    <w:p w:rsidR="00B14653" w:rsidRDefault="00B14653" w:rsidP="00F2002D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Наименования, являющиеся </w:t>
      </w:r>
      <w:proofErr w:type="spellStart"/>
      <w:r>
        <w:rPr>
          <w:sz w:val="24"/>
          <w:szCs w:val="24"/>
        </w:rPr>
        <w:t>транслитом</w:t>
      </w:r>
      <w:proofErr w:type="spellEnd"/>
      <w:r>
        <w:rPr>
          <w:sz w:val="24"/>
          <w:szCs w:val="24"/>
        </w:rPr>
        <w:t>, равнозначны оригиналу</w:t>
      </w:r>
    </w:p>
    <w:p w:rsidR="00CA121A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это авторитарная </w:t>
      </w:r>
      <w:proofErr w:type="spellStart"/>
      <w:r>
        <w:rPr>
          <w:sz w:val="24"/>
          <w:szCs w:val="24"/>
        </w:rPr>
        <w:t>поническая</w:t>
      </w:r>
      <w:proofErr w:type="spellEnd"/>
      <w:r>
        <w:rPr>
          <w:sz w:val="24"/>
          <w:szCs w:val="24"/>
        </w:rPr>
        <w:t xml:space="preserve"> </w:t>
      </w:r>
      <w:r w:rsidR="007D4D12">
        <w:rPr>
          <w:sz w:val="24"/>
          <w:szCs w:val="24"/>
        </w:rPr>
        <w:t>федеративная</w:t>
      </w:r>
      <w:r w:rsidR="00B14653">
        <w:rPr>
          <w:sz w:val="24"/>
          <w:szCs w:val="24"/>
        </w:rPr>
        <w:t xml:space="preserve"> </w:t>
      </w:r>
      <w:r>
        <w:rPr>
          <w:sz w:val="24"/>
          <w:szCs w:val="24"/>
        </w:rPr>
        <w:t>группа-государство в ДС</w:t>
      </w:r>
    </w:p>
    <w:p w:rsidR="00BE1FA5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может быть изменено, но атрибут </w:t>
      </w: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>обязателен и является одним из государственных символов</w:t>
      </w:r>
    </w:p>
    <w:p w:rsidR="00746111" w:rsidRDefault="00746111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746111">
        <w:rPr>
          <w:sz w:val="24"/>
          <w:szCs w:val="24"/>
        </w:rPr>
        <w:t xml:space="preserve">: </w:t>
      </w:r>
      <w:r>
        <w:rPr>
          <w:sz w:val="24"/>
          <w:szCs w:val="24"/>
        </w:rPr>
        <w:t>Флагом, Гербом, Гимном</w:t>
      </w:r>
      <w:r w:rsidR="00E10724">
        <w:rPr>
          <w:sz w:val="24"/>
          <w:szCs w:val="24"/>
        </w:rPr>
        <w:t>, Название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BE1FA5" w:rsidRPr="00BE1FA5" w:rsidRDefault="00BE1FA5" w:rsidP="00BE1FA5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proofErr w:type="gramStart"/>
      <w:r w:rsidRPr="00BE1FA5">
        <w:rPr>
          <w:sz w:val="24"/>
          <w:szCs w:val="24"/>
        </w:rPr>
        <w:t xml:space="preserve">Нам </w:t>
      </w:r>
      <w:proofErr w:type="spellStart"/>
      <w:r w:rsidRPr="00BE1FA5">
        <w:rPr>
          <w:sz w:val="24"/>
          <w:szCs w:val="24"/>
        </w:rPr>
        <w:t>нассать</w:t>
      </w:r>
      <w:proofErr w:type="spellEnd"/>
      <w:r w:rsidRPr="00BE1FA5">
        <w:rPr>
          <w:sz w:val="24"/>
          <w:szCs w:val="24"/>
        </w:rPr>
        <w:t xml:space="preserve"> на ваши права, но данный документ существует, чтобы вы не обижались (:</w:t>
      </w:r>
      <w:proofErr w:type="gramEnd"/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Я здесь власть!!!</w:t>
      </w:r>
    </w:p>
    <w:p w:rsidR="0075762B" w:rsidRDefault="0075762B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 создателя не подразумевает, что он может принадлежать только человеку, создавшему группу. Данный статус помечается соответствующим знаком в группе и может быть только у одного, но любого члена группы.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Немногочисленный народ не обладает властью</w:t>
      </w:r>
    </w:p>
    <w:p w:rsidR="00B14653" w:rsidRDefault="00B14653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и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могут на своё усмотрение прислушиваться к мнению членов группы, учреждать плебисциты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Законодательная, исполнительная и судебная власть сосредоточены в руках создателя группы и </w:t>
      </w:r>
      <w:r w:rsidR="0075762B">
        <w:rPr>
          <w:sz w:val="24"/>
          <w:szCs w:val="24"/>
        </w:rPr>
        <w:t xml:space="preserve">его </w:t>
      </w:r>
      <w:r>
        <w:rPr>
          <w:sz w:val="24"/>
          <w:szCs w:val="24"/>
        </w:rPr>
        <w:t xml:space="preserve">наместников, обладающих ролью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="009F5E74">
        <w:rPr>
          <w:sz w:val="24"/>
          <w:szCs w:val="24"/>
        </w:rPr>
        <w:t>(подробнее в разделе 1 статье 10 пункте 3)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территорией, поэтому её сувере</w:t>
      </w:r>
      <w:r w:rsidR="00F2002D">
        <w:rPr>
          <w:sz w:val="24"/>
          <w:szCs w:val="24"/>
        </w:rPr>
        <w:t>нитет распростран</w:t>
      </w:r>
      <w:r>
        <w:rPr>
          <w:sz w:val="24"/>
          <w:szCs w:val="24"/>
        </w:rPr>
        <w:t>яется на сервер где-нибудь в России, на котором она находится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Конституция является верховным законом и распространяется на всех членов группы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BE1FA5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состоит из субъектов</w:t>
      </w:r>
      <w:r w:rsidRPr="00B14653">
        <w:rPr>
          <w:sz w:val="24"/>
          <w:szCs w:val="24"/>
        </w:rPr>
        <w:t xml:space="preserve">: </w:t>
      </w:r>
      <w:r>
        <w:rPr>
          <w:sz w:val="24"/>
          <w:szCs w:val="24"/>
        </w:rPr>
        <w:t>категорий, которые делятся на каналы, и независимых каналов федеративного значения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 один канал или категория не обладают самостоятельностью и автономией, группа максимально централизована, не предусмотрено существование лиц, регулирующий отдельные каналы/категории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субъекты равноправны, т.к. ни один из них не обладает правами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любому каналу/категории может быть ограничен ролями членов группы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Каналы делятся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текстовые и голосовые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голосового </w:t>
      </w:r>
      <w:proofErr w:type="gramStart"/>
      <w:r>
        <w:rPr>
          <w:sz w:val="24"/>
          <w:szCs w:val="24"/>
        </w:rPr>
        <w:t>канала</w:t>
      </w:r>
      <w:proofErr w:type="gramEnd"/>
      <w:r>
        <w:rPr>
          <w:sz w:val="24"/>
          <w:szCs w:val="24"/>
        </w:rPr>
        <w:t xml:space="preserve"> может быть ограничение на количество участников, а у текстового на количество сообщений, отправляемых членом канала за единицу времени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обходить любые ограничения каналов</w:t>
      </w:r>
    </w:p>
    <w:p w:rsidR="007D4D12" w:rsidRDefault="007D4D12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описании каждого канала могут быть обговорены его правила добросовестного использования</w:t>
      </w:r>
    </w:p>
    <w:p w:rsidR="00B14653" w:rsidRDefault="00B14653" w:rsidP="00B1465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B14653" w:rsidRDefault="00B14653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Любой, вошедший в группу, становится её членом и обязывается соблюдать все нормативно-правовые акты и документы, принятые в группе</w:t>
      </w:r>
    </w:p>
    <w:p w:rsidR="00B02352" w:rsidRDefault="00B02352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Члены группы, гражданство которых признано, обладают ролью </w:t>
      </w:r>
      <w:proofErr w:type="spellStart"/>
      <w:r>
        <w:rPr>
          <w:sz w:val="24"/>
          <w:szCs w:val="24"/>
          <w:lang w:val="en-US"/>
        </w:rPr>
        <w:t>everypony</w:t>
      </w:r>
      <w:proofErr w:type="spellEnd"/>
      <w:r w:rsidR="00E10724">
        <w:rPr>
          <w:sz w:val="24"/>
          <w:szCs w:val="24"/>
        </w:rPr>
        <w:t>. Член группы, не обладающий такой ролью, не обладает никакими правами и не может использовать чат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обладает правами и обязанностями, описанными в Конституции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может быть лишён данного статуса, или самостоятельно может покинуть группу</w:t>
      </w:r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группы – это поддержание возможности активного общения членов группы между собой в течение длительного времени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Мы ценим ваш вклад в развитие группы, но это не отменяет статьи 3 раздела 1</w:t>
      </w:r>
    </w:p>
    <w:p w:rsidR="00CA121A" w:rsidRDefault="00F2002D" w:rsidP="00CA121A">
      <w:pPr>
        <w:spacing w:line="240" w:lineRule="auto"/>
        <w:jc w:val="both"/>
        <w:rPr>
          <w:sz w:val="24"/>
          <w:szCs w:val="24"/>
        </w:rPr>
      </w:pPr>
      <w:r w:rsidRPr="00F2002D">
        <w:rPr>
          <w:sz w:val="24"/>
          <w:szCs w:val="24"/>
        </w:rPr>
        <w:t>Статья 8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Члены группы не обладают собственностью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Сасайте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лол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азаза</w:t>
      </w:r>
      <w:proofErr w:type="spellEnd"/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9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природными ресурсами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поддержание работоспособности</w:t>
      </w:r>
      <w:r w:rsidR="00953302">
        <w:rPr>
          <w:sz w:val="24"/>
          <w:szCs w:val="24"/>
        </w:rPr>
        <w:t xml:space="preserve"> группы</w:t>
      </w:r>
      <w:r>
        <w:rPr>
          <w:sz w:val="24"/>
          <w:szCs w:val="24"/>
        </w:rPr>
        <w:t xml:space="preserve"> нужна электроэнергия, каждый член использует свои запасы этого ресурса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10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Власть разделяется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исполнительную, законодательную и судебную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Всеми видами обладают только создатель и </w:t>
      </w:r>
      <w:r w:rsidR="009F5E74">
        <w:rPr>
          <w:sz w:val="24"/>
          <w:szCs w:val="24"/>
        </w:rPr>
        <w:t xml:space="preserve">частично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(см. пункт 4 статьи 3 раздела 1)</w:t>
      </w:r>
    </w:p>
    <w:p w:rsidR="000554FE" w:rsidRPr="000554FE" w:rsidRDefault="009F5E74" w:rsidP="000554FE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не обладают законодательной властью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11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Создатель группы – это верховный правитель, обладающий безграничной властью внутри группы, только он сам может принять решение о передаче полномочий другому члену группы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Pr="009533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назначаемая только создателем роль, её носители обладают схожей властью, но не распространяющейся на создателя (подробнее в пункте </w:t>
      </w:r>
      <w:r w:rsidR="008F124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статьи </w:t>
      </w:r>
      <w:r w:rsidR="008F1244">
        <w:rPr>
          <w:sz w:val="24"/>
          <w:szCs w:val="24"/>
        </w:rPr>
        <w:t xml:space="preserve">1 </w:t>
      </w:r>
      <w:r>
        <w:rPr>
          <w:sz w:val="24"/>
          <w:szCs w:val="24"/>
        </w:rPr>
        <w:t>раздела 2)</w:t>
      </w:r>
    </w:p>
    <w:p w:rsidR="008F1244" w:rsidRDefault="008F1244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всегда может отозвать роль </w:t>
      </w:r>
      <w:proofErr w:type="spellStart"/>
      <w:r>
        <w:rPr>
          <w:sz w:val="24"/>
          <w:szCs w:val="24"/>
        </w:rPr>
        <w:t>модера</w:t>
      </w:r>
      <w:proofErr w:type="spellEnd"/>
      <w:r>
        <w:rPr>
          <w:sz w:val="24"/>
          <w:szCs w:val="24"/>
        </w:rPr>
        <w:t xml:space="preserve"> у члена группы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12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Наличие органов местного самоуправления не предусмотрено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Статья 13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равны перед создателем и </w:t>
      </w:r>
      <w:proofErr w:type="spellStart"/>
      <w:r>
        <w:rPr>
          <w:sz w:val="24"/>
          <w:szCs w:val="24"/>
        </w:rPr>
        <w:t>модерами</w:t>
      </w:r>
      <w:proofErr w:type="spellEnd"/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Признаётся идеологическое многообразие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Партии могут существовать, но обладают только совещательной функцией, т.к. группой управляют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8F1244" w:rsidRPr="00865294" w:rsidRDefault="008F1244" w:rsidP="00865294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политические движения, противоречащие законам Конституции, могут быть признаны незаконными</w:t>
      </w:r>
    </w:p>
    <w:p w:rsidR="00746111" w:rsidRDefault="00746111">
      <w:pPr>
        <w:rPr>
          <w:sz w:val="28"/>
          <w:szCs w:val="28"/>
        </w:rPr>
      </w:pPr>
      <w:bookmarkStart w:id="2" w:name="_Toc66709685"/>
      <w:r>
        <w:br w:type="page"/>
      </w:r>
    </w:p>
    <w:p w:rsidR="00CA121A" w:rsidRDefault="00CA121A" w:rsidP="00746111">
      <w:pPr>
        <w:pStyle w:val="a4"/>
      </w:pPr>
      <w:r>
        <w:lastRenderedPageBreak/>
        <w:t xml:space="preserve">Раздел 2 – Права и свободы членов </w:t>
      </w:r>
      <w:r>
        <w:rPr>
          <w:lang w:val="en-US"/>
        </w:rPr>
        <w:t>o</w:t>
      </w:r>
      <w:r w:rsidRPr="00CA121A">
        <w:t>|</w:t>
      </w:r>
      <w:r>
        <w:rPr>
          <w:lang w:val="en-US"/>
        </w:rPr>
        <w:t>o</w:t>
      </w:r>
      <w:r w:rsidRPr="00CA121A">
        <w:t xml:space="preserve"> </w:t>
      </w:r>
      <w:r>
        <w:t>группы</w:t>
      </w:r>
      <w:bookmarkEnd w:id="2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F1244">
        <w:rPr>
          <w:sz w:val="24"/>
          <w:szCs w:val="24"/>
        </w:rPr>
        <w:t>1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Роль – это статус, которым может обладать член группы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Главенствующая и неизменимая роль – это </w:t>
      </w: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>
        <w:rPr>
          <w:sz w:val="24"/>
          <w:szCs w:val="24"/>
        </w:rPr>
        <w:t>, её обладатель обладает властью, как создатель, за исключением</w:t>
      </w:r>
      <w:r w:rsidRPr="008F12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возможности назначать или снимать с должности </w:t>
      </w:r>
      <w:proofErr w:type="spellStart"/>
      <w:r>
        <w:rPr>
          <w:sz w:val="24"/>
          <w:szCs w:val="24"/>
        </w:rPr>
        <w:t>модеров</w:t>
      </w:r>
      <w:proofErr w:type="spellEnd"/>
      <w:r>
        <w:rPr>
          <w:sz w:val="24"/>
          <w:szCs w:val="24"/>
        </w:rPr>
        <w:t>, изменять роль, ник</w:t>
      </w:r>
      <w:r w:rsidR="005329C1">
        <w:rPr>
          <w:sz w:val="24"/>
          <w:szCs w:val="24"/>
        </w:rPr>
        <w:t>, банить</w:t>
      </w:r>
      <w:r>
        <w:rPr>
          <w:sz w:val="24"/>
          <w:szCs w:val="24"/>
        </w:rPr>
        <w:t xml:space="preserve"> создателя</w:t>
      </w:r>
    </w:p>
    <w:p w:rsidR="007A7C4A" w:rsidRDefault="007A7C4A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Дополнительная и неизменная роль – это </w:t>
      </w:r>
      <w:proofErr w:type="spellStart"/>
      <w:r>
        <w:rPr>
          <w:sz w:val="24"/>
          <w:szCs w:val="24"/>
          <w:lang w:val="en-US"/>
        </w:rPr>
        <w:t>everypony</w:t>
      </w:r>
      <w:proofErr w:type="spellEnd"/>
      <w:r>
        <w:rPr>
          <w:sz w:val="24"/>
          <w:szCs w:val="24"/>
        </w:rPr>
        <w:t>, её обладателями являются все члены группы, гражданство которых в группе признано.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Остальные роли являются средством самовыражения членов группы и не дают дополнительных возможностей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Остальные роли могут быть назначены или отозваны только создателем или </w:t>
      </w:r>
      <w:proofErr w:type="spellStart"/>
      <w:r>
        <w:rPr>
          <w:sz w:val="24"/>
          <w:szCs w:val="24"/>
        </w:rPr>
        <w:t>модером</w:t>
      </w:r>
      <w:proofErr w:type="spellEnd"/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Нет ограничений на цвет, название роли, также члены группы с некоторыми ролями могут отображаться отдельно  в списке участников группы</w:t>
      </w:r>
    </w:p>
    <w:p w:rsidR="007A7C4A" w:rsidRDefault="007A7C4A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Роли разделяются на личны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*), общественно-предписывающие(</w:t>
      </w:r>
      <w:r w:rsidRPr="007A7C4A">
        <w:rPr>
          <w:sz w:val="24"/>
          <w:szCs w:val="24"/>
        </w:rPr>
        <w:t>#)</w:t>
      </w:r>
      <w:r>
        <w:rPr>
          <w:sz w:val="24"/>
          <w:szCs w:val="24"/>
        </w:rPr>
        <w:t>, дополнительные(</w:t>
      </w:r>
      <w:r w:rsidRPr="007A7C4A">
        <w:rPr>
          <w:sz w:val="24"/>
          <w:szCs w:val="24"/>
        </w:rPr>
        <w:t>$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обязующе-должостные</w:t>
      </w:r>
      <w:proofErr w:type="spellEnd"/>
      <w:r>
        <w:rPr>
          <w:sz w:val="24"/>
          <w:szCs w:val="24"/>
        </w:rPr>
        <w:t>(без символа), роли ботов(%). Отличить роли можно по соответствующему символу в конце названия роли или его отсутствию.</w:t>
      </w:r>
    </w:p>
    <w:p w:rsidR="002F6FC4" w:rsidRDefault="002F6FC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некоторым категориям или чатам может быть ограничен</w:t>
      </w:r>
    </w:p>
    <w:p w:rsidR="008F1244" w:rsidRDefault="008F1244" w:rsidP="008F12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 или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– это средство самовыражения членов группы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член группы может изменять свой </w:t>
      </w:r>
      <w:proofErr w:type="spellStart"/>
      <w:r>
        <w:rPr>
          <w:sz w:val="24"/>
          <w:szCs w:val="24"/>
        </w:rPr>
        <w:t>никнейм</w:t>
      </w:r>
      <w:proofErr w:type="spellEnd"/>
    </w:p>
    <w:p w:rsidR="008F1244" w:rsidRDefault="002E1DA7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изменять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любого другого участника группы</w:t>
      </w:r>
    </w:p>
    <w:p w:rsidR="002E1DA7" w:rsidRDefault="002E1DA7" w:rsidP="002E1DA7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Нет ограничений на цвет, содержание </w:t>
      </w:r>
      <w:proofErr w:type="spellStart"/>
      <w:r>
        <w:rPr>
          <w:sz w:val="24"/>
          <w:szCs w:val="24"/>
        </w:rPr>
        <w:t>ника</w:t>
      </w:r>
      <w:proofErr w:type="spellEnd"/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имеет право на членство в группе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proofErr w:type="gramStart"/>
      <w:r>
        <w:rPr>
          <w:sz w:val="24"/>
          <w:szCs w:val="24"/>
        </w:rPr>
        <w:t>имеет право изменять ник</w:t>
      </w:r>
      <w:proofErr w:type="gramEnd"/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неприкосновенна</w:t>
      </w:r>
      <w:proofErr w:type="gramEnd"/>
      <w:r>
        <w:rPr>
          <w:sz w:val="24"/>
          <w:szCs w:val="24"/>
        </w:rPr>
        <w:t xml:space="preserve"> и может быть изменена только её владельцем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Каждому гарантируется свобода мысли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Любое сообщение в чате может быть удалено </w:t>
      </w:r>
      <w:proofErr w:type="spellStart"/>
      <w:r>
        <w:rPr>
          <w:sz w:val="24"/>
          <w:szCs w:val="24"/>
        </w:rPr>
        <w:t>модером</w:t>
      </w:r>
      <w:proofErr w:type="spellEnd"/>
      <w:r>
        <w:rPr>
          <w:sz w:val="24"/>
          <w:szCs w:val="24"/>
        </w:rPr>
        <w:t xml:space="preserve"> или создателем</w:t>
      </w:r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2E1DA7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Любой член группы может быть </w:t>
      </w:r>
      <w:proofErr w:type="spellStart"/>
      <w:r>
        <w:rPr>
          <w:sz w:val="24"/>
          <w:szCs w:val="24"/>
        </w:rPr>
        <w:t>забанен</w:t>
      </w:r>
      <w:proofErr w:type="spellEnd"/>
      <w:r>
        <w:rPr>
          <w:sz w:val="24"/>
          <w:szCs w:val="24"/>
        </w:rPr>
        <w:t xml:space="preserve"> на определённый срок за какое-либо правонарушение</w:t>
      </w:r>
    </w:p>
    <w:p w:rsidR="005329C1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Банить членов группы могут только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302030" w:rsidRDefault="00302030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 о наказании члена группы </w:t>
      </w:r>
      <w:proofErr w:type="spellStart"/>
      <w:r>
        <w:rPr>
          <w:sz w:val="24"/>
          <w:szCs w:val="24"/>
        </w:rPr>
        <w:t>создатеть</w:t>
      </w:r>
      <w:proofErr w:type="spellEnd"/>
      <w:r>
        <w:rPr>
          <w:sz w:val="24"/>
          <w:szCs w:val="24"/>
        </w:rPr>
        <w:t xml:space="preserve"> и модераторы могут принимать самостоятельно, другие члены группы могут обращаться к ним с просьбой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член группы обязуется соблюдать правила добросовестного использования каналов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их нарушение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</w:t>
      </w:r>
      <w:proofErr w:type="gramStart"/>
      <w:r>
        <w:rPr>
          <w:sz w:val="24"/>
          <w:szCs w:val="24"/>
        </w:rPr>
        <w:t>в праве</w:t>
      </w:r>
      <w:proofErr w:type="gramEnd"/>
      <w:r>
        <w:rPr>
          <w:sz w:val="24"/>
          <w:szCs w:val="24"/>
        </w:rPr>
        <w:t xml:space="preserve"> наложить санкции на нарушителя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Религия – это ЗЛО, наверное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Артемианство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питонизм</w:t>
      </w:r>
      <w:proofErr w:type="spellEnd"/>
      <w:r>
        <w:rPr>
          <w:sz w:val="24"/>
          <w:szCs w:val="24"/>
        </w:rPr>
        <w:t xml:space="preserve"> запрещены</w:t>
      </w:r>
    </w:p>
    <w:p w:rsidR="008042AF" w:rsidRDefault="008042AF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являются смыслом жизни, вечным и недостижимым</w:t>
      </w:r>
    </w:p>
    <w:p w:rsidR="008042AF" w:rsidRDefault="0075762B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Брони субкультура приветствуется в группе</w:t>
      </w:r>
    </w:p>
    <w:p w:rsidR="00302030" w:rsidRDefault="00302030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Если вы не выглядите, как принцесса Луна, то можете даже не пытаться к нам подкатывать</w:t>
      </w:r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CD68DD" w:rsidRDefault="00302030" w:rsidP="0075762B">
      <w:pPr>
        <w:pStyle w:val="a3"/>
        <w:numPr>
          <w:ilvl w:val="0"/>
          <w:numId w:val="25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sz w:val="24"/>
          <w:szCs w:val="24"/>
        </w:rPr>
        <w:t>Грамотность сообщений приветствуется, а грамматические, пунктуационные и речевые ошибки наказуемы</w:t>
      </w:r>
    </w:p>
    <w:p w:rsidR="0075762B" w:rsidRDefault="0075762B" w:rsidP="0075762B">
      <w:p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Статья 8</w:t>
      </w:r>
    </w:p>
    <w:p w:rsidR="0075762B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 xml:space="preserve">Любые ссылки на </w:t>
      </w:r>
      <w:proofErr w:type="gramStart"/>
      <w:r>
        <w:rPr>
          <w:rStyle w:val="css-901oao"/>
          <w:sz w:val="24"/>
          <w:szCs w:val="24"/>
        </w:rPr>
        <w:t>внешний</w:t>
      </w:r>
      <w:proofErr w:type="gramEnd"/>
      <w:r>
        <w:rPr>
          <w:rStyle w:val="css-901oao"/>
          <w:sz w:val="24"/>
          <w:szCs w:val="24"/>
        </w:rPr>
        <w:t xml:space="preserve"> </w:t>
      </w:r>
      <w:proofErr w:type="spellStart"/>
      <w:r>
        <w:rPr>
          <w:rStyle w:val="css-901oao"/>
          <w:sz w:val="24"/>
          <w:szCs w:val="24"/>
        </w:rPr>
        <w:t>контент</w:t>
      </w:r>
      <w:proofErr w:type="spellEnd"/>
      <w:r>
        <w:rPr>
          <w:rStyle w:val="css-901oao"/>
          <w:sz w:val="24"/>
          <w:szCs w:val="24"/>
        </w:rPr>
        <w:t>, который не запрещён в группе, разрешены и не ограничены</w:t>
      </w:r>
    </w:p>
    <w:p w:rsidR="00865294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Внешние связи с Интернетом таким образо</w:t>
      </w:r>
      <w:proofErr w:type="gramStart"/>
      <w:r>
        <w:rPr>
          <w:rStyle w:val="css-901oao"/>
          <w:sz w:val="24"/>
          <w:szCs w:val="24"/>
        </w:rPr>
        <w:t>м(</w:t>
      </w:r>
      <w:proofErr w:type="gramEnd"/>
      <w:r>
        <w:rPr>
          <w:rStyle w:val="css-901oao"/>
          <w:sz w:val="24"/>
          <w:szCs w:val="24"/>
        </w:rPr>
        <w:t>пункт 1) регулируются специальным положением, которое я ещё не написал</w:t>
      </w:r>
    </w:p>
    <w:p w:rsidR="00865294" w:rsidRDefault="00865294">
      <w:pPr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br w:type="page"/>
      </w:r>
    </w:p>
    <w:p w:rsidR="00CD68DD" w:rsidRDefault="00CD68DD" w:rsidP="00746111">
      <w:pPr>
        <w:pStyle w:val="a4"/>
        <w:rPr>
          <w:lang w:val="en-US"/>
        </w:rPr>
      </w:pPr>
      <w:bookmarkStart w:id="3" w:name="_Toc66709686"/>
      <w:r>
        <w:lastRenderedPageBreak/>
        <w:t xml:space="preserve">Раздел 3 – </w:t>
      </w:r>
      <w:proofErr w:type="spellStart"/>
      <w:r>
        <w:t>Понические</w:t>
      </w:r>
      <w:proofErr w:type="spellEnd"/>
      <w:r>
        <w:t xml:space="preserve"> войны</w:t>
      </w:r>
      <w:bookmarkEnd w:id="3"/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Дружба – это чудо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– лучшее из созданий бога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должен знать, что такое пони, и различать </w:t>
      </w:r>
      <w:proofErr w:type="gramStart"/>
      <w:r>
        <w:rPr>
          <w:sz w:val="24"/>
          <w:szCs w:val="24"/>
        </w:rPr>
        <w:t>земную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понь</w:t>
      </w:r>
      <w:proofErr w:type="spellEnd"/>
      <w:r>
        <w:rPr>
          <w:sz w:val="24"/>
          <w:szCs w:val="24"/>
        </w:rPr>
        <w:t xml:space="preserve">, пегаса, единорога и </w:t>
      </w:r>
      <w:proofErr w:type="spellStart"/>
      <w:r>
        <w:rPr>
          <w:sz w:val="24"/>
          <w:szCs w:val="24"/>
        </w:rPr>
        <w:t>аликорна</w:t>
      </w:r>
      <w:proofErr w:type="spellEnd"/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Флатершай</w:t>
      </w:r>
      <w:proofErr w:type="spellEnd"/>
      <w:r>
        <w:rPr>
          <w:sz w:val="24"/>
          <w:szCs w:val="24"/>
        </w:rPr>
        <w:t xml:space="preserve"> не дерево</w:t>
      </w:r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Everything needs to be about 20% cooler </w:t>
      </w:r>
    </w:p>
    <w:p w:rsidR="004B28A3" w:rsidRPr="004B28A3" w:rsidRDefault="00865294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Лира и Бон </w:t>
      </w:r>
      <w:proofErr w:type="spellStart"/>
      <w:proofErr w:type="gramStart"/>
      <w:r>
        <w:rPr>
          <w:sz w:val="24"/>
          <w:szCs w:val="24"/>
        </w:rPr>
        <w:t>Бон</w:t>
      </w:r>
      <w:proofErr w:type="spellEnd"/>
      <w:proofErr w:type="gramEnd"/>
      <w:r>
        <w:rPr>
          <w:sz w:val="24"/>
          <w:szCs w:val="24"/>
        </w:rPr>
        <w:t xml:space="preserve"> самая милая </w:t>
      </w:r>
      <w:proofErr w:type="spellStart"/>
      <w:r>
        <w:rPr>
          <w:sz w:val="24"/>
          <w:szCs w:val="24"/>
        </w:rPr>
        <w:t>гей-пара</w:t>
      </w:r>
      <w:proofErr w:type="spellEnd"/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имеет право на любимого персонажа из </w:t>
      </w:r>
      <w:proofErr w:type="spellStart"/>
      <w:r>
        <w:rPr>
          <w:sz w:val="24"/>
          <w:szCs w:val="24"/>
          <w:lang w:val="en-US"/>
        </w:rPr>
        <w:t>mlp</w:t>
      </w:r>
      <w:proofErr w:type="spellEnd"/>
    </w:p>
    <w:p w:rsidR="0075762B" w:rsidRDefault="0075762B" w:rsidP="0075762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75762B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</w:t>
      </w:r>
      <w:r w:rsidR="00F72175">
        <w:rPr>
          <w:sz w:val="24"/>
          <w:szCs w:val="24"/>
        </w:rPr>
        <w:t>-</w:t>
      </w:r>
      <w:r>
        <w:rPr>
          <w:sz w:val="24"/>
          <w:szCs w:val="24"/>
        </w:rPr>
        <w:t>отсылки в любой форме приветствуются</w:t>
      </w:r>
    </w:p>
    <w:p w:rsidR="00865294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Никакой пони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не может быть запрещён</w:t>
      </w:r>
    </w:p>
    <w:p w:rsidR="00865294" w:rsidRDefault="008652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762B" w:rsidRDefault="00865294" w:rsidP="00746111">
      <w:pPr>
        <w:pStyle w:val="a4"/>
      </w:pPr>
      <w:bookmarkStart w:id="4" w:name="_Toc66709687"/>
      <w:r>
        <w:lastRenderedPageBreak/>
        <w:t xml:space="preserve">Раздел 4 – Основы </w:t>
      </w:r>
      <w:proofErr w:type="gramStart"/>
      <w:r>
        <w:t>нашего</w:t>
      </w:r>
      <w:proofErr w:type="gramEnd"/>
      <w:r>
        <w:t xml:space="preserve"> </w:t>
      </w:r>
      <w:proofErr w:type="spellStart"/>
      <w:r>
        <w:t>лора</w:t>
      </w:r>
      <w:bookmarkEnd w:id="4"/>
      <w:proofErr w:type="spellEnd"/>
    </w:p>
    <w:p w:rsidR="00865294" w:rsidRDefault="00865294" w:rsidP="008652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Главные столпы </w:t>
      </w:r>
      <w:proofErr w:type="spellStart"/>
      <w:r>
        <w:rPr>
          <w:sz w:val="24"/>
          <w:szCs w:val="24"/>
        </w:rPr>
        <w:t>дружбомагии</w:t>
      </w:r>
      <w:proofErr w:type="spellEnd"/>
      <w:r>
        <w:rPr>
          <w:sz w:val="24"/>
          <w:szCs w:val="24"/>
        </w:rPr>
        <w:t xml:space="preserve"> делятся на два вида</w:t>
      </w:r>
      <w:r w:rsidRPr="008652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понические</w:t>
      </w:r>
      <w:proofErr w:type="spellEnd"/>
      <w:r>
        <w:rPr>
          <w:sz w:val="24"/>
          <w:szCs w:val="24"/>
        </w:rPr>
        <w:t xml:space="preserve"> и дополнительные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поническим</w:t>
      </w:r>
      <w:proofErr w:type="spellEnd"/>
      <w:r>
        <w:rPr>
          <w:sz w:val="24"/>
          <w:szCs w:val="24"/>
        </w:rPr>
        <w:t xml:space="preserve"> относятся</w:t>
      </w:r>
      <w:r w:rsidR="00F72175" w:rsidRPr="00F72175">
        <w:rPr>
          <w:sz w:val="24"/>
          <w:szCs w:val="24"/>
        </w:rPr>
        <w:t>:</w:t>
      </w:r>
      <w:r w:rsidR="00F72175">
        <w:rPr>
          <w:sz w:val="24"/>
          <w:szCs w:val="24"/>
        </w:rPr>
        <w:t xml:space="preserve"> честность, щедрость, верность, доброта, веселье</w:t>
      </w:r>
    </w:p>
    <w:p w:rsidR="00302030" w:rsidRDefault="00F72175" w:rsidP="00302030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 дополнительным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милота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поняшек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прога</w:t>
      </w:r>
      <w:proofErr w:type="spellEnd"/>
    </w:p>
    <w:p w:rsidR="00302030" w:rsidRDefault="00302030" w:rsidP="00302030">
      <w:pPr>
        <w:spacing w:line="240" w:lineRule="auto"/>
        <w:jc w:val="both"/>
        <w:rPr>
          <w:sz w:val="24"/>
          <w:szCs w:val="24"/>
        </w:rPr>
      </w:pPr>
      <w:r w:rsidRPr="00302030">
        <w:rPr>
          <w:sz w:val="24"/>
          <w:szCs w:val="24"/>
        </w:rPr>
        <w:t>Статья</w:t>
      </w:r>
      <w:r>
        <w:rPr>
          <w:sz w:val="24"/>
          <w:szCs w:val="24"/>
        </w:rPr>
        <w:t xml:space="preserve"> 2</w:t>
      </w:r>
    </w:p>
    <w:p w:rsidR="00302030" w:rsidRDefault="00302030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30203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Флагом, </w:t>
      </w:r>
      <w:proofErr w:type="spellStart"/>
      <w:r>
        <w:rPr>
          <w:sz w:val="24"/>
          <w:szCs w:val="24"/>
        </w:rPr>
        <w:t>Гребом</w:t>
      </w:r>
      <w:proofErr w:type="spellEnd"/>
      <w:r w:rsidR="00E10724">
        <w:rPr>
          <w:sz w:val="24"/>
          <w:szCs w:val="24"/>
        </w:rPr>
        <w:t>, Названием</w:t>
      </w:r>
      <w:r>
        <w:rPr>
          <w:sz w:val="24"/>
          <w:szCs w:val="24"/>
        </w:rPr>
        <w:t xml:space="preserve"> и Гимном</w:t>
      </w:r>
    </w:p>
    <w:p w:rsidR="00554BD5" w:rsidRP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Флаг группы.</w:t>
      </w:r>
      <w:r w:rsidR="007A7C4A">
        <w:rPr>
          <w:sz w:val="24"/>
          <w:szCs w:val="24"/>
        </w:rPr>
        <w:t xml:space="preserve"> </w:t>
      </w:r>
      <w:r w:rsidR="007A7C4A" w:rsidRPr="007A7C4A">
        <w:rPr>
          <w:sz w:val="24"/>
          <w:szCs w:val="24"/>
        </w:rPr>
        <w:t>(</w:t>
      </w:r>
      <w:r w:rsidR="007A7C4A">
        <w:rPr>
          <w:sz w:val="24"/>
          <w:szCs w:val="24"/>
        </w:rPr>
        <w:t xml:space="preserve">Как вы поняли, я не </w:t>
      </w:r>
      <w:proofErr w:type="spellStart"/>
      <w:r w:rsidR="007A7C4A">
        <w:rPr>
          <w:sz w:val="24"/>
          <w:szCs w:val="24"/>
        </w:rPr>
        <w:t>заморачивался</w:t>
      </w:r>
      <w:proofErr w:type="spellEnd"/>
      <w:r w:rsidR="007A7C4A">
        <w:rPr>
          <w:sz w:val="24"/>
          <w:szCs w:val="24"/>
        </w:rPr>
        <w:t>, предложения других флагов принимаются)</w:t>
      </w:r>
    </w:p>
    <w:p w:rsidR="00554BD5" w:rsidRPr="00554BD5" w:rsidRDefault="00554BD5" w:rsidP="00554BD5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3752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Герб группы.</w:t>
      </w:r>
    </w:p>
    <w:p w:rsidR="00E10724" w:rsidRDefault="00E10724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– </w:t>
      </w:r>
      <w:r>
        <w:rPr>
          <w:sz w:val="24"/>
          <w:szCs w:val="24"/>
          <w:lang w:val="en-US"/>
        </w:rPr>
        <w:t>No</w:t>
      </w:r>
      <w:r w:rsidRPr="00E1072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>
        <w:rPr>
          <w:sz w:val="24"/>
          <w:szCs w:val="24"/>
        </w:rPr>
        <w:t>, оно неизменно, любая попытка изменить название незаконна.</w:t>
      </w:r>
    </w:p>
    <w:p w:rsidR="00302030" w:rsidRPr="00554BD5" w:rsidRDefault="00302030" w:rsidP="00554BD5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554BD5">
        <w:rPr>
          <w:sz w:val="24"/>
          <w:szCs w:val="24"/>
        </w:rPr>
        <w:t xml:space="preserve">Гимн группы – </w:t>
      </w:r>
      <w:proofErr w:type="spellStart"/>
      <w:r w:rsidRPr="00554BD5">
        <w:rPr>
          <w:sz w:val="24"/>
          <w:szCs w:val="24"/>
        </w:rPr>
        <w:t>няшная-поняшная</w:t>
      </w:r>
      <w:proofErr w:type="spellEnd"/>
      <w:r w:rsidRPr="00554BD5">
        <w:rPr>
          <w:sz w:val="24"/>
          <w:szCs w:val="24"/>
        </w:rPr>
        <w:t xml:space="preserve"> композиция </w:t>
      </w:r>
      <w:r w:rsidRPr="00554BD5">
        <w:rPr>
          <w:sz w:val="24"/>
          <w:szCs w:val="24"/>
          <w:lang w:val="en-US"/>
        </w:rPr>
        <w:t>Great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to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Be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Different</w:t>
      </w:r>
      <w:r w:rsidRPr="00554BD5">
        <w:rPr>
          <w:sz w:val="24"/>
          <w:szCs w:val="24"/>
        </w:rPr>
        <w:t xml:space="preserve">. </w:t>
      </w:r>
      <w:r w:rsidR="00554BD5" w:rsidRPr="00554BD5">
        <w:rPr>
          <w:sz w:val="24"/>
          <w:szCs w:val="24"/>
        </w:rPr>
        <w:t xml:space="preserve">Ссылка: </w:t>
      </w:r>
      <w:hyperlink r:id="rId9" w:history="1">
        <w:r w:rsidR="00554BD5" w:rsidRPr="00554BD5">
          <w:rPr>
            <w:rStyle w:val="aa"/>
            <w:sz w:val="24"/>
            <w:szCs w:val="24"/>
            <w:lang w:val="en-US"/>
          </w:rPr>
          <w:t>https</w:t>
        </w:r>
        <w:r w:rsidR="00554BD5" w:rsidRPr="00554BD5">
          <w:rPr>
            <w:rStyle w:val="aa"/>
            <w:sz w:val="24"/>
            <w:szCs w:val="24"/>
          </w:rPr>
          <w:t>://</w:t>
        </w:r>
        <w:r w:rsidR="00554BD5" w:rsidRPr="00554BD5">
          <w:rPr>
            <w:rStyle w:val="aa"/>
            <w:sz w:val="24"/>
            <w:szCs w:val="24"/>
            <w:lang w:val="en-US"/>
          </w:rPr>
          <w:t>open</w:t>
        </w:r>
        <w:r w:rsidR="00554BD5" w:rsidRPr="00554BD5">
          <w:rPr>
            <w:rStyle w:val="aa"/>
            <w:sz w:val="24"/>
            <w:szCs w:val="24"/>
          </w:rPr>
          <w:t>.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spotify</w:t>
        </w:r>
        <w:proofErr w:type="spellEnd"/>
        <w:r w:rsidR="00554BD5" w:rsidRPr="00554BD5">
          <w:rPr>
            <w:rStyle w:val="aa"/>
            <w:sz w:val="24"/>
            <w:szCs w:val="24"/>
          </w:rPr>
          <w:t>.</w:t>
        </w:r>
        <w:r w:rsidR="00554BD5" w:rsidRPr="00554BD5">
          <w:rPr>
            <w:rStyle w:val="aa"/>
            <w:sz w:val="24"/>
            <w:szCs w:val="24"/>
            <w:lang w:val="en-US"/>
          </w:rPr>
          <w:t>com</w:t>
        </w:r>
        <w:r w:rsidR="00554BD5" w:rsidRPr="00554BD5">
          <w:rPr>
            <w:rStyle w:val="aa"/>
            <w:sz w:val="24"/>
            <w:szCs w:val="24"/>
          </w:rPr>
          <w:t>/</w:t>
        </w:r>
        <w:r w:rsidR="00554BD5" w:rsidRPr="00554BD5">
          <w:rPr>
            <w:rStyle w:val="aa"/>
            <w:sz w:val="24"/>
            <w:szCs w:val="24"/>
            <w:lang w:val="en-US"/>
          </w:rPr>
          <w:t>album</w:t>
        </w:r>
        <w:r w:rsidR="00554BD5" w:rsidRPr="00554BD5">
          <w:rPr>
            <w:rStyle w:val="aa"/>
            <w:sz w:val="24"/>
            <w:szCs w:val="24"/>
          </w:rPr>
          <w:t>/0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nNLmgcb</w:t>
        </w:r>
        <w:proofErr w:type="spellEnd"/>
        <w:r w:rsidR="00554BD5" w:rsidRPr="00554BD5">
          <w:rPr>
            <w:rStyle w:val="aa"/>
            <w:sz w:val="24"/>
            <w:szCs w:val="24"/>
          </w:rPr>
          <w:t>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EguFDzZk</w:t>
        </w:r>
        <w:proofErr w:type="spellEnd"/>
        <w:r w:rsidR="00554BD5" w:rsidRPr="00554BD5">
          <w:rPr>
            <w:rStyle w:val="aa"/>
            <w:sz w:val="24"/>
            <w:szCs w:val="24"/>
          </w:rPr>
          <w:t>2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hZHz</w:t>
        </w:r>
        <w:proofErr w:type="spellEnd"/>
        <w:r w:rsidR="00554BD5" w:rsidRPr="00554BD5">
          <w:rPr>
            <w:rStyle w:val="aa"/>
            <w:sz w:val="24"/>
            <w:szCs w:val="24"/>
          </w:rPr>
          <w:t>?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si</w:t>
        </w:r>
        <w:proofErr w:type="spellEnd"/>
        <w:r w:rsidR="00554BD5" w:rsidRPr="00554BD5">
          <w:rPr>
            <w:rStyle w:val="aa"/>
            <w:sz w:val="24"/>
            <w:szCs w:val="24"/>
          </w:rPr>
          <w:t>=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NzZzPlztRqGGiwFLW</w:t>
        </w:r>
        <w:proofErr w:type="spellEnd"/>
        <w:r w:rsidR="00554BD5" w:rsidRPr="00554BD5">
          <w:rPr>
            <w:rStyle w:val="aa"/>
            <w:sz w:val="24"/>
            <w:szCs w:val="24"/>
          </w:rPr>
          <w:t>4_</w:t>
        </w:r>
        <w:r w:rsidR="00554BD5" w:rsidRPr="00554BD5">
          <w:rPr>
            <w:rStyle w:val="aa"/>
            <w:sz w:val="24"/>
            <w:szCs w:val="24"/>
            <w:lang w:val="en-US"/>
          </w:rPr>
          <w:t>b</w:t>
        </w:r>
        <w:r w:rsidR="00554BD5" w:rsidRPr="00554BD5">
          <w:rPr>
            <w:rStyle w:val="aa"/>
            <w:sz w:val="24"/>
            <w:szCs w:val="24"/>
          </w:rPr>
          <w:t>_</w:t>
        </w:r>
        <w:r w:rsidR="00554BD5" w:rsidRPr="00554BD5">
          <w:rPr>
            <w:rStyle w:val="aa"/>
            <w:sz w:val="24"/>
            <w:szCs w:val="24"/>
            <w:lang w:val="en-US"/>
          </w:rPr>
          <w:t>w</w:t>
        </w:r>
      </w:hyperlink>
      <w:r w:rsidR="00554BD5" w:rsidRPr="00554BD5">
        <w:rPr>
          <w:sz w:val="24"/>
          <w:szCs w:val="24"/>
        </w:rPr>
        <w:t xml:space="preserve">. </w:t>
      </w:r>
      <w:r w:rsidRPr="00554BD5">
        <w:rPr>
          <w:sz w:val="24"/>
          <w:szCs w:val="24"/>
        </w:rPr>
        <w:t>Ниже приведён текст: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1]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a dark day when I lost my faith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wasn't the pony I thought I'd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it seemed that no one could relate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There was nothing left to see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took a walk to the edge of the town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thought of leaving it all behind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When I saw a little letter fall right out of the sky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As a grey mare hovered way up high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thought I was crazy when I saw her wave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then simply fly away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opened the letter and looked inside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what was written made my day...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said--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To this day the writing on that page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 mottled by the tears I shed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Cuz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at that moment something inside me changed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a bright new path I lead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I ran back home and I picked up my old guitar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started strumming these chords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sang her words along with this song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someone sing along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we sang--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3]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turned around and I saw her at my door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That cute grey mare with the wall-eyed stare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She said, "I've heard you play and sing before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a sadness I could not bear."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"I just wanted to tell you that the hardest thing I've faced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Wasn't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the teasing or the pain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convincing myself I wasn't stupid, strange, or lame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helping others do the same."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eastAsia="ru-RU"/>
        </w:rPr>
        <w:t>*</w:t>
      </w:r>
      <w:proofErr w:type="spellStart"/>
      <w:r w:rsidRPr="00302030">
        <w:rPr>
          <w:rFonts w:eastAsia="Times New Roman" w:cstheme="minorHAnsi"/>
          <w:sz w:val="24"/>
          <w:szCs w:val="24"/>
          <w:lang w:eastAsia="ru-RU"/>
        </w:rPr>
        <w:t>whistling</w:t>
      </w:r>
      <w:proofErr w:type="spellEnd"/>
      <w:r w:rsidRPr="00302030">
        <w:rPr>
          <w:rFonts w:eastAsia="Times New Roman" w:cstheme="minorHAnsi"/>
          <w:sz w:val="24"/>
          <w:szCs w:val="24"/>
          <w:lang w:eastAsia="ru-RU"/>
        </w:rPr>
        <w:t>*</w:t>
      </w:r>
    </w:p>
    <w:p w:rsidR="00554BD5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4]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These last few years flew by just like a blur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I'm now exactly where I should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And I know I owe it all to her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 beautiful mare who believed in me~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 x2]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</w:t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Outro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wonderful)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great)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love just who you are</w:t>
      </w:r>
    </w:p>
    <w:p w:rsidR="006E4BB8" w:rsidRDefault="006E4BB8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:rsidR="006E4BB8" w:rsidRDefault="006E4BB8" w:rsidP="006E4BB8">
      <w:pPr>
        <w:pStyle w:val="a4"/>
        <w:rPr>
          <w:lang w:eastAsia="ru-RU"/>
        </w:rPr>
      </w:pPr>
      <w:r>
        <w:rPr>
          <w:lang w:eastAsia="ru-RU"/>
        </w:rPr>
        <w:lastRenderedPageBreak/>
        <w:t>Раздел 5 – Мероприятия</w:t>
      </w:r>
    </w:p>
    <w:p w:rsidR="006E4BB8" w:rsidRDefault="006E4BB8" w:rsidP="006E4BB8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Статья 1</w:t>
      </w:r>
    </w:p>
    <w:p w:rsidR="006E4BB8" w:rsidRDefault="006E4BB8" w:rsidP="006E4BB8">
      <w:pPr>
        <w:pStyle w:val="a3"/>
        <w:numPr>
          <w:ilvl w:val="0"/>
          <w:numId w:val="35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Любые мероприятия в группе являются объединением двух или более человек в голосовом чате группы</w:t>
      </w:r>
    </w:p>
    <w:p w:rsidR="006E4BB8" w:rsidRDefault="006E4BB8" w:rsidP="006E4BB8">
      <w:pPr>
        <w:pStyle w:val="a3"/>
        <w:numPr>
          <w:ilvl w:val="0"/>
          <w:numId w:val="35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Проведение мероприятий не требует согласования с владельцем группы, если мероприятие не проводится в клубе. В последнем случае необходим доступ к клубам всех участников мероприятия и текстовое разрешение владельца, длительность ограничена и согласуется с владельцем.</w:t>
      </w:r>
    </w:p>
    <w:p w:rsidR="006E4BB8" w:rsidRDefault="006E4BB8" w:rsidP="006E4BB8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Статья 2</w:t>
      </w:r>
    </w:p>
    <w:p w:rsidR="006E4BB8" w:rsidRDefault="006E4BB8" w:rsidP="006E4BB8">
      <w:pPr>
        <w:pStyle w:val="a3"/>
        <w:numPr>
          <w:ilvl w:val="0"/>
          <w:numId w:val="36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Совет дружбы – это ежемесячный сбор всех членов группы</w:t>
      </w:r>
    </w:p>
    <w:p w:rsidR="006E4BB8" w:rsidRDefault="006E4BB8" w:rsidP="006E4BB8">
      <w:pPr>
        <w:pStyle w:val="a3"/>
        <w:numPr>
          <w:ilvl w:val="0"/>
          <w:numId w:val="36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Совет дружбы проводится </w:t>
      </w:r>
      <w:r w:rsidR="008613EC">
        <w:rPr>
          <w:sz w:val="24"/>
          <w:szCs w:val="24"/>
          <w:lang w:eastAsia="ru-RU"/>
        </w:rPr>
        <w:t>30</w:t>
      </w:r>
      <w:r>
        <w:rPr>
          <w:sz w:val="24"/>
          <w:szCs w:val="24"/>
          <w:lang w:eastAsia="ru-RU"/>
        </w:rPr>
        <w:t xml:space="preserve"> </w:t>
      </w:r>
      <w:r w:rsidR="008613EC">
        <w:rPr>
          <w:sz w:val="24"/>
          <w:szCs w:val="24"/>
          <w:lang w:eastAsia="ru-RU"/>
        </w:rPr>
        <w:t xml:space="preserve">числа каждого месяца, резервный день – 12. Эти даты являются датами начала и окончания программы </w:t>
      </w:r>
      <w:r w:rsidR="008613EC" w:rsidRPr="008613EC">
        <w:rPr>
          <w:sz w:val="24"/>
          <w:szCs w:val="24"/>
          <w:lang w:eastAsia="ru-RU"/>
        </w:rPr>
        <w:t>“</w:t>
      </w:r>
      <w:r w:rsidR="008613EC">
        <w:rPr>
          <w:sz w:val="24"/>
          <w:szCs w:val="24"/>
          <w:lang w:eastAsia="ru-RU"/>
        </w:rPr>
        <w:t>Информатика регионы</w:t>
      </w:r>
      <w:r w:rsidR="008613EC" w:rsidRPr="008613EC">
        <w:rPr>
          <w:sz w:val="24"/>
          <w:szCs w:val="24"/>
          <w:lang w:eastAsia="ru-RU"/>
        </w:rPr>
        <w:t>”</w:t>
      </w:r>
      <w:r w:rsidR="008613EC">
        <w:rPr>
          <w:sz w:val="24"/>
          <w:szCs w:val="24"/>
          <w:lang w:eastAsia="ru-RU"/>
        </w:rPr>
        <w:t>. Группа была создана 30.11.2020</w:t>
      </w:r>
    </w:p>
    <w:p w:rsidR="008613EC" w:rsidRDefault="008613EC" w:rsidP="008613EC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Статья 3</w:t>
      </w:r>
    </w:p>
    <w:p w:rsidR="008613EC" w:rsidRDefault="008613EC" w:rsidP="008613EC">
      <w:pPr>
        <w:pStyle w:val="a3"/>
        <w:numPr>
          <w:ilvl w:val="0"/>
          <w:numId w:val="37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Такие праздники, как День согревающего Очага, Ночь Кошмаров, День Сердец и Копыт, Последний День Зимы</w:t>
      </w:r>
    </w:p>
    <w:p w:rsidR="008613EC" w:rsidRPr="008613EC" w:rsidRDefault="008613EC" w:rsidP="008613EC">
      <w:pPr>
        <w:pStyle w:val="a3"/>
        <w:numPr>
          <w:ilvl w:val="0"/>
          <w:numId w:val="37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Праздники из пункта 1 являются полностью добровольными мероприятиями</w:t>
      </w:r>
    </w:p>
    <w:sectPr w:rsidR="008613EC" w:rsidRPr="008613EC" w:rsidSect="003F0E5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914" w:rsidRDefault="00E97914" w:rsidP="00746111">
      <w:pPr>
        <w:spacing w:after="0" w:line="240" w:lineRule="auto"/>
      </w:pPr>
      <w:r>
        <w:separator/>
      </w:r>
    </w:p>
  </w:endnote>
  <w:endnote w:type="continuationSeparator" w:id="0">
    <w:p w:rsidR="00E97914" w:rsidRDefault="00E97914" w:rsidP="0074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1172"/>
      <w:docPartObj>
        <w:docPartGallery w:val="Page Numbers (Bottom of Page)"/>
        <w:docPartUnique/>
      </w:docPartObj>
    </w:sdtPr>
    <w:sdtContent>
      <w:p w:rsidR="00746111" w:rsidRDefault="004B0FB9">
        <w:pPr>
          <w:pStyle w:val="a8"/>
          <w:jc w:val="right"/>
        </w:pPr>
        <w:fldSimple w:instr=" PAGE   \* MERGEFORMAT ">
          <w:r w:rsidR="008613EC">
            <w:rPr>
              <w:noProof/>
            </w:rPr>
            <w:t>12</w:t>
          </w:r>
        </w:fldSimple>
      </w:p>
    </w:sdtContent>
  </w:sdt>
  <w:p w:rsidR="00746111" w:rsidRDefault="0074611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914" w:rsidRDefault="00E97914" w:rsidP="00746111">
      <w:pPr>
        <w:spacing w:after="0" w:line="240" w:lineRule="auto"/>
      </w:pPr>
      <w:r>
        <w:separator/>
      </w:r>
    </w:p>
  </w:footnote>
  <w:footnote w:type="continuationSeparator" w:id="0">
    <w:p w:rsidR="00E97914" w:rsidRDefault="00E97914" w:rsidP="0074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828"/>
    <w:multiLevelType w:val="hybridMultilevel"/>
    <w:tmpl w:val="057A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004"/>
    <w:multiLevelType w:val="hybridMultilevel"/>
    <w:tmpl w:val="480C8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07D7"/>
    <w:multiLevelType w:val="hybridMultilevel"/>
    <w:tmpl w:val="005E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B3DA7"/>
    <w:multiLevelType w:val="hybridMultilevel"/>
    <w:tmpl w:val="CC80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21823"/>
    <w:multiLevelType w:val="hybridMultilevel"/>
    <w:tmpl w:val="5D5CE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860A4"/>
    <w:multiLevelType w:val="hybridMultilevel"/>
    <w:tmpl w:val="6B1C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F7593"/>
    <w:multiLevelType w:val="hybridMultilevel"/>
    <w:tmpl w:val="13C6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937C1"/>
    <w:multiLevelType w:val="hybridMultilevel"/>
    <w:tmpl w:val="5366D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F668E"/>
    <w:multiLevelType w:val="hybridMultilevel"/>
    <w:tmpl w:val="62000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3158D3"/>
    <w:multiLevelType w:val="hybridMultilevel"/>
    <w:tmpl w:val="DC404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597ACC"/>
    <w:multiLevelType w:val="hybridMultilevel"/>
    <w:tmpl w:val="85B4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B48A7"/>
    <w:multiLevelType w:val="hybridMultilevel"/>
    <w:tmpl w:val="5DA0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570E"/>
    <w:multiLevelType w:val="hybridMultilevel"/>
    <w:tmpl w:val="159E8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26909"/>
    <w:multiLevelType w:val="hybridMultilevel"/>
    <w:tmpl w:val="83F2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F2389"/>
    <w:multiLevelType w:val="hybridMultilevel"/>
    <w:tmpl w:val="F8D4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B4D5C"/>
    <w:multiLevelType w:val="hybridMultilevel"/>
    <w:tmpl w:val="F8B2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10A30"/>
    <w:multiLevelType w:val="hybridMultilevel"/>
    <w:tmpl w:val="1D7C7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E1A4B"/>
    <w:multiLevelType w:val="hybridMultilevel"/>
    <w:tmpl w:val="BB76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76EB3"/>
    <w:multiLevelType w:val="hybridMultilevel"/>
    <w:tmpl w:val="14A69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3418E"/>
    <w:multiLevelType w:val="hybridMultilevel"/>
    <w:tmpl w:val="5FBA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20A7C"/>
    <w:multiLevelType w:val="hybridMultilevel"/>
    <w:tmpl w:val="EC9CA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9687E"/>
    <w:multiLevelType w:val="hybridMultilevel"/>
    <w:tmpl w:val="54EC6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F4468"/>
    <w:multiLevelType w:val="hybridMultilevel"/>
    <w:tmpl w:val="3668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920316"/>
    <w:multiLevelType w:val="hybridMultilevel"/>
    <w:tmpl w:val="37D6698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5A041391"/>
    <w:multiLevelType w:val="hybridMultilevel"/>
    <w:tmpl w:val="C2D60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416E7"/>
    <w:multiLevelType w:val="hybridMultilevel"/>
    <w:tmpl w:val="89C0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B7D50"/>
    <w:multiLevelType w:val="hybridMultilevel"/>
    <w:tmpl w:val="5F20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A0313"/>
    <w:multiLevelType w:val="hybridMultilevel"/>
    <w:tmpl w:val="25AED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C80855"/>
    <w:multiLevelType w:val="hybridMultilevel"/>
    <w:tmpl w:val="9B42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B04C3"/>
    <w:multiLevelType w:val="hybridMultilevel"/>
    <w:tmpl w:val="AD9E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80EC2"/>
    <w:multiLevelType w:val="hybridMultilevel"/>
    <w:tmpl w:val="C65C2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57554"/>
    <w:multiLevelType w:val="hybridMultilevel"/>
    <w:tmpl w:val="B526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C7F16"/>
    <w:multiLevelType w:val="hybridMultilevel"/>
    <w:tmpl w:val="94F6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2F7021"/>
    <w:multiLevelType w:val="hybridMultilevel"/>
    <w:tmpl w:val="83F86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9313F"/>
    <w:multiLevelType w:val="hybridMultilevel"/>
    <w:tmpl w:val="11204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32DD9"/>
    <w:multiLevelType w:val="hybridMultilevel"/>
    <w:tmpl w:val="3CE68D42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6">
    <w:nsid w:val="7CD2604F"/>
    <w:multiLevelType w:val="hybridMultilevel"/>
    <w:tmpl w:val="06647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29"/>
  </w:num>
  <w:num w:numId="10">
    <w:abstractNumId w:val="8"/>
  </w:num>
  <w:num w:numId="11">
    <w:abstractNumId w:val="27"/>
  </w:num>
  <w:num w:numId="12">
    <w:abstractNumId w:val="21"/>
  </w:num>
  <w:num w:numId="13">
    <w:abstractNumId w:val="25"/>
  </w:num>
  <w:num w:numId="14">
    <w:abstractNumId w:val="26"/>
  </w:num>
  <w:num w:numId="15">
    <w:abstractNumId w:val="18"/>
  </w:num>
  <w:num w:numId="16">
    <w:abstractNumId w:val="33"/>
  </w:num>
  <w:num w:numId="17">
    <w:abstractNumId w:val="32"/>
  </w:num>
  <w:num w:numId="18">
    <w:abstractNumId w:val="36"/>
  </w:num>
  <w:num w:numId="19">
    <w:abstractNumId w:val="34"/>
  </w:num>
  <w:num w:numId="20">
    <w:abstractNumId w:val="24"/>
  </w:num>
  <w:num w:numId="21">
    <w:abstractNumId w:val="30"/>
  </w:num>
  <w:num w:numId="22">
    <w:abstractNumId w:val="13"/>
  </w:num>
  <w:num w:numId="23">
    <w:abstractNumId w:val="20"/>
  </w:num>
  <w:num w:numId="24">
    <w:abstractNumId w:val="14"/>
  </w:num>
  <w:num w:numId="25">
    <w:abstractNumId w:val="16"/>
  </w:num>
  <w:num w:numId="26">
    <w:abstractNumId w:val="17"/>
  </w:num>
  <w:num w:numId="27">
    <w:abstractNumId w:val="10"/>
  </w:num>
  <w:num w:numId="28">
    <w:abstractNumId w:val="19"/>
  </w:num>
  <w:num w:numId="29">
    <w:abstractNumId w:val="28"/>
  </w:num>
  <w:num w:numId="30">
    <w:abstractNumId w:val="22"/>
  </w:num>
  <w:num w:numId="31">
    <w:abstractNumId w:val="1"/>
  </w:num>
  <w:num w:numId="32">
    <w:abstractNumId w:val="35"/>
  </w:num>
  <w:num w:numId="33">
    <w:abstractNumId w:val="31"/>
  </w:num>
  <w:num w:numId="34">
    <w:abstractNumId w:val="23"/>
  </w:num>
  <w:num w:numId="35">
    <w:abstractNumId w:val="5"/>
  </w:num>
  <w:num w:numId="36">
    <w:abstractNumId w:val="4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21A"/>
    <w:rsid w:val="000420C1"/>
    <w:rsid w:val="000554FE"/>
    <w:rsid w:val="001540BB"/>
    <w:rsid w:val="001626EF"/>
    <w:rsid w:val="002E1DA7"/>
    <w:rsid w:val="002F6FC4"/>
    <w:rsid w:val="00302030"/>
    <w:rsid w:val="003F0E56"/>
    <w:rsid w:val="004B0FB9"/>
    <w:rsid w:val="004B28A3"/>
    <w:rsid w:val="00500A87"/>
    <w:rsid w:val="0052271A"/>
    <w:rsid w:val="00523807"/>
    <w:rsid w:val="005329C1"/>
    <w:rsid w:val="00554BD5"/>
    <w:rsid w:val="00630EE3"/>
    <w:rsid w:val="006731B1"/>
    <w:rsid w:val="006733AC"/>
    <w:rsid w:val="006E4BB8"/>
    <w:rsid w:val="00742923"/>
    <w:rsid w:val="00746111"/>
    <w:rsid w:val="0075762B"/>
    <w:rsid w:val="007A7C4A"/>
    <w:rsid w:val="007D4D12"/>
    <w:rsid w:val="008042AF"/>
    <w:rsid w:val="008613EC"/>
    <w:rsid w:val="00865294"/>
    <w:rsid w:val="008C5482"/>
    <w:rsid w:val="008F1244"/>
    <w:rsid w:val="00931002"/>
    <w:rsid w:val="00953302"/>
    <w:rsid w:val="009C59EA"/>
    <w:rsid w:val="009F5E74"/>
    <w:rsid w:val="00B02352"/>
    <w:rsid w:val="00B14653"/>
    <w:rsid w:val="00BE1FA5"/>
    <w:rsid w:val="00C824D5"/>
    <w:rsid w:val="00CA121A"/>
    <w:rsid w:val="00CD68DD"/>
    <w:rsid w:val="00E10724"/>
    <w:rsid w:val="00E97914"/>
    <w:rsid w:val="00EE6DBF"/>
    <w:rsid w:val="00F2002D"/>
    <w:rsid w:val="00F7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6"/>
  </w:style>
  <w:style w:type="paragraph" w:styleId="1">
    <w:name w:val="heading 1"/>
    <w:basedOn w:val="a"/>
    <w:next w:val="a"/>
    <w:link w:val="10"/>
    <w:uiPriority w:val="9"/>
    <w:qFormat/>
    <w:rsid w:val="0074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1A"/>
    <w:pPr>
      <w:ind w:left="720"/>
      <w:contextualSpacing/>
    </w:pPr>
  </w:style>
  <w:style w:type="character" w:customStyle="1" w:styleId="css-901oao">
    <w:name w:val="css-901oao"/>
    <w:basedOn w:val="a0"/>
    <w:rsid w:val="00CD68DD"/>
  </w:style>
  <w:style w:type="paragraph" w:customStyle="1" w:styleId="a4">
    <w:name w:val="Мойзаголовок"/>
    <w:basedOn w:val="a"/>
    <w:link w:val="a5"/>
    <w:qFormat/>
    <w:rsid w:val="00746111"/>
    <w:pPr>
      <w:spacing w:line="240" w:lineRule="auto"/>
      <w:jc w:val="both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4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Мойзаголовок Знак"/>
    <w:basedOn w:val="a0"/>
    <w:link w:val="a4"/>
    <w:rsid w:val="00746111"/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6111"/>
    <w:pPr>
      <w:spacing w:after="100"/>
    </w:pPr>
  </w:style>
  <w:style w:type="paragraph" w:styleId="a6">
    <w:name w:val="header"/>
    <w:basedOn w:val="a"/>
    <w:link w:val="a7"/>
    <w:uiPriority w:val="99"/>
    <w:semiHidden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46111"/>
  </w:style>
  <w:style w:type="paragraph" w:styleId="a8">
    <w:name w:val="footer"/>
    <w:basedOn w:val="a"/>
    <w:link w:val="a9"/>
    <w:uiPriority w:val="99"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111"/>
  </w:style>
  <w:style w:type="character" w:styleId="aa">
    <w:name w:val="Hyperlink"/>
    <w:basedOn w:val="a0"/>
    <w:uiPriority w:val="99"/>
    <w:unhideWhenUsed/>
    <w:rsid w:val="0030203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5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lbum/0nNLmgcb0EguFDzZk2hZHz?si=NzZzPlztRqGGiwFLW4_b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A1ED7-164A-4D71-9DB8-F5597E49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11</cp:revision>
  <dcterms:created xsi:type="dcterms:W3CDTF">2021-01-01T08:09:00Z</dcterms:created>
  <dcterms:modified xsi:type="dcterms:W3CDTF">2021-04-28T13:11:00Z</dcterms:modified>
</cp:coreProperties>
</file>