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生仝智能科技（北京）有限公司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6"/>
              <w:bidi w:val="0"/>
              <w:ind w:firstLine="964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宋体" w:hAnsi="宋体" w:eastAsia="宋体" w:cs="宋体"/>
                <w:lang w:val="en-US" w:eastAsia="zh-CN"/>
              </w:rPr>
              <w:t>专题名称：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宋体" w:hAnsi="宋体" w:eastAsia="宋体" w:cs="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jc w:val="center"/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</w:rPr>
              <w:t>附录1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vertAlign w:val="baseline"/>
              </w:rPr>
              <w:t>病理学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人工诊断</w:t>
            </w:r>
            <w:r>
              <w:rPr>
                <w:rFonts w:hint="eastAsia"/>
                <w:b/>
                <w:bCs/>
                <w:vertAlign w:val="baseline"/>
              </w:rPr>
              <w:t>报告-个体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6" w:hRule="atLeast"/>
        </w:trPr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10222" w:type="dxa"/>
                  <w:gridSpan w:val="2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.{{format}}</w:t>
                  </w:r>
                </w:p>
              </w:tc>
            </w:tr>
          </w:tbl>
          <w:p>
            <w:pPr>
              <w:rPr>
                <w:rFonts w:hint="eastAsia" w:ascii="宋体" w:hAnsi="宋体" w:eastAsia="宋体" w:cs="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86"/>
              <w:gridCol w:w="1476"/>
              <w:gridCol w:w="2001"/>
              <w:gridCol w:w="1371"/>
              <w:gridCol w:w="1056"/>
              <w:gridCol w:w="1266"/>
              <w:gridCol w:w="147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7" w:hRule="atLeast"/>
              </w:trPr>
              <w:tc>
                <w:tcPr>
                  <w:tcW w:w="10236" w:type="dxa"/>
                  <w:gridSpan w:val="7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人工诊断结果：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50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部位：{{table}}</w:t>
                  </w:r>
                </w:p>
              </w:tc>
              <w:tc>
                <w:tcPr>
                  <w:tcW w:w="1579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病理变化：</w:t>
                  </w:r>
                </w:p>
              </w:tc>
              <w:tc>
                <w:tcPr>
                  <w:tcW w:w="1283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修饰：</w:t>
                  </w:r>
                </w:p>
              </w:tc>
              <w:tc>
                <w:tcPr>
                  <w:tcW w:w="1453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病变级别：</w:t>
                  </w:r>
                </w:p>
              </w:tc>
              <w:tc>
                <w:tcPr>
                  <w:tcW w:w="2007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备注</w:t>
                  </w:r>
                </w:p>
              </w:tc>
              <w:tc>
                <w:tcPr>
                  <w:tcW w:w="1038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诊断人</w:t>
                  </w:r>
                </w:p>
              </w:tc>
              <w:tc>
                <w:tcPr>
                  <w:tcW w:w="192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诊断时间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50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[positionName]</w:t>
                  </w:r>
                </w:p>
              </w:tc>
              <w:tc>
                <w:tcPr>
                  <w:tcW w:w="1579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[lesionName]</w:t>
                  </w:r>
                </w:p>
              </w:tc>
              <w:tc>
                <w:tcPr>
                  <w:tcW w:w="1283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[ddefinitionName]</w:t>
                  </w:r>
                </w:p>
              </w:tc>
              <w:tc>
                <w:tcPr>
                  <w:tcW w:w="1453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[gradeName]</w:t>
                  </w:r>
                </w:p>
              </w:tc>
              <w:tc>
                <w:tcPr>
                  <w:tcW w:w="2007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[remark]</w:t>
                  </w:r>
                </w:p>
              </w:tc>
              <w:tc>
                <w:tcPr>
                  <w:tcW w:w="1038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[createBy]</w:t>
                  </w:r>
                </w:p>
              </w:tc>
              <w:tc>
                <w:tcPr>
                  <w:tcW w:w="192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[createTime]</w:t>
                  </w:r>
                </w:p>
              </w:tc>
            </w:tr>
          </w:tbl>
          <w:p>
            <w:pPr>
              <w:rPr>
                <w:rFonts w:hint="eastAsia" w:ascii="宋体" w:hAnsi="宋体" w:eastAsia="宋体" w:cs="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3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bookmarkStart w:id="1" w:name="_GoBack"/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vertAlign w:val="baseline"/>
                      <w:lang w:val="en-US" w:eastAsia="zh-CN"/>
                    </w:rPr>
                    <w:t>数字切片(WSI)：</w:t>
                  </w:r>
                  <w:bookmarkEnd w:id="1"/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jc w:val="center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>
                  <w:pPr>
                    <w:jc w:val="center"/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eastAsia="宋体"/>
                      <w:vertAlign w:val="baseline"/>
                      <w:lang w:val="en-US" w:eastAsia="zh-CN"/>
                    </w:rPr>
                    <w:drawing>
                      <wp:inline distT="0" distB="0" distL="114300" distR="114300">
                        <wp:extent cx="6349365" cy="3981450"/>
                        <wp:effectExtent l="0" t="0" r="13335" b="0"/>
                        <wp:docPr id="1" name="图片 1" descr="{{img}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图片 1" descr="{{img}}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49365" cy="3981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>
      <w:pPr>
        <w:rPr>
          <w:rFonts w:hint="eastAsia" w:eastAsia="宋体"/>
          <w:lang w:eastAsia="zh-CN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3AC0141"/>
    <w:rsid w:val="08B35707"/>
    <w:rsid w:val="0C3F1726"/>
    <w:rsid w:val="0D447276"/>
    <w:rsid w:val="0F7C2401"/>
    <w:rsid w:val="10134CDE"/>
    <w:rsid w:val="142E20E6"/>
    <w:rsid w:val="15F829AC"/>
    <w:rsid w:val="18A92683"/>
    <w:rsid w:val="1BA57132"/>
    <w:rsid w:val="1DED1F17"/>
    <w:rsid w:val="1E032835"/>
    <w:rsid w:val="1F040613"/>
    <w:rsid w:val="24826002"/>
    <w:rsid w:val="256A66E8"/>
    <w:rsid w:val="25B30E56"/>
    <w:rsid w:val="25F72C80"/>
    <w:rsid w:val="26722246"/>
    <w:rsid w:val="2D241E80"/>
    <w:rsid w:val="2FD22068"/>
    <w:rsid w:val="30601421"/>
    <w:rsid w:val="3392223A"/>
    <w:rsid w:val="34763909"/>
    <w:rsid w:val="37D95C80"/>
    <w:rsid w:val="3ADA3BE9"/>
    <w:rsid w:val="3E4D7489"/>
    <w:rsid w:val="43880F63"/>
    <w:rsid w:val="454B2248"/>
    <w:rsid w:val="46FB5199"/>
    <w:rsid w:val="492139EC"/>
    <w:rsid w:val="4CF431C6"/>
    <w:rsid w:val="4EDB048D"/>
    <w:rsid w:val="52E361B6"/>
    <w:rsid w:val="54C142D5"/>
    <w:rsid w:val="56431446"/>
    <w:rsid w:val="59EA0898"/>
    <w:rsid w:val="601364EA"/>
    <w:rsid w:val="6A2C2F07"/>
    <w:rsid w:val="6A3F5F84"/>
    <w:rsid w:val="6B1271E1"/>
    <w:rsid w:val="6B9A4795"/>
    <w:rsid w:val="6C77094D"/>
    <w:rsid w:val="6DD93FE6"/>
    <w:rsid w:val="71866233"/>
    <w:rsid w:val="727F33AE"/>
    <w:rsid w:val="7363682B"/>
    <w:rsid w:val="76FE0619"/>
    <w:rsid w:val="7E21356B"/>
    <w:rsid w:val="7F8D69DE"/>
    <w:rsid w:val="7FF802F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autoRedefine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autoRedefine/>
    <w:semiHidden/>
    <w:qFormat/>
    <w:uiPriority w:val="0"/>
  </w:style>
  <w:style w:type="table" w:default="1" w:styleId="8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Emphasis"/>
    <w:basedOn w:val="10"/>
    <w:autoRedefine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2024-04-01T06:48:00Z</dcterms:created>
  <dc:creator>shengtong</dc:creator>
  <cp:lastModifiedBy>三分吴</cp:lastModifiedBy>
  <dcterms:modified xsi:type="dcterms:W3CDTF">2024-04-16T05:42:58Z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3FE1D5C479DD442CAEABAB0C03417CA5_13</vt:lpwstr>
  </property>
</Properties>
</file>