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841" w:tblpY="731"/>
        <w:tblOverlap w:val="never"/>
        <w:tblW w:w="104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62" w:type="dxa"/>
            <w:noWrap w:val="0"/>
            <w:vAlign w:val="top"/>
          </w:tcPr>
          <w:p>
            <w:pPr>
              <w:pStyle w:val="2"/>
              <w:bidi w:val="0"/>
              <w:jc w:val="center"/>
              <w:rPr>
                <w:rFonts w:hint="eastAsia" w:ascii="新宋体" w:hAnsi="新宋体" w:eastAsia="新宋体" w:cs="新宋体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lang w:val="en-US" w:eastAsia="zh-CN"/>
              </w:rPr>
              <w:t>生仝智能科技（北京）有限公司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p>
            <w:pPr>
              <w:pStyle w:val="6"/>
              <w:bidi w:val="0"/>
              <w:ind w:firstLine="964" w:firstLineChars="400"/>
              <w:rPr>
                <w:rFonts w:hint="eastAsia" w:ascii="新宋体" w:hAnsi="新宋体" w:eastAsia="新宋体" w:cs="新宋体"/>
                <w:u w:val="none"/>
                <w:lang w:val="en-US" w:eastAsia="zh-CN"/>
              </w:rPr>
            </w:pPr>
            <w:bookmarkStart w:id="0" w:name="OLE_LINK1"/>
            <w:r>
              <w:rPr>
                <w:rFonts w:hint="eastAsia" w:ascii="新宋体" w:hAnsi="新宋体" w:eastAsia="新宋体" w:cs="新宋体"/>
                <w:lang w:val="en-US" w:eastAsia="zh-CN"/>
              </w:rPr>
              <w:t>专题名称：</w:t>
            </w:r>
            <w:r>
              <w:rPr>
                <w:rFonts w:hint="eastAsia" w:ascii="新宋体" w:hAnsi="新宋体" w:eastAsia="新宋体" w:cs="新宋体"/>
                <w:color w:val="FF0000"/>
                <w:u w:val="single"/>
                <w:lang w:val="en-US" w:eastAsia="zh-CN"/>
              </w:rPr>
              <w:t>{{specialName}}</w:t>
            </w:r>
            <w:r>
              <w:rPr>
                <w:rFonts w:hint="eastAsia" w:ascii="新宋体" w:hAnsi="新宋体" w:eastAsia="新宋体" w:cs="新宋体"/>
                <w:u w:val="none"/>
                <w:lang w:val="en-US" w:eastAsia="zh-CN"/>
              </w:rPr>
              <w:t xml:space="preserve">    专题编号：</w:t>
            </w:r>
            <w:r>
              <w:rPr>
                <w:rFonts w:hint="eastAsia" w:ascii="新宋体" w:hAnsi="新宋体" w:eastAsia="新宋体" w:cs="新宋体"/>
                <w:color w:val="FF0000"/>
                <w:u w:val="single"/>
                <w:lang w:val="en-US" w:eastAsia="zh-CN"/>
              </w:rPr>
              <w:t>{{topicName}}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p>
            <w:pPr>
              <w:jc w:val="center"/>
              <w:rPr>
                <w:rFonts w:hint="eastAsia" w:ascii="新宋体" w:hAnsi="新宋体" w:eastAsia="新宋体" w:cs="新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vertAlign w:val="baseline"/>
              </w:rPr>
              <w:t>附录1</w:t>
            </w:r>
            <w:r>
              <w:rPr>
                <w:rFonts w:hint="eastAsia" w:ascii="新宋体" w:hAnsi="新宋体" w:eastAsia="新宋体" w:cs="新宋体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 w:cs="新宋体"/>
                <w:b/>
                <w:bCs/>
                <w:vertAlign w:val="baseline"/>
              </w:rPr>
              <w:t>病理学</w:t>
            </w:r>
            <w:r>
              <w:rPr>
                <w:rFonts w:hint="eastAsia" w:ascii="新宋体" w:hAnsi="新宋体" w:eastAsia="新宋体" w:cs="新宋体"/>
                <w:b/>
                <w:bCs/>
                <w:vertAlign w:val="baseline"/>
                <w:lang w:val="en-US" w:eastAsia="zh-CN"/>
              </w:rPr>
              <w:t>人工诊断</w:t>
            </w:r>
            <w:r>
              <w:rPr>
                <w:rFonts w:hint="eastAsia" w:ascii="新宋体" w:hAnsi="新宋体" w:eastAsia="新宋体" w:cs="新宋体"/>
                <w:b/>
                <w:bCs/>
                <w:vertAlign w:val="baseline"/>
              </w:rPr>
              <w:t>报告-个体</w:t>
            </w:r>
            <w:r>
              <w:rPr>
                <w:rFonts w:hint="eastAsia" w:ascii="新宋体" w:hAnsi="新宋体" w:eastAsia="新宋体" w:cs="新宋体"/>
                <w:b/>
                <w:bCs/>
                <w:vertAlign w:val="baseline"/>
                <w:lang w:val="en-US" w:eastAsia="zh-CN"/>
              </w:rPr>
              <w:t>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10462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11"/>
              <w:gridCol w:w="51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22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专题信息：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切片编号：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{{fileName}}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种属：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{{trialType}}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组织类型：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{{organName}}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性别：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{{genderFlag}}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染色类型：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{{colorType}}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组别：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{{groupCode}}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切片扫描倍数：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40X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切片文件格式：</w:t>
                  </w: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.{{format}}</w:t>
                  </w:r>
                </w:p>
              </w:tc>
            </w:tr>
          </w:tbl>
          <w:p>
            <w:pPr>
              <w:rPr>
                <w:rFonts w:hint="eastAsia" w:ascii="新宋体" w:hAnsi="新宋体" w:eastAsia="新宋体" w:cs="新宋体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tbl>
            <w:tblPr>
              <w:tblStyle w:val="9"/>
              <w:tblW w:w="1020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6"/>
              <w:gridCol w:w="1476"/>
              <w:gridCol w:w="2001"/>
              <w:gridCol w:w="1371"/>
              <w:gridCol w:w="1265"/>
              <w:gridCol w:w="1057"/>
              <w:gridCol w:w="135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10208" w:type="dxa"/>
                  <w:gridSpan w:val="7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人工诊断结果：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86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部位：{{table}}</w:t>
                  </w:r>
                </w:p>
              </w:tc>
              <w:tc>
                <w:tcPr>
                  <w:tcW w:w="1476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病理变化：</w:t>
                  </w:r>
                </w:p>
              </w:tc>
              <w:tc>
                <w:tcPr>
                  <w:tcW w:w="200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修饰：</w:t>
                  </w:r>
                </w:p>
              </w:tc>
              <w:tc>
                <w:tcPr>
                  <w:tcW w:w="137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病变级别：</w:t>
                  </w:r>
                </w:p>
              </w:tc>
              <w:tc>
                <w:tcPr>
                  <w:tcW w:w="1265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备注：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诊断人：</w:t>
                  </w:r>
                </w:p>
              </w:tc>
              <w:tc>
                <w:tcPr>
                  <w:tcW w:w="1352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vertAlign w:val="baseline"/>
                      <w:lang w:val="en-US" w:eastAsia="zh-CN"/>
                    </w:rPr>
                    <w:t>诊断时间：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86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[positionName]</w:t>
                  </w:r>
                </w:p>
              </w:tc>
              <w:tc>
                <w:tcPr>
                  <w:tcW w:w="1476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[lesionName]</w:t>
                  </w:r>
                </w:p>
              </w:tc>
              <w:tc>
                <w:tcPr>
                  <w:tcW w:w="200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[ddefinitionName]</w:t>
                  </w:r>
                </w:p>
              </w:tc>
              <w:tc>
                <w:tcPr>
                  <w:tcW w:w="1371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[gradeName]</w:t>
                  </w:r>
                </w:p>
              </w:tc>
              <w:tc>
                <w:tcPr>
                  <w:tcW w:w="1265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spacing w:val="0"/>
                      <w:w w:val="1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[remark</w:t>
                  </w:r>
                  <w:bookmarkStart w:id="1" w:name="_GoBack"/>
                  <w:bookmarkEnd w:id="1"/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]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[createBy]</w:t>
                  </w:r>
                </w:p>
              </w:tc>
              <w:tc>
                <w:tcPr>
                  <w:tcW w:w="1352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color w:val="FF0000"/>
                      <w:u w:val="single"/>
                      <w:vertAlign w:val="baseline"/>
                      <w:lang w:val="en-US" w:eastAsia="zh-CN"/>
                    </w:rPr>
                    <w:t>[createTime]</w:t>
                  </w:r>
                </w:p>
              </w:tc>
            </w:tr>
          </w:tbl>
          <w:p>
            <w:pPr>
              <w:rPr>
                <w:rFonts w:hint="eastAsia" w:ascii="新宋体" w:hAnsi="新宋体" w:eastAsia="新宋体" w:cs="新宋体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32" w:type="dxa"/>
                  <w:noWrap w:val="0"/>
                  <w:vAlign w:val="top"/>
                </w:tcPr>
                <w:p>
                  <w:pP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b/>
                      <w:bCs/>
                      <w:color w:val="000000"/>
                      <w:vertAlign w:val="baseline"/>
                      <w:lang w:val="en-US" w:eastAsia="zh-CN"/>
                    </w:rPr>
                    <w:t>数字切片(WSI)：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3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</w:p>
                <w:p>
                  <w:pPr>
                    <w:jc w:val="center"/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6349365" cy="3981450"/>
                        <wp:effectExtent l="0" t="0" r="13335" b="0"/>
                        <wp:docPr id="1" name="图片 1" descr="{{img}}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{{img}}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9365" cy="398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rFonts w:hint="eastAsia" w:ascii="新宋体" w:hAnsi="新宋体" w:eastAsia="新宋体" w:cs="新宋体"/>
                <w:vertAlign w:val="baseline"/>
              </w:rPr>
            </w:pPr>
          </w:p>
        </w:tc>
      </w:tr>
    </w:tbl>
    <w:p>
      <w:pPr>
        <w:rPr>
          <w:rFonts w:hint="eastAsia" w:eastAsia="宋体"/>
          <w:lang w:eastAsia="zh-CN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mNmUxMTYwZjZjNDk2ZWQwZWUzZjFjMmEzZDExZGEifQ=="/>
  </w:docVars>
  <w:rsids>
    <w:rsidRoot w:val="00000000"/>
    <w:rsid w:val="03AC0141"/>
    <w:rsid w:val="05341DD6"/>
    <w:rsid w:val="08B35707"/>
    <w:rsid w:val="0C3F1726"/>
    <w:rsid w:val="0D447276"/>
    <w:rsid w:val="0F7C2401"/>
    <w:rsid w:val="10134CDE"/>
    <w:rsid w:val="142E20E6"/>
    <w:rsid w:val="15F829AC"/>
    <w:rsid w:val="161134A7"/>
    <w:rsid w:val="18A92683"/>
    <w:rsid w:val="1BA57132"/>
    <w:rsid w:val="1BA62EAA"/>
    <w:rsid w:val="1DED1F17"/>
    <w:rsid w:val="1E032835"/>
    <w:rsid w:val="1F040613"/>
    <w:rsid w:val="1F06438B"/>
    <w:rsid w:val="24826002"/>
    <w:rsid w:val="256A66E8"/>
    <w:rsid w:val="25B30E56"/>
    <w:rsid w:val="25F72C80"/>
    <w:rsid w:val="26722246"/>
    <w:rsid w:val="271D2FDF"/>
    <w:rsid w:val="2D241E80"/>
    <w:rsid w:val="2F3E68D6"/>
    <w:rsid w:val="2FD22068"/>
    <w:rsid w:val="30601421"/>
    <w:rsid w:val="31885B40"/>
    <w:rsid w:val="332B3F69"/>
    <w:rsid w:val="3392223A"/>
    <w:rsid w:val="34763909"/>
    <w:rsid w:val="3ADA3BE9"/>
    <w:rsid w:val="3BF57A7D"/>
    <w:rsid w:val="3C300842"/>
    <w:rsid w:val="3DF27102"/>
    <w:rsid w:val="3E4D7489"/>
    <w:rsid w:val="3EB601D0"/>
    <w:rsid w:val="43880F63"/>
    <w:rsid w:val="43F0780A"/>
    <w:rsid w:val="454B2248"/>
    <w:rsid w:val="45D61A96"/>
    <w:rsid w:val="46FB5199"/>
    <w:rsid w:val="492139EC"/>
    <w:rsid w:val="4CF431C6"/>
    <w:rsid w:val="4EDB048D"/>
    <w:rsid w:val="52E361B6"/>
    <w:rsid w:val="54C142D5"/>
    <w:rsid w:val="56431446"/>
    <w:rsid w:val="59EA0898"/>
    <w:rsid w:val="5A1B2C99"/>
    <w:rsid w:val="601364EA"/>
    <w:rsid w:val="63BE5405"/>
    <w:rsid w:val="6A2C2F07"/>
    <w:rsid w:val="6A3F5F84"/>
    <w:rsid w:val="6B1271E1"/>
    <w:rsid w:val="6B9A4795"/>
    <w:rsid w:val="6BFD7A6C"/>
    <w:rsid w:val="6DD93FE6"/>
    <w:rsid w:val="6ED22F0F"/>
    <w:rsid w:val="71866233"/>
    <w:rsid w:val="727F33AE"/>
    <w:rsid w:val="7363682B"/>
    <w:rsid w:val="751A7A5F"/>
    <w:rsid w:val="75D428CF"/>
    <w:rsid w:val="76FE0619"/>
    <w:rsid w:val="7B9B0B2D"/>
    <w:rsid w:val="7D34001B"/>
    <w:rsid w:val="7E21356B"/>
    <w:rsid w:val="7F8D69DE"/>
    <w:rsid w:val="7FF802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2024-04-01T06:48:00Z</dcterms:created>
  <dc:creator>shengtong</dc:creator>
  <cp:lastModifiedBy>三分吴</cp:lastModifiedBy>
  <dcterms:modified xsi:type="dcterms:W3CDTF">2024-04-16T02:43:26Z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3FE1D5C479DD442CAEABAB0C03417CA5_13</vt:lpwstr>
  </property>
</Properties>
</file>