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875" w:rsidRPr="00FD7971" w:rsidRDefault="00914B5F" w:rsidP="00914B5F">
      <w:pPr>
        <w:spacing w:line="360" w:lineRule="auto"/>
        <w:jc w:val="center"/>
        <w:rPr>
          <w:b/>
          <w:i/>
          <w:u w:val="single"/>
        </w:rPr>
      </w:pPr>
      <w:r w:rsidRPr="00FD7971">
        <w:rPr>
          <w:b/>
          <w:i/>
          <w:u w:val="single"/>
        </w:rPr>
        <w:t>Для отдела закупки</w:t>
      </w:r>
      <w:r w:rsidR="00753AC3" w:rsidRPr="00FD7971">
        <w:rPr>
          <w:b/>
          <w:i/>
          <w:u w:val="single"/>
        </w:rPr>
        <w:t>.</w:t>
      </w:r>
    </w:p>
    <w:p w:rsidR="00753AC3" w:rsidRDefault="00753AC3" w:rsidP="00914B5F">
      <w:pPr>
        <w:spacing w:line="360" w:lineRule="auto"/>
      </w:pPr>
    </w:p>
    <w:p w:rsidR="00753AC3" w:rsidRPr="00914B5F" w:rsidRDefault="00603C62" w:rsidP="00914B5F">
      <w:pPr>
        <w:spacing w:line="360" w:lineRule="auto"/>
        <w:ind w:firstLine="360"/>
      </w:pPr>
      <w:r>
        <w:t>Для начала</w:t>
      </w:r>
      <w:r w:rsidR="00753AC3">
        <w:t xml:space="preserve"> работы с новым поставщиком необходимо обязательно </w:t>
      </w:r>
      <w:r w:rsidRPr="00603C62">
        <w:rPr>
          <w:b/>
          <w:i/>
          <w:u w:val="single"/>
        </w:rPr>
        <w:t>согласовать</w:t>
      </w:r>
      <w:r>
        <w:t xml:space="preserve"> и </w:t>
      </w:r>
      <w:r w:rsidR="00753AC3">
        <w:t xml:space="preserve">заключить договор и иметь один экземпляр на </w:t>
      </w:r>
      <w:proofErr w:type="gramStart"/>
      <w:r w:rsidR="00753AC3">
        <w:t>руках</w:t>
      </w:r>
      <w:proofErr w:type="gramEnd"/>
      <w:r w:rsidR="00753AC3">
        <w:t xml:space="preserve"> с печатью и подписью поставщика. К договору должны быть прикреплены </w:t>
      </w:r>
      <w:proofErr w:type="spellStart"/>
      <w:r w:rsidR="00753AC3">
        <w:t>уч</w:t>
      </w:r>
      <w:proofErr w:type="spellEnd"/>
      <w:r w:rsidR="00753AC3">
        <w:t>. Документы согласно списку</w:t>
      </w:r>
      <w:r w:rsidR="00753AC3" w:rsidRPr="00914B5F">
        <w:t>:</w:t>
      </w:r>
    </w:p>
    <w:p w:rsidR="00753AC3" w:rsidRDefault="00753AC3" w:rsidP="00914B5F">
      <w:pPr>
        <w:pStyle w:val="a3"/>
        <w:numPr>
          <w:ilvl w:val="0"/>
          <w:numId w:val="1"/>
        </w:numPr>
        <w:spacing w:line="360" w:lineRule="auto"/>
      </w:pPr>
      <w:r>
        <w:t>Выписка ЕГРЮЛ  не позднее 30 дней с даты выдачи</w:t>
      </w:r>
      <w:r w:rsidR="00914B5F">
        <w:t>.</w:t>
      </w:r>
    </w:p>
    <w:p w:rsidR="00753AC3" w:rsidRDefault="00753AC3" w:rsidP="00914B5F">
      <w:pPr>
        <w:pStyle w:val="a3"/>
        <w:numPr>
          <w:ilvl w:val="0"/>
          <w:numId w:val="1"/>
        </w:numPr>
        <w:spacing w:line="360" w:lineRule="auto"/>
      </w:pPr>
      <w:r>
        <w:t>Свидетельство ОГРН (о регистрации юр. лица)</w:t>
      </w:r>
      <w:r w:rsidR="00914B5F">
        <w:t>.</w:t>
      </w:r>
    </w:p>
    <w:p w:rsidR="00753AC3" w:rsidRDefault="00753AC3" w:rsidP="00914B5F">
      <w:pPr>
        <w:pStyle w:val="a3"/>
        <w:numPr>
          <w:ilvl w:val="0"/>
          <w:numId w:val="1"/>
        </w:numPr>
        <w:spacing w:line="360" w:lineRule="auto"/>
      </w:pPr>
      <w:r>
        <w:t xml:space="preserve">Свидетельство ИНН </w:t>
      </w:r>
      <w:proofErr w:type="gramStart"/>
      <w:r>
        <w:t xml:space="preserve">( </w:t>
      </w:r>
      <w:proofErr w:type="gramEnd"/>
      <w:r>
        <w:t>о постановке на налоговый учет)</w:t>
      </w:r>
      <w:r w:rsidR="00914B5F">
        <w:t>.</w:t>
      </w:r>
    </w:p>
    <w:p w:rsidR="00753AC3" w:rsidRDefault="00753AC3" w:rsidP="00914B5F">
      <w:pPr>
        <w:pStyle w:val="a3"/>
        <w:numPr>
          <w:ilvl w:val="0"/>
          <w:numId w:val="1"/>
        </w:numPr>
        <w:spacing w:line="360" w:lineRule="auto"/>
      </w:pPr>
      <w:r>
        <w:t>Свидетельство о праве собственности или договор аренды помещения по месту нахождения контрагента.</w:t>
      </w:r>
    </w:p>
    <w:p w:rsidR="00753AC3" w:rsidRDefault="00753AC3" w:rsidP="00914B5F">
      <w:pPr>
        <w:pStyle w:val="a3"/>
        <w:numPr>
          <w:ilvl w:val="0"/>
          <w:numId w:val="1"/>
        </w:numPr>
        <w:spacing w:line="360" w:lineRule="auto"/>
      </w:pPr>
      <w:r>
        <w:t>Устав</w:t>
      </w:r>
      <w:r w:rsidR="00914B5F">
        <w:t>.</w:t>
      </w:r>
    </w:p>
    <w:p w:rsidR="00753AC3" w:rsidRDefault="00753AC3" w:rsidP="00914B5F">
      <w:pPr>
        <w:pStyle w:val="a3"/>
        <w:numPr>
          <w:ilvl w:val="0"/>
          <w:numId w:val="1"/>
        </w:numPr>
        <w:spacing w:line="360" w:lineRule="auto"/>
      </w:pPr>
      <w:r>
        <w:t>Приказ о назначении ген. директора, главного бухгалтера.</w:t>
      </w:r>
      <w:r w:rsidR="00484A5D">
        <w:t xml:space="preserve"> </w:t>
      </w:r>
    </w:p>
    <w:p w:rsidR="00484A5D" w:rsidRDefault="00484A5D" w:rsidP="00914B5F">
      <w:pPr>
        <w:pStyle w:val="a3"/>
        <w:numPr>
          <w:ilvl w:val="0"/>
          <w:numId w:val="1"/>
        </w:numPr>
        <w:spacing w:line="360" w:lineRule="auto"/>
      </w:pPr>
      <w:r>
        <w:t>Копия паспорта ген. директора.</w:t>
      </w:r>
    </w:p>
    <w:p w:rsidR="00753AC3" w:rsidRDefault="00753AC3" w:rsidP="00914B5F">
      <w:pPr>
        <w:pStyle w:val="a3"/>
        <w:numPr>
          <w:ilvl w:val="0"/>
          <w:numId w:val="1"/>
        </w:numPr>
        <w:spacing w:line="360" w:lineRule="auto"/>
      </w:pPr>
      <w:r>
        <w:t>Доверенность на лицо, подписывающего договор или иные документы со стороны поставщика (в случае, если это делает не ген. директор)</w:t>
      </w:r>
    </w:p>
    <w:p w:rsidR="00753AC3" w:rsidRDefault="00753AC3" w:rsidP="00914B5F">
      <w:pPr>
        <w:pStyle w:val="a3"/>
        <w:numPr>
          <w:ilvl w:val="0"/>
          <w:numId w:val="1"/>
        </w:numPr>
        <w:spacing w:line="360" w:lineRule="auto"/>
      </w:pPr>
      <w:r>
        <w:t>Бухгалтерский баланс за последний отчетный период</w:t>
      </w:r>
      <w:r w:rsidR="00484A5D">
        <w:t>, копия декларации по НДС  с отметкой ИФНС.</w:t>
      </w:r>
    </w:p>
    <w:p w:rsidR="00484A5D" w:rsidRDefault="00484A5D" w:rsidP="00914B5F">
      <w:pPr>
        <w:pStyle w:val="a3"/>
        <w:numPr>
          <w:ilvl w:val="0"/>
          <w:numId w:val="1"/>
        </w:numPr>
        <w:spacing w:line="360" w:lineRule="auto"/>
      </w:pPr>
      <w:r>
        <w:t>Справка об отсутствии задолженности из ИФНС.</w:t>
      </w:r>
    </w:p>
    <w:p w:rsidR="00603C62" w:rsidRDefault="00603C62" w:rsidP="00603C62">
      <w:pPr>
        <w:pStyle w:val="a3"/>
        <w:spacing w:line="360" w:lineRule="auto"/>
      </w:pPr>
    </w:p>
    <w:p w:rsidR="00603C62" w:rsidRPr="00753AC3" w:rsidRDefault="00603C62" w:rsidP="00603C62">
      <w:pPr>
        <w:pStyle w:val="a3"/>
        <w:spacing w:line="360" w:lineRule="auto"/>
        <w:jc w:val="both"/>
      </w:pPr>
      <w:r>
        <w:t xml:space="preserve">Если данных документов поставщик предоставить не может, то необходимо </w:t>
      </w:r>
      <w:r w:rsidRPr="00603C62">
        <w:rPr>
          <w:b/>
          <w:i/>
          <w:u w:val="single"/>
        </w:rPr>
        <w:t>согласовывать</w:t>
      </w:r>
      <w:r>
        <w:t xml:space="preserve"> заключение д</w:t>
      </w:r>
      <w:r w:rsidR="00FD7971">
        <w:t>оговора отдельно</w:t>
      </w:r>
      <w:r>
        <w:t xml:space="preserve">. </w:t>
      </w:r>
      <w:r w:rsidR="00EE762F">
        <w:t xml:space="preserve"> </w:t>
      </w:r>
    </w:p>
    <w:sectPr w:rsidR="00603C62" w:rsidRPr="00753AC3" w:rsidSect="0070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C661E"/>
    <w:multiLevelType w:val="hybridMultilevel"/>
    <w:tmpl w:val="A652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3AC3"/>
    <w:rsid w:val="00203F91"/>
    <w:rsid w:val="003B2465"/>
    <w:rsid w:val="00484A5D"/>
    <w:rsid w:val="00603C62"/>
    <w:rsid w:val="00695918"/>
    <w:rsid w:val="006C61E1"/>
    <w:rsid w:val="00702875"/>
    <w:rsid w:val="00753AC3"/>
    <w:rsid w:val="00914B5F"/>
    <w:rsid w:val="00E00FE1"/>
    <w:rsid w:val="00EE762F"/>
    <w:rsid w:val="00FD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8</cp:revision>
  <dcterms:created xsi:type="dcterms:W3CDTF">2015-06-29T09:25:00Z</dcterms:created>
  <dcterms:modified xsi:type="dcterms:W3CDTF">2015-06-29T09:53:00Z</dcterms:modified>
</cp:coreProperties>
</file>