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Пример для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Farm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Тема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: АО «САМАРАМЕДПРОМ», ПРОИЗВОДСТВО, «СРОЧНЫЙ»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Тело письма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Добрый день! В задании id10828 Йод серия 230323 перестали сохраняться короба, после сканирования короба этикетка не печатается, после перезагрузки программы короб исчезает из общего количества. Скорее всего отбракованный код попал не в ту таблицу. Проверьте, пожалуйста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Доступ к серверу AnyDesk: </w:t>
      </w:r>
      <w:r>
        <w:rPr>
          <w:rFonts w:cs="Times New Roman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936406408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pass: ServerKozelsk001</w:t>
        <w:br/>
        <w:t>Доступ 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тестовому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серверу AnyDesk: </w:t>
      </w:r>
      <w:r>
        <w:rPr>
          <w:rFonts w:cs="Times New Roman"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1 009 826 513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pass: ServerKozelsk001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Пользователь: jenkins pass: HardJent2020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Контактное лицо: Демин Евгений. Телефон: 8 902 391 82 01 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Кому отправлять: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Техподдержка Trace-X &lt;help@trace-x.ru&gt;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ab/>
        <w:t xml:space="preserve">   Александров Василий Викторович &lt;it@genel.trade&gt;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altName w:val="Helvetic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LibreOffice/7.4.2.3$Windows_X86_64 LibreOffice_project/382eef1f22670f7f4118c8c2dd222ec7ad009daf</Application>
  <AppVersion>15.0000</AppVersion>
  <Pages>1</Pages>
  <Words>87</Words>
  <Characters>600</Characters>
  <CharactersWithSpaces>687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2023-04-10T10:58:16Z</dcterms:created>
  <dc:creator/>
  <dc:description/>
  <dc:language>ru-RU</dc:language>
  <cp:lastModifiedBy/>
  <dcterms:modified xsi:type="dcterms:W3CDTF">2023-07-25T14:28:47Z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