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174A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1F3571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0F61B63A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32987582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Кафедра безпеки інформаційних систем і технологій</w:t>
      </w:r>
    </w:p>
    <w:p w14:paraId="1DE0DD09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C6FD2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AA50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8AD4CB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1226E5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416AED0B" w14:textId="77777777" w:rsidR="008E7D81" w:rsidRPr="00E41523" w:rsidRDefault="008E7D81" w:rsidP="008E7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522A52" w:rsidRPr="00E41523">
        <w:rPr>
          <w:rFonts w:ascii="Times New Roman" w:hAnsi="Times New Roman" w:cs="Times New Roman"/>
          <w:sz w:val="32"/>
          <w:szCs w:val="32"/>
        </w:rPr>
        <w:t>7</w:t>
      </w:r>
    </w:p>
    <w:p w14:paraId="3E1499BC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i/>
          <w:sz w:val="32"/>
          <w:szCs w:val="32"/>
          <w:lang w:val="uk-UA"/>
        </w:rPr>
        <w:t>з навчальної дисципліни</w:t>
      </w:r>
    </w:p>
    <w:p w14:paraId="375A99D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«Прикладна криптологія»</w:t>
      </w:r>
    </w:p>
    <w:p w14:paraId="29CD8196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BF12A36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DED47D5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2E9BE01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C2AD726" w14:textId="5A63C286" w:rsidR="008E7D81" w:rsidRPr="00886705" w:rsidRDefault="008E7D81" w:rsidP="008E7D81">
      <w:pPr>
        <w:ind w:left="5387" w:firstLine="284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 w:rsidR="00D172EE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28C9BC8" w14:textId="7B1AD992" w:rsidR="008E7D81" w:rsidRPr="00886705" w:rsidRDefault="008E7D81" w:rsidP="008E7D81">
      <w:pPr>
        <w:ind w:left="6096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Студент групи КБ-31 </w:t>
      </w:r>
      <w:r w:rsidR="00D172EE"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172EE"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D172EE">
        <w:rPr>
          <w:rFonts w:ascii="Times New Roman" w:hAnsi="Times New Roman" w:cs="Times New Roman"/>
          <w:sz w:val="32"/>
          <w:szCs w:val="32"/>
          <w:lang w:val="uk-UA"/>
        </w:rPr>
        <w:t>М</w:t>
      </w:r>
      <w:bookmarkStart w:id="0" w:name="_GoBack"/>
      <w:bookmarkEnd w:id="0"/>
      <w:r w:rsidRPr="0088670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67410C5D" w14:textId="77777777" w:rsidR="008E7D81" w:rsidRPr="00886705" w:rsidRDefault="008E7D81" w:rsidP="008E7D81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14:paraId="45843B48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7CE30E6C" w14:textId="77777777" w:rsidR="008E7D81" w:rsidRPr="00886705" w:rsidRDefault="008E7D81" w:rsidP="008E7D81">
      <w:pPr>
        <w:spacing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Горбенко І. Д.</w:t>
      </w:r>
    </w:p>
    <w:p w14:paraId="2DAD3A33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Старший викладач</w:t>
      </w:r>
    </w:p>
    <w:p w14:paraId="699E7ED5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Єсіна М. В. </w:t>
      </w:r>
    </w:p>
    <w:p w14:paraId="00749616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3AE8244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8C82DFE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2992C99" w14:textId="77777777" w:rsidR="008E7D81" w:rsidRPr="00886705" w:rsidRDefault="00834798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</w:p>
    <w:p w14:paraId="6950B811" w14:textId="77777777" w:rsidR="008E7D81" w:rsidRPr="00886705" w:rsidRDefault="00FB12EC" w:rsidP="00556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№7</w:t>
      </w:r>
    </w:p>
    <w:p w14:paraId="58B25B7F" w14:textId="77777777" w:rsidR="008E7D81" w:rsidRPr="00886705" w:rsidRDefault="008E7D81" w:rsidP="0055657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i/>
          <w:sz w:val="28"/>
          <w:szCs w:val="28"/>
          <w:lang w:val="uk-UA"/>
        </w:rPr>
        <w:t>на тему:</w:t>
      </w:r>
    </w:p>
    <w:p w14:paraId="4D6D0E46" w14:textId="77777777" w:rsidR="00BF0262" w:rsidRDefault="00BF0262" w:rsidP="00BF02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F5FB8" w:rsidRPr="00850B7A">
        <w:rPr>
          <w:rFonts w:ascii="Times New Roman" w:hAnsi="Times New Roman"/>
          <w:b/>
          <w:sz w:val="28"/>
          <w:szCs w:val="28"/>
          <w:lang w:val="uk-UA"/>
        </w:rPr>
        <w:t>Криптографічні функції гешування</w:t>
      </w: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BC965EC" w14:textId="77777777" w:rsidR="00E41523" w:rsidRPr="008A273D" w:rsidRDefault="00E41523" w:rsidP="00E41523">
      <w:pPr>
        <w:pStyle w:val="ListParagraph"/>
        <w:tabs>
          <w:tab w:val="left" w:pos="1482"/>
          <w:tab w:val="center" w:pos="4677"/>
        </w:tabs>
        <w:spacing w:before="240" w:after="0" w:line="360" w:lineRule="auto"/>
        <w:ind w:left="0"/>
        <w:jc w:val="center"/>
        <w:rPr>
          <w:b/>
          <w:sz w:val="28"/>
          <w:szCs w:val="28"/>
        </w:rPr>
      </w:pPr>
      <w:r w:rsidRPr="008A273D">
        <w:rPr>
          <w:b/>
          <w:sz w:val="28"/>
          <w:szCs w:val="28"/>
        </w:rPr>
        <w:t>Програма роботи</w:t>
      </w:r>
    </w:p>
    <w:p w14:paraId="28580E6A" w14:textId="77777777" w:rsidR="00E41523" w:rsidRDefault="00E41523" w:rsidP="00E41523">
      <w:pPr>
        <w:pStyle w:val="ListParagraph"/>
        <w:spacing w:before="240"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1. Вимір швидкості виконання геш-функцій.</w:t>
      </w:r>
    </w:p>
    <w:p w14:paraId="552DBFC3" w14:textId="77777777" w:rsidR="00E41523" w:rsidRDefault="00E41523" w:rsidP="00E41523">
      <w:pPr>
        <w:pStyle w:val="ListParagraph"/>
        <w:spacing w:before="24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50B7A">
        <w:rPr>
          <w:sz w:val="28"/>
          <w:szCs w:val="28"/>
        </w:rPr>
        <w:t>Дослідження статистичних властивостей вихідних послідовностей геш-функцій.</w:t>
      </w:r>
    </w:p>
    <w:p w14:paraId="57229213" w14:textId="77777777" w:rsidR="0074604C" w:rsidRDefault="0074604C" w:rsidP="0055657F">
      <w:pPr>
        <w:pStyle w:val="ListParagraph"/>
        <w:spacing w:before="240" w:after="0" w:line="360" w:lineRule="auto"/>
        <w:ind w:left="0"/>
        <w:jc w:val="both"/>
        <w:rPr>
          <w:sz w:val="28"/>
          <w:szCs w:val="28"/>
        </w:rPr>
      </w:pPr>
      <w:r w:rsidRPr="005033F6">
        <w:rPr>
          <w:b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 w:rsidR="003F5FB8" w:rsidRPr="00850B7A">
        <w:rPr>
          <w:sz w:val="28"/>
          <w:szCs w:val="28"/>
        </w:rPr>
        <w:t>ознайомитис</w:t>
      </w:r>
      <w:r w:rsidR="003F5FB8">
        <w:rPr>
          <w:sz w:val="28"/>
          <w:szCs w:val="28"/>
        </w:rPr>
        <w:t>я</w:t>
      </w:r>
      <w:r w:rsidR="003F5FB8" w:rsidRPr="00850B7A">
        <w:rPr>
          <w:sz w:val="28"/>
          <w:szCs w:val="28"/>
        </w:rPr>
        <w:t xml:space="preserve"> з поняттям гешування та його застосуванням у криптографії. Розглянути алгоритми гешування з різними характеристиками та найбільш відомі атаки. У програмному модулі провести демонстрацію функціонування різних геш-функцій. За отриманим результатами провести аналіз функцій гешування та зробити оцінку їх ефективності.</w:t>
      </w:r>
    </w:p>
    <w:p w14:paraId="644AD4DE" w14:textId="77777777" w:rsidR="005C470E" w:rsidRPr="00F000CC" w:rsidRDefault="00E41523" w:rsidP="00E41523">
      <w:pPr>
        <w:pStyle w:val="ListParagraph"/>
        <w:tabs>
          <w:tab w:val="left" w:pos="1482"/>
          <w:tab w:val="center" w:pos="4677"/>
        </w:tabs>
        <w:spacing w:before="240" w:after="0"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E7D81" w:rsidRPr="00886705">
        <w:rPr>
          <w:b/>
          <w:sz w:val="28"/>
          <w:szCs w:val="28"/>
        </w:rPr>
        <w:t>Хід роботи</w:t>
      </w:r>
    </w:p>
    <w:p w14:paraId="25D52D0E" w14:textId="77777777" w:rsidR="008A273D" w:rsidRDefault="008A273D" w:rsidP="00FE7631">
      <w:pPr>
        <w:pStyle w:val="ListParagraph"/>
        <w:spacing w:before="240"/>
        <w:ind w:left="0"/>
        <w:rPr>
          <w:b/>
          <w:sz w:val="28"/>
          <w:szCs w:val="28"/>
        </w:rPr>
      </w:pPr>
      <w:r w:rsidRPr="00FE7631">
        <w:rPr>
          <w:b/>
          <w:sz w:val="28"/>
          <w:szCs w:val="28"/>
        </w:rPr>
        <w:t>1. Вимір швидкості виконання геш-функцій.</w:t>
      </w:r>
    </w:p>
    <w:p w14:paraId="7E2E34D8" w14:textId="77777777" w:rsidR="009760DE" w:rsidRDefault="009760DE" w:rsidP="00FE7631">
      <w:pPr>
        <w:pStyle w:val="ListParagraph"/>
        <w:spacing w:before="240"/>
        <w:ind w:left="0"/>
        <w:rPr>
          <w:sz w:val="28"/>
          <w:szCs w:val="28"/>
        </w:rPr>
      </w:pPr>
      <w:r>
        <w:rPr>
          <w:sz w:val="28"/>
          <w:szCs w:val="28"/>
        </w:rPr>
        <w:t>Використаємо повідомлення довжиною у 93 символи:</w:t>
      </w:r>
    </w:p>
    <w:p w14:paraId="4DAE3C9A" w14:textId="77777777" w:rsidR="00853BC9" w:rsidRDefault="00853BC9" w:rsidP="00FE7631">
      <w:pPr>
        <w:pStyle w:val="ListParagraph"/>
        <w:spacing w:before="240"/>
        <w:ind w:left="0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203B8EA" wp14:editId="73D9D2E1">
            <wp:extent cx="3259327" cy="944628"/>
            <wp:effectExtent l="0" t="0" r="0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666" cy="9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BCC8" w14:textId="77777777" w:rsidR="00F000CC" w:rsidRPr="00F000CC" w:rsidRDefault="00F000CC" w:rsidP="00F000CC">
      <w:pPr>
        <w:spacing w:after="0" w:line="276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850B7A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850B7A">
        <w:rPr>
          <w:rFonts w:ascii="Times New Roman" w:hAnsi="Times New Roman"/>
          <w:sz w:val="28"/>
          <w:szCs w:val="28"/>
          <w:lang w:val="uk-UA"/>
        </w:rPr>
        <w:t xml:space="preserve"> — Вимір </w:t>
      </w:r>
      <w:r>
        <w:rPr>
          <w:rFonts w:ascii="Times New Roman" w:hAnsi="Times New Roman"/>
          <w:sz w:val="28"/>
          <w:szCs w:val="28"/>
          <w:lang w:val="uk-UA"/>
        </w:rPr>
        <w:t>швидкості виконання геш-функцій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1842"/>
        <w:gridCol w:w="1844"/>
        <w:gridCol w:w="1859"/>
        <w:gridCol w:w="1896"/>
      </w:tblGrid>
      <w:tr w:rsidR="006F5E76" w:rsidRPr="00850B7A" w14:paraId="61A06CA3" w14:textId="77777777" w:rsidTr="00943D53">
        <w:trPr>
          <w:jc w:val="center"/>
        </w:trPr>
        <w:tc>
          <w:tcPr>
            <w:tcW w:w="1904" w:type="dxa"/>
            <w:vMerge w:val="restart"/>
            <w:vAlign w:val="center"/>
          </w:tcPr>
          <w:p w14:paraId="30F22085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Геш-функція</w:t>
            </w:r>
          </w:p>
        </w:tc>
        <w:tc>
          <w:tcPr>
            <w:tcW w:w="7441" w:type="dxa"/>
            <w:gridSpan w:val="4"/>
            <w:vAlign w:val="center"/>
          </w:tcPr>
          <w:p w14:paraId="53D65C51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Час виконання одного гешування</w:t>
            </w:r>
          </w:p>
        </w:tc>
      </w:tr>
      <w:tr w:rsidR="008A4A8B" w:rsidRPr="00850B7A" w14:paraId="0CFE56D7" w14:textId="77777777" w:rsidTr="00943D53">
        <w:trPr>
          <w:jc w:val="center"/>
        </w:trPr>
        <w:tc>
          <w:tcPr>
            <w:tcW w:w="1904" w:type="dxa"/>
            <w:vMerge/>
            <w:vAlign w:val="center"/>
          </w:tcPr>
          <w:p w14:paraId="6274818E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vAlign w:val="center"/>
          </w:tcPr>
          <w:p w14:paraId="2A9B0459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1 ітерація</w:t>
            </w:r>
          </w:p>
        </w:tc>
        <w:tc>
          <w:tcPr>
            <w:tcW w:w="1844" w:type="dxa"/>
            <w:vAlign w:val="center"/>
          </w:tcPr>
          <w:p w14:paraId="1802830E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10 ітерацій</w:t>
            </w:r>
          </w:p>
        </w:tc>
        <w:tc>
          <w:tcPr>
            <w:tcW w:w="1859" w:type="dxa"/>
            <w:vAlign w:val="center"/>
          </w:tcPr>
          <w:p w14:paraId="336A76D2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100 ітерацій</w:t>
            </w:r>
          </w:p>
        </w:tc>
        <w:tc>
          <w:tcPr>
            <w:tcW w:w="1896" w:type="dxa"/>
            <w:vAlign w:val="center"/>
          </w:tcPr>
          <w:p w14:paraId="165D1BC0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1000 ітерацій</w:t>
            </w:r>
          </w:p>
        </w:tc>
      </w:tr>
      <w:tr w:rsidR="008A4A8B" w:rsidRPr="00850B7A" w14:paraId="0A47AB09" w14:textId="77777777" w:rsidTr="00943D53">
        <w:trPr>
          <w:jc w:val="center"/>
        </w:trPr>
        <w:tc>
          <w:tcPr>
            <w:tcW w:w="1904" w:type="dxa"/>
            <w:vAlign w:val="center"/>
          </w:tcPr>
          <w:p w14:paraId="14563187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BLAKE-256</w:t>
            </w:r>
          </w:p>
        </w:tc>
        <w:tc>
          <w:tcPr>
            <w:tcW w:w="1842" w:type="dxa"/>
            <w:vAlign w:val="center"/>
          </w:tcPr>
          <w:p w14:paraId="49B6BD18" w14:textId="77777777" w:rsidR="006F5E76" w:rsidRPr="00850B7A" w:rsidRDefault="009760DE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7BF4D5" wp14:editId="5C6C42DA">
                  <wp:extent cx="828675" cy="1714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vAlign w:val="center"/>
          </w:tcPr>
          <w:p w14:paraId="02810C47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4D9D3B" wp14:editId="7C95B9D2">
                  <wp:extent cx="904875" cy="1428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vAlign w:val="center"/>
          </w:tcPr>
          <w:p w14:paraId="2BC0A901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06A1E1" wp14:editId="747D007D">
                  <wp:extent cx="990600" cy="142875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vAlign w:val="center"/>
          </w:tcPr>
          <w:p w14:paraId="19206176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88ADBF" wp14:editId="687E7FC8">
                  <wp:extent cx="1066800" cy="142875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8B" w:rsidRPr="00850B7A" w14:paraId="4AF28023" w14:textId="77777777" w:rsidTr="00943D53">
        <w:trPr>
          <w:jc w:val="center"/>
        </w:trPr>
        <w:tc>
          <w:tcPr>
            <w:tcW w:w="1904" w:type="dxa"/>
            <w:vAlign w:val="center"/>
          </w:tcPr>
          <w:p w14:paraId="7A793076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SKEIN-256</w:t>
            </w:r>
          </w:p>
        </w:tc>
        <w:tc>
          <w:tcPr>
            <w:tcW w:w="1842" w:type="dxa"/>
            <w:vAlign w:val="center"/>
          </w:tcPr>
          <w:p w14:paraId="164527EA" w14:textId="77777777" w:rsidR="006F5E76" w:rsidRPr="00850B7A" w:rsidRDefault="009760DE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F8FE30" wp14:editId="063C4BD0">
                  <wp:extent cx="809625" cy="1524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vAlign w:val="center"/>
          </w:tcPr>
          <w:p w14:paraId="7618F806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50BE8" wp14:editId="5816969A">
                  <wp:extent cx="914400" cy="1428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vAlign w:val="center"/>
          </w:tcPr>
          <w:p w14:paraId="36EFEAFA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9C6B2F" wp14:editId="0CC8D0BB">
                  <wp:extent cx="1009650" cy="1524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vAlign w:val="center"/>
          </w:tcPr>
          <w:p w14:paraId="2D1648C5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FC43B8" wp14:editId="7EBE9CA4">
                  <wp:extent cx="1066800" cy="15240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8B" w:rsidRPr="00850B7A" w14:paraId="25243140" w14:textId="77777777" w:rsidTr="00943D53">
        <w:trPr>
          <w:jc w:val="center"/>
        </w:trPr>
        <w:tc>
          <w:tcPr>
            <w:tcW w:w="1904" w:type="dxa"/>
            <w:vAlign w:val="center"/>
          </w:tcPr>
          <w:p w14:paraId="542A9EFF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SHA-256</w:t>
            </w:r>
          </w:p>
        </w:tc>
        <w:tc>
          <w:tcPr>
            <w:tcW w:w="1842" w:type="dxa"/>
            <w:vAlign w:val="center"/>
          </w:tcPr>
          <w:p w14:paraId="02228624" w14:textId="77777777" w:rsidR="006F5E76" w:rsidRPr="00850B7A" w:rsidRDefault="009760DE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C459F" wp14:editId="2D57E351">
                  <wp:extent cx="809625" cy="1524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vAlign w:val="center"/>
          </w:tcPr>
          <w:p w14:paraId="0180BCF8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B86C53" wp14:editId="01207416">
                  <wp:extent cx="904875" cy="1428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vAlign w:val="center"/>
          </w:tcPr>
          <w:p w14:paraId="42DE17D0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1231DA" wp14:editId="360F6B70">
                  <wp:extent cx="952500" cy="152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vAlign w:val="center"/>
          </w:tcPr>
          <w:p w14:paraId="5D446D5B" w14:textId="77777777" w:rsidR="006F5E76" w:rsidRPr="00850B7A" w:rsidRDefault="00CD3903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997491" wp14:editId="0219A018">
                  <wp:extent cx="1057275" cy="142875"/>
                  <wp:effectExtent l="0" t="0" r="9525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8B" w:rsidRPr="00850B7A" w14:paraId="49D0A47D" w14:textId="77777777" w:rsidTr="00943D53">
        <w:trPr>
          <w:jc w:val="center"/>
        </w:trPr>
        <w:tc>
          <w:tcPr>
            <w:tcW w:w="1904" w:type="dxa"/>
            <w:vAlign w:val="center"/>
          </w:tcPr>
          <w:p w14:paraId="78821B05" w14:textId="77777777" w:rsidR="006F5E76" w:rsidRPr="00850B7A" w:rsidRDefault="006F5E76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Keccak-256</w:t>
            </w:r>
          </w:p>
        </w:tc>
        <w:tc>
          <w:tcPr>
            <w:tcW w:w="1842" w:type="dxa"/>
            <w:vAlign w:val="center"/>
          </w:tcPr>
          <w:p w14:paraId="3253868E" w14:textId="77777777" w:rsidR="006F5E76" w:rsidRPr="00850B7A" w:rsidRDefault="009760DE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1F5BC9" wp14:editId="4A110829">
                  <wp:extent cx="828675" cy="1809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vAlign w:val="center"/>
          </w:tcPr>
          <w:p w14:paraId="495DB340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72EB15" wp14:editId="75B14477">
                  <wp:extent cx="885825" cy="15240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vAlign w:val="center"/>
          </w:tcPr>
          <w:p w14:paraId="2AB28AE6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9C8025" wp14:editId="0AECC91C">
                  <wp:extent cx="981075" cy="1524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vAlign w:val="center"/>
          </w:tcPr>
          <w:p w14:paraId="1E875B92" w14:textId="77777777" w:rsidR="006F5E76" w:rsidRPr="00850B7A" w:rsidRDefault="008A4A8B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EBFD75" wp14:editId="50673384">
                  <wp:extent cx="1057275" cy="152400"/>
                  <wp:effectExtent l="0" t="0" r="952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32EF1" w14:textId="77777777" w:rsidR="008A273D" w:rsidRDefault="00943D53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результатами вимірювань видно, що зі збільшенням кількості ітерацій час виконання одного гешування зменшується, при цьому загальний час росте.</w:t>
      </w:r>
      <w:r w:rsidRPr="00943D53">
        <w:rPr>
          <w:sz w:val="28"/>
          <w:szCs w:val="28"/>
        </w:rPr>
        <w:t xml:space="preserve"> Найшвидшою геш-функцією можна вважати </w:t>
      </w:r>
      <w:r w:rsidRPr="004E5955">
        <w:rPr>
          <w:i/>
          <w:sz w:val="28"/>
          <w:szCs w:val="28"/>
        </w:rPr>
        <w:t>BLAKE-256</w:t>
      </w:r>
      <w:r w:rsidRPr="00943D53">
        <w:rPr>
          <w:sz w:val="28"/>
          <w:szCs w:val="28"/>
        </w:rPr>
        <w:t xml:space="preserve">, а найповільнішою – </w:t>
      </w:r>
      <w:r w:rsidRPr="004E5955">
        <w:rPr>
          <w:i/>
          <w:sz w:val="28"/>
          <w:szCs w:val="28"/>
        </w:rPr>
        <w:t>Keccak-256</w:t>
      </w:r>
      <w:r w:rsidRPr="00943D53">
        <w:rPr>
          <w:sz w:val="28"/>
          <w:szCs w:val="28"/>
        </w:rPr>
        <w:t>.</w:t>
      </w:r>
      <w:r w:rsidR="00294A22">
        <w:rPr>
          <w:sz w:val="28"/>
          <w:szCs w:val="28"/>
        </w:rPr>
        <w:t xml:space="preserve"> </w:t>
      </w:r>
    </w:p>
    <w:p w14:paraId="006CC419" w14:textId="77777777" w:rsidR="006C63E8" w:rsidRDefault="006C63E8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</w:p>
    <w:p w14:paraId="67AB9FD0" w14:textId="77777777" w:rsidR="006C63E8" w:rsidRDefault="006C63E8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</w:p>
    <w:p w14:paraId="3E1ED943" w14:textId="77777777" w:rsidR="006C63E8" w:rsidRDefault="006C63E8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</w:p>
    <w:p w14:paraId="4081B775" w14:textId="77777777" w:rsidR="006C63E8" w:rsidRDefault="006C63E8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</w:p>
    <w:p w14:paraId="4B67CE5B" w14:textId="77777777" w:rsidR="006C63E8" w:rsidRPr="00FE7631" w:rsidRDefault="006C63E8" w:rsidP="006C63E8">
      <w:pPr>
        <w:pStyle w:val="ListParagraph"/>
        <w:spacing w:before="240"/>
        <w:ind w:left="0" w:firstLine="708"/>
        <w:jc w:val="both"/>
        <w:rPr>
          <w:sz w:val="28"/>
          <w:szCs w:val="28"/>
        </w:rPr>
      </w:pPr>
    </w:p>
    <w:p w14:paraId="68646481" w14:textId="77777777" w:rsidR="006C63E8" w:rsidRDefault="006C63E8" w:rsidP="006C63E8">
      <w:pPr>
        <w:pStyle w:val="ListParagraph"/>
        <w:spacing w:before="240"/>
        <w:ind w:left="0"/>
        <w:rPr>
          <w:b/>
          <w:sz w:val="28"/>
          <w:szCs w:val="28"/>
        </w:rPr>
      </w:pPr>
      <w:r w:rsidRPr="006C63E8">
        <w:rPr>
          <w:b/>
          <w:sz w:val="28"/>
          <w:szCs w:val="28"/>
        </w:rPr>
        <w:lastRenderedPageBreak/>
        <w:t>2. Дослідження статистичних властивостей вихідних послідовностей геш-функцій.</w:t>
      </w:r>
    </w:p>
    <w:p w14:paraId="6E7094D5" w14:textId="77777777" w:rsidR="006C63E8" w:rsidRPr="006427D2" w:rsidRDefault="008A4729" w:rsidP="006427D2">
      <w:pPr>
        <w:pStyle w:val="ListParagraph"/>
        <w:spacing w:before="24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Варіант геш-функції: </w:t>
      </w:r>
      <w:r w:rsidRPr="00A005D8">
        <w:rPr>
          <w:i/>
          <w:sz w:val="28"/>
          <w:szCs w:val="28"/>
        </w:rPr>
        <w:t>SKEIN-256</w:t>
      </w:r>
      <w:r w:rsidRPr="00A005D8">
        <w:rPr>
          <w:sz w:val="28"/>
          <w:szCs w:val="28"/>
        </w:rPr>
        <w:t>.</w:t>
      </w:r>
      <w:r w:rsidR="006427D2" w:rsidRPr="006427D2">
        <w:rPr>
          <w:sz w:val="28"/>
          <w:szCs w:val="28"/>
        </w:rPr>
        <w:t xml:space="preserve"> </w:t>
      </w:r>
    </w:p>
    <w:p w14:paraId="700AA5C3" w14:textId="77777777" w:rsidR="006427D2" w:rsidRDefault="006427D2" w:rsidP="006427D2">
      <w:pPr>
        <w:pStyle w:val="ListParagraph"/>
        <w:spacing w:before="240" w:after="0"/>
        <w:ind w:left="0"/>
        <w:rPr>
          <w:sz w:val="28"/>
          <w:szCs w:val="28"/>
        </w:rPr>
      </w:pPr>
      <w:r>
        <w:rPr>
          <w:sz w:val="28"/>
          <w:szCs w:val="28"/>
        </w:rPr>
        <w:t>Створюємо 8 різних повідомлень, а значення їх гешів зберігаємо у текстові документи: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69"/>
        <w:gridCol w:w="1169"/>
        <w:gridCol w:w="1169"/>
        <w:gridCol w:w="1169"/>
        <w:gridCol w:w="1169"/>
      </w:tblGrid>
      <w:tr w:rsidR="006427D2" w14:paraId="15539314" w14:textId="77777777" w:rsidTr="006427D2">
        <w:trPr>
          <w:trHeight w:val="340"/>
        </w:trPr>
        <w:tc>
          <w:tcPr>
            <w:tcW w:w="1168" w:type="dxa"/>
            <w:vAlign w:val="center"/>
          </w:tcPr>
          <w:p w14:paraId="638629BE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223029C5" wp14:editId="2CBF23BD">
                  <wp:extent cx="647700" cy="208721"/>
                  <wp:effectExtent l="0" t="0" r="0" b="127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87185"/>
                          <a:stretch/>
                        </pic:blipFill>
                        <pic:spPr bwMode="auto">
                          <a:xfrm>
                            <a:off x="0" y="0"/>
                            <a:ext cx="647700" cy="208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2CFC3A43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3BCAD3D7" wp14:editId="6F2DB233">
                  <wp:extent cx="646955" cy="198755"/>
                  <wp:effectExtent l="0" t="0" r="127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2802" b="74981"/>
                          <a:stretch/>
                        </pic:blipFill>
                        <pic:spPr bwMode="auto">
                          <a:xfrm>
                            <a:off x="0" y="0"/>
                            <a:ext cx="647700" cy="198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6353E6D1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471A393A" wp14:editId="541232B9">
                  <wp:extent cx="647395" cy="208280"/>
                  <wp:effectExtent l="0" t="0" r="635" b="127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24408" b="62798"/>
                          <a:stretch/>
                        </pic:blipFill>
                        <pic:spPr bwMode="auto">
                          <a:xfrm>
                            <a:off x="0" y="0"/>
                            <a:ext cx="647700" cy="20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24CACEE6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5930B614" wp14:editId="3CC5F30F">
                  <wp:extent cx="647612" cy="198755"/>
                  <wp:effectExtent l="0" t="0" r="635" b="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37224" b="50572"/>
                          <a:stretch/>
                        </pic:blipFill>
                        <pic:spPr bwMode="auto">
                          <a:xfrm>
                            <a:off x="0" y="0"/>
                            <a:ext cx="647700" cy="198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13700168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110A5F78" wp14:editId="55FD29FA">
                  <wp:extent cx="647613" cy="208280"/>
                  <wp:effectExtent l="0" t="0" r="635" b="127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9428" b="37783"/>
                          <a:stretch/>
                        </pic:blipFill>
                        <pic:spPr bwMode="auto">
                          <a:xfrm>
                            <a:off x="0" y="0"/>
                            <a:ext cx="647700" cy="208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4AF2C0EE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6C403C2D" wp14:editId="77517AD0">
                  <wp:extent cx="647614" cy="198755"/>
                  <wp:effectExtent l="0" t="0" r="635" b="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61632" b="26163"/>
                          <a:stretch/>
                        </pic:blipFill>
                        <pic:spPr bwMode="auto">
                          <a:xfrm>
                            <a:off x="0" y="0"/>
                            <a:ext cx="647700" cy="19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5DE0559B" w14:textId="77777777" w:rsidR="006427D2" w:rsidRDefault="006427D2" w:rsidP="006427D2">
            <w:pPr>
              <w:pStyle w:val="ListParagraph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0BE17022" wp14:editId="6297717C">
                  <wp:extent cx="647338" cy="208280"/>
                  <wp:effectExtent l="0" t="0" r="635" b="127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72616" b="14589"/>
                          <a:stretch/>
                        </pic:blipFill>
                        <pic:spPr bwMode="auto">
                          <a:xfrm>
                            <a:off x="0" y="0"/>
                            <a:ext cx="647700" cy="208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" w:type="dxa"/>
            <w:vAlign w:val="center"/>
          </w:tcPr>
          <w:p w14:paraId="024111C6" w14:textId="77777777" w:rsidR="006427D2" w:rsidRDefault="006427D2" w:rsidP="006427D2">
            <w:pPr>
              <w:pStyle w:val="ListParagraph"/>
              <w:spacing w:before="240" w:after="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66E99788" wp14:editId="2A67356B">
                  <wp:extent cx="646958" cy="159026"/>
                  <wp:effectExtent l="0" t="0" r="127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86651" b="3574"/>
                          <a:stretch/>
                        </pic:blipFill>
                        <pic:spPr bwMode="auto">
                          <a:xfrm>
                            <a:off x="0" y="0"/>
                            <a:ext cx="647700" cy="15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E17F2" w14:textId="77777777" w:rsidR="00432181" w:rsidRPr="00850B7A" w:rsidRDefault="00432181" w:rsidP="006427D2">
      <w:pPr>
        <w:spacing w:after="0" w:line="24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850B7A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850B7A">
        <w:rPr>
          <w:rFonts w:ascii="Times New Roman" w:hAnsi="Times New Roman"/>
          <w:sz w:val="28"/>
          <w:szCs w:val="28"/>
          <w:lang w:val="uk-UA"/>
        </w:rPr>
        <w:t xml:space="preserve"> — Резуль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850B7A">
        <w:rPr>
          <w:rFonts w:ascii="Times New Roman" w:hAnsi="Times New Roman"/>
          <w:sz w:val="28"/>
          <w:szCs w:val="28"/>
          <w:lang w:val="uk-UA"/>
        </w:rPr>
        <w:t>ти проходження тестів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325"/>
        <w:gridCol w:w="1869"/>
        <w:gridCol w:w="1869"/>
        <w:gridCol w:w="1869"/>
      </w:tblGrid>
      <w:tr w:rsidR="00432181" w:rsidRPr="00850B7A" w14:paraId="29342472" w14:textId="77777777" w:rsidTr="00E02CC7">
        <w:trPr>
          <w:jc w:val="center"/>
        </w:trPr>
        <w:tc>
          <w:tcPr>
            <w:tcW w:w="1413" w:type="dxa"/>
            <w:vAlign w:val="center"/>
          </w:tcPr>
          <w:p w14:paraId="632979CD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№ досліду</w:t>
            </w:r>
          </w:p>
        </w:tc>
        <w:tc>
          <w:tcPr>
            <w:tcW w:w="2325" w:type="dxa"/>
            <w:vAlign w:val="center"/>
          </w:tcPr>
          <w:p w14:paraId="493293F9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Монобітний тест</w:t>
            </w:r>
          </w:p>
        </w:tc>
        <w:tc>
          <w:tcPr>
            <w:tcW w:w="1869" w:type="dxa"/>
            <w:vAlign w:val="center"/>
          </w:tcPr>
          <w:p w14:paraId="3463A3E1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Тест серій</w:t>
            </w:r>
          </w:p>
        </w:tc>
        <w:tc>
          <w:tcPr>
            <w:tcW w:w="1869" w:type="dxa"/>
            <w:vAlign w:val="center"/>
          </w:tcPr>
          <w:p w14:paraId="6D92C235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Кореляційний тест</w:t>
            </w:r>
          </w:p>
        </w:tc>
        <w:tc>
          <w:tcPr>
            <w:tcW w:w="1869" w:type="dxa"/>
            <w:vAlign w:val="center"/>
          </w:tcPr>
          <w:p w14:paraId="3231526E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Тест Поккера</w:t>
            </w:r>
          </w:p>
        </w:tc>
      </w:tr>
      <w:tr w:rsidR="00432181" w:rsidRPr="00850B7A" w14:paraId="3C4B1CCA" w14:textId="77777777" w:rsidTr="00E02CC7">
        <w:trPr>
          <w:jc w:val="center"/>
        </w:trPr>
        <w:tc>
          <w:tcPr>
            <w:tcW w:w="1413" w:type="dxa"/>
          </w:tcPr>
          <w:p w14:paraId="50670520" w14:textId="77777777" w:rsidR="00432181" w:rsidRPr="00850B7A" w:rsidRDefault="00432181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325" w:type="dxa"/>
          </w:tcPr>
          <w:p w14:paraId="1B3C830E" w14:textId="77777777" w:rsidR="00432181" w:rsidRPr="00850B7A" w:rsidRDefault="00432181" w:rsidP="009657DA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 w:rsidR="00E02CC7">
              <w:rPr>
                <w:noProof/>
                <w:lang w:eastAsia="ru-RU"/>
              </w:rPr>
              <w:drawing>
                <wp:inline distT="0" distB="0" distL="0" distR="0" wp14:anchorId="54790AC2" wp14:editId="429E99DB">
                  <wp:extent cx="561975" cy="152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B7C6F2C" w14:textId="77777777" w:rsidR="00432181" w:rsidRPr="00850B7A" w:rsidRDefault="00E02CC7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81372E" wp14:editId="4D2ECAA2">
                  <wp:extent cx="561975" cy="152400"/>
                  <wp:effectExtent l="0" t="0" r="952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FC1E8F0" w14:textId="77777777" w:rsidR="00432181" w:rsidRPr="00850B7A" w:rsidRDefault="00E02CC7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208A69" wp14:editId="566AA4A7">
                  <wp:extent cx="800100" cy="152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D122610" w14:textId="77777777" w:rsidR="00432181" w:rsidRPr="00850B7A" w:rsidRDefault="00E02CC7" w:rsidP="009657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3B7195" wp14:editId="078155F2">
                  <wp:extent cx="561975" cy="152400"/>
                  <wp:effectExtent l="0" t="0" r="9525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1CC7EFBD" w14:textId="77777777" w:rsidTr="00E02CC7">
        <w:trPr>
          <w:jc w:val="center"/>
        </w:trPr>
        <w:tc>
          <w:tcPr>
            <w:tcW w:w="1413" w:type="dxa"/>
          </w:tcPr>
          <w:p w14:paraId="289C374B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325" w:type="dxa"/>
          </w:tcPr>
          <w:p w14:paraId="0C01FDC8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07CADF36" wp14:editId="0CE1DA3C">
                  <wp:extent cx="561975" cy="152400"/>
                  <wp:effectExtent l="0" t="0" r="9525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4371AAB6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7DEB70" wp14:editId="2CBE1802">
                  <wp:extent cx="561975" cy="152400"/>
                  <wp:effectExtent l="0" t="0" r="9525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AAEE5C6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ABC2EC" wp14:editId="3F618212">
                  <wp:extent cx="800100" cy="1524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2B1DF15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C7B812" wp14:editId="7AED419C">
                  <wp:extent cx="561975" cy="152400"/>
                  <wp:effectExtent l="0" t="0" r="9525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33711F5A" w14:textId="77777777" w:rsidTr="00E02CC7">
        <w:trPr>
          <w:jc w:val="center"/>
        </w:trPr>
        <w:tc>
          <w:tcPr>
            <w:tcW w:w="1413" w:type="dxa"/>
          </w:tcPr>
          <w:p w14:paraId="3D44E799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325" w:type="dxa"/>
          </w:tcPr>
          <w:p w14:paraId="1775AC6E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7AFAEAEA" wp14:editId="07130CEC">
                  <wp:extent cx="561975" cy="152400"/>
                  <wp:effectExtent l="0" t="0" r="9525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864B541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E35B3B" wp14:editId="2D2FA154">
                  <wp:extent cx="561975" cy="152400"/>
                  <wp:effectExtent l="0" t="0" r="952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A8A486A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4CE484" wp14:editId="7BE7687D">
                  <wp:extent cx="800100" cy="1524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609077D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A0855F" wp14:editId="64297CC7">
                  <wp:extent cx="561975" cy="152400"/>
                  <wp:effectExtent l="0" t="0" r="9525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185A2CCB" w14:textId="77777777" w:rsidTr="00E02CC7">
        <w:trPr>
          <w:jc w:val="center"/>
        </w:trPr>
        <w:tc>
          <w:tcPr>
            <w:tcW w:w="1413" w:type="dxa"/>
          </w:tcPr>
          <w:p w14:paraId="15CC8A7A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325" w:type="dxa"/>
          </w:tcPr>
          <w:p w14:paraId="62E9286F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26A4D475" wp14:editId="1C775124">
                  <wp:extent cx="561975" cy="152400"/>
                  <wp:effectExtent l="0" t="0" r="9525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5C11A6B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70943E" wp14:editId="01F3D0EA">
                  <wp:extent cx="561975" cy="152400"/>
                  <wp:effectExtent l="0" t="0" r="9525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C1F4A84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A251F1" wp14:editId="4B2E2F1E">
                  <wp:extent cx="800100" cy="152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77AAD60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D274F3" wp14:editId="35DD59F5">
                  <wp:extent cx="561975" cy="152400"/>
                  <wp:effectExtent l="0" t="0" r="9525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6F4E06D6" w14:textId="77777777" w:rsidTr="00E02CC7">
        <w:trPr>
          <w:jc w:val="center"/>
        </w:trPr>
        <w:tc>
          <w:tcPr>
            <w:tcW w:w="1413" w:type="dxa"/>
          </w:tcPr>
          <w:p w14:paraId="56753752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325" w:type="dxa"/>
          </w:tcPr>
          <w:p w14:paraId="69D81AE1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07D0D104" wp14:editId="70EF4517">
                  <wp:extent cx="561975" cy="152400"/>
                  <wp:effectExtent l="0" t="0" r="9525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28C1EA1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3A7DDD" wp14:editId="2CFB6087">
                  <wp:extent cx="561975" cy="152400"/>
                  <wp:effectExtent l="0" t="0" r="9525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47FC7BF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2DB55" wp14:editId="62951FDF">
                  <wp:extent cx="800100" cy="15240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51EF29B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F49F9B" wp14:editId="7C9BBEDE">
                  <wp:extent cx="561975" cy="152400"/>
                  <wp:effectExtent l="0" t="0" r="9525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0D567A9D" w14:textId="77777777" w:rsidTr="00E02CC7">
        <w:trPr>
          <w:jc w:val="center"/>
        </w:trPr>
        <w:tc>
          <w:tcPr>
            <w:tcW w:w="1413" w:type="dxa"/>
          </w:tcPr>
          <w:p w14:paraId="1F693A7A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325" w:type="dxa"/>
          </w:tcPr>
          <w:p w14:paraId="22F5222E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7DF64860" wp14:editId="6C438348">
                  <wp:extent cx="561975" cy="152400"/>
                  <wp:effectExtent l="0" t="0" r="952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12CF99B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05D76" wp14:editId="0FDE5EE6">
                  <wp:extent cx="561975" cy="152400"/>
                  <wp:effectExtent l="0" t="0" r="9525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570804F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EB47BD" wp14:editId="3D2C019D">
                  <wp:extent cx="800100" cy="15240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7F717BC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46C9B6" wp14:editId="22B5379E">
                  <wp:extent cx="561975" cy="152400"/>
                  <wp:effectExtent l="0" t="0" r="9525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C7" w:rsidRPr="00850B7A" w14:paraId="7AED292D" w14:textId="77777777" w:rsidTr="00E02CC7">
        <w:trPr>
          <w:jc w:val="center"/>
        </w:trPr>
        <w:tc>
          <w:tcPr>
            <w:tcW w:w="1413" w:type="dxa"/>
          </w:tcPr>
          <w:p w14:paraId="49AAA16A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325" w:type="dxa"/>
          </w:tcPr>
          <w:p w14:paraId="31FF4B2E" w14:textId="77777777" w:rsidR="00E02CC7" w:rsidRPr="00850B7A" w:rsidRDefault="00E02CC7" w:rsidP="00E02CC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1D235C7A" wp14:editId="709F7102">
                  <wp:extent cx="561975" cy="152400"/>
                  <wp:effectExtent l="0" t="0" r="9525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29F3FE3A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BF5EE0" wp14:editId="5BA788AC">
                  <wp:extent cx="561975" cy="152400"/>
                  <wp:effectExtent l="0" t="0" r="9525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06CBABC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330B65" wp14:editId="52490485">
                  <wp:extent cx="800100" cy="152400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6447299" w14:textId="77777777" w:rsidR="00E02CC7" w:rsidRPr="00850B7A" w:rsidRDefault="00E02CC7" w:rsidP="00E02C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3F528F" wp14:editId="564F1589">
                  <wp:extent cx="561975" cy="152400"/>
                  <wp:effectExtent l="0" t="0" r="9525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643" w:rsidRPr="00850B7A" w14:paraId="42A81ABF" w14:textId="77777777" w:rsidTr="00E02CC7">
        <w:trPr>
          <w:jc w:val="center"/>
        </w:trPr>
        <w:tc>
          <w:tcPr>
            <w:tcW w:w="1413" w:type="dxa"/>
          </w:tcPr>
          <w:p w14:paraId="77519C21" w14:textId="77777777" w:rsidR="00991643" w:rsidRPr="00850B7A" w:rsidRDefault="00991643" w:rsidP="009916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50B7A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325" w:type="dxa"/>
          </w:tcPr>
          <w:p w14:paraId="10DF96B3" w14:textId="77777777" w:rsidR="00991643" w:rsidRPr="00850B7A" w:rsidRDefault="00991643" w:rsidP="00991643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32F9FD97" wp14:editId="3B825502">
                  <wp:extent cx="561975" cy="152400"/>
                  <wp:effectExtent l="0" t="0" r="9525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CA51C7A" w14:textId="77777777" w:rsidR="00991643" w:rsidRPr="00850B7A" w:rsidRDefault="00991643" w:rsidP="009916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040EB0" wp14:editId="40B42B10">
                  <wp:extent cx="561975" cy="152400"/>
                  <wp:effectExtent l="0" t="0" r="9525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5427127" w14:textId="77777777" w:rsidR="00991643" w:rsidRPr="00850B7A" w:rsidRDefault="00991643" w:rsidP="009916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E4D655" wp14:editId="17FF6CB3">
                  <wp:extent cx="800100" cy="152400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0FBB053" w14:textId="77777777" w:rsidR="00991643" w:rsidRPr="00850B7A" w:rsidRDefault="00991643" w:rsidP="009916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F9BF22" wp14:editId="5426465B">
                  <wp:extent cx="561975" cy="152400"/>
                  <wp:effectExtent l="0" t="0" r="9525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6ECE0" w14:textId="77777777" w:rsidR="00BE3245" w:rsidRDefault="00C97400" w:rsidP="00BE3245">
      <w:pPr>
        <w:pStyle w:val="ListParagraph"/>
        <w:spacing w:before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Згенеруємо </w:t>
      </w:r>
      <w:r w:rsidR="0060207E">
        <w:rPr>
          <w:sz w:val="28"/>
          <w:szCs w:val="28"/>
        </w:rPr>
        <w:t xml:space="preserve">досить велике </w:t>
      </w:r>
      <w:r>
        <w:rPr>
          <w:sz w:val="28"/>
          <w:szCs w:val="28"/>
        </w:rPr>
        <w:t xml:space="preserve">геш-значення шляхом додавання  </w:t>
      </w:r>
      <w:r w:rsidR="00355752">
        <w:rPr>
          <w:sz w:val="28"/>
          <w:szCs w:val="28"/>
        </w:rPr>
        <w:t xml:space="preserve">усіх раніше використаних </w:t>
      </w:r>
      <w:r>
        <w:rPr>
          <w:sz w:val="28"/>
          <w:szCs w:val="28"/>
        </w:rPr>
        <w:t>геш-значень</w:t>
      </w:r>
      <w:r w:rsidR="00530949">
        <w:rPr>
          <w:sz w:val="28"/>
          <w:szCs w:val="28"/>
        </w:rPr>
        <w:t>.</w:t>
      </w:r>
      <w:r w:rsidR="00530949" w:rsidRPr="00530949">
        <w:rPr>
          <w:sz w:val="28"/>
          <w:szCs w:val="28"/>
          <w:lang w:val="ru-RU"/>
        </w:rPr>
        <w:t xml:space="preserve"> </w:t>
      </w:r>
      <w:r w:rsidR="00530949">
        <w:rPr>
          <w:sz w:val="28"/>
          <w:szCs w:val="28"/>
        </w:rPr>
        <w:t>Протестуємо отриману послідовність, вибравши довжину 2048 біт.</w:t>
      </w:r>
      <w:r w:rsidR="00BE3245">
        <w:rPr>
          <w:sz w:val="28"/>
          <w:szCs w:val="28"/>
        </w:rPr>
        <w:t xml:space="preserve"> </w:t>
      </w:r>
    </w:p>
    <w:p w14:paraId="788A1EE5" w14:textId="77777777" w:rsidR="00492A3D" w:rsidRDefault="00BE3245" w:rsidP="00BE3245">
      <w:pPr>
        <w:pStyle w:val="ListParagraph"/>
        <w:spacing w:before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представлені в гістограмах:</w:t>
      </w:r>
    </w:p>
    <w:p w14:paraId="65D02901" w14:textId="77777777" w:rsidR="00BE3245" w:rsidRDefault="00BE3245" w:rsidP="00BE3245">
      <w:pPr>
        <w:pStyle w:val="ListParagraph"/>
        <w:spacing w:before="240" w:line="240" w:lineRule="auto"/>
        <w:ind w:left="0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B65E414" wp14:editId="6EEBB6FE">
            <wp:extent cx="5833745" cy="3200400"/>
            <wp:effectExtent l="0" t="0" r="14605" b="0"/>
            <wp:docPr id="219" name="Диаграмма 2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DC20844" w14:textId="77777777" w:rsidR="00BD27BB" w:rsidRDefault="00BD27BB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</w:rPr>
      </w:pPr>
    </w:p>
    <w:p w14:paraId="17C4110A" w14:textId="77777777" w:rsidR="00BD27BB" w:rsidRDefault="00BD27BB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</w:rPr>
      </w:pPr>
    </w:p>
    <w:p w14:paraId="57CE7BAE" w14:textId="77777777" w:rsidR="00BD27BB" w:rsidRDefault="00BD27BB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</w:rPr>
      </w:pPr>
    </w:p>
    <w:p w14:paraId="276BB441" w14:textId="77777777" w:rsidR="00E20A98" w:rsidRDefault="00E20A98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</w:rPr>
      </w:pPr>
    </w:p>
    <w:p w14:paraId="69EEE69F" w14:textId="77777777" w:rsidR="00E20A98" w:rsidRPr="00D86D44" w:rsidRDefault="00E20A98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  <w:lang w:val="ru-RU"/>
        </w:rPr>
      </w:pPr>
    </w:p>
    <w:p w14:paraId="0D1246C5" w14:textId="77777777" w:rsidR="00E20A98" w:rsidRPr="00E20A98" w:rsidRDefault="00E20A98" w:rsidP="00E20A98">
      <w:pPr>
        <w:pStyle w:val="ListParagraph"/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Узагальнимо дані наступним чином: </w:t>
      </w:r>
    </w:p>
    <w:p w14:paraId="1131A15A" w14:textId="77777777" w:rsidR="00BD27BB" w:rsidRDefault="00BD27BB" w:rsidP="00BE3245">
      <w:pPr>
        <w:pStyle w:val="ListParagraph"/>
        <w:spacing w:before="240" w:line="240" w:lineRule="auto"/>
        <w:ind w:left="0"/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3D82568" wp14:editId="761FFFCA">
            <wp:extent cx="4572000" cy="2743200"/>
            <wp:effectExtent l="0" t="0" r="0" b="0"/>
            <wp:docPr id="221" name="Диаграмма 2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807AC7F" w14:textId="77777777" w:rsidR="00024D81" w:rsidRPr="00885BF2" w:rsidRDefault="00024D81" w:rsidP="00024D8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результатів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024D81">
        <w:rPr>
          <w:rFonts w:ascii="Times New Roman" w:hAnsi="Times New Roman" w:cs="Times New Roman"/>
          <w:sz w:val="28"/>
          <w:szCs w:val="28"/>
        </w:rPr>
        <w:t xml:space="preserve">-256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пройшов усі тести, окрім кореляційного. </w:t>
      </w:r>
      <w:r w:rsidRPr="00885BF2">
        <w:rPr>
          <w:rFonts w:ascii="Times New Roman" w:hAnsi="Times New Roman" w:cs="Times New Roman"/>
          <w:sz w:val="28"/>
          <w:szCs w:val="28"/>
          <w:lang w:val="uk-UA"/>
        </w:rPr>
        <w:t xml:space="preserve">Якщо який-небудь з тестів не пройдений, то вважається, що </w:t>
      </w:r>
      <w:r w:rsidRPr="00885BF2">
        <w:rPr>
          <w:rFonts w:ascii="Times New Roman" w:hAnsi="Times New Roman" w:cs="Times New Roman"/>
          <w:i/>
          <w:sz w:val="28"/>
          <w:szCs w:val="28"/>
          <w:lang w:val="uk-UA"/>
        </w:rPr>
        <w:t>генератор не пройшов весь комплекс перевірок.</w:t>
      </w:r>
    </w:p>
    <w:p w14:paraId="197163D3" w14:textId="77777777" w:rsidR="0067590A" w:rsidRPr="006F5E76" w:rsidRDefault="0067590A" w:rsidP="00D014B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5E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E0F4768" w14:textId="77777777" w:rsidR="006F5E76" w:rsidRPr="006F5E76" w:rsidRDefault="006F5E76" w:rsidP="006F5E76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F5E76">
        <w:rPr>
          <w:rFonts w:ascii="Times New Roman" w:hAnsi="Times New Roman" w:cs="Times New Roman"/>
          <w:sz w:val="28"/>
          <w:lang w:val="uk-UA"/>
        </w:rPr>
        <w:t>Після здійснення досліду функцій гешування, було виявлено, що при збільшенні кількості розрахунків однієї й тієї самої ф</w:t>
      </w:r>
      <w:r>
        <w:rPr>
          <w:rFonts w:ascii="Times New Roman" w:hAnsi="Times New Roman" w:cs="Times New Roman"/>
          <w:sz w:val="28"/>
          <w:lang w:val="uk-UA"/>
        </w:rPr>
        <w:t>ункції час, необхідний на розрах</w:t>
      </w:r>
      <w:r w:rsidRPr="006F5E76">
        <w:rPr>
          <w:rFonts w:ascii="Times New Roman" w:hAnsi="Times New Roman" w:cs="Times New Roman"/>
          <w:sz w:val="28"/>
          <w:lang w:val="uk-UA"/>
        </w:rPr>
        <w:t>унок однієї функції зменшується. Це пов’язано з тим, що починає працювати кеш-пам’ять.</w:t>
      </w:r>
    </w:p>
    <w:p w14:paraId="1B332BA3" w14:textId="77777777" w:rsidR="005028CA" w:rsidRDefault="006F5E76" w:rsidP="006F5E76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F5E76">
        <w:rPr>
          <w:rFonts w:ascii="Times New Roman" w:hAnsi="Times New Roman" w:cs="Times New Roman"/>
          <w:sz w:val="28"/>
          <w:lang w:val="uk-UA"/>
        </w:rPr>
        <w:t>Протестувавши вихідні послідовності за статистичними тестами для випадкової бітової послідовності, дійшли висновку, що послідовність має властивості вип</w:t>
      </w:r>
      <w:r w:rsidR="00242007">
        <w:rPr>
          <w:rFonts w:ascii="Times New Roman" w:hAnsi="Times New Roman" w:cs="Times New Roman"/>
          <w:sz w:val="28"/>
          <w:lang w:val="uk-UA"/>
        </w:rPr>
        <w:t>адкової послідовності, але існують</w:t>
      </w:r>
      <w:r w:rsidRPr="006F5E76">
        <w:rPr>
          <w:rFonts w:ascii="Times New Roman" w:hAnsi="Times New Roman" w:cs="Times New Roman"/>
          <w:sz w:val="28"/>
          <w:lang w:val="uk-UA"/>
        </w:rPr>
        <w:t xml:space="preserve"> кореляційні зв’язки між послідовністю та її циклічними зсувами.</w:t>
      </w:r>
    </w:p>
    <w:p w14:paraId="151DD14D" w14:textId="77777777" w:rsidR="009F7E16" w:rsidRDefault="009F7E16" w:rsidP="006F5E76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Геш-функція – це </w:t>
      </w:r>
      <w:r w:rsidRPr="00850B7A">
        <w:rPr>
          <w:rFonts w:ascii="Times New Roman" w:hAnsi="Times New Roman"/>
          <w:sz w:val="28"/>
          <w:szCs w:val="28"/>
          <w:lang w:val="uk-UA"/>
        </w:rPr>
        <w:t>перетворення вхідного масиву даних довільної довжини у вихідний бітовий рядок фіксованої довжини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33F33C95" w14:textId="77777777" w:rsidR="001D4ADE" w:rsidRDefault="001D4ADE" w:rsidP="00581B8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Лавинний ефект означає, що зміна значення невеликої кількості бітів у вхідному тексті або у ключі веде до «лавинної» зміни значень вихідних бітів шифртексту; це залежність усіх вихідних бітів від кожного вхідного біта.</w:t>
      </w:r>
    </w:p>
    <w:p w14:paraId="1567F028" w14:textId="77777777" w:rsidR="00581B83" w:rsidRDefault="00581B83" w:rsidP="006F5E76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4F74E1B5" w14:textId="77777777" w:rsidR="009F7E16" w:rsidRPr="00886705" w:rsidRDefault="009F7E16" w:rsidP="006F5E76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9F7E16" w:rsidRPr="00886705" w:rsidSect="008E7D81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FD04" w14:textId="77777777" w:rsidR="00AD64E1" w:rsidRDefault="00AD64E1" w:rsidP="008E7D81">
      <w:pPr>
        <w:spacing w:after="0" w:line="240" w:lineRule="auto"/>
      </w:pPr>
      <w:r>
        <w:separator/>
      </w:r>
    </w:p>
  </w:endnote>
  <w:endnote w:type="continuationSeparator" w:id="0">
    <w:p w14:paraId="260F57F3" w14:textId="77777777" w:rsidR="00AD64E1" w:rsidRDefault="00AD64E1" w:rsidP="008E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8E24" w14:textId="77777777" w:rsidR="00AD64E1" w:rsidRDefault="00AD64E1" w:rsidP="008E7D81">
      <w:pPr>
        <w:spacing w:after="0" w:line="240" w:lineRule="auto"/>
      </w:pPr>
      <w:r>
        <w:separator/>
      </w:r>
    </w:p>
  </w:footnote>
  <w:footnote w:type="continuationSeparator" w:id="0">
    <w:p w14:paraId="2C93A24F" w14:textId="77777777" w:rsidR="00AD64E1" w:rsidRDefault="00AD64E1" w:rsidP="008E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15555478"/>
      <w:docPartObj>
        <w:docPartGallery w:val="Page Numbers (Top of Page)"/>
        <w:docPartUnique/>
      </w:docPartObj>
    </w:sdtPr>
    <w:sdtEndPr/>
    <w:sdtContent>
      <w:p w14:paraId="1C505037" w14:textId="77777777" w:rsidR="00053AEE" w:rsidRPr="00724F04" w:rsidRDefault="00053AEE">
        <w:pPr>
          <w:pStyle w:val="Header"/>
          <w:jc w:val="right"/>
          <w:rPr>
            <w:rFonts w:ascii="Times New Roman" w:hAnsi="Times New Roman" w:cs="Times New Roman"/>
          </w:rPr>
        </w:pPr>
        <w:r w:rsidRPr="00724F04">
          <w:rPr>
            <w:rFonts w:ascii="Times New Roman" w:hAnsi="Times New Roman" w:cs="Times New Roman"/>
          </w:rPr>
          <w:fldChar w:fldCharType="begin"/>
        </w:r>
        <w:r w:rsidRPr="00724F04">
          <w:rPr>
            <w:rFonts w:ascii="Times New Roman" w:hAnsi="Times New Roman" w:cs="Times New Roman"/>
          </w:rPr>
          <w:instrText>PAGE   \* MERGEFORMAT</w:instrText>
        </w:r>
        <w:r w:rsidRPr="00724F04">
          <w:rPr>
            <w:rFonts w:ascii="Times New Roman" w:hAnsi="Times New Roman" w:cs="Times New Roman"/>
          </w:rPr>
          <w:fldChar w:fldCharType="separate"/>
        </w:r>
        <w:r w:rsidR="00E41523">
          <w:rPr>
            <w:rFonts w:ascii="Times New Roman" w:hAnsi="Times New Roman" w:cs="Times New Roman"/>
            <w:noProof/>
          </w:rPr>
          <w:t>2</w:t>
        </w:r>
        <w:r w:rsidRPr="00724F04">
          <w:rPr>
            <w:rFonts w:ascii="Times New Roman" w:hAnsi="Times New Roman" w:cs="Times New Roman"/>
          </w:rPr>
          <w:fldChar w:fldCharType="end"/>
        </w:r>
      </w:p>
    </w:sdtContent>
  </w:sdt>
  <w:p w14:paraId="5022038E" w14:textId="77777777" w:rsidR="00053AEE" w:rsidRDefault="00053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1716"/>
    <w:multiLevelType w:val="hybridMultilevel"/>
    <w:tmpl w:val="44500534"/>
    <w:lvl w:ilvl="0" w:tplc="D2DE0508">
      <w:start w:val="2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04428D"/>
    <w:multiLevelType w:val="hybridMultilevel"/>
    <w:tmpl w:val="FDA42C40"/>
    <w:lvl w:ilvl="0" w:tplc="C540CB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64B25AB2"/>
    <w:multiLevelType w:val="hybridMultilevel"/>
    <w:tmpl w:val="2F3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CB"/>
    <w:rsid w:val="000013AB"/>
    <w:rsid w:val="00002060"/>
    <w:rsid w:val="00024546"/>
    <w:rsid w:val="00024D81"/>
    <w:rsid w:val="0002514F"/>
    <w:rsid w:val="00053AEE"/>
    <w:rsid w:val="00055D3B"/>
    <w:rsid w:val="00064EE5"/>
    <w:rsid w:val="000845C5"/>
    <w:rsid w:val="000B4B7A"/>
    <w:rsid w:val="000C5E3F"/>
    <w:rsid w:val="000D0481"/>
    <w:rsid w:val="000E4AC2"/>
    <w:rsid w:val="000F1585"/>
    <w:rsid w:val="00104F49"/>
    <w:rsid w:val="00112A79"/>
    <w:rsid w:val="001149C6"/>
    <w:rsid w:val="00115668"/>
    <w:rsid w:val="001207E9"/>
    <w:rsid w:val="0012408E"/>
    <w:rsid w:val="0014503B"/>
    <w:rsid w:val="001928A6"/>
    <w:rsid w:val="001A0888"/>
    <w:rsid w:val="001A7D1D"/>
    <w:rsid w:val="001C2B2E"/>
    <w:rsid w:val="001D0EE1"/>
    <w:rsid w:val="001D4ADE"/>
    <w:rsid w:val="001E7972"/>
    <w:rsid w:val="001F4027"/>
    <w:rsid w:val="00206CE0"/>
    <w:rsid w:val="00210BE2"/>
    <w:rsid w:val="002210F1"/>
    <w:rsid w:val="00233C74"/>
    <w:rsid w:val="00242007"/>
    <w:rsid w:val="002514CF"/>
    <w:rsid w:val="002536D8"/>
    <w:rsid w:val="00267ED1"/>
    <w:rsid w:val="002725C7"/>
    <w:rsid w:val="00293DE8"/>
    <w:rsid w:val="00294A22"/>
    <w:rsid w:val="00295EA2"/>
    <w:rsid w:val="002A0EDC"/>
    <w:rsid w:val="002A40A1"/>
    <w:rsid w:val="002B3144"/>
    <w:rsid w:val="002E1C50"/>
    <w:rsid w:val="002F6D41"/>
    <w:rsid w:val="002F6F12"/>
    <w:rsid w:val="00306D69"/>
    <w:rsid w:val="00316F2D"/>
    <w:rsid w:val="00331DE0"/>
    <w:rsid w:val="00355076"/>
    <w:rsid w:val="00355752"/>
    <w:rsid w:val="003604EB"/>
    <w:rsid w:val="00385392"/>
    <w:rsid w:val="00392524"/>
    <w:rsid w:val="003B37ED"/>
    <w:rsid w:val="003C5F16"/>
    <w:rsid w:val="003F5FB8"/>
    <w:rsid w:val="003F7151"/>
    <w:rsid w:val="00400A91"/>
    <w:rsid w:val="00401F93"/>
    <w:rsid w:val="00411921"/>
    <w:rsid w:val="00412D52"/>
    <w:rsid w:val="00424365"/>
    <w:rsid w:val="004261AE"/>
    <w:rsid w:val="004319D6"/>
    <w:rsid w:val="00431D45"/>
    <w:rsid w:val="00432181"/>
    <w:rsid w:val="00466844"/>
    <w:rsid w:val="004670EB"/>
    <w:rsid w:val="00467FCF"/>
    <w:rsid w:val="004723DC"/>
    <w:rsid w:val="00473185"/>
    <w:rsid w:val="00485FB4"/>
    <w:rsid w:val="00492A3D"/>
    <w:rsid w:val="004A2E19"/>
    <w:rsid w:val="004B5506"/>
    <w:rsid w:val="004C5D10"/>
    <w:rsid w:val="004D26B7"/>
    <w:rsid w:val="004D5598"/>
    <w:rsid w:val="004E5955"/>
    <w:rsid w:val="004F2EAC"/>
    <w:rsid w:val="005028CA"/>
    <w:rsid w:val="00515E3B"/>
    <w:rsid w:val="00520B33"/>
    <w:rsid w:val="00520C88"/>
    <w:rsid w:val="00521A02"/>
    <w:rsid w:val="00522A52"/>
    <w:rsid w:val="00526470"/>
    <w:rsid w:val="00530949"/>
    <w:rsid w:val="0055657F"/>
    <w:rsid w:val="00565865"/>
    <w:rsid w:val="005732D3"/>
    <w:rsid w:val="00574706"/>
    <w:rsid w:val="00581B83"/>
    <w:rsid w:val="00583B55"/>
    <w:rsid w:val="00590DFB"/>
    <w:rsid w:val="00594054"/>
    <w:rsid w:val="00595C88"/>
    <w:rsid w:val="00597670"/>
    <w:rsid w:val="005A4AB6"/>
    <w:rsid w:val="005A6447"/>
    <w:rsid w:val="005B4299"/>
    <w:rsid w:val="005C470E"/>
    <w:rsid w:val="005D3804"/>
    <w:rsid w:val="005F507B"/>
    <w:rsid w:val="0060207E"/>
    <w:rsid w:val="00624F48"/>
    <w:rsid w:val="00627F95"/>
    <w:rsid w:val="006427D2"/>
    <w:rsid w:val="00660CB7"/>
    <w:rsid w:val="006739C4"/>
    <w:rsid w:val="0067590A"/>
    <w:rsid w:val="0068211E"/>
    <w:rsid w:val="006864DE"/>
    <w:rsid w:val="00687811"/>
    <w:rsid w:val="0068796E"/>
    <w:rsid w:val="006A10E6"/>
    <w:rsid w:val="006A1553"/>
    <w:rsid w:val="006A3534"/>
    <w:rsid w:val="006A4E29"/>
    <w:rsid w:val="006A7A7D"/>
    <w:rsid w:val="006B4732"/>
    <w:rsid w:val="006C63E8"/>
    <w:rsid w:val="006D2FDA"/>
    <w:rsid w:val="006E0976"/>
    <w:rsid w:val="006E52BD"/>
    <w:rsid w:val="006E7BEC"/>
    <w:rsid w:val="006F14F3"/>
    <w:rsid w:val="006F5E76"/>
    <w:rsid w:val="00705A21"/>
    <w:rsid w:val="0071663F"/>
    <w:rsid w:val="00721FA2"/>
    <w:rsid w:val="00724F04"/>
    <w:rsid w:val="00734213"/>
    <w:rsid w:val="00744E49"/>
    <w:rsid w:val="0074604C"/>
    <w:rsid w:val="0077051F"/>
    <w:rsid w:val="007845F9"/>
    <w:rsid w:val="00794A2E"/>
    <w:rsid w:val="007B0403"/>
    <w:rsid w:val="007B5AC3"/>
    <w:rsid w:val="007D0919"/>
    <w:rsid w:val="007E0047"/>
    <w:rsid w:val="007F3795"/>
    <w:rsid w:val="00804B6E"/>
    <w:rsid w:val="0081347D"/>
    <w:rsid w:val="00815A15"/>
    <w:rsid w:val="00820283"/>
    <w:rsid w:val="008333CF"/>
    <w:rsid w:val="00834798"/>
    <w:rsid w:val="00850B11"/>
    <w:rsid w:val="00853BC9"/>
    <w:rsid w:val="008707FD"/>
    <w:rsid w:val="00881924"/>
    <w:rsid w:val="00882921"/>
    <w:rsid w:val="00884CEC"/>
    <w:rsid w:val="00885BF2"/>
    <w:rsid w:val="00886705"/>
    <w:rsid w:val="00896A05"/>
    <w:rsid w:val="008A1D35"/>
    <w:rsid w:val="008A273D"/>
    <w:rsid w:val="008A423E"/>
    <w:rsid w:val="008A4729"/>
    <w:rsid w:val="008A4A8B"/>
    <w:rsid w:val="008B52E0"/>
    <w:rsid w:val="008B73F4"/>
    <w:rsid w:val="008B788D"/>
    <w:rsid w:val="008C0C07"/>
    <w:rsid w:val="008D1C69"/>
    <w:rsid w:val="008E7D81"/>
    <w:rsid w:val="008F30F1"/>
    <w:rsid w:val="008F5611"/>
    <w:rsid w:val="009126D3"/>
    <w:rsid w:val="00922E6B"/>
    <w:rsid w:val="00930075"/>
    <w:rsid w:val="00943D53"/>
    <w:rsid w:val="009760DE"/>
    <w:rsid w:val="00991643"/>
    <w:rsid w:val="009A084B"/>
    <w:rsid w:val="009A3CCB"/>
    <w:rsid w:val="009C51D3"/>
    <w:rsid w:val="009D0EF6"/>
    <w:rsid w:val="009D1F63"/>
    <w:rsid w:val="009D537F"/>
    <w:rsid w:val="009D6CF0"/>
    <w:rsid w:val="009E5635"/>
    <w:rsid w:val="009F7E16"/>
    <w:rsid w:val="00A005D8"/>
    <w:rsid w:val="00A00E32"/>
    <w:rsid w:val="00A032F8"/>
    <w:rsid w:val="00A34209"/>
    <w:rsid w:val="00A442E9"/>
    <w:rsid w:val="00A65ABC"/>
    <w:rsid w:val="00A82BD1"/>
    <w:rsid w:val="00A83313"/>
    <w:rsid w:val="00A86535"/>
    <w:rsid w:val="00A94C7C"/>
    <w:rsid w:val="00A94C87"/>
    <w:rsid w:val="00AA7942"/>
    <w:rsid w:val="00AC556E"/>
    <w:rsid w:val="00AD1DD1"/>
    <w:rsid w:val="00AD5DAE"/>
    <w:rsid w:val="00AD64E1"/>
    <w:rsid w:val="00AD7014"/>
    <w:rsid w:val="00AE7195"/>
    <w:rsid w:val="00AF751B"/>
    <w:rsid w:val="00B13BA6"/>
    <w:rsid w:val="00B14561"/>
    <w:rsid w:val="00B57FEC"/>
    <w:rsid w:val="00B8636E"/>
    <w:rsid w:val="00B907AF"/>
    <w:rsid w:val="00B941A6"/>
    <w:rsid w:val="00B95FD6"/>
    <w:rsid w:val="00BA1E6A"/>
    <w:rsid w:val="00BA218B"/>
    <w:rsid w:val="00BB7057"/>
    <w:rsid w:val="00BB7641"/>
    <w:rsid w:val="00BD27BB"/>
    <w:rsid w:val="00BD5219"/>
    <w:rsid w:val="00BE3245"/>
    <w:rsid w:val="00BF0262"/>
    <w:rsid w:val="00C05F43"/>
    <w:rsid w:val="00C1546D"/>
    <w:rsid w:val="00C17CDF"/>
    <w:rsid w:val="00C21681"/>
    <w:rsid w:val="00C36869"/>
    <w:rsid w:val="00C36BCC"/>
    <w:rsid w:val="00C42D0C"/>
    <w:rsid w:val="00C51AF5"/>
    <w:rsid w:val="00C55FFA"/>
    <w:rsid w:val="00C57EB0"/>
    <w:rsid w:val="00C71655"/>
    <w:rsid w:val="00C71F2B"/>
    <w:rsid w:val="00C97400"/>
    <w:rsid w:val="00CA0066"/>
    <w:rsid w:val="00CA34DA"/>
    <w:rsid w:val="00CB2902"/>
    <w:rsid w:val="00CC188F"/>
    <w:rsid w:val="00CD1991"/>
    <w:rsid w:val="00CD3903"/>
    <w:rsid w:val="00D014B7"/>
    <w:rsid w:val="00D03ADB"/>
    <w:rsid w:val="00D05DC1"/>
    <w:rsid w:val="00D10E6C"/>
    <w:rsid w:val="00D15020"/>
    <w:rsid w:val="00D172EE"/>
    <w:rsid w:val="00D23C1A"/>
    <w:rsid w:val="00D275B4"/>
    <w:rsid w:val="00D34519"/>
    <w:rsid w:val="00D35E36"/>
    <w:rsid w:val="00D5549A"/>
    <w:rsid w:val="00D62E98"/>
    <w:rsid w:val="00D67097"/>
    <w:rsid w:val="00D67D83"/>
    <w:rsid w:val="00D71CDE"/>
    <w:rsid w:val="00D86D44"/>
    <w:rsid w:val="00D92274"/>
    <w:rsid w:val="00DA46E7"/>
    <w:rsid w:val="00DB49A5"/>
    <w:rsid w:val="00DB5D45"/>
    <w:rsid w:val="00DC63D6"/>
    <w:rsid w:val="00DD099F"/>
    <w:rsid w:val="00DD0C35"/>
    <w:rsid w:val="00DD51A1"/>
    <w:rsid w:val="00DF53CC"/>
    <w:rsid w:val="00DF5C12"/>
    <w:rsid w:val="00E02CC7"/>
    <w:rsid w:val="00E07415"/>
    <w:rsid w:val="00E10686"/>
    <w:rsid w:val="00E1205B"/>
    <w:rsid w:val="00E13B3E"/>
    <w:rsid w:val="00E20A98"/>
    <w:rsid w:val="00E30224"/>
    <w:rsid w:val="00E41523"/>
    <w:rsid w:val="00E42FBD"/>
    <w:rsid w:val="00E4579B"/>
    <w:rsid w:val="00E55914"/>
    <w:rsid w:val="00E60FCE"/>
    <w:rsid w:val="00E63DFE"/>
    <w:rsid w:val="00ED17DA"/>
    <w:rsid w:val="00ED2172"/>
    <w:rsid w:val="00EE2A63"/>
    <w:rsid w:val="00EF66A6"/>
    <w:rsid w:val="00F000CC"/>
    <w:rsid w:val="00F03CDF"/>
    <w:rsid w:val="00F0741C"/>
    <w:rsid w:val="00F109C1"/>
    <w:rsid w:val="00F12050"/>
    <w:rsid w:val="00F45572"/>
    <w:rsid w:val="00F46F1D"/>
    <w:rsid w:val="00F5119F"/>
    <w:rsid w:val="00F56EA2"/>
    <w:rsid w:val="00F7098C"/>
    <w:rsid w:val="00F75E94"/>
    <w:rsid w:val="00F815DD"/>
    <w:rsid w:val="00F85A13"/>
    <w:rsid w:val="00F863BF"/>
    <w:rsid w:val="00F90A87"/>
    <w:rsid w:val="00FB12EC"/>
    <w:rsid w:val="00FC6063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F5C7C"/>
  <w15:chartTrackingRefBased/>
  <w15:docId w15:val="{F87811DB-A3C1-48EF-A389-FB7E1EF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81"/>
  </w:style>
  <w:style w:type="paragraph" w:styleId="Footer">
    <w:name w:val="footer"/>
    <w:basedOn w:val="Normal"/>
    <w:link w:val="FooterChar"/>
    <w:uiPriority w:val="99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81"/>
  </w:style>
  <w:style w:type="paragraph" w:styleId="ListParagraph">
    <w:name w:val="List Paragraph"/>
    <w:basedOn w:val="Normal"/>
    <w:uiPriority w:val="34"/>
    <w:qFormat/>
    <w:rsid w:val="008E7D8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lang w:val="uk-UA" w:bidi="en-US"/>
    </w:rPr>
  </w:style>
  <w:style w:type="table" w:styleId="TableGrid">
    <w:name w:val="Table Grid"/>
    <w:basedOn w:val="TableNormal"/>
    <w:uiPriority w:val="39"/>
    <w:rsid w:val="0000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2A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Абзац списка1"/>
    <w:basedOn w:val="Normal"/>
    <w:rsid w:val="00C36869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paragraph" w:styleId="BodyTextIndent">
    <w:name w:val="Body Text Indent"/>
    <w:basedOn w:val="Normal"/>
    <w:link w:val="BodyTextIndentChar"/>
    <w:rsid w:val="0067590A"/>
    <w:pPr>
      <w:tabs>
        <w:tab w:val="center" w:pos="4253"/>
        <w:tab w:val="right" w:pos="8647"/>
      </w:tabs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7590A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2">
    <w:name w:val="Абзац списка2"/>
    <w:basedOn w:val="Normal"/>
    <w:rsid w:val="00521A02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D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1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Абзац списка3"/>
    <w:basedOn w:val="Normal"/>
    <w:rsid w:val="00581B8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D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Third%20course\2semestr\Cryptology\&#1051;&#1072;&#1073;&#1099;\Lab7\&#1043;&#1080;&#1089;&#1090;&#1086;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Third%20course\2semestr\Cryptology\&#1051;&#1072;&#1073;&#1099;\Lab7\&#1043;&#1080;&#1089;&#1090;&#1086;&#1075;&#1088;&#1072;&#1084;&#108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Частота</a:t>
            </a:r>
            <a:r>
              <a:rPr lang="ru-RU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появи кожного з блоків розміром 6 біт</a:t>
            </a:r>
            <a:endPara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Лист1!$A$1:$A$64</c:f>
              <c:numCache>
                <c:formatCode>General</c:formatCode>
                <c:ptCount val="64"/>
                <c:pt idx="0">
                  <c:v>3</c:v>
                </c:pt>
                <c:pt idx="1">
                  <c:v>4</c:v>
                </c:pt>
                <c:pt idx="2">
                  <c:v>8</c:v>
                </c:pt>
                <c:pt idx="3">
                  <c:v>11</c:v>
                </c:pt>
                <c:pt idx="4">
                  <c:v>6</c:v>
                </c:pt>
                <c:pt idx="5">
                  <c:v>12</c:v>
                </c:pt>
                <c:pt idx="6">
                  <c:v>7</c:v>
                </c:pt>
                <c:pt idx="7">
                  <c:v>3</c:v>
                </c:pt>
                <c:pt idx="8">
                  <c:v>2</c:v>
                </c:pt>
                <c:pt idx="9">
                  <c:v>7</c:v>
                </c:pt>
                <c:pt idx="10">
                  <c:v>3</c:v>
                </c:pt>
                <c:pt idx="11">
                  <c:v>9</c:v>
                </c:pt>
                <c:pt idx="12">
                  <c:v>4</c:v>
                </c:pt>
                <c:pt idx="13">
                  <c:v>9</c:v>
                </c:pt>
                <c:pt idx="14">
                  <c:v>8</c:v>
                </c:pt>
                <c:pt idx="15">
                  <c:v>6</c:v>
                </c:pt>
                <c:pt idx="16">
                  <c:v>4</c:v>
                </c:pt>
                <c:pt idx="17">
                  <c:v>6</c:v>
                </c:pt>
                <c:pt idx="18">
                  <c:v>5</c:v>
                </c:pt>
                <c:pt idx="19">
                  <c:v>3</c:v>
                </c:pt>
                <c:pt idx="20">
                  <c:v>4</c:v>
                </c:pt>
                <c:pt idx="21">
                  <c:v>8</c:v>
                </c:pt>
                <c:pt idx="22">
                  <c:v>7</c:v>
                </c:pt>
                <c:pt idx="23">
                  <c:v>7</c:v>
                </c:pt>
                <c:pt idx="24">
                  <c:v>2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4</c:v>
                </c:pt>
                <c:pt idx="29">
                  <c:v>3</c:v>
                </c:pt>
                <c:pt idx="30">
                  <c:v>7</c:v>
                </c:pt>
                <c:pt idx="31">
                  <c:v>9</c:v>
                </c:pt>
                <c:pt idx="32">
                  <c:v>2</c:v>
                </c:pt>
                <c:pt idx="33">
                  <c:v>5</c:v>
                </c:pt>
                <c:pt idx="34">
                  <c:v>5</c:v>
                </c:pt>
                <c:pt idx="35">
                  <c:v>6</c:v>
                </c:pt>
                <c:pt idx="36">
                  <c:v>2</c:v>
                </c:pt>
                <c:pt idx="37">
                  <c:v>5</c:v>
                </c:pt>
                <c:pt idx="38">
                  <c:v>11</c:v>
                </c:pt>
                <c:pt idx="39">
                  <c:v>10</c:v>
                </c:pt>
                <c:pt idx="40">
                  <c:v>5</c:v>
                </c:pt>
                <c:pt idx="41">
                  <c:v>6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3</c:v>
                </c:pt>
                <c:pt idx="46">
                  <c:v>3</c:v>
                </c:pt>
                <c:pt idx="47">
                  <c:v>2</c:v>
                </c:pt>
                <c:pt idx="48">
                  <c:v>2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7</c:v>
                </c:pt>
                <c:pt idx="54">
                  <c:v>6</c:v>
                </c:pt>
                <c:pt idx="55">
                  <c:v>7</c:v>
                </c:pt>
                <c:pt idx="56">
                  <c:v>3</c:v>
                </c:pt>
                <c:pt idx="57">
                  <c:v>2</c:v>
                </c:pt>
                <c:pt idx="58">
                  <c:v>5</c:v>
                </c:pt>
                <c:pt idx="59">
                  <c:v>8</c:v>
                </c:pt>
                <c:pt idx="60">
                  <c:v>0</c:v>
                </c:pt>
                <c:pt idx="61">
                  <c:v>2</c:v>
                </c:pt>
                <c:pt idx="62">
                  <c:v>6</c:v>
                </c:pt>
                <c:pt idx="6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4C-47C9-A8D2-0A0927A51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248344"/>
        <c:axId val="593251088"/>
      </c:barChart>
      <c:catAx>
        <c:axId val="593248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51088"/>
        <c:crosses val="autoZero"/>
        <c:auto val="1"/>
        <c:lblAlgn val="ctr"/>
        <c:lblOffset val="100"/>
        <c:noMultiLvlLbl val="0"/>
      </c:catAx>
      <c:valAx>
        <c:axId val="59325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48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Частота</a:t>
            </a:r>
            <a:r>
              <a:rPr lang="ru-RU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появи блоків </a:t>
            </a:r>
            <a:endPara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Лист1!$C$3:$C$13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Лист1!$D$3:$D$13</c:f>
              <c:numCache>
                <c:formatCode>General</c:formatCode>
                <c:ptCount val="11"/>
                <c:pt idx="0">
                  <c:v>8</c:v>
                </c:pt>
                <c:pt idx="1">
                  <c:v>10</c:v>
                </c:pt>
                <c:pt idx="2">
                  <c:v>6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C-4D4E-90C0-D1C89712B43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3260496"/>
        <c:axId val="593262848"/>
      </c:barChart>
      <c:catAx>
        <c:axId val="59326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100" b="0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блоків</a:t>
                </a:r>
                <a:endParaRPr lang="ru-RU" sz="1100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62848"/>
        <c:crosses val="autoZero"/>
        <c:auto val="1"/>
        <c:lblAlgn val="ctr"/>
        <c:lblOffset val="100"/>
        <c:noMultiLvlLbl val="0"/>
      </c:catAx>
      <c:valAx>
        <c:axId val="59326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частота появи</a:t>
                </a:r>
                <a:endParaRPr lang="ru-RU" sz="600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6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Yevhenii Kravchenko</cp:lastModifiedBy>
  <cp:revision>47</cp:revision>
  <dcterms:created xsi:type="dcterms:W3CDTF">2020-04-07T09:09:00Z</dcterms:created>
  <dcterms:modified xsi:type="dcterms:W3CDTF">2020-05-18T09:55:00Z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