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6129F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C73930" w14:textId="02B75364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6D11C" w14:textId="7690F856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93F1EE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1B3DEE" w14:textId="1E541915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 w:rsidR="009E5AF0" w:rsidRPr="006129F4">
        <w:rPr>
          <w:rFonts w:ascii="Times New Roman" w:hAnsi="Times New Roman" w:cs="Times New Roman"/>
          <w:bCs/>
          <w:sz w:val="28"/>
          <w:szCs w:val="28"/>
        </w:rPr>
        <w:t>7</w:t>
      </w:r>
    </w:p>
    <w:p w14:paraId="0D238A29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6129F4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0C895E11" w14:textId="4EA6FDC9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«</w:t>
      </w:r>
      <w:r w:rsidRPr="006129F4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6129F4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762F6D6" w14:textId="70B50682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C79B44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F2024" w14:textId="0E8EA608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843DAD" w14:textId="193ED53D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875244" w14:textId="77777777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E69A8F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A6175" w14:textId="77777777" w:rsidR="00935D68" w:rsidRPr="006129F4" w:rsidRDefault="00935D68" w:rsidP="008E1245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>Викона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129F4">
        <w:rPr>
          <w:rFonts w:ascii="Times New Roman" w:hAnsi="Times New Roman" w:cs="Times New Roman"/>
          <w:sz w:val="28"/>
          <w:szCs w:val="28"/>
        </w:rPr>
        <w:t>:</w:t>
      </w:r>
    </w:p>
    <w:p w14:paraId="16A99096" w14:textId="77777777" w:rsidR="00935D68" w:rsidRPr="006129F4" w:rsidRDefault="00935D68" w:rsidP="008E1245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 xml:space="preserve">Студент групи КБ-31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6129F4">
        <w:rPr>
          <w:rFonts w:ascii="Times New Roman" w:hAnsi="Times New Roman" w:cs="Times New Roman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6129F4">
        <w:rPr>
          <w:rFonts w:ascii="Times New Roman" w:hAnsi="Times New Roman" w:cs="Times New Roman"/>
          <w:sz w:val="28"/>
          <w:szCs w:val="28"/>
        </w:rPr>
        <w:t xml:space="preserve">.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6129F4">
        <w:rPr>
          <w:rFonts w:ascii="Times New Roman" w:hAnsi="Times New Roman" w:cs="Times New Roman"/>
          <w:sz w:val="28"/>
          <w:szCs w:val="28"/>
        </w:rPr>
        <w:t>.</w:t>
      </w:r>
    </w:p>
    <w:p w14:paraId="021C7E1F" w14:textId="77777777" w:rsidR="00935D68" w:rsidRPr="006129F4" w:rsidRDefault="00935D68" w:rsidP="008E1245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>Перевірив:</w:t>
      </w:r>
    </w:p>
    <w:p w14:paraId="1A1F2482" w14:textId="77777777" w:rsidR="00935D68" w:rsidRPr="006129F4" w:rsidRDefault="00935D6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37C86061" w14:textId="1B3AB37E" w:rsidR="00935D68" w:rsidRPr="006129F4" w:rsidRDefault="00C23C0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Єсін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883DCB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D8F8" w14:textId="77777777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A8AA9A" w14:textId="0F9C0A23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3DAC51" w14:textId="6F08B883" w:rsidR="004E1EA4" w:rsidRPr="006129F4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4DE488" w14:textId="77777777" w:rsidR="00747E61" w:rsidRPr="006129F4" w:rsidRDefault="00747E61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28E685" w14:textId="77777777" w:rsidR="004E1EA4" w:rsidRPr="006129F4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9F35B1" w14:textId="77777777" w:rsidR="000301EF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 w:rsidRPr="006129F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67D0DB9" w14:textId="77777777" w:rsidR="00C43AD5" w:rsidRPr="006129F4" w:rsidRDefault="00FF7D07" w:rsidP="006129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Тема: </w:t>
      </w:r>
      <w:r w:rsidR="00C43AD5" w:rsidRPr="006129F4">
        <w:rPr>
          <w:rFonts w:ascii="Times New Roman" w:hAnsi="Times New Roman" w:cs="Times New Roman"/>
          <w:color w:val="000000"/>
          <w:sz w:val="28"/>
          <w:szCs w:val="28"/>
        </w:rPr>
        <w:t>Разработка отчетов в среде Microsoft Access</w:t>
      </w:r>
    </w:p>
    <w:p w14:paraId="28BE6DBB" w14:textId="219895AF" w:rsidR="00FF7D07" w:rsidRPr="006129F4" w:rsidRDefault="00FF7D07" w:rsidP="006129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1332C"/>
          <w:sz w:val="28"/>
          <w:szCs w:val="28"/>
        </w:rPr>
        <w:t>Цель работы:</w:t>
      </w:r>
      <w:r w:rsidRPr="006129F4">
        <w:rPr>
          <w:rFonts w:ascii="Times New Roman" w:hAnsi="Times New Roman" w:cs="Times New Roman"/>
          <w:b/>
          <w:bCs/>
          <w:i/>
          <w:iCs/>
          <w:color w:val="01332C"/>
          <w:sz w:val="28"/>
          <w:szCs w:val="28"/>
        </w:rPr>
        <w:t xml:space="preserve"> </w:t>
      </w:r>
      <w:r w:rsidR="00C43AD5" w:rsidRPr="006129F4">
        <w:rPr>
          <w:rFonts w:ascii="Times New Roman" w:hAnsi="Times New Roman" w:cs="Times New Roman"/>
          <w:color w:val="01332C"/>
          <w:sz w:val="28"/>
          <w:szCs w:val="28"/>
        </w:rPr>
        <w:t xml:space="preserve">ознакомление с основными возможностями разработки </w:t>
      </w:r>
      <w:r w:rsidR="00B722E2">
        <w:rPr>
          <w:rFonts w:ascii="Times New Roman" w:hAnsi="Times New Roman" w:cs="Times New Roman"/>
          <w:color w:val="01332C"/>
          <w:sz w:val="28"/>
          <w:szCs w:val="28"/>
        </w:rPr>
        <w:t>отчетов</w:t>
      </w:r>
      <w:r w:rsidR="009D4071">
        <w:rPr>
          <w:rFonts w:ascii="Times New Roman" w:hAnsi="Times New Roman" w:cs="Times New Roman"/>
          <w:color w:val="01332C"/>
          <w:sz w:val="28"/>
          <w:szCs w:val="28"/>
        </w:rPr>
        <w:t xml:space="preserve"> </w:t>
      </w:r>
      <w:bookmarkStart w:id="1" w:name="_GoBack"/>
      <w:bookmarkEnd w:id="1"/>
      <w:r w:rsidR="00C43AD5" w:rsidRPr="006129F4">
        <w:rPr>
          <w:rFonts w:ascii="Times New Roman" w:hAnsi="Times New Roman" w:cs="Times New Roman"/>
          <w:color w:val="01332C"/>
          <w:sz w:val="28"/>
          <w:szCs w:val="28"/>
        </w:rPr>
        <w:t>в среде СУБД Access.</w:t>
      </w:r>
    </w:p>
    <w:p w14:paraId="1608ED0E" w14:textId="6487437F" w:rsidR="004266E6" w:rsidRPr="006129F4" w:rsidRDefault="004266E6" w:rsidP="006129F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1332C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1332C"/>
          <w:sz w:val="28"/>
          <w:szCs w:val="28"/>
        </w:rPr>
        <w:t>Постановка задачи</w:t>
      </w:r>
    </w:p>
    <w:p w14:paraId="5C03A149" w14:textId="77777777" w:rsidR="007E2E63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В соответствии с разработанными в лабораторной работе №3 таблицами БД и запросами (лабораторная работа №5) сформировать отчеты по продажам за установленный (выбранный) период (месяц, год)</w:t>
      </w:r>
      <w:r w:rsidRPr="006129F4">
        <w:rPr>
          <w:rFonts w:ascii="Times New Roman" w:hAnsi="Times New Roman" w:cs="Times New Roman"/>
        </w:rPr>
        <w:t xml:space="preserve"> </w:t>
      </w:r>
    </w:p>
    <w:p w14:paraId="3C28B931" w14:textId="5B95178D" w:rsidR="006520BE" w:rsidRPr="006129F4" w:rsidRDefault="006520BE" w:rsidP="006129F4">
      <w:pPr>
        <w:spacing w:after="0" w:line="360" w:lineRule="auto"/>
        <w:jc w:val="center"/>
        <w:rPr>
          <w:rStyle w:val="fontstyle31"/>
          <w:rFonts w:ascii="Times New Roman" w:hAnsi="Times New Roman" w:cs="Times New Roman"/>
          <w:b/>
          <w:bCs/>
        </w:rPr>
      </w:pPr>
      <w:r w:rsidRPr="006129F4">
        <w:rPr>
          <w:rStyle w:val="fontstyle31"/>
          <w:rFonts w:ascii="Times New Roman" w:hAnsi="Times New Roman" w:cs="Times New Roman"/>
          <w:b/>
          <w:bCs/>
        </w:rPr>
        <w:t>Выполнение</w:t>
      </w:r>
    </w:p>
    <w:p w14:paraId="4E4674C1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отчетов (печатных форм) в Microsoft Access можно использовать режим создания отчета с помощью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отчетов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, с его усовершенствованием в дальнейшем в режиме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Конструктора отчетов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(рис. 1).</w:t>
      </w:r>
      <w:r w:rsidR="006129F4" w:rsidRPr="006129F4">
        <w:rPr>
          <w:rFonts w:ascii="Times New Roman" w:hAnsi="Times New Roman" w:cs="Times New Roman"/>
          <w:noProof/>
        </w:rPr>
        <w:t xml:space="preserve"> </w:t>
      </w:r>
    </w:p>
    <w:p w14:paraId="5B77AD9A" w14:textId="17B322B0" w:rsidR="009C6336" w:rsidRPr="006129F4" w:rsidRDefault="006129F4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46BF5F" wp14:editId="54C7FFF4">
            <wp:extent cx="5940425" cy="9601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266"/>
                    <a:stretch/>
                  </pic:blipFill>
                  <pic:spPr bwMode="auto"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4491C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Рис.1 – Панель Microsoft Access раздел Создание</w:t>
      </w:r>
    </w:p>
    <w:p w14:paraId="4C9CE29E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Отчеты могут быть созданы на основе всей информации, присутствующей  в таблицах базы, но чаще всего для отчетов требуется выбрать нужную информацию из базы с использованием соответствующих SQL-запросов. Важным свойством отчетов является возможность группирования данных и получения итоговых данных для групп и всего отчета.</w:t>
      </w:r>
    </w:p>
    <w:p w14:paraId="7AE9B6EF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Ниже приводится методика формирования отчета на примере простого отчета по имеющимся в базе данных заказам с группировкой их по дате исполнения.</w:t>
      </w:r>
    </w:p>
    <w:p w14:paraId="49C29820" w14:textId="6288C54E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этой цели вначале использ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овал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возможности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отчетов.</w:t>
      </w:r>
    </w:p>
    <w:p w14:paraId="2E4C502A" w14:textId="16EF924D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шел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раздел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Создание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вкладку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 отчетов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0D4C315" w14:textId="77777777" w:rsidR="006129F4" w:rsidRDefault="007E2E63" w:rsidP="006129F4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Затем на первом шаге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выбир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поля таблицы БД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</w:t>
      </w:r>
      <w:r w:rsid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 которые хотим показать в отчете (рис. 2).</w:t>
      </w:r>
      <w:r w:rsidR="006129F4" w:rsidRPr="006129F4">
        <w:rPr>
          <w:noProof/>
        </w:rPr>
        <w:t xml:space="preserve"> </w:t>
      </w:r>
    </w:p>
    <w:p w14:paraId="5B267B34" w14:textId="5DDA0A94" w:rsidR="009C6336" w:rsidRPr="006129F4" w:rsidRDefault="006129F4" w:rsidP="006129F4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A7FC7F" wp14:editId="5904FA32">
            <wp:extent cx="2924838" cy="22707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62" t="17560" r="34837" b="40479"/>
                    <a:stretch/>
                  </pic:blipFill>
                  <pic:spPr bwMode="auto">
                    <a:xfrm>
                      <a:off x="0" y="0"/>
                      <a:ext cx="2927865" cy="227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0E0BD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2 – Выбор полей для отчета в Мастере отчетов</w:t>
      </w:r>
    </w:p>
    <w:p w14:paraId="18E293F3" w14:textId="77777777" w:rsidR="006129F4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На следующем шаге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выбираем уровни группировки по дате (рис. 3).</w:t>
      </w:r>
      <w:r w:rsidR="006129F4" w:rsidRPr="006129F4">
        <w:rPr>
          <w:noProof/>
        </w:rPr>
        <w:t xml:space="preserve"> </w:t>
      </w:r>
    </w:p>
    <w:p w14:paraId="1FA8A3DD" w14:textId="6AB4104F" w:rsidR="006129F4" w:rsidRDefault="006129F4" w:rsidP="006129F4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E58DAA4" wp14:editId="44C89838">
            <wp:extent cx="2896433" cy="2255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91" t="17560" r="34965" b="40707"/>
                    <a:stretch/>
                  </pic:blipFill>
                  <pic:spPr bwMode="auto">
                    <a:xfrm>
                      <a:off x="0" y="0"/>
                      <a:ext cx="2905055" cy="22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0DE3" w14:textId="5E5FE387" w:rsidR="009C6336" w:rsidRPr="006129F4" w:rsidRDefault="006129F4" w:rsidP="006129F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52945B" wp14:editId="5B1F37DC">
            <wp:extent cx="2912806" cy="2286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91" t="17332" r="34709" b="40250"/>
                    <a:stretch/>
                  </pic:blipFill>
                  <pic:spPr bwMode="auto">
                    <a:xfrm>
                      <a:off x="0" y="0"/>
                      <a:ext cx="2916629" cy="22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41B9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3 – Выбор уровня группировки по дате заказа</w:t>
      </w:r>
    </w:p>
    <w:p w14:paraId="130F88B5" w14:textId="64C88ADB" w:rsidR="006129F4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Сортировку на следующем шаге (рис. 4) не зада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вал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6B435C" w14:textId="24635DBB" w:rsidR="006129F4" w:rsidRDefault="006129F4" w:rsidP="006129F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C5CB21" wp14:editId="336EFFFD">
            <wp:extent cx="3235240" cy="2552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62" t="17104" r="34837" b="40251"/>
                    <a:stretch/>
                  </pic:blipFill>
                  <pic:spPr bwMode="auto">
                    <a:xfrm>
                      <a:off x="0" y="0"/>
                      <a:ext cx="3245238" cy="256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B5F9" w14:textId="1C45F8EC" w:rsid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4 – Выбор сортировки записей</w:t>
      </w:r>
    </w:p>
    <w:p w14:paraId="2931D774" w14:textId="77777777" w:rsidR="006129F4" w:rsidRDefault="007E2E63" w:rsidP="006129F4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На следующем шаге выб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рал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вид макета для отчета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ступенчатый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, ориентация –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книжная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(рис. 5).</w:t>
      </w:r>
      <w:r w:rsidR="006129F4" w:rsidRPr="006129F4">
        <w:rPr>
          <w:noProof/>
        </w:rPr>
        <w:t xml:space="preserve"> </w:t>
      </w:r>
    </w:p>
    <w:p w14:paraId="670F0617" w14:textId="3C79D6CA" w:rsidR="006129F4" w:rsidRDefault="006129F4" w:rsidP="006129F4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E699E" wp14:editId="77F21C76">
            <wp:extent cx="3246120" cy="25534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62" t="17331" r="34581" b="39795"/>
                    <a:stretch/>
                  </pic:blipFill>
                  <pic:spPr bwMode="auto">
                    <a:xfrm>
                      <a:off x="0" y="0"/>
                      <a:ext cx="3248215" cy="255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33AA" w14:textId="01D836B5" w:rsid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E2E35">
        <w:rPr>
          <w:rFonts w:ascii="Times New Roman" w:hAnsi="Times New Roman" w:cs="Times New Roman"/>
          <w:i/>
          <w:iCs/>
          <w:color w:val="000000"/>
          <w:sz w:val="28"/>
          <w:szCs w:val="28"/>
        </w:rPr>
        <w:t>5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Выбор вида макета</w:t>
      </w:r>
    </w:p>
    <w:p w14:paraId="1A630A33" w14:textId="3D9400B7" w:rsidR="00C861FC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Далее задаем название (имя) отчета, например,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, отмечаем дальнейшие действия, например, указываем признак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Просмотреть отчет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, и нажимаем кнопку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Готово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="005E2E3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C861FC" w:rsidRPr="00C861FC">
        <w:rPr>
          <w:noProof/>
        </w:rPr>
        <w:t xml:space="preserve"> </w:t>
      </w:r>
    </w:p>
    <w:p w14:paraId="5305DDDC" w14:textId="2466E4C4" w:rsidR="009C6336" w:rsidRPr="006129F4" w:rsidRDefault="00C861FC" w:rsidP="00C861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1D3B95" wp14:editId="47511B3E">
            <wp:extent cx="2941320" cy="232339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34" t="16648" r="34837" b="40479"/>
                    <a:stretch/>
                  </pic:blipFill>
                  <pic:spPr bwMode="auto">
                    <a:xfrm>
                      <a:off x="0" y="0"/>
                      <a:ext cx="2944692" cy="232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E976" w14:textId="0CDA516D" w:rsidR="00C861FC" w:rsidRDefault="007E2E63" w:rsidP="006129F4">
      <w:pPr>
        <w:spacing w:after="0" w:line="360" w:lineRule="auto"/>
        <w:jc w:val="center"/>
        <w:rPr>
          <w:noProof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E2E35">
        <w:rPr>
          <w:rFonts w:ascii="Times New Roman" w:hAnsi="Times New Roman" w:cs="Times New Roman"/>
          <w:i/>
          <w:iCs/>
          <w:color w:val="000000"/>
          <w:sz w:val="28"/>
          <w:szCs w:val="28"/>
        </w:rPr>
        <w:t>6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Задание имени отчета</w:t>
      </w:r>
      <w:r w:rsidR="00C861FC" w:rsidRPr="00C861FC">
        <w:rPr>
          <w:noProof/>
        </w:rPr>
        <w:t xml:space="preserve"> </w:t>
      </w:r>
    </w:p>
    <w:p w14:paraId="1CA461AE" w14:textId="69AFED2E" w:rsidR="009C6336" w:rsidRPr="006129F4" w:rsidRDefault="00C861FC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E3A1D7" wp14:editId="5C7F2BCF">
            <wp:extent cx="4252762" cy="1836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31" t="18700" r="38173" b="42303"/>
                    <a:stretch/>
                  </pic:blipFill>
                  <pic:spPr bwMode="auto">
                    <a:xfrm>
                      <a:off x="0" y="0"/>
                      <a:ext cx="4258136" cy="183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86A9" w14:textId="0D07844B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A587D">
        <w:rPr>
          <w:rFonts w:ascii="Times New Roman" w:hAnsi="Times New Roman" w:cs="Times New Roman"/>
          <w:i/>
          <w:iCs/>
          <w:color w:val="000000"/>
          <w:sz w:val="28"/>
          <w:szCs w:val="28"/>
        </w:rPr>
        <w:t>7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Отчет, созданный с помощью Мастера</w:t>
      </w:r>
    </w:p>
    <w:p w14:paraId="6FFB4E0A" w14:textId="766E6F91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Конструкторе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 разбит на отдельные зоны, информация которых может присутствовать в отчете один раз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Заголовок отчета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 отчета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 в начале и в конце каждой страницы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Верхний колонтитул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Нижний колонтитул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 в начале и в конце каждой группы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Заголовок группы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 группы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групп может быть много) и для каждой записи таблицы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Область данных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). Зоны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Примечания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: более правильно было бы назвать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Итоги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, т.к. здесь можно поместить поля общих итогов (сумма, среднее и пр.) для группы или всего отчета. Полученный отчет можно просмотреть на экране, отправить на принтер (например, с использованием соответствующих кнопок на стандартной панели инструментов), в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Microsoft Word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Excel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(из режима предварительного просмотра). Вид отчета в режиме предварительного просмотра приведен на рис. </w:t>
      </w:r>
      <w:r w:rsidR="00594A3C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56A161" w14:textId="7A88DFB6" w:rsidR="009C6336" w:rsidRPr="006129F4" w:rsidRDefault="00C861FC" w:rsidP="00B5101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E015E3" wp14:editId="12310C71">
            <wp:extent cx="4143976" cy="17297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82" t="18281" r="31234" b="38987"/>
                    <a:stretch/>
                  </pic:blipFill>
                  <pic:spPr bwMode="auto">
                    <a:xfrm>
                      <a:off x="0" y="0"/>
                      <a:ext cx="4145228" cy="173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CA9D5" w14:textId="751B9661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94A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8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в режиме предварительного просмотра</w:t>
      </w:r>
    </w:p>
    <w:p w14:paraId="0AE4A727" w14:textId="77777777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Созданный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Мастером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 несовершенен.</w:t>
      </w:r>
    </w:p>
    <w:p w14:paraId="5A76E4CB" w14:textId="591782D6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добавления новых объектов следует использовать вкладку "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" с соответствующими панелями элементов или "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Окно свойств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 (рис. </w:t>
      </w:r>
      <w:r w:rsidR="00B452D1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2028BF8C" w14:textId="77777777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модификации целесообразно использовать окно свойств объекта и контекстное меню.</w:t>
      </w:r>
    </w:p>
    <w:p w14:paraId="09CA91D8" w14:textId="56DFDD33" w:rsidR="009C6336" w:rsidRPr="006129F4" w:rsidRDefault="007E2E63" w:rsidP="00B5101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настройки параметров страницы (полей и размера бумаги) следует воспользоваться соответствующим пунктом меню системы.</w:t>
      </w:r>
      <w:r w:rsidR="00B51017">
        <w:rPr>
          <w:noProof/>
          <w:lang w:eastAsia="ru-RU"/>
        </w:rPr>
        <w:drawing>
          <wp:inline distT="0" distB="0" distL="0" distR="0" wp14:anchorId="2202290E" wp14:editId="7F02013E">
            <wp:extent cx="594360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1" r="-53" b="40707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76CE" w14:textId="746ED826" w:rsidR="009C6336" w:rsidRPr="006129F4" w:rsidRDefault="007E2E63" w:rsidP="00C861F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452D1">
        <w:rPr>
          <w:rFonts w:ascii="Times New Roman" w:hAnsi="Times New Roman" w:cs="Times New Roman"/>
          <w:i/>
          <w:iCs/>
          <w:color w:val="000000"/>
          <w:sz w:val="28"/>
          <w:szCs w:val="28"/>
        </w:rPr>
        <w:t>9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в режиме Конструктора</w:t>
      </w:r>
    </w:p>
    <w:p w14:paraId="11C3961B" w14:textId="43559C8E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Для использования в отчете данных таблиц их следует включить в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Источник записей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окна свойств отчета (рис. </w:t>
      </w:r>
      <w:r w:rsidR="00B452D1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B51017" w:rsidRPr="00B51017">
        <w:rPr>
          <w:noProof/>
        </w:rPr>
        <w:t xml:space="preserve"> </w:t>
      </w:r>
    </w:p>
    <w:p w14:paraId="561E3C28" w14:textId="77777777" w:rsidR="00B51017" w:rsidRDefault="00B51017" w:rsidP="006129F4">
      <w:pPr>
        <w:spacing w:after="0" w:line="360" w:lineRule="auto"/>
        <w:jc w:val="both"/>
        <w:rPr>
          <w:noProof/>
        </w:rPr>
      </w:pPr>
    </w:p>
    <w:p w14:paraId="1A21FE75" w14:textId="3441A9DC" w:rsidR="009C6336" w:rsidRPr="006129F4" w:rsidRDefault="00B51017" w:rsidP="00B5101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B4999A" wp14:editId="51BCE7FC">
            <wp:extent cx="4427220" cy="36857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810" t="16876" b="47320"/>
                    <a:stretch/>
                  </pic:blipFill>
                  <pic:spPr bwMode="auto">
                    <a:xfrm>
                      <a:off x="0" y="0"/>
                      <a:ext cx="4433597" cy="36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1882" w14:textId="74D56EAD" w:rsidR="009C6336" w:rsidRPr="006129F4" w:rsidRDefault="007E2E63" w:rsidP="006E378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452D1">
        <w:rPr>
          <w:rFonts w:ascii="Times New Roman" w:hAnsi="Times New Roman" w:cs="Times New Roman"/>
          <w:i/>
          <w:iCs/>
          <w:color w:val="000000"/>
          <w:sz w:val="28"/>
          <w:szCs w:val="28"/>
        </w:rPr>
        <w:t>10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Окно свойств отчета, страница Данные</w:t>
      </w:r>
    </w:p>
    <w:p w14:paraId="2EE14E4D" w14:textId="443D1ACD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После нажатия на кнопочку с изображением трех точек откроется окно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Построителя запросов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которое будет иметь вид, показанный на рис. 1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51017" w:rsidRPr="00B51017">
        <w:rPr>
          <w:noProof/>
        </w:rPr>
        <w:t xml:space="preserve"> </w:t>
      </w:r>
    </w:p>
    <w:p w14:paraId="55B9EFFD" w14:textId="268A9E22" w:rsidR="009C6336" w:rsidRPr="006129F4" w:rsidRDefault="00B51017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4E45A" wp14:editId="79A41370">
            <wp:extent cx="5940425" cy="318516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28599" w14:textId="07BE82FF" w:rsidR="009C6336" w:rsidRPr="006129F4" w:rsidRDefault="007E2E63" w:rsidP="00B5101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Построитель запросов для свойства "Источник записей" отчета</w:t>
      </w:r>
    </w:p>
    <w:p w14:paraId="564B61CD" w14:textId="77777777" w:rsidR="00EC67BF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добавления таблиц в запрос можно воспользоваться контекстным меню.</w:t>
      </w:r>
      <w:r w:rsidR="00EC67BF" w:rsidRPr="00EC67BF">
        <w:rPr>
          <w:noProof/>
        </w:rPr>
        <w:t xml:space="preserve"> </w:t>
      </w:r>
    </w:p>
    <w:p w14:paraId="43D2C3A6" w14:textId="7D703FC5" w:rsidR="00EC67BF" w:rsidRDefault="00EC67BF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143824" wp14:editId="1B9B120A">
            <wp:extent cx="2908250" cy="25908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570" b="42303"/>
                    <a:stretch/>
                  </pic:blipFill>
                  <pic:spPr bwMode="auto">
                    <a:xfrm>
                      <a:off x="0" y="0"/>
                      <a:ext cx="2913586" cy="259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05941" w14:textId="450530C2" w:rsidR="00EC67BF" w:rsidRDefault="007E2E63" w:rsidP="00EC67BF">
      <w:pPr>
        <w:spacing w:after="0" w:line="360" w:lineRule="auto"/>
        <w:ind w:firstLine="720"/>
        <w:jc w:val="center"/>
        <w:rPr>
          <w:noProof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Контекстное меню для добавления таблиц в построителе запросов</w:t>
      </w:r>
      <w:r w:rsidR="00EC67BF" w:rsidRPr="00EC67BF">
        <w:rPr>
          <w:noProof/>
        </w:rPr>
        <w:t xml:space="preserve"> </w:t>
      </w:r>
    </w:p>
    <w:p w14:paraId="406B7AB6" w14:textId="70BBC9F9" w:rsidR="00EC67BF" w:rsidRDefault="00EC67BF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84027" wp14:editId="7E35CB0E">
            <wp:extent cx="5940425" cy="30784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868"/>
                    <a:stretch/>
                  </pic:blipFill>
                  <pic:spPr bwMode="auto"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CD4" w14:textId="4BC0169A" w:rsidR="009C6336" w:rsidRPr="006129F4" w:rsidRDefault="007E2E63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12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Добавление таблицы в построителе запросов</w:t>
      </w:r>
    </w:p>
    <w:p w14:paraId="109F2322" w14:textId="03AE4A94" w:rsidR="009A2453" w:rsidRDefault="009C6336" w:rsidP="00EC67BF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осле этого можно добавить поля (с возможным изменением тех, которые были включены ранее) в список используемых полей в нижней части экрана. Далее следует закрыть окно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Построителя запросов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с сохранением изменений. После добавления новых таблиц в окне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Список полей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 станут доступны для использования новые поля данных. Нам необходимо добавить поля названий из соответствующих таблиц. Для этого можно использовать несколькими способами, например: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перетащить мышкой названия поля из полей выбранной таблицы в нужное место отчета в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выбрать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кнопку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Поле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 в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Панели элементов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, щелкнуть мышкой на том месте отчета, где должно располагаться новое поле и задать его путем выбора из раскрывающегося списка. В рассматриваемом примере, было изменено выводимое последнее в форме поле. Вместо номера клиента, стало выводиться его ФИО (рис 1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926DAD"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A2453" w:rsidRPr="009A2453">
        <w:rPr>
          <w:noProof/>
        </w:rPr>
        <w:t xml:space="preserve"> </w:t>
      </w:r>
    </w:p>
    <w:p w14:paraId="0787232D" w14:textId="57C08AF1" w:rsidR="00926DAD" w:rsidRPr="006129F4" w:rsidRDefault="009A2453" w:rsidP="009A2453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commentRangeStart w:id="2"/>
      <w:r>
        <w:rPr>
          <w:noProof/>
          <w:lang w:eastAsia="ru-RU"/>
        </w:rPr>
        <w:drawing>
          <wp:inline distT="0" distB="0" distL="0" distR="0" wp14:anchorId="552F3EEA" wp14:editId="6D973D20">
            <wp:extent cx="4472760" cy="1729740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031" t="18473" r="32914" b="42986"/>
                    <a:stretch/>
                  </pic:blipFill>
                  <pic:spPr bwMode="auto">
                    <a:xfrm>
                      <a:off x="0" y="0"/>
                      <a:ext cx="4476226" cy="17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316FE9">
        <w:rPr>
          <w:rStyle w:val="CommentReference"/>
        </w:rPr>
        <w:commentReference w:id="2"/>
      </w:r>
    </w:p>
    <w:p w14:paraId="3A29F7CF" w14:textId="4AA8F5D2" w:rsidR="009D59AD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13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после его соответствующей модификации</w:t>
      </w:r>
    </w:p>
    <w:p w14:paraId="5992EF60" w14:textId="77777777" w:rsidR="0068788E" w:rsidRDefault="0068788E" w:rsidP="006129F4">
      <w:pPr>
        <w:spacing w:after="0" w:line="360" w:lineRule="auto"/>
        <w:jc w:val="center"/>
        <w:rPr>
          <w:noProof/>
        </w:rPr>
      </w:pPr>
    </w:p>
    <w:p w14:paraId="4360459A" w14:textId="77777777" w:rsidR="0068788E" w:rsidRDefault="0068788E" w:rsidP="0068788E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3493AE" wp14:editId="78C55835">
            <wp:extent cx="4714465" cy="568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673" t="22577" r="57156" b="10604"/>
                    <a:stretch/>
                  </pic:blipFill>
                  <pic:spPr bwMode="auto">
                    <a:xfrm>
                      <a:off x="0" y="0"/>
                      <a:ext cx="4747054" cy="572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6290" w14:textId="70ACAF05" w:rsidR="0068788E" w:rsidRPr="006129F4" w:rsidRDefault="0068788E" w:rsidP="00B722E2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8788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.1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после его соответствующей модификации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в режиме пре</w:t>
      </w:r>
      <w:r w:rsidR="00095A7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просмотра</w:t>
      </w:r>
    </w:p>
    <w:p w14:paraId="69357816" w14:textId="79D019DA" w:rsidR="009A2453" w:rsidRDefault="009D59AD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роме того, в окне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Группировка, сортировка и итоги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" (его можно открыть из контекстного меню или пункта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", закладка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Группировка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главного меню) зададим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: сортировка по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заказНом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D9B3570" w14:textId="77777777" w:rsidR="009A2453" w:rsidRDefault="009A2453" w:rsidP="009A2453">
      <w:pPr>
        <w:spacing w:after="0" w:line="360" w:lineRule="auto"/>
        <w:jc w:val="center"/>
        <w:rPr>
          <w:noProof/>
        </w:rPr>
      </w:pPr>
    </w:p>
    <w:p w14:paraId="1408B4B6" w14:textId="77777777" w:rsidR="009A2453" w:rsidRDefault="009A2453" w:rsidP="009A2453">
      <w:pPr>
        <w:spacing w:after="0" w:line="360" w:lineRule="auto"/>
        <w:jc w:val="center"/>
        <w:rPr>
          <w:noProof/>
        </w:rPr>
      </w:pPr>
    </w:p>
    <w:p w14:paraId="69EDC3CD" w14:textId="7B01EDB2" w:rsidR="009A2453" w:rsidRDefault="009A2453" w:rsidP="009A245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F0218C" wp14:editId="3463FD87">
            <wp:extent cx="5940425" cy="317754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65A1" w14:textId="1F413C9C" w:rsidR="009A2453" w:rsidRDefault="007E2E63" w:rsidP="009A245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14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Добавление Примечаний – сортировки</w:t>
      </w:r>
    </w:p>
    <w:p w14:paraId="35E6765B" w14:textId="4D3D9C8B" w:rsidR="009A2453" w:rsidRDefault="007E2E63" w:rsidP="009A2453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имеем в отчете упорядоченный вывод данных по номеру заказа (рис. </w:t>
      </w:r>
      <w:r w:rsidR="0026081F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9A2453" w:rsidRPr="009A2453">
        <w:rPr>
          <w:noProof/>
        </w:rPr>
        <w:t xml:space="preserve"> </w:t>
      </w:r>
    </w:p>
    <w:p w14:paraId="746AD669" w14:textId="449C293A" w:rsidR="007E2E63" w:rsidRPr="006129F4" w:rsidRDefault="009A2453" w:rsidP="009A245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648BC" wp14:editId="4F56CD87">
            <wp:extent cx="5260832" cy="2179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288" t="17787" r="31117" b="39795"/>
                    <a:stretch/>
                  </pic:blipFill>
                  <pic:spPr bwMode="auto">
                    <a:xfrm>
                      <a:off x="0" y="0"/>
                      <a:ext cx="5265920" cy="218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42CF" w14:textId="7AA46808" w:rsidR="007E2E63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26081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15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после упорядочения</w:t>
      </w:r>
    </w:p>
    <w:p w14:paraId="01B56B58" w14:textId="128E099B" w:rsidR="007E2E63" w:rsidRPr="006129F4" w:rsidRDefault="007E2E63" w:rsidP="006129F4">
      <w:pPr>
        <w:spacing w:after="0" w:line="360" w:lineRule="auto"/>
        <w:jc w:val="both"/>
        <w:rPr>
          <w:rStyle w:val="fontstyle31"/>
          <w:rFonts w:ascii="Times New Roman" w:hAnsi="Times New Roman" w:cs="Times New Roman"/>
          <w:i/>
          <w:iCs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Выполняю подобные последовательности действий и манипуляции с данными можно формировать отчеты различной сложности и объема выводимой информации</w:t>
      </w:r>
    </w:p>
    <w:p w14:paraId="75E6F75E" w14:textId="44B0C1C2" w:rsidR="005A710E" w:rsidRPr="006129F4" w:rsidRDefault="005A710E" w:rsidP="00612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4C05FD7A" w14:textId="4748EE6A" w:rsidR="005A710E" w:rsidRDefault="00FF7D07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6129F4">
        <w:rPr>
          <w:rFonts w:ascii="Times New Roman" w:hAnsi="Times New Roman" w:cs="Times New Roman"/>
          <w:color w:val="01332C"/>
          <w:sz w:val="28"/>
          <w:szCs w:val="28"/>
        </w:rPr>
        <w:t xml:space="preserve">В этой лабораторной работе я </w:t>
      </w:r>
      <w:r w:rsidR="007E2E63" w:rsidRPr="006129F4">
        <w:rPr>
          <w:rFonts w:ascii="Times New Roman" w:hAnsi="Times New Roman" w:cs="Times New Roman"/>
          <w:color w:val="01332C"/>
          <w:sz w:val="28"/>
          <w:szCs w:val="28"/>
        </w:rPr>
        <w:t>ознакомился и выполнил практические задания с основными возможностями разработки</w:t>
      </w:r>
      <w:r w:rsidR="004E64CB">
        <w:rPr>
          <w:rFonts w:ascii="Times New Roman" w:hAnsi="Times New Roman" w:cs="Times New Roman"/>
          <w:color w:val="01332C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1332C"/>
          <w:sz w:val="28"/>
          <w:szCs w:val="28"/>
        </w:rPr>
        <w:t>отчетов в среде СУБД Access.</w:t>
      </w:r>
    </w:p>
    <w:p w14:paraId="4909476C" w14:textId="77777777" w:rsidR="00461005" w:rsidRDefault="00461005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1332C"/>
          <w:sz w:val="28"/>
          <w:szCs w:val="28"/>
        </w:rPr>
      </w:pPr>
    </w:p>
    <w:p w14:paraId="0405E503" w14:textId="77777777" w:rsidR="00461005" w:rsidRDefault="00461005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1332C"/>
          <w:sz w:val="28"/>
          <w:szCs w:val="28"/>
        </w:rPr>
      </w:pPr>
    </w:p>
    <w:p w14:paraId="5866B475" w14:textId="77777777" w:rsidR="00461005" w:rsidRPr="005B6E02" w:rsidRDefault="00461005" w:rsidP="00461005">
      <w:pPr>
        <w:spacing w:after="0" w:line="240" w:lineRule="auto"/>
        <w:rPr>
          <w:color w:val="FF0000"/>
          <w:sz w:val="28"/>
          <w:szCs w:val="28"/>
        </w:rPr>
      </w:pPr>
      <w:r w:rsidRPr="005B6E02">
        <w:rPr>
          <w:color w:val="FF0000"/>
          <w:sz w:val="28"/>
          <w:szCs w:val="28"/>
        </w:rPr>
        <w:t>Итого, для получения оценки необходимо:</w:t>
      </w:r>
    </w:p>
    <w:p w14:paraId="7725D28E" w14:textId="77777777" w:rsidR="00461005" w:rsidRPr="005B6E02" w:rsidRDefault="00461005" w:rsidP="0046100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5B6E02">
        <w:rPr>
          <w:color w:val="FF0000"/>
          <w:sz w:val="28"/>
          <w:szCs w:val="28"/>
        </w:rPr>
        <w:t>ответить на вопросы в Примечаниях;</w:t>
      </w:r>
    </w:p>
    <w:p w14:paraId="010B7A91" w14:textId="77777777" w:rsidR="00461005" w:rsidRPr="005B6E02" w:rsidRDefault="00461005" w:rsidP="0046100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5B6E02">
        <w:rPr>
          <w:color w:val="FF0000"/>
          <w:sz w:val="28"/>
          <w:szCs w:val="28"/>
        </w:rPr>
        <w:t>НЕ МЕНЯТЬ МОЕГО НАЗВАНИЯ ФАЙЛА!!!!!;</w:t>
      </w:r>
    </w:p>
    <w:p w14:paraId="3069AC39" w14:textId="77777777" w:rsidR="00461005" w:rsidRPr="005B6E02" w:rsidRDefault="00461005" w:rsidP="0046100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sz w:val="28"/>
          <w:szCs w:val="28"/>
        </w:rPr>
      </w:pPr>
      <w:r w:rsidRPr="00D5303E">
        <w:rPr>
          <w:color w:val="FF0000"/>
          <w:sz w:val="32"/>
          <w:szCs w:val="32"/>
          <w:highlight w:val="yellow"/>
        </w:rPr>
        <w:t>прислать работу с устраненными недостатками</w:t>
      </w:r>
      <w:r w:rsidRPr="00D5303E">
        <w:rPr>
          <w:color w:val="FF0000"/>
          <w:szCs w:val="28"/>
        </w:rPr>
        <w:t xml:space="preserve"> </w:t>
      </w:r>
      <w:r w:rsidRPr="005B6E02">
        <w:rPr>
          <w:color w:val="FF0000"/>
          <w:sz w:val="28"/>
          <w:szCs w:val="28"/>
        </w:rPr>
        <w:t>(в виде соответствующих сканов и пояснений) и их выделением каким-то образом (например, цветом и т.д.)</w:t>
      </w:r>
      <w:r w:rsidRPr="00D5303E">
        <w:rPr>
          <w:color w:val="FF0000"/>
          <w:szCs w:val="28"/>
        </w:rPr>
        <w:t xml:space="preserve"> </w:t>
      </w:r>
      <w:r w:rsidRPr="00D5303E">
        <w:rPr>
          <w:color w:val="FF0000"/>
          <w:sz w:val="32"/>
          <w:szCs w:val="32"/>
          <w:highlight w:val="yellow"/>
        </w:rPr>
        <w:t>в этом же файле - моем редактированном документе</w:t>
      </w:r>
      <w:r w:rsidRPr="00D5303E">
        <w:rPr>
          <w:color w:val="FF0000"/>
          <w:sz w:val="32"/>
          <w:szCs w:val="32"/>
        </w:rPr>
        <w:t xml:space="preserve"> (а не новом)</w:t>
      </w:r>
      <w:r>
        <w:rPr>
          <w:color w:val="FF0000"/>
          <w:szCs w:val="28"/>
        </w:rPr>
        <w:t xml:space="preserve"> </w:t>
      </w:r>
      <w:r w:rsidRPr="005B6E02">
        <w:rPr>
          <w:color w:val="FF0000"/>
          <w:sz w:val="28"/>
          <w:szCs w:val="28"/>
        </w:rPr>
        <w:t>!!!!!!!!</w:t>
      </w:r>
    </w:p>
    <w:p w14:paraId="712F5158" w14:textId="04269D21" w:rsidR="00461005" w:rsidRPr="006129F4" w:rsidRDefault="00461005" w:rsidP="00461005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461005" w:rsidRPr="006129F4" w:rsidSect="00F75E30">
      <w:headerReference w:type="default" r:id="rId29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Есин" w:date="2020-05-24T18:35:00Z" w:initials="В.И.">
    <w:p w14:paraId="0D3DA912" w14:textId="77777777" w:rsidR="00461005" w:rsidRDefault="00316FE9">
      <w:pPr>
        <w:pStyle w:val="CommentText"/>
      </w:pPr>
      <w:r>
        <w:rPr>
          <w:rStyle w:val="CommentReference"/>
        </w:rPr>
        <w:annotationRef/>
      </w:r>
      <w:r>
        <w:t>Мало данных и отчет малоинформативный!!!</w:t>
      </w:r>
      <w:r w:rsidR="00BD398A">
        <w:t xml:space="preserve"> </w:t>
      </w:r>
    </w:p>
    <w:p w14:paraId="68445CA2" w14:textId="118BC613" w:rsidR="00316FE9" w:rsidRDefault="00BD398A">
      <w:pPr>
        <w:pStyle w:val="CommentText"/>
      </w:pPr>
      <w:r>
        <w:t>Где, например, итоговая стоимость заказа?!</w:t>
      </w:r>
    </w:p>
    <w:p w14:paraId="2879E2E3" w14:textId="77777777" w:rsidR="00461005" w:rsidRDefault="00461005">
      <w:pPr>
        <w:pStyle w:val="CommentText"/>
      </w:pPr>
    </w:p>
    <w:p w14:paraId="0E3A4A95" w14:textId="53100418" w:rsidR="00461005" w:rsidRDefault="00461005">
      <w:pPr>
        <w:pStyle w:val="CommentText"/>
      </w:pPr>
      <w:r>
        <w:t>Количество данных в БД увеличить!!!</w:t>
      </w:r>
    </w:p>
    <w:p w14:paraId="5F75C2FF" w14:textId="77777777" w:rsidR="00461005" w:rsidRDefault="00461005">
      <w:pPr>
        <w:pStyle w:val="CommentText"/>
      </w:pPr>
    </w:p>
    <w:p w14:paraId="61AAC11E" w14:textId="2675697E" w:rsidR="00461005" w:rsidRDefault="00461005">
      <w:pPr>
        <w:pStyle w:val="CommentText"/>
      </w:pPr>
      <w:r>
        <w:t>Не мельчить скриншоты!!!</w:t>
      </w:r>
    </w:p>
    <w:p w14:paraId="6EBF7F67" w14:textId="77777777" w:rsidR="00461005" w:rsidRDefault="00461005">
      <w:pPr>
        <w:pStyle w:val="CommentText"/>
      </w:pPr>
    </w:p>
    <w:p w14:paraId="141FB30D" w14:textId="77777777" w:rsidR="00461005" w:rsidRDefault="00461005" w:rsidP="00461005">
      <w:pPr>
        <w:pStyle w:val="CommentText"/>
      </w:pPr>
      <w:r>
        <w:t>На какой формат печатного документа уместится ваш отчет?</w:t>
      </w:r>
    </w:p>
    <w:p w14:paraId="1F24C87A" w14:textId="77777777" w:rsidR="00461005" w:rsidRDefault="00461005" w:rsidP="00461005">
      <w:pPr>
        <w:pStyle w:val="CommentText"/>
      </w:pPr>
    </w:p>
    <w:p w14:paraId="6D4BE867" w14:textId="015CC81D" w:rsidR="00461005" w:rsidRDefault="00461005">
      <w:pPr>
        <w:pStyle w:val="CommentText"/>
      </w:pPr>
      <w:r>
        <w:t>Представить полный скриншот отчета в режиме предварительного просмотра.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4BE86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4BE867" w16cid:durableId="227B4B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780F1" w14:textId="77777777" w:rsidR="006D60E6" w:rsidRDefault="006D60E6" w:rsidP="008E4B6E">
      <w:pPr>
        <w:spacing w:after="0" w:line="240" w:lineRule="auto"/>
      </w:pPr>
      <w:r>
        <w:separator/>
      </w:r>
    </w:p>
  </w:endnote>
  <w:endnote w:type="continuationSeparator" w:id="0">
    <w:p w14:paraId="4A954722" w14:textId="77777777" w:rsidR="006D60E6" w:rsidRDefault="006D60E6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7AA7D" w14:textId="77777777" w:rsidR="006D60E6" w:rsidRDefault="006D60E6" w:rsidP="008E4B6E">
      <w:pPr>
        <w:spacing w:after="0" w:line="240" w:lineRule="auto"/>
      </w:pPr>
      <w:r>
        <w:separator/>
      </w:r>
    </w:p>
  </w:footnote>
  <w:footnote w:type="continuationSeparator" w:id="0">
    <w:p w14:paraId="70660C24" w14:textId="77777777" w:rsidR="006D60E6" w:rsidRDefault="006D60E6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D2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63708"/>
    <w:multiLevelType w:val="hybridMultilevel"/>
    <w:tmpl w:val="C944E8D6"/>
    <w:lvl w:ilvl="0" w:tplc="465A6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F2CE3"/>
    <w:multiLevelType w:val="hybridMultilevel"/>
    <w:tmpl w:val="26E2260A"/>
    <w:lvl w:ilvl="0" w:tplc="D96C8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син">
    <w15:presenceInfo w15:providerId="None" w15:userId="Ес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26"/>
    <w:rsid w:val="00001A70"/>
    <w:rsid w:val="00015DE8"/>
    <w:rsid w:val="000301EF"/>
    <w:rsid w:val="00037076"/>
    <w:rsid w:val="000508A4"/>
    <w:rsid w:val="00095A7D"/>
    <w:rsid w:val="000D4BE0"/>
    <w:rsid w:val="00151293"/>
    <w:rsid w:val="00181554"/>
    <w:rsid w:val="001B6BE8"/>
    <w:rsid w:val="001C2FB2"/>
    <w:rsid w:val="001F2439"/>
    <w:rsid w:val="001F5936"/>
    <w:rsid w:val="00227C5D"/>
    <w:rsid w:val="0026081F"/>
    <w:rsid w:val="0027459B"/>
    <w:rsid w:val="002E3D83"/>
    <w:rsid w:val="003101DF"/>
    <w:rsid w:val="00316FE9"/>
    <w:rsid w:val="00332AA6"/>
    <w:rsid w:val="004266E6"/>
    <w:rsid w:val="00461005"/>
    <w:rsid w:val="00476AD0"/>
    <w:rsid w:val="004B382A"/>
    <w:rsid w:val="004E1EA4"/>
    <w:rsid w:val="004E64CB"/>
    <w:rsid w:val="004F5E57"/>
    <w:rsid w:val="00520576"/>
    <w:rsid w:val="00594A3C"/>
    <w:rsid w:val="005A710E"/>
    <w:rsid w:val="005E2E35"/>
    <w:rsid w:val="00602EB8"/>
    <w:rsid w:val="006129F4"/>
    <w:rsid w:val="006520BE"/>
    <w:rsid w:val="0068788E"/>
    <w:rsid w:val="006A3EBF"/>
    <w:rsid w:val="006D60E6"/>
    <w:rsid w:val="006E378B"/>
    <w:rsid w:val="00744D26"/>
    <w:rsid w:val="0074503A"/>
    <w:rsid w:val="00747E61"/>
    <w:rsid w:val="007E2E63"/>
    <w:rsid w:val="008B69BD"/>
    <w:rsid w:val="008C596F"/>
    <w:rsid w:val="008E1245"/>
    <w:rsid w:val="008E2391"/>
    <w:rsid w:val="008E4B6E"/>
    <w:rsid w:val="00926DAD"/>
    <w:rsid w:val="00935D68"/>
    <w:rsid w:val="00993832"/>
    <w:rsid w:val="009A2453"/>
    <w:rsid w:val="009C6336"/>
    <w:rsid w:val="009D4071"/>
    <w:rsid w:val="009D59AD"/>
    <w:rsid w:val="009E1085"/>
    <w:rsid w:val="009E5AF0"/>
    <w:rsid w:val="00A0326F"/>
    <w:rsid w:val="00A27B2F"/>
    <w:rsid w:val="00A45325"/>
    <w:rsid w:val="00B0030D"/>
    <w:rsid w:val="00B3509F"/>
    <w:rsid w:val="00B452D1"/>
    <w:rsid w:val="00B51017"/>
    <w:rsid w:val="00B722E2"/>
    <w:rsid w:val="00B728DF"/>
    <w:rsid w:val="00BA587D"/>
    <w:rsid w:val="00BD398A"/>
    <w:rsid w:val="00C228E0"/>
    <w:rsid w:val="00C23C08"/>
    <w:rsid w:val="00C241F5"/>
    <w:rsid w:val="00C43AD5"/>
    <w:rsid w:val="00C529F3"/>
    <w:rsid w:val="00C861FC"/>
    <w:rsid w:val="00CC36B1"/>
    <w:rsid w:val="00D84088"/>
    <w:rsid w:val="00E278D8"/>
    <w:rsid w:val="00EC67BF"/>
    <w:rsid w:val="00EC695D"/>
    <w:rsid w:val="00ED7480"/>
    <w:rsid w:val="00F07F73"/>
    <w:rsid w:val="00F32526"/>
    <w:rsid w:val="00F62126"/>
    <w:rsid w:val="00F64883"/>
    <w:rsid w:val="00F75E30"/>
    <w:rsid w:val="00F95E55"/>
    <w:rsid w:val="00FC3AE9"/>
    <w:rsid w:val="00FF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8788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F7D07"/>
    <w:rPr>
      <w:rFonts w:ascii="TimesNewRomanPSMT" w:hAnsi="TimesNewRomanPSMT" w:hint="default"/>
      <w:b w:val="0"/>
      <w:bCs w:val="0"/>
      <w:i w:val="0"/>
      <w:iCs w:val="0"/>
      <w:color w:val="01332C"/>
      <w:sz w:val="28"/>
      <w:szCs w:val="28"/>
    </w:rPr>
  </w:style>
  <w:style w:type="paragraph" w:styleId="ListParagraph">
    <w:name w:val="List Paragraph"/>
    <w:basedOn w:val="Normal"/>
    <w:uiPriority w:val="34"/>
    <w:qFormat/>
    <w:rsid w:val="001C2FB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6F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F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FE9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F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FE9"/>
    <w:rPr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F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FE9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1D272-9054-41DF-9481-90DA2A143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12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60</cp:revision>
  <dcterms:created xsi:type="dcterms:W3CDTF">2020-02-26T10:34:00Z</dcterms:created>
  <dcterms:modified xsi:type="dcterms:W3CDTF">2020-05-29T06:53:00Z</dcterms:modified>
</cp:coreProperties>
</file>