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E1519" w14:textId="77777777" w:rsidR="0056746A" w:rsidRPr="003A478A" w:rsidRDefault="00130ED7" w:rsidP="0077219C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b/>
          <w:sz w:val="28"/>
          <w:szCs w:val="28"/>
          <w:highlight w:val="yellow"/>
        </w:rPr>
      </w:pPr>
      <w:proofErr w:type="spellStart"/>
      <w:r w:rsidRPr="003A478A">
        <w:rPr>
          <w:rFonts w:ascii="Times New Roman" w:hAnsi="Times New Roman"/>
          <w:b/>
          <w:sz w:val="28"/>
          <w:szCs w:val="28"/>
          <w:highlight w:val="yellow"/>
          <w:lang w:val="ru-RU"/>
        </w:rPr>
        <w:t>Заняття</w:t>
      </w:r>
      <w:proofErr w:type="spellEnd"/>
      <w:r w:rsidRPr="003A478A">
        <w:rPr>
          <w:rFonts w:ascii="Times New Roman" w:hAnsi="Times New Roman"/>
          <w:b/>
          <w:sz w:val="28"/>
          <w:szCs w:val="28"/>
          <w:highlight w:val="yellow"/>
          <w:lang w:val="ru-RU"/>
        </w:rPr>
        <w:t xml:space="preserve"> 4. </w:t>
      </w:r>
      <w:r w:rsidR="0015133F" w:rsidRPr="003A478A">
        <w:rPr>
          <w:rFonts w:ascii="Times New Roman" w:hAnsi="Times New Roman"/>
          <w:b/>
          <w:sz w:val="28"/>
          <w:szCs w:val="28"/>
          <w:highlight w:val="yellow"/>
        </w:rPr>
        <w:t>Лекція</w:t>
      </w:r>
      <w:r w:rsidR="0056746A" w:rsidRPr="003A478A">
        <w:rPr>
          <w:rFonts w:ascii="Times New Roman" w:hAnsi="Times New Roman"/>
          <w:b/>
          <w:sz w:val="28"/>
          <w:szCs w:val="28"/>
          <w:highlight w:val="yellow"/>
        </w:rPr>
        <w:t xml:space="preserve"> 5. Модель по</w:t>
      </w:r>
      <w:r w:rsidR="0015133F" w:rsidRPr="003A478A">
        <w:rPr>
          <w:rFonts w:ascii="Times New Roman" w:hAnsi="Times New Roman"/>
          <w:b/>
          <w:sz w:val="28"/>
          <w:szCs w:val="28"/>
          <w:highlight w:val="yellow"/>
        </w:rPr>
        <w:t>рушника безпеки інформації.</w:t>
      </w:r>
    </w:p>
    <w:p w14:paraId="0A0C5AE5" w14:textId="77777777" w:rsidR="0077219C" w:rsidRPr="003A478A" w:rsidRDefault="0077219C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/>
          <w:sz w:val="28"/>
          <w:szCs w:val="28"/>
          <w:highlight w:val="yellow"/>
        </w:rPr>
      </w:pPr>
    </w:p>
    <w:p w14:paraId="1707AB95" w14:textId="77777777" w:rsidR="0015133F" w:rsidRPr="003A478A" w:rsidRDefault="0015133F" w:rsidP="0077219C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3A478A">
        <w:rPr>
          <w:rFonts w:ascii="Times New Roman" w:hAnsi="Times New Roman"/>
          <w:b/>
          <w:sz w:val="28"/>
          <w:szCs w:val="28"/>
          <w:highlight w:val="yellow"/>
        </w:rPr>
        <w:t>Вступ.</w:t>
      </w:r>
      <w:r w:rsidRPr="003A478A">
        <w:rPr>
          <w:rFonts w:ascii="Times New Roman" w:hAnsi="Times New Roman"/>
          <w:b/>
          <w:sz w:val="28"/>
          <w:szCs w:val="28"/>
          <w:highlight w:val="yellow"/>
        </w:rPr>
        <w:tab/>
      </w:r>
    </w:p>
    <w:p w14:paraId="1C4E22F0" w14:textId="77777777" w:rsidR="0015133F" w:rsidRPr="003A478A" w:rsidRDefault="0015133F" w:rsidP="0077219C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3A478A">
        <w:rPr>
          <w:rFonts w:ascii="Times New Roman" w:hAnsi="Times New Roman"/>
          <w:b/>
          <w:sz w:val="28"/>
          <w:szCs w:val="28"/>
          <w:highlight w:val="yellow"/>
        </w:rPr>
        <w:t>Питання 1. Класифікація потенційних порушників безпеки інформації.</w:t>
      </w:r>
    </w:p>
    <w:p w14:paraId="7C9F0050" w14:textId="77777777" w:rsidR="0015133F" w:rsidRPr="003A478A" w:rsidRDefault="0015133F" w:rsidP="0077219C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3A478A">
        <w:rPr>
          <w:rFonts w:ascii="Times New Roman" w:hAnsi="Times New Roman"/>
          <w:b/>
          <w:sz w:val="28"/>
          <w:szCs w:val="28"/>
          <w:highlight w:val="yellow"/>
        </w:rPr>
        <w:t>Питання 2.</w:t>
      </w:r>
      <w:r w:rsidR="0077219C" w:rsidRPr="003A478A">
        <w:rPr>
          <w:rFonts w:ascii="Times New Roman" w:hAnsi="Times New Roman"/>
          <w:b/>
          <w:sz w:val="28"/>
          <w:szCs w:val="28"/>
          <w:highlight w:val="yellow"/>
        </w:rPr>
        <w:t xml:space="preserve"> Формування моделі порушника.</w:t>
      </w:r>
    </w:p>
    <w:p w14:paraId="7ADC06ED" w14:textId="77777777" w:rsidR="0015133F" w:rsidRPr="003A478A" w:rsidRDefault="0015133F" w:rsidP="0077219C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3A478A">
        <w:rPr>
          <w:rFonts w:ascii="Times New Roman" w:hAnsi="Times New Roman"/>
          <w:b/>
          <w:sz w:val="28"/>
          <w:szCs w:val="28"/>
          <w:highlight w:val="yellow"/>
        </w:rPr>
        <w:t>Питання 3.</w:t>
      </w:r>
      <w:r w:rsidR="0077219C" w:rsidRPr="003A478A">
        <w:rPr>
          <w:rFonts w:ascii="Times New Roman" w:hAnsi="Times New Roman"/>
          <w:b/>
          <w:sz w:val="28"/>
          <w:szCs w:val="28"/>
          <w:highlight w:val="yellow"/>
        </w:rPr>
        <w:t xml:space="preserve"> Висновки.</w:t>
      </w:r>
    </w:p>
    <w:p w14:paraId="6602BAB1" w14:textId="77777777" w:rsidR="0077219C" w:rsidRPr="003A478A" w:rsidRDefault="0077219C" w:rsidP="0077219C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3A478A">
        <w:rPr>
          <w:rFonts w:ascii="Times New Roman" w:hAnsi="Times New Roman"/>
          <w:b/>
          <w:sz w:val="28"/>
          <w:szCs w:val="28"/>
          <w:highlight w:val="yellow"/>
        </w:rPr>
        <w:t>Контрольні питання.</w:t>
      </w:r>
    </w:p>
    <w:p w14:paraId="11C0F73D" w14:textId="77777777" w:rsidR="0056746A" w:rsidRPr="003A478A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32D997F5" w14:textId="77777777" w:rsidR="0015133F" w:rsidRPr="0077219C" w:rsidRDefault="0015133F" w:rsidP="0077219C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3A478A">
        <w:rPr>
          <w:rFonts w:ascii="Times New Roman" w:hAnsi="Times New Roman"/>
          <w:b/>
          <w:sz w:val="28"/>
          <w:szCs w:val="28"/>
          <w:highlight w:val="yellow"/>
        </w:rPr>
        <w:t>Вступ.</w:t>
      </w:r>
    </w:p>
    <w:p w14:paraId="60A75FB4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3696C">
        <w:rPr>
          <w:rFonts w:ascii="Times New Roman" w:hAnsi="Times New Roman"/>
          <w:sz w:val="28"/>
          <w:szCs w:val="28"/>
          <w:highlight w:val="cyan"/>
        </w:rPr>
        <w:t>На підставі Акту обстеження та визначе</w:t>
      </w:r>
      <w:r w:rsidR="0015133F" w:rsidRPr="00D3696C">
        <w:rPr>
          <w:rFonts w:ascii="Times New Roman" w:hAnsi="Times New Roman"/>
          <w:sz w:val="28"/>
          <w:szCs w:val="28"/>
          <w:highlight w:val="cyan"/>
        </w:rPr>
        <w:t>ння загроз для ІТС СЗІ розробляють</w:t>
      </w:r>
      <w:r w:rsidRPr="00D3696C">
        <w:rPr>
          <w:rFonts w:ascii="Times New Roman" w:hAnsi="Times New Roman"/>
          <w:sz w:val="28"/>
          <w:szCs w:val="28"/>
          <w:highlight w:val="cyan"/>
        </w:rPr>
        <w:t xml:space="preserve"> «Модель порушника безпеки інформації в ІТС», яка затверджується керівником організації-власника (розпорядника) ІТС, та вноситься, за необхідності, до відповідних розділів Плану захисту.</w:t>
      </w:r>
      <w:r w:rsidRPr="0077219C">
        <w:rPr>
          <w:rFonts w:ascii="Times New Roman" w:hAnsi="Times New Roman"/>
          <w:sz w:val="28"/>
          <w:szCs w:val="28"/>
        </w:rPr>
        <w:t xml:space="preserve"> </w:t>
      </w:r>
    </w:p>
    <w:p w14:paraId="100F6418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422C1E">
        <w:rPr>
          <w:rFonts w:ascii="Times New Roman" w:hAnsi="Times New Roman"/>
          <w:sz w:val="28"/>
          <w:szCs w:val="28"/>
          <w:highlight w:val="yellow"/>
        </w:rPr>
        <w:t>Модель  порушника - це абстрактний формалізований або неформалізований опис дій порушника, який відображає його практичні та теоретичні можливості, апріорні знання, час і місце дії тощо.</w:t>
      </w:r>
      <w:r w:rsidRPr="0077219C">
        <w:rPr>
          <w:rFonts w:ascii="Times New Roman" w:hAnsi="Times New Roman"/>
          <w:sz w:val="28"/>
          <w:szCs w:val="28"/>
        </w:rPr>
        <w:t xml:space="preserve"> Як порушник розглядається особа, яка </w:t>
      </w:r>
      <w:r w:rsidRPr="00422C1E">
        <w:rPr>
          <w:rFonts w:ascii="Times New Roman" w:hAnsi="Times New Roman"/>
          <w:sz w:val="28"/>
          <w:szCs w:val="28"/>
          <w:highlight w:val="cyan"/>
        </w:rPr>
        <w:t>може одержати несанкціонований доступ</w:t>
      </w:r>
      <w:r w:rsidRPr="0077219C">
        <w:rPr>
          <w:rFonts w:ascii="Times New Roman" w:hAnsi="Times New Roman"/>
          <w:sz w:val="28"/>
          <w:szCs w:val="28"/>
        </w:rPr>
        <w:t xml:space="preserve"> (далі - НСД) до роботи з включеними до складу ІТС засобами.</w:t>
      </w:r>
    </w:p>
    <w:p w14:paraId="397FAF2E" w14:textId="77777777" w:rsidR="0056746A" w:rsidRPr="00422C1E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422C1E">
        <w:rPr>
          <w:rFonts w:ascii="Times New Roman" w:hAnsi="Times New Roman"/>
          <w:sz w:val="28"/>
          <w:szCs w:val="28"/>
          <w:highlight w:val="yellow"/>
        </w:rPr>
        <w:t>Модель порушника повинна визначати:</w:t>
      </w:r>
    </w:p>
    <w:p w14:paraId="727055F8" w14:textId="77777777" w:rsidR="0056746A" w:rsidRPr="00422C1E" w:rsidRDefault="0056746A" w:rsidP="0077219C">
      <w:pPr>
        <w:pStyle w:val="ListParagraph"/>
        <w:numPr>
          <w:ilvl w:val="0"/>
          <w:numId w:val="9"/>
        </w:numPr>
        <w:spacing w:after="0" w:line="240" w:lineRule="auto"/>
        <w:ind w:left="284" w:hanging="284"/>
        <w:jc w:val="both"/>
        <w:rPr>
          <w:rFonts w:ascii="Times New Roman" w:hAnsi="Times New Roman"/>
          <w:sz w:val="28"/>
          <w:szCs w:val="28"/>
          <w:highlight w:val="yellow"/>
        </w:rPr>
      </w:pPr>
      <w:r w:rsidRPr="00422C1E">
        <w:rPr>
          <w:rFonts w:ascii="Times New Roman" w:hAnsi="Times New Roman"/>
          <w:sz w:val="28"/>
          <w:szCs w:val="28"/>
          <w:highlight w:val="yellow"/>
        </w:rPr>
        <w:t>можливі цілі порушника та їх градація за ступенями небезпечності для ІТС та інформації, що потребує захисту;</w:t>
      </w:r>
    </w:p>
    <w:p w14:paraId="5A9EF843" w14:textId="77777777" w:rsidR="0056746A" w:rsidRPr="00422C1E" w:rsidRDefault="0056746A" w:rsidP="0077219C">
      <w:pPr>
        <w:pStyle w:val="ListParagraph"/>
        <w:numPr>
          <w:ilvl w:val="0"/>
          <w:numId w:val="9"/>
        </w:numPr>
        <w:spacing w:after="0" w:line="240" w:lineRule="auto"/>
        <w:ind w:left="284" w:hanging="284"/>
        <w:jc w:val="both"/>
        <w:rPr>
          <w:rFonts w:ascii="Times New Roman" w:hAnsi="Times New Roman"/>
          <w:sz w:val="28"/>
          <w:szCs w:val="28"/>
          <w:highlight w:val="yellow"/>
        </w:rPr>
      </w:pPr>
      <w:r w:rsidRPr="00422C1E">
        <w:rPr>
          <w:rFonts w:ascii="Times New Roman" w:hAnsi="Times New Roman"/>
          <w:sz w:val="28"/>
          <w:szCs w:val="28"/>
          <w:highlight w:val="yellow"/>
        </w:rPr>
        <w:t>категорії персоналу, користувачів ІТС та сторонніх осіб, із числа яких може бути порушник;</w:t>
      </w:r>
    </w:p>
    <w:p w14:paraId="1FA71535" w14:textId="77777777" w:rsidR="0056746A" w:rsidRPr="00422C1E" w:rsidRDefault="0056746A" w:rsidP="0077219C">
      <w:pPr>
        <w:pStyle w:val="ListParagraph"/>
        <w:numPr>
          <w:ilvl w:val="0"/>
          <w:numId w:val="9"/>
        </w:numPr>
        <w:spacing w:after="0" w:line="240" w:lineRule="auto"/>
        <w:ind w:left="284" w:hanging="284"/>
        <w:jc w:val="both"/>
        <w:rPr>
          <w:rFonts w:ascii="Times New Roman" w:hAnsi="Times New Roman"/>
          <w:sz w:val="28"/>
          <w:szCs w:val="28"/>
          <w:highlight w:val="yellow"/>
        </w:rPr>
      </w:pPr>
      <w:r w:rsidRPr="00422C1E">
        <w:rPr>
          <w:rFonts w:ascii="Times New Roman" w:hAnsi="Times New Roman"/>
          <w:sz w:val="28"/>
          <w:szCs w:val="28"/>
          <w:highlight w:val="yellow"/>
        </w:rPr>
        <w:t>припущення про кваліфікацію порушника;</w:t>
      </w:r>
    </w:p>
    <w:p w14:paraId="67E55730" w14:textId="77777777" w:rsidR="0056746A" w:rsidRPr="00422C1E" w:rsidRDefault="0056746A" w:rsidP="0077219C">
      <w:pPr>
        <w:pStyle w:val="ListParagraph"/>
        <w:numPr>
          <w:ilvl w:val="0"/>
          <w:numId w:val="9"/>
        </w:numPr>
        <w:spacing w:after="0" w:line="240" w:lineRule="auto"/>
        <w:ind w:left="284" w:hanging="284"/>
        <w:jc w:val="both"/>
        <w:rPr>
          <w:rFonts w:ascii="Times New Roman" w:hAnsi="Times New Roman"/>
          <w:sz w:val="28"/>
          <w:szCs w:val="28"/>
          <w:highlight w:val="yellow"/>
        </w:rPr>
      </w:pPr>
      <w:r w:rsidRPr="00422C1E">
        <w:rPr>
          <w:rFonts w:ascii="Times New Roman" w:hAnsi="Times New Roman"/>
          <w:sz w:val="28"/>
          <w:szCs w:val="28"/>
          <w:highlight w:val="yellow"/>
        </w:rPr>
        <w:t>припущення про характер його дій.</w:t>
      </w:r>
    </w:p>
    <w:p w14:paraId="644EAA78" w14:textId="77777777" w:rsidR="0056746A" w:rsidRPr="00422C1E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422C1E">
        <w:rPr>
          <w:rFonts w:ascii="Times New Roman" w:hAnsi="Times New Roman"/>
          <w:sz w:val="28"/>
          <w:szCs w:val="28"/>
          <w:highlight w:val="yellow"/>
        </w:rPr>
        <w:t>Метою порушника можуть бути:</w:t>
      </w:r>
    </w:p>
    <w:p w14:paraId="38EEBC39" w14:textId="77777777" w:rsidR="0056746A" w:rsidRPr="00422C1E" w:rsidRDefault="0056746A" w:rsidP="0077219C">
      <w:pPr>
        <w:pStyle w:val="ListParagraph"/>
        <w:numPr>
          <w:ilvl w:val="0"/>
          <w:numId w:val="9"/>
        </w:numPr>
        <w:spacing w:after="0" w:line="240" w:lineRule="auto"/>
        <w:ind w:left="284" w:hanging="284"/>
        <w:jc w:val="both"/>
        <w:rPr>
          <w:rFonts w:ascii="Times New Roman" w:hAnsi="Times New Roman"/>
          <w:sz w:val="28"/>
          <w:szCs w:val="28"/>
          <w:highlight w:val="yellow"/>
        </w:rPr>
      </w:pPr>
      <w:r w:rsidRPr="00422C1E">
        <w:rPr>
          <w:rFonts w:ascii="Times New Roman" w:hAnsi="Times New Roman"/>
          <w:sz w:val="28"/>
          <w:szCs w:val="28"/>
          <w:highlight w:val="yellow"/>
        </w:rPr>
        <w:t>отримання необхідної інформації у потрібному обсязі та асортименті;</w:t>
      </w:r>
    </w:p>
    <w:p w14:paraId="39B7AF7F" w14:textId="77777777" w:rsidR="0056746A" w:rsidRPr="00422C1E" w:rsidRDefault="0056746A" w:rsidP="0077219C">
      <w:pPr>
        <w:pStyle w:val="ListParagraph"/>
        <w:numPr>
          <w:ilvl w:val="0"/>
          <w:numId w:val="9"/>
        </w:numPr>
        <w:spacing w:after="0" w:line="240" w:lineRule="auto"/>
        <w:ind w:left="284" w:hanging="284"/>
        <w:jc w:val="both"/>
        <w:rPr>
          <w:rFonts w:ascii="Times New Roman" w:hAnsi="Times New Roman"/>
          <w:sz w:val="28"/>
          <w:szCs w:val="28"/>
          <w:highlight w:val="yellow"/>
        </w:rPr>
      </w:pPr>
      <w:r w:rsidRPr="00422C1E">
        <w:rPr>
          <w:rFonts w:ascii="Times New Roman" w:hAnsi="Times New Roman"/>
          <w:sz w:val="28"/>
          <w:szCs w:val="28"/>
          <w:highlight w:val="yellow"/>
        </w:rPr>
        <w:t>мати можливість вносити зміни в інформаційні потоки у відповідності зі своїми намірами (інтересами, планами);</w:t>
      </w:r>
    </w:p>
    <w:p w14:paraId="56D47E57" w14:textId="77777777" w:rsidR="0056746A" w:rsidRPr="00422C1E" w:rsidRDefault="0056746A" w:rsidP="0077219C">
      <w:pPr>
        <w:pStyle w:val="ListParagraph"/>
        <w:numPr>
          <w:ilvl w:val="0"/>
          <w:numId w:val="9"/>
        </w:numPr>
        <w:spacing w:after="0" w:line="240" w:lineRule="auto"/>
        <w:ind w:left="284" w:hanging="284"/>
        <w:jc w:val="both"/>
        <w:rPr>
          <w:rFonts w:ascii="Times New Roman" w:hAnsi="Times New Roman"/>
          <w:sz w:val="28"/>
          <w:szCs w:val="28"/>
          <w:highlight w:val="yellow"/>
        </w:rPr>
      </w:pPr>
      <w:r w:rsidRPr="00422C1E">
        <w:rPr>
          <w:rFonts w:ascii="Times New Roman" w:hAnsi="Times New Roman"/>
          <w:sz w:val="28"/>
          <w:szCs w:val="28"/>
          <w:highlight w:val="yellow"/>
        </w:rPr>
        <w:t>нанесення збитків шляхом знищення матеріальних та інформаційних цінностей.</w:t>
      </w:r>
    </w:p>
    <w:p w14:paraId="30FFBC54" w14:textId="77777777" w:rsidR="0015133F" w:rsidRPr="0077219C" w:rsidRDefault="0015133F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5DE8AB7F" w14:textId="77777777" w:rsidR="0015133F" w:rsidRPr="0077219C" w:rsidRDefault="0015133F" w:rsidP="0077219C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422C1E">
        <w:rPr>
          <w:rFonts w:ascii="Times New Roman" w:hAnsi="Times New Roman"/>
          <w:b/>
          <w:sz w:val="28"/>
          <w:szCs w:val="28"/>
          <w:highlight w:val="yellow"/>
        </w:rPr>
        <w:t>Питання 1.</w:t>
      </w:r>
    </w:p>
    <w:p w14:paraId="4207FDD4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7219C">
        <w:rPr>
          <w:rFonts w:ascii="Times New Roman" w:hAnsi="Times New Roman"/>
          <w:sz w:val="28"/>
          <w:szCs w:val="28"/>
        </w:rPr>
        <w:t xml:space="preserve">Порушники спочатку поділяються на дві основні групи: </w:t>
      </w:r>
      <w:r w:rsidRPr="006760A8">
        <w:rPr>
          <w:rFonts w:ascii="Times New Roman" w:hAnsi="Times New Roman"/>
          <w:sz w:val="28"/>
          <w:szCs w:val="28"/>
          <w:highlight w:val="yellow"/>
        </w:rPr>
        <w:t>зовнішні та внутрішні.</w:t>
      </w:r>
      <w:r w:rsidRPr="0077219C">
        <w:rPr>
          <w:rFonts w:ascii="Times New Roman" w:hAnsi="Times New Roman"/>
          <w:sz w:val="28"/>
          <w:szCs w:val="28"/>
        </w:rPr>
        <w:t xml:space="preserve"> </w:t>
      </w:r>
    </w:p>
    <w:p w14:paraId="47A18DEC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7219C">
        <w:rPr>
          <w:rFonts w:ascii="Times New Roman" w:hAnsi="Times New Roman"/>
          <w:sz w:val="28"/>
          <w:szCs w:val="28"/>
        </w:rPr>
        <w:t xml:space="preserve">Зовнішніх </w:t>
      </w:r>
      <w:r w:rsidRPr="009A5DE6">
        <w:rPr>
          <w:rFonts w:ascii="Times New Roman" w:hAnsi="Times New Roman"/>
          <w:sz w:val="28"/>
          <w:szCs w:val="28"/>
          <w:highlight w:val="yellow"/>
        </w:rPr>
        <w:t>порушників можна розділити на:</w:t>
      </w:r>
    </w:p>
    <w:p w14:paraId="1BCE83C2" w14:textId="77777777" w:rsidR="0056746A" w:rsidRPr="009A5DE6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9A5DE6">
        <w:rPr>
          <w:rFonts w:ascii="Times New Roman" w:hAnsi="Times New Roman"/>
          <w:sz w:val="28"/>
          <w:szCs w:val="28"/>
          <w:highlight w:val="yellow"/>
        </w:rPr>
        <w:t>- добре озброєну та технічно оснащену групу, що діє зовні швидко і напролом;</w:t>
      </w:r>
    </w:p>
    <w:p w14:paraId="5CA167F7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A5DE6">
        <w:rPr>
          <w:rFonts w:ascii="Times New Roman" w:hAnsi="Times New Roman"/>
          <w:sz w:val="28"/>
          <w:szCs w:val="28"/>
          <w:highlight w:val="yellow"/>
        </w:rPr>
        <w:t xml:space="preserve">- поодиноких порушників, </w:t>
      </w:r>
      <w:r w:rsidRPr="009A5DE6">
        <w:rPr>
          <w:rFonts w:ascii="Times New Roman" w:hAnsi="Times New Roman"/>
          <w:sz w:val="28"/>
          <w:szCs w:val="28"/>
        </w:rPr>
        <w:t>що не мають допуску на об'єкт і намагаються діяти потайки й обережно, так як вони усвідомлюють, що сили реагування мають перед ним переваги.</w:t>
      </w:r>
    </w:p>
    <w:p w14:paraId="371E5B4D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A5DE6">
        <w:rPr>
          <w:rFonts w:ascii="Times New Roman" w:hAnsi="Times New Roman"/>
          <w:sz w:val="28"/>
          <w:szCs w:val="28"/>
          <w:highlight w:val="yellow"/>
        </w:rPr>
        <w:t>Сторонні особи, що можуть бути порушниками:</w:t>
      </w:r>
    </w:p>
    <w:p w14:paraId="22A17A62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A5DE6">
        <w:rPr>
          <w:rFonts w:ascii="Times New Roman" w:hAnsi="Times New Roman"/>
          <w:sz w:val="28"/>
          <w:szCs w:val="28"/>
          <w:highlight w:val="yellow"/>
        </w:rPr>
        <w:t>- клієнти</w:t>
      </w:r>
      <w:r w:rsidRPr="0077219C">
        <w:rPr>
          <w:rFonts w:ascii="Times New Roman" w:hAnsi="Times New Roman"/>
          <w:sz w:val="28"/>
          <w:szCs w:val="28"/>
        </w:rPr>
        <w:t xml:space="preserve"> (представники організацій, громадяни);</w:t>
      </w:r>
    </w:p>
    <w:p w14:paraId="27E0BA2D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A5DE6">
        <w:rPr>
          <w:rFonts w:ascii="Times New Roman" w:hAnsi="Times New Roman"/>
          <w:sz w:val="28"/>
          <w:szCs w:val="28"/>
          <w:highlight w:val="yellow"/>
        </w:rPr>
        <w:t>- відвідувачі</w:t>
      </w:r>
      <w:r w:rsidRPr="0077219C">
        <w:rPr>
          <w:rFonts w:ascii="Times New Roman" w:hAnsi="Times New Roman"/>
          <w:sz w:val="28"/>
          <w:szCs w:val="28"/>
        </w:rPr>
        <w:t xml:space="preserve"> (запрошені з якого-небудь приводу);</w:t>
      </w:r>
    </w:p>
    <w:p w14:paraId="73530924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7219C">
        <w:rPr>
          <w:rFonts w:ascii="Times New Roman" w:hAnsi="Times New Roman"/>
          <w:sz w:val="28"/>
          <w:szCs w:val="28"/>
        </w:rPr>
        <w:t>- представники організацій, взаємодіючих з питань забезпечення систем життєдіяльності організації (</w:t>
      </w:r>
      <w:proofErr w:type="spellStart"/>
      <w:r w:rsidRPr="0077219C">
        <w:rPr>
          <w:rFonts w:ascii="Times New Roman" w:hAnsi="Times New Roman"/>
          <w:sz w:val="28"/>
          <w:szCs w:val="28"/>
        </w:rPr>
        <w:t>енерго</w:t>
      </w:r>
      <w:proofErr w:type="spellEnd"/>
      <w:r w:rsidRPr="0077219C">
        <w:rPr>
          <w:rFonts w:ascii="Times New Roman" w:hAnsi="Times New Roman"/>
          <w:sz w:val="28"/>
          <w:szCs w:val="28"/>
        </w:rPr>
        <w:t>-, водо-, теплопостачання тощо);</w:t>
      </w:r>
    </w:p>
    <w:p w14:paraId="53929E24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7219C">
        <w:rPr>
          <w:rFonts w:ascii="Times New Roman" w:hAnsi="Times New Roman"/>
          <w:sz w:val="28"/>
          <w:szCs w:val="28"/>
        </w:rPr>
        <w:lastRenderedPageBreak/>
        <w:t>- представники конкуруючих організацій (іноземних служб) або особи, що діють за їх завданням;</w:t>
      </w:r>
    </w:p>
    <w:p w14:paraId="3AC9B2DB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A5DE6">
        <w:rPr>
          <w:rFonts w:ascii="Times New Roman" w:hAnsi="Times New Roman"/>
          <w:sz w:val="28"/>
          <w:szCs w:val="28"/>
          <w:highlight w:val="yellow"/>
        </w:rPr>
        <w:t>- особи, які випадково або навмисно порушили пропускний режим</w:t>
      </w:r>
      <w:r w:rsidRPr="0077219C">
        <w:rPr>
          <w:rFonts w:ascii="Times New Roman" w:hAnsi="Times New Roman"/>
          <w:sz w:val="28"/>
          <w:szCs w:val="28"/>
        </w:rPr>
        <w:t xml:space="preserve"> (без мети порушити безпеку);</w:t>
      </w:r>
    </w:p>
    <w:p w14:paraId="66DF44FC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A5DE6">
        <w:rPr>
          <w:rFonts w:ascii="Times New Roman" w:hAnsi="Times New Roman"/>
          <w:sz w:val="28"/>
          <w:szCs w:val="28"/>
          <w:highlight w:val="cyan"/>
        </w:rPr>
        <w:t>- будь-які особи за межами контрольованої зони.</w:t>
      </w:r>
    </w:p>
    <w:p w14:paraId="1E66780D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A5DE6">
        <w:rPr>
          <w:rFonts w:ascii="Times New Roman" w:hAnsi="Times New Roman"/>
          <w:sz w:val="28"/>
          <w:szCs w:val="28"/>
          <w:highlight w:val="yellow"/>
        </w:rPr>
        <w:t>Потенціальних внутрішніх порушників</w:t>
      </w:r>
      <w:r w:rsidRPr="0077219C">
        <w:rPr>
          <w:rFonts w:ascii="Times New Roman" w:hAnsi="Times New Roman"/>
          <w:sz w:val="28"/>
          <w:szCs w:val="28"/>
        </w:rPr>
        <w:t xml:space="preserve"> можна розділити на:</w:t>
      </w:r>
    </w:p>
    <w:p w14:paraId="5C1851E7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A5DE6">
        <w:rPr>
          <w:rFonts w:ascii="Times New Roman" w:hAnsi="Times New Roman"/>
          <w:sz w:val="28"/>
          <w:szCs w:val="28"/>
          <w:highlight w:val="yellow"/>
        </w:rPr>
        <w:t>- допоміжний персонал об'єкту</w:t>
      </w:r>
      <w:r w:rsidRPr="0077219C">
        <w:rPr>
          <w:rFonts w:ascii="Times New Roman" w:hAnsi="Times New Roman"/>
          <w:sz w:val="28"/>
          <w:szCs w:val="28"/>
        </w:rPr>
        <w:t>, що допущений на об'єкт, але не допущений до життєво важливого центру ІТС;</w:t>
      </w:r>
    </w:p>
    <w:p w14:paraId="2C0AFA30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A5DE6">
        <w:rPr>
          <w:rFonts w:ascii="Times New Roman" w:hAnsi="Times New Roman"/>
          <w:sz w:val="28"/>
          <w:szCs w:val="28"/>
          <w:highlight w:val="yellow"/>
        </w:rPr>
        <w:t>- основний персонал, що допущений до життєво важливого центру</w:t>
      </w:r>
      <w:r w:rsidRPr="0077219C">
        <w:rPr>
          <w:rFonts w:ascii="Times New Roman" w:hAnsi="Times New Roman"/>
          <w:sz w:val="28"/>
          <w:szCs w:val="28"/>
        </w:rPr>
        <w:t xml:space="preserve"> (найбільш небезпечний тип порушників);</w:t>
      </w:r>
    </w:p>
    <w:p w14:paraId="3C2CD329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A5DE6">
        <w:rPr>
          <w:rFonts w:ascii="Times New Roman" w:hAnsi="Times New Roman"/>
          <w:sz w:val="28"/>
          <w:szCs w:val="28"/>
          <w:highlight w:val="yellow"/>
        </w:rPr>
        <w:t>- співробітників служби безпеки</w:t>
      </w:r>
      <w:r w:rsidRPr="0077219C">
        <w:rPr>
          <w:rFonts w:ascii="Times New Roman" w:hAnsi="Times New Roman"/>
          <w:sz w:val="28"/>
          <w:szCs w:val="28"/>
        </w:rPr>
        <w:t>, які часто формально не допущені до життєво важливого центру ІТС, але реально мають достатньо широкі можливості для збору необхідної інформації і скоєння акції.</w:t>
      </w:r>
    </w:p>
    <w:p w14:paraId="1EADAFED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A5DE6">
        <w:rPr>
          <w:rFonts w:ascii="Times New Roman" w:hAnsi="Times New Roman"/>
          <w:sz w:val="28"/>
          <w:szCs w:val="28"/>
          <w:highlight w:val="cyan"/>
        </w:rPr>
        <w:t>Серед внутрішніх порушників можна виділити такі категорії персоналу</w:t>
      </w:r>
      <w:r w:rsidRPr="0077219C">
        <w:rPr>
          <w:rFonts w:ascii="Times New Roman" w:hAnsi="Times New Roman"/>
          <w:sz w:val="28"/>
          <w:szCs w:val="28"/>
        </w:rPr>
        <w:t>:</w:t>
      </w:r>
    </w:p>
    <w:p w14:paraId="0842DD62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A5DE6">
        <w:rPr>
          <w:rFonts w:ascii="Times New Roman" w:hAnsi="Times New Roman"/>
          <w:sz w:val="28"/>
          <w:szCs w:val="28"/>
          <w:highlight w:val="cyan"/>
        </w:rPr>
        <w:t>- користувачі (оператори) системи</w:t>
      </w:r>
      <w:r w:rsidRPr="0077219C">
        <w:rPr>
          <w:rFonts w:ascii="Times New Roman" w:hAnsi="Times New Roman"/>
          <w:sz w:val="28"/>
          <w:szCs w:val="28"/>
        </w:rPr>
        <w:t>;</w:t>
      </w:r>
    </w:p>
    <w:p w14:paraId="0833BA9E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A5DE6">
        <w:rPr>
          <w:rFonts w:ascii="Times New Roman" w:hAnsi="Times New Roman"/>
          <w:sz w:val="28"/>
          <w:szCs w:val="28"/>
          <w:highlight w:val="cyan"/>
        </w:rPr>
        <w:t>- персонал, що обслуговує технічні засоби</w:t>
      </w:r>
      <w:r w:rsidRPr="0077219C">
        <w:rPr>
          <w:rFonts w:ascii="Times New Roman" w:hAnsi="Times New Roman"/>
          <w:sz w:val="28"/>
          <w:szCs w:val="28"/>
        </w:rPr>
        <w:t xml:space="preserve"> (інженери, техніки);</w:t>
      </w:r>
    </w:p>
    <w:p w14:paraId="438AF3D9" w14:textId="77777777" w:rsidR="0056746A" w:rsidRPr="0077219C" w:rsidRDefault="00441FC6" w:rsidP="00441FC6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A5DE6">
        <w:rPr>
          <w:rFonts w:ascii="Times New Roman" w:hAnsi="Times New Roman"/>
          <w:sz w:val="28"/>
          <w:szCs w:val="28"/>
          <w:highlight w:val="cyan"/>
        </w:rPr>
        <w:t xml:space="preserve">- </w:t>
      </w:r>
      <w:r w:rsidR="0056746A" w:rsidRPr="009A5DE6">
        <w:rPr>
          <w:rFonts w:ascii="Times New Roman" w:hAnsi="Times New Roman"/>
          <w:sz w:val="28"/>
          <w:szCs w:val="28"/>
          <w:highlight w:val="cyan"/>
        </w:rPr>
        <w:t>співробітники відділів розробки та супроводження програмного забезпечення</w:t>
      </w:r>
      <w:r w:rsidR="0056746A" w:rsidRPr="0077219C">
        <w:rPr>
          <w:rFonts w:ascii="Times New Roman" w:hAnsi="Times New Roman"/>
          <w:sz w:val="28"/>
          <w:szCs w:val="28"/>
        </w:rPr>
        <w:t xml:space="preserve"> (прикладні та системні програмісти);</w:t>
      </w:r>
    </w:p>
    <w:p w14:paraId="44B9AB5E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A5DE6">
        <w:rPr>
          <w:rFonts w:ascii="Times New Roman" w:hAnsi="Times New Roman"/>
          <w:sz w:val="28"/>
          <w:szCs w:val="28"/>
          <w:highlight w:val="cyan"/>
        </w:rPr>
        <w:t>- технічний персонал, що обслуговує будівлю</w:t>
      </w:r>
      <w:r w:rsidRPr="0077219C">
        <w:rPr>
          <w:rFonts w:ascii="Times New Roman" w:hAnsi="Times New Roman"/>
          <w:sz w:val="28"/>
          <w:szCs w:val="28"/>
        </w:rPr>
        <w:t xml:space="preserve"> (прибиральниці, електрики, сантехніки та інші співробітники, що мають доступ до будівлі та приміщення, де розташовані компоненти ІТС);</w:t>
      </w:r>
    </w:p>
    <w:p w14:paraId="21EFFF54" w14:textId="77777777" w:rsidR="0056746A" w:rsidRPr="009A5DE6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cyan"/>
        </w:rPr>
      </w:pPr>
      <w:r w:rsidRPr="009A5DE6">
        <w:rPr>
          <w:rFonts w:ascii="Times New Roman" w:hAnsi="Times New Roman"/>
          <w:sz w:val="28"/>
          <w:szCs w:val="28"/>
          <w:highlight w:val="cyan"/>
        </w:rPr>
        <w:t>- співробітники служби безпеки;</w:t>
      </w:r>
    </w:p>
    <w:p w14:paraId="0F230C9D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A5DE6">
        <w:rPr>
          <w:rFonts w:ascii="Times New Roman" w:hAnsi="Times New Roman"/>
          <w:sz w:val="28"/>
          <w:szCs w:val="28"/>
          <w:highlight w:val="cyan"/>
        </w:rPr>
        <w:t>- керівники різних рівнів та посадової ієрархії.</w:t>
      </w:r>
    </w:p>
    <w:p w14:paraId="4EA7A75F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7219C">
        <w:rPr>
          <w:rFonts w:ascii="Times New Roman" w:hAnsi="Times New Roman"/>
          <w:sz w:val="28"/>
          <w:szCs w:val="28"/>
        </w:rPr>
        <w:t xml:space="preserve">Крім професійного шпигунства, можна виділити </w:t>
      </w:r>
      <w:r w:rsidRPr="009A5DE6">
        <w:rPr>
          <w:rFonts w:ascii="Times New Roman" w:hAnsi="Times New Roman"/>
          <w:sz w:val="28"/>
          <w:szCs w:val="28"/>
          <w:highlight w:val="yellow"/>
        </w:rPr>
        <w:t>три основних мотиви порушень: безвідповідальність, самоствердження та корисливий інтерес.</w:t>
      </w:r>
    </w:p>
    <w:p w14:paraId="10CCB42B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7219C">
        <w:rPr>
          <w:rFonts w:ascii="Times New Roman" w:hAnsi="Times New Roman"/>
          <w:sz w:val="28"/>
          <w:szCs w:val="28"/>
        </w:rPr>
        <w:t>При порушеннях, викликаних безвідповідальністю, користувач цілеспрямовано або випадково виробляє руйнуючі дії, які не пов'язані проте зі злим умислом. У більшості випадків це наслідок некомпетентності або недбалості. Деякі користувачі вважають одержання доступу до системних наборів даних значним успіхом, затіваючи свого роду гру заради самоствердження або у власних очах, або в очах колег.</w:t>
      </w:r>
    </w:p>
    <w:p w14:paraId="18288222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0165E">
        <w:rPr>
          <w:rFonts w:ascii="Times New Roman" w:hAnsi="Times New Roman"/>
          <w:sz w:val="28"/>
          <w:szCs w:val="28"/>
          <w:highlight w:val="yellow"/>
        </w:rPr>
        <w:t>Порушення безпеки ІТС може бути викликано корисливим інтересом користувача ІТС.</w:t>
      </w:r>
      <w:r w:rsidRPr="0077219C">
        <w:rPr>
          <w:rFonts w:ascii="Times New Roman" w:hAnsi="Times New Roman"/>
          <w:sz w:val="28"/>
          <w:szCs w:val="28"/>
        </w:rPr>
        <w:t xml:space="preserve"> У цьому випадку він буде цілеспрямовано намагатися подолати систему захисту для несанкціонованого доступу до інформації в ІТС. </w:t>
      </w:r>
    </w:p>
    <w:p w14:paraId="651501C7" w14:textId="77777777" w:rsidR="0056746A" w:rsidRPr="0020165E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20165E">
        <w:rPr>
          <w:rFonts w:ascii="Times New Roman" w:hAnsi="Times New Roman"/>
          <w:sz w:val="28"/>
          <w:szCs w:val="28"/>
          <w:highlight w:val="yellow"/>
        </w:rPr>
        <w:t>Усіх порушників можна класифікувати за такими ознаками:</w:t>
      </w:r>
    </w:p>
    <w:p w14:paraId="71F22EAB" w14:textId="77777777" w:rsidR="0056746A" w:rsidRPr="0020165E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20165E">
        <w:rPr>
          <w:rFonts w:ascii="Times New Roman" w:hAnsi="Times New Roman"/>
          <w:sz w:val="28"/>
          <w:szCs w:val="28"/>
          <w:highlight w:val="yellow"/>
        </w:rPr>
        <w:t>за рівнем знань про ІТС;</w:t>
      </w:r>
    </w:p>
    <w:p w14:paraId="72F54E3A" w14:textId="77777777" w:rsidR="0056746A" w:rsidRPr="0020165E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20165E">
        <w:rPr>
          <w:rFonts w:ascii="Times New Roman" w:hAnsi="Times New Roman"/>
          <w:sz w:val="28"/>
          <w:szCs w:val="28"/>
          <w:highlight w:val="yellow"/>
        </w:rPr>
        <w:t>- за рівнем можливостей;</w:t>
      </w:r>
    </w:p>
    <w:p w14:paraId="47C70DDE" w14:textId="77777777" w:rsidR="0056746A" w:rsidRPr="0020165E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20165E">
        <w:rPr>
          <w:rFonts w:ascii="Times New Roman" w:hAnsi="Times New Roman"/>
          <w:sz w:val="28"/>
          <w:szCs w:val="28"/>
          <w:highlight w:val="yellow"/>
        </w:rPr>
        <w:t>- за часом дії;</w:t>
      </w:r>
    </w:p>
    <w:p w14:paraId="3A6BCECC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0165E">
        <w:rPr>
          <w:rFonts w:ascii="Times New Roman" w:hAnsi="Times New Roman"/>
          <w:sz w:val="28"/>
          <w:szCs w:val="28"/>
          <w:highlight w:val="yellow"/>
        </w:rPr>
        <w:t>- за місцем дії.</w:t>
      </w:r>
    </w:p>
    <w:p w14:paraId="54E93715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B7E01">
        <w:rPr>
          <w:rFonts w:ascii="Times New Roman" w:hAnsi="Times New Roman"/>
          <w:sz w:val="28"/>
          <w:szCs w:val="28"/>
          <w:highlight w:val="yellow"/>
        </w:rPr>
        <w:t>За рівнем знань про ІТС</w:t>
      </w:r>
      <w:r w:rsidRPr="0077219C">
        <w:rPr>
          <w:rFonts w:ascii="Times New Roman" w:hAnsi="Times New Roman"/>
          <w:sz w:val="28"/>
          <w:szCs w:val="28"/>
        </w:rPr>
        <w:t xml:space="preserve"> (в залежності від кваліфікації та професійної майстерності):</w:t>
      </w:r>
    </w:p>
    <w:p w14:paraId="11F30BB4" w14:textId="77777777" w:rsidR="0056746A" w:rsidRPr="002B7E01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2B7E01">
        <w:rPr>
          <w:rFonts w:ascii="Times New Roman" w:hAnsi="Times New Roman"/>
          <w:sz w:val="28"/>
          <w:szCs w:val="28"/>
          <w:highlight w:val="yellow"/>
        </w:rPr>
        <w:t xml:space="preserve">- володіє низьким рівнем знань, але вміє працювати з технічними засобами ІТС; </w:t>
      </w:r>
    </w:p>
    <w:p w14:paraId="3414C186" w14:textId="77777777" w:rsidR="0056746A" w:rsidRPr="002B7E01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2B7E01">
        <w:rPr>
          <w:rFonts w:ascii="Times New Roman" w:hAnsi="Times New Roman"/>
          <w:sz w:val="28"/>
          <w:szCs w:val="28"/>
          <w:highlight w:val="yellow"/>
        </w:rPr>
        <w:t xml:space="preserve">- володіє середнім рівнем знань та практичними навичками роботи з технічними засобами ІТС та їх обслуговування; </w:t>
      </w:r>
    </w:p>
    <w:p w14:paraId="1B50EFF3" w14:textId="77777777" w:rsidR="0056746A" w:rsidRPr="002B7E01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2B7E01">
        <w:rPr>
          <w:rFonts w:ascii="Times New Roman" w:hAnsi="Times New Roman"/>
          <w:sz w:val="28"/>
          <w:szCs w:val="28"/>
          <w:highlight w:val="yellow"/>
        </w:rPr>
        <w:lastRenderedPageBreak/>
        <w:t xml:space="preserve">- володіє високим рівнем знань у галузі програмування та обчислювальної техніки, проектування та експлуатації ІТС; </w:t>
      </w:r>
    </w:p>
    <w:p w14:paraId="0B11EE95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B7E01">
        <w:rPr>
          <w:rFonts w:ascii="Times New Roman" w:hAnsi="Times New Roman"/>
          <w:sz w:val="28"/>
          <w:szCs w:val="28"/>
          <w:highlight w:val="yellow"/>
        </w:rPr>
        <w:t>- знає структуру, функції й механізми дії засобів захисту інформації в ІТС, їх недоліки та можливості.</w:t>
      </w:r>
      <w:r w:rsidRPr="0077219C">
        <w:rPr>
          <w:rFonts w:ascii="Times New Roman" w:hAnsi="Times New Roman"/>
          <w:sz w:val="28"/>
          <w:szCs w:val="28"/>
        </w:rPr>
        <w:t xml:space="preserve"> </w:t>
      </w:r>
    </w:p>
    <w:p w14:paraId="49FA9189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B7E01">
        <w:rPr>
          <w:rFonts w:ascii="Times New Roman" w:hAnsi="Times New Roman"/>
          <w:sz w:val="28"/>
          <w:szCs w:val="28"/>
          <w:highlight w:val="yellow"/>
        </w:rPr>
        <w:t>За рівнем можливостей</w:t>
      </w:r>
      <w:r w:rsidRPr="0077219C">
        <w:rPr>
          <w:rFonts w:ascii="Times New Roman" w:hAnsi="Times New Roman"/>
          <w:sz w:val="28"/>
          <w:szCs w:val="28"/>
        </w:rPr>
        <w:t xml:space="preserve"> (в залежності від методів і засобів, що використовуються):</w:t>
      </w:r>
    </w:p>
    <w:p w14:paraId="2CAE1295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B7E01">
        <w:rPr>
          <w:rFonts w:ascii="Times New Roman" w:hAnsi="Times New Roman"/>
          <w:sz w:val="28"/>
          <w:szCs w:val="28"/>
          <w:highlight w:val="yellow"/>
        </w:rPr>
        <w:t>- застосовує чисто агентурні методи отримання відомостей;</w:t>
      </w:r>
    </w:p>
    <w:p w14:paraId="2D0BA17E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B7E01">
        <w:rPr>
          <w:rFonts w:ascii="Times New Roman" w:hAnsi="Times New Roman"/>
          <w:sz w:val="28"/>
          <w:szCs w:val="28"/>
          <w:highlight w:val="yellow"/>
        </w:rPr>
        <w:t>- застосовує пасивні засоби</w:t>
      </w:r>
      <w:r w:rsidRPr="0077219C">
        <w:rPr>
          <w:rFonts w:ascii="Times New Roman" w:hAnsi="Times New Roman"/>
          <w:sz w:val="28"/>
          <w:szCs w:val="28"/>
        </w:rPr>
        <w:t xml:space="preserve"> (технічні засоби перехоплення без модифікації компонентів системи);</w:t>
      </w:r>
    </w:p>
    <w:p w14:paraId="323F1D91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B7E01">
        <w:rPr>
          <w:rFonts w:ascii="Times New Roman" w:hAnsi="Times New Roman"/>
          <w:sz w:val="28"/>
          <w:szCs w:val="28"/>
          <w:highlight w:val="yellow"/>
        </w:rPr>
        <w:t>- використовує тільки штатні засоби та недоліки системи захисту для її подолання</w:t>
      </w:r>
      <w:r w:rsidRPr="0077219C">
        <w:rPr>
          <w:rFonts w:ascii="Times New Roman" w:hAnsi="Times New Roman"/>
          <w:sz w:val="28"/>
          <w:szCs w:val="28"/>
        </w:rPr>
        <w:t xml:space="preserve"> (несанкціоновані дії з використанням дозволених засобів), а також компактні носії інформації, які можуть бути тайком пронесені крізь пости охорони;</w:t>
      </w:r>
    </w:p>
    <w:p w14:paraId="3A5DFF65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B7E01">
        <w:rPr>
          <w:rFonts w:ascii="Times New Roman" w:hAnsi="Times New Roman"/>
          <w:sz w:val="28"/>
          <w:szCs w:val="28"/>
          <w:highlight w:val="yellow"/>
        </w:rPr>
        <w:t>- застосовує методи та засоби активного впливу</w:t>
      </w:r>
      <w:r w:rsidRPr="0077219C">
        <w:rPr>
          <w:rFonts w:ascii="Times New Roman" w:hAnsi="Times New Roman"/>
          <w:sz w:val="28"/>
          <w:szCs w:val="28"/>
        </w:rPr>
        <w:t xml:space="preserve"> (модифікація та підключення додаткових технічних засобів, перехоплення з каналів передачі даних, впровадження спеціальних програмних закладок).</w:t>
      </w:r>
    </w:p>
    <w:p w14:paraId="431B969D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B7E01">
        <w:rPr>
          <w:rFonts w:ascii="Times New Roman" w:hAnsi="Times New Roman"/>
          <w:sz w:val="28"/>
          <w:szCs w:val="28"/>
          <w:highlight w:val="cyan"/>
        </w:rPr>
        <w:t>За часом дії</w:t>
      </w:r>
      <w:r w:rsidRPr="0077219C">
        <w:rPr>
          <w:rFonts w:ascii="Times New Roman" w:hAnsi="Times New Roman"/>
          <w:sz w:val="28"/>
          <w:szCs w:val="28"/>
        </w:rPr>
        <w:t xml:space="preserve"> (в залежності від активності або пасивності системи):</w:t>
      </w:r>
    </w:p>
    <w:p w14:paraId="146DE579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B7E01">
        <w:rPr>
          <w:rFonts w:ascii="Times New Roman" w:hAnsi="Times New Roman"/>
          <w:sz w:val="28"/>
          <w:szCs w:val="28"/>
          <w:highlight w:val="cyan"/>
        </w:rPr>
        <w:t>- у процесі функціонування</w:t>
      </w:r>
      <w:r w:rsidRPr="0077219C">
        <w:rPr>
          <w:rFonts w:ascii="Times New Roman" w:hAnsi="Times New Roman"/>
          <w:sz w:val="28"/>
          <w:szCs w:val="28"/>
        </w:rPr>
        <w:t xml:space="preserve"> (під час роботи компонентів системи);</w:t>
      </w:r>
    </w:p>
    <w:p w14:paraId="5708FDAA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B7E01">
        <w:rPr>
          <w:rFonts w:ascii="Times New Roman" w:hAnsi="Times New Roman"/>
          <w:sz w:val="28"/>
          <w:szCs w:val="28"/>
          <w:highlight w:val="cyan"/>
        </w:rPr>
        <w:t xml:space="preserve">- у період </w:t>
      </w:r>
      <w:proofErr w:type="spellStart"/>
      <w:r w:rsidRPr="002B7E01">
        <w:rPr>
          <w:rFonts w:ascii="Times New Roman" w:hAnsi="Times New Roman"/>
          <w:sz w:val="28"/>
          <w:szCs w:val="28"/>
          <w:highlight w:val="cyan"/>
        </w:rPr>
        <w:t>неактивності</w:t>
      </w:r>
      <w:proofErr w:type="spellEnd"/>
      <w:r w:rsidRPr="002B7E01">
        <w:rPr>
          <w:rFonts w:ascii="Times New Roman" w:hAnsi="Times New Roman"/>
          <w:sz w:val="28"/>
          <w:szCs w:val="28"/>
          <w:highlight w:val="cyan"/>
        </w:rPr>
        <w:t xml:space="preserve"> системи</w:t>
      </w:r>
      <w:r w:rsidRPr="0077219C">
        <w:rPr>
          <w:rFonts w:ascii="Times New Roman" w:hAnsi="Times New Roman"/>
          <w:sz w:val="28"/>
          <w:szCs w:val="28"/>
        </w:rPr>
        <w:t xml:space="preserve"> (у неробочий час, під час планових перерв у її роботі, перерв для обслуговування та ремонтів і т.д.);</w:t>
      </w:r>
    </w:p>
    <w:p w14:paraId="0EF85121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B7E01">
        <w:rPr>
          <w:rFonts w:ascii="Times New Roman" w:hAnsi="Times New Roman"/>
          <w:sz w:val="28"/>
          <w:szCs w:val="28"/>
          <w:highlight w:val="cyan"/>
        </w:rPr>
        <w:t xml:space="preserve">- як у процесі функціонування, так і в період </w:t>
      </w:r>
      <w:proofErr w:type="spellStart"/>
      <w:r w:rsidRPr="002B7E01">
        <w:rPr>
          <w:rFonts w:ascii="Times New Roman" w:hAnsi="Times New Roman"/>
          <w:sz w:val="28"/>
          <w:szCs w:val="28"/>
          <w:highlight w:val="cyan"/>
        </w:rPr>
        <w:t>неактивності</w:t>
      </w:r>
      <w:proofErr w:type="spellEnd"/>
      <w:r w:rsidRPr="002B7E01">
        <w:rPr>
          <w:rFonts w:ascii="Times New Roman" w:hAnsi="Times New Roman"/>
          <w:sz w:val="28"/>
          <w:szCs w:val="28"/>
          <w:highlight w:val="cyan"/>
        </w:rPr>
        <w:t xml:space="preserve"> системи.</w:t>
      </w:r>
    </w:p>
    <w:p w14:paraId="674D27D1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B7E01">
        <w:rPr>
          <w:rFonts w:ascii="Times New Roman" w:hAnsi="Times New Roman"/>
          <w:sz w:val="28"/>
          <w:szCs w:val="28"/>
          <w:highlight w:val="yellow"/>
        </w:rPr>
        <w:t>За місцем дії</w:t>
      </w:r>
      <w:r w:rsidRPr="0077219C">
        <w:rPr>
          <w:rFonts w:ascii="Times New Roman" w:hAnsi="Times New Roman"/>
          <w:sz w:val="28"/>
          <w:szCs w:val="28"/>
        </w:rPr>
        <w:t xml:space="preserve"> (в залежності від території доступу до засобів системи):</w:t>
      </w:r>
    </w:p>
    <w:p w14:paraId="15FD6C0C" w14:textId="77777777" w:rsidR="0056746A" w:rsidRPr="002B7E01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2B7E01">
        <w:rPr>
          <w:rFonts w:ascii="Times New Roman" w:hAnsi="Times New Roman"/>
          <w:sz w:val="28"/>
          <w:szCs w:val="28"/>
          <w:highlight w:val="yellow"/>
        </w:rPr>
        <w:t>- без доступу на контрольовану територію організації;</w:t>
      </w:r>
    </w:p>
    <w:p w14:paraId="3626CA26" w14:textId="77777777" w:rsidR="0056746A" w:rsidRPr="002B7E01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2B7E01">
        <w:rPr>
          <w:rFonts w:ascii="Times New Roman" w:hAnsi="Times New Roman"/>
          <w:sz w:val="28"/>
          <w:szCs w:val="28"/>
          <w:highlight w:val="yellow"/>
        </w:rPr>
        <w:t>- з контрольованої території без доступу до будівель та споруджень;</w:t>
      </w:r>
    </w:p>
    <w:p w14:paraId="0925D9B7" w14:textId="77777777" w:rsidR="0056746A" w:rsidRPr="002B7E01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2B7E01">
        <w:rPr>
          <w:rFonts w:ascii="Times New Roman" w:hAnsi="Times New Roman"/>
          <w:sz w:val="28"/>
          <w:szCs w:val="28"/>
          <w:highlight w:val="yellow"/>
        </w:rPr>
        <w:t>- усередині приміщень, але без доступу до технічних засобів;</w:t>
      </w:r>
    </w:p>
    <w:p w14:paraId="0C1E0704" w14:textId="77777777" w:rsidR="0056746A" w:rsidRPr="002B7E01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2B7E01">
        <w:rPr>
          <w:rFonts w:ascii="Times New Roman" w:hAnsi="Times New Roman"/>
          <w:sz w:val="28"/>
          <w:szCs w:val="28"/>
          <w:highlight w:val="yellow"/>
        </w:rPr>
        <w:t>- з робочих місць кінцевих користувачів (операторів);</w:t>
      </w:r>
    </w:p>
    <w:p w14:paraId="76FFED81" w14:textId="77777777" w:rsidR="0056746A" w:rsidRPr="002B7E01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2B7E01">
        <w:rPr>
          <w:rFonts w:ascii="Times New Roman" w:hAnsi="Times New Roman"/>
          <w:sz w:val="28"/>
          <w:szCs w:val="28"/>
          <w:highlight w:val="yellow"/>
        </w:rPr>
        <w:t>- з доступом у зону даних (баз даних, архівів тощо);</w:t>
      </w:r>
    </w:p>
    <w:p w14:paraId="534771E3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B7E01">
        <w:rPr>
          <w:rFonts w:ascii="Times New Roman" w:hAnsi="Times New Roman"/>
          <w:sz w:val="28"/>
          <w:szCs w:val="28"/>
          <w:highlight w:val="yellow"/>
        </w:rPr>
        <w:t>- з доступом у зону управління засобами забезпечення безпеки.</w:t>
      </w:r>
    </w:p>
    <w:p w14:paraId="76E8ED66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7219C">
        <w:rPr>
          <w:rFonts w:ascii="Times New Roman" w:hAnsi="Times New Roman"/>
          <w:sz w:val="28"/>
          <w:szCs w:val="28"/>
        </w:rPr>
        <w:t xml:space="preserve">Враховуються також такі </w:t>
      </w:r>
      <w:r w:rsidRPr="00596B07">
        <w:rPr>
          <w:rFonts w:ascii="Times New Roman" w:hAnsi="Times New Roman"/>
          <w:sz w:val="28"/>
          <w:szCs w:val="28"/>
          <w:highlight w:val="yellow"/>
        </w:rPr>
        <w:t>обмеження та припущення про характер дій можливих порушників</w:t>
      </w:r>
      <w:r w:rsidRPr="0077219C">
        <w:rPr>
          <w:rFonts w:ascii="Times New Roman" w:hAnsi="Times New Roman"/>
          <w:sz w:val="28"/>
          <w:szCs w:val="28"/>
        </w:rPr>
        <w:t>:</w:t>
      </w:r>
    </w:p>
    <w:p w14:paraId="60E85D63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96B07">
        <w:rPr>
          <w:rFonts w:ascii="Times New Roman" w:hAnsi="Times New Roman"/>
          <w:sz w:val="28"/>
          <w:szCs w:val="28"/>
          <w:highlight w:val="yellow"/>
        </w:rPr>
        <w:t>- робота з підбору та розстановки кадрів, а також заходи контролю за персоналом ускладнюють можливість створення коаліцій порушників</w:t>
      </w:r>
      <w:r w:rsidRPr="0077219C">
        <w:rPr>
          <w:rFonts w:ascii="Times New Roman" w:hAnsi="Times New Roman"/>
          <w:sz w:val="28"/>
          <w:szCs w:val="28"/>
        </w:rPr>
        <w:t>, тобто злочинного угрупування (змови) і цілеспрямованих дій з подолання системи захисту двох і більше порушників;</w:t>
      </w:r>
    </w:p>
    <w:p w14:paraId="4D537834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96B07">
        <w:rPr>
          <w:rFonts w:ascii="Times New Roman" w:hAnsi="Times New Roman"/>
          <w:sz w:val="28"/>
          <w:szCs w:val="28"/>
          <w:highlight w:val="yellow"/>
        </w:rPr>
        <w:t>- порушник, плануючи спробу НСД, приховує свої несанкціоновані дії від інших співробітників;</w:t>
      </w:r>
    </w:p>
    <w:p w14:paraId="1637498C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96B07">
        <w:rPr>
          <w:rFonts w:ascii="Times New Roman" w:hAnsi="Times New Roman"/>
          <w:sz w:val="28"/>
          <w:szCs w:val="28"/>
          <w:highlight w:val="yellow"/>
        </w:rPr>
        <w:t>- НСД може бути наслідком помилок користувачів, адміністраторів, а також хиб прийнятої технології обробки інформації</w:t>
      </w:r>
      <w:r w:rsidRPr="0077219C">
        <w:rPr>
          <w:rFonts w:ascii="Times New Roman" w:hAnsi="Times New Roman"/>
          <w:sz w:val="28"/>
          <w:szCs w:val="28"/>
        </w:rPr>
        <w:t xml:space="preserve"> тощо.</w:t>
      </w:r>
    </w:p>
    <w:p w14:paraId="620D2D7D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96B07">
        <w:rPr>
          <w:rFonts w:ascii="Times New Roman" w:hAnsi="Times New Roman"/>
          <w:sz w:val="28"/>
          <w:szCs w:val="28"/>
          <w:highlight w:val="yellow"/>
        </w:rPr>
        <w:t>Припускається, що в своєму рівні порушник -  це фахівець вищої кваліфікації, який має повну інформацію про ІТС і засоби захисту.</w:t>
      </w:r>
      <w:r w:rsidRPr="0077219C">
        <w:rPr>
          <w:rFonts w:ascii="Times New Roman" w:hAnsi="Times New Roman"/>
          <w:sz w:val="28"/>
          <w:szCs w:val="28"/>
        </w:rPr>
        <w:t xml:space="preserve"> Така класифікація порушників є корисною для використання в процесі оцінки ризиків, аналізу вразливості системи, ефективності існуючих і планових заходів захисту.</w:t>
      </w:r>
    </w:p>
    <w:p w14:paraId="2E970601" w14:textId="77777777" w:rsidR="0015133F" w:rsidRDefault="0015133F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72CE15EC" w14:textId="77777777" w:rsidR="00441FC6" w:rsidRDefault="00441FC6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672BFC76" w14:textId="77777777" w:rsidR="00441FC6" w:rsidRPr="0077219C" w:rsidRDefault="00441FC6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1D813348" w14:textId="77777777" w:rsidR="0015133F" w:rsidRPr="00441FC6" w:rsidRDefault="0015133F" w:rsidP="00441FC6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596B07">
        <w:rPr>
          <w:rFonts w:ascii="Times New Roman" w:hAnsi="Times New Roman"/>
          <w:b/>
          <w:sz w:val="28"/>
          <w:szCs w:val="28"/>
          <w:highlight w:val="yellow"/>
        </w:rPr>
        <w:lastRenderedPageBreak/>
        <w:t>Питання 2.</w:t>
      </w:r>
    </w:p>
    <w:p w14:paraId="009900AA" w14:textId="77777777" w:rsidR="0056746A" w:rsidRPr="0063433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63433C">
        <w:rPr>
          <w:rFonts w:ascii="Times New Roman" w:hAnsi="Times New Roman"/>
          <w:sz w:val="28"/>
          <w:szCs w:val="28"/>
          <w:highlight w:val="yellow"/>
        </w:rPr>
        <w:t xml:space="preserve">Під час формування моделі порушника обов'язково повинно бути визначено: </w:t>
      </w:r>
    </w:p>
    <w:p w14:paraId="08BB3362" w14:textId="77777777" w:rsidR="0056746A" w:rsidRPr="0063433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63433C">
        <w:rPr>
          <w:rFonts w:ascii="Times New Roman" w:hAnsi="Times New Roman"/>
          <w:sz w:val="28"/>
          <w:szCs w:val="28"/>
          <w:highlight w:val="yellow"/>
        </w:rPr>
        <w:t>- ймовірність реалізації загрози,</w:t>
      </w:r>
    </w:p>
    <w:p w14:paraId="10AEDDDE" w14:textId="77777777" w:rsidR="0056746A" w:rsidRPr="0063433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63433C">
        <w:rPr>
          <w:rFonts w:ascii="Times New Roman" w:hAnsi="Times New Roman"/>
          <w:sz w:val="28"/>
          <w:szCs w:val="28"/>
          <w:highlight w:val="yellow"/>
        </w:rPr>
        <w:t>- своєчасність виявлення,</w:t>
      </w:r>
    </w:p>
    <w:p w14:paraId="1F825385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3433C">
        <w:rPr>
          <w:rFonts w:ascii="Times New Roman" w:hAnsi="Times New Roman"/>
          <w:sz w:val="28"/>
          <w:szCs w:val="28"/>
          <w:highlight w:val="yellow"/>
        </w:rPr>
        <w:t>- відомості про порушення.</w:t>
      </w:r>
    </w:p>
    <w:p w14:paraId="65CAEA8C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7219C">
        <w:rPr>
          <w:rFonts w:ascii="Times New Roman" w:hAnsi="Times New Roman"/>
          <w:sz w:val="28"/>
          <w:szCs w:val="28"/>
        </w:rPr>
        <w:t xml:space="preserve">Слід зауважити, що всі злочини, зокрема і комп’ютерні, здійснюються людиною. Користувачі ІТС, з одного боку, є її складовою частиною, а з іншого - основною причиною і </w:t>
      </w:r>
      <w:proofErr w:type="spellStart"/>
      <w:r w:rsidRPr="0077219C">
        <w:rPr>
          <w:rFonts w:ascii="Times New Roman" w:hAnsi="Times New Roman"/>
          <w:sz w:val="28"/>
          <w:szCs w:val="28"/>
        </w:rPr>
        <w:t>рухаючою</w:t>
      </w:r>
      <w:proofErr w:type="spellEnd"/>
      <w:r w:rsidRPr="0077219C">
        <w:rPr>
          <w:rFonts w:ascii="Times New Roman" w:hAnsi="Times New Roman"/>
          <w:sz w:val="28"/>
          <w:szCs w:val="28"/>
        </w:rPr>
        <w:t xml:space="preserve"> силою порушень і злочинів. Отже, питання безпеки захищених ІТС фактично є питанням людських відносин та людської поведінки.</w:t>
      </w:r>
    </w:p>
    <w:p w14:paraId="3494DB28" w14:textId="77777777" w:rsidR="0056746A" w:rsidRPr="0077219C" w:rsidRDefault="0056746A" w:rsidP="00A35A7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63433C">
        <w:rPr>
          <w:rFonts w:ascii="Times New Roman" w:hAnsi="Times New Roman"/>
          <w:b/>
          <w:sz w:val="28"/>
          <w:szCs w:val="28"/>
          <w:highlight w:val="yellow"/>
        </w:rPr>
        <w:t xml:space="preserve">Модель порушників можна відобразити </w:t>
      </w:r>
      <w:r w:rsidR="00922B9C" w:rsidRPr="0063433C">
        <w:rPr>
          <w:rFonts w:ascii="Times New Roman" w:hAnsi="Times New Roman"/>
          <w:b/>
          <w:sz w:val="28"/>
          <w:szCs w:val="28"/>
          <w:highlight w:val="yellow"/>
        </w:rPr>
        <w:t>системою</w:t>
      </w:r>
      <w:r w:rsidRPr="0063433C">
        <w:rPr>
          <w:rFonts w:ascii="Times New Roman" w:hAnsi="Times New Roman"/>
          <w:b/>
          <w:sz w:val="28"/>
          <w:szCs w:val="28"/>
          <w:highlight w:val="yellow"/>
        </w:rPr>
        <w:t xml:space="preserve"> </w:t>
      </w:r>
      <w:r w:rsidR="0015133F" w:rsidRPr="0063433C">
        <w:rPr>
          <w:rFonts w:ascii="Times New Roman" w:hAnsi="Times New Roman"/>
          <w:b/>
          <w:sz w:val="28"/>
          <w:szCs w:val="28"/>
          <w:highlight w:val="yellow"/>
        </w:rPr>
        <w:t>таблиць</w:t>
      </w:r>
      <w:r w:rsidRPr="0077219C">
        <w:rPr>
          <w:rFonts w:ascii="Times New Roman" w:hAnsi="Times New Roman"/>
          <w:sz w:val="28"/>
          <w:szCs w:val="28"/>
        </w:rPr>
        <w:t>, наприклад:</w:t>
      </w:r>
    </w:p>
    <w:p w14:paraId="4DA86B0B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7219C">
        <w:rPr>
          <w:rFonts w:ascii="Times New Roman" w:hAnsi="Times New Roman"/>
          <w:sz w:val="28"/>
          <w:szCs w:val="28"/>
        </w:rPr>
        <w:t>Для побудови моделі використовуються усі можливі категорії, ознаки та характеристики порушників для більш точного їх аналізу, причому рівень загрози кожної з них вказується в дужках і оцінюється за 4-бальною шкалою.</w:t>
      </w:r>
    </w:p>
    <w:p w14:paraId="511F52D9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3433C">
        <w:rPr>
          <w:rFonts w:ascii="Times New Roman" w:hAnsi="Times New Roman"/>
          <w:sz w:val="28"/>
          <w:szCs w:val="28"/>
          <w:highlight w:val="yellow"/>
        </w:rPr>
        <w:t>Таблиця 1. Категорії порушників, визначених у моделі</w:t>
      </w:r>
    </w:p>
    <w:tbl>
      <w:tblPr>
        <w:tblW w:w="959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2"/>
        <w:gridCol w:w="6521"/>
        <w:gridCol w:w="1395"/>
      </w:tblGrid>
      <w:tr w:rsidR="0056746A" w:rsidRPr="0077219C" w14:paraId="2B523A5F" w14:textId="77777777" w:rsidTr="00A35A7A">
        <w:trPr>
          <w:jc w:val="center"/>
        </w:trPr>
        <w:tc>
          <w:tcPr>
            <w:tcW w:w="1682" w:type="dxa"/>
            <w:vAlign w:val="center"/>
          </w:tcPr>
          <w:p w14:paraId="39BA1E1B" w14:textId="77777777" w:rsidR="0056746A" w:rsidRPr="0077219C" w:rsidRDefault="0056746A" w:rsidP="00D15081">
            <w:pPr>
              <w:spacing w:after="0" w:line="240" w:lineRule="auto"/>
              <w:ind w:firstLine="15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Позначення</w:t>
            </w:r>
          </w:p>
        </w:tc>
        <w:tc>
          <w:tcPr>
            <w:tcW w:w="6521" w:type="dxa"/>
            <w:vAlign w:val="center"/>
          </w:tcPr>
          <w:p w14:paraId="3421D264" w14:textId="77777777" w:rsidR="0056746A" w:rsidRPr="0077219C" w:rsidRDefault="0056746A" w:rsidP="00A35A7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Визначення категорії</w:t>
            </w:r>
          </w:p>
        </w:tc>
        <w:tc>
          <w:tcPr>
            <w:tcW w:w="1395" w:type="dxa"/>
            <w:vAlign w:val="center"/>
          </w:tcPr>
          <w:p w14:paraId="10912557" w14:textId="77777777" w:rsidR="0056746A" w:rsidRPr="0077219C" w:rsidRDefault="0056746A" w:rsidP="00A35A7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Рівень загрози</w:t>
            </w:r>
          </w:p>
        </w:tc>
      </w:tr>
      <w:tr w:rsidR="00A35A7A" w:rsidRPr="0077219C" w14:paraId="7527126E" w14:textId="77777777" w:rsidTr="00437E99">
        <w:trPr>
          <w:jc w:val="center"/>
        </w:trPr>
        <w:tc>
          <w:tcPr>
            <w:tcW w:w="9598" w:type="dxa"/>
            <w:gridSpan w:val="3"/>
          </w:tcPr>
          <w:p w14:paraId="0C961818" w14:textId="77777777" w:rsidR="00A35A7A" w:rsidRPr="0077219C" w:rsidRDefault="00A35A7A" w:rsidP="00D1508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Внутрішні по відношенню до ІТС</w:t>
            </w:r>
          </w:p>
        </w:tc>
      </w:tr>
      <w:tr w:rsidR="0056746A" w:rsidRPr="0077219C" w14:paraId="32819180" w14:textId="77777777" w:rsidTr="00A35A7A">
        <w:trPr>
          <w:jc w:val="center"/>
        </w:trPr>
        <w:tc>
          <w:tcPr>
            <w:tcW w:w="1682" w:type="dxa"/>
          </w:tcPr>
          <w:p w14:paraId="76FAEB43" w14:textId="77777777" w:rsidR="0056746A" w:rsidRPr="0077219C" w:rsidRDefault="0056746A" w:rsidP="00D15081">
            <w:pPr>
              <w:spacing w:after="0" w:line="240" w:lineRule="auto"/>
              <w:ind w:firstLine="15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ПВ1</w:t>
            </w:r>
          </w:p>
        </w:tc>
        <w:tc>
          <w:tcPr>
            <w:tcW w:w="6521" w:type="dxa"/>
          </w:tcPr>
          <w:p w14:paraId="1320595C" w14:textId="77777777" w:rsidR="0056746A" w:rsidRPr="0077219C" w:rsidRDefault="0056746A" w:rsidP="00A35A7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Технічний персонал, який обслуговує будови та приміщення (електрики, прибиральники тощо), в яких розташовані компоненти ІТС</w:t>
            </w:r>
          </w:p>
        </w:tc>
        <w:tc>
          <w:tcPr>
            <w:tcW w:w="1395" w:type="dxa"/>
          </w:tcPr>
          <w:p w14:paraId="5B10E72D" w14:textId="77777777" w:rsidR="0056746A" w:rsidRPr="0077219C" w:rsidRDefault="0056746A" w:rsidP="00A35A7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56746A" w:rsidRPr="0077219C" w14:paraId="67D9685D" w14:textId="77777777" w:rsidTr="00A35A7A">
        <w:trPr>
          <w:jc w:val="center"/>
        </w:trPr>
        <w:tc>
          <w:tcPr>
            <w:tcW w:w="1682" w:type="dxa"/>
          </w:tcPr>
          <w:p w14:paraId="2FB7A169" w14:textId="77777777" w:rsidR="0056746A" w:rsidRPr="0077219C" w:rsidRDefault="0056746A" w:rsidP="00D15081">
            <w:pPr>
              <w:spacing w:after="0" w:line="240" w:lineRule="auto"/>
              <w:ind w:firstLine="15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ПВ2</w:t>
            </w:r>
          </w:p>
        </w:tc>
        <w:tc>
          <w:tcPr>
            <w:tcW w:w="6521" w:type="dxa"/>
          </w:tcPr>
          <w:p w14:paraId="32B7FEAE" w14:textId="77777777" w:rsidR="0056746A" w:rsidRPr="0077219C" w:rsidRDefault="0056746A" w:rsidP="00A35A7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Персонал, який обслуговує технічні засоби ІТС (інженери, техніки)</w:t>
            </w:r>
          </w:p>
        </w:tc>
        <w:tc>
          <w:tcPr>
            <w:tcW w:w="1395" w:type="dxa"/>
          </w:tcPr>
          <w:p w14:paraId="57B22244" w14:textId="77777777" w:rsidR="0056746A" w:rsidRPr="0077219C" w:rsidRDefault="0056746A" w:rsidP="00A35A7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56746A" w:rsidRPr="0077219C" w14:paraId="112E3900" w14:textId="77777777" w:rsidTr="00A35A7A">
        <w:trPr>
          <w:jc w:val="center"/>
        </w:trPr>
        <w:tc>
          <w:tcPr>
            <w:tcW w:w="1682" w:type="dxa"/>
          </w:tcPr>
          <w:p w14:paraId="1A859393" w14:textId="77777777" w:rsidR="0056746A" w:rsidRPr="0077219C" w:rsidRDefault="0056746A" w:rsidP="00D15081">
            <w:pPr>
              <w:spacing w:after="0" w:line="240" w:lineRule="auto"/>
              <w:ind w:firstLine="15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ПВ3</w:t>
            </w:r>
          </w:p>
        </w:tc>
        <w:tc>
          <w:tcPr>
            <w:tcW w:w="6521" w:type="dxa"/>
          </w:tcPr>
          <w:p w14:paraId="117B3570" w14:textId="77777777" w:rsidR="0056746A" w:rsidRPr="0077219C" w:rsidRDefault="0056746A" w:rsidP="00A35A7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Користувачі (оператори) ІТС</w:t>
            </w:r>
          </w:p>
        </w:tc>
        <w:tc>
          <w:tcPr>
            <w:tcW w:w="1395" w:type="dxa"/>
          </w:tcPr>
          <w:p w14:paraId="3EBDC4A8" w14:textId="77777777" w:rsidR="0056746A" w:rsidRPr="0077219C" w:rsidRDefault="0056746A" w:rsidP="00A35A7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56746A" w:rsidRPr="0077219C" w14:paraId="4E6D0F9B" w14:textId="77777777" w:rsidTr="00A35A7A">
        <w:trPr>
          <w:jc w:val="center"/>
        </w:trPr>
        <w:tc>
          <w:tcPr>
            <w:tcW w:w="1682" w:type="dxa"/>
          </w:tcPr>
          <w:p w14:paraId="354D71EB" w14:textId="77777777" w:rsidR="0056746A" w:rsidRPr="0077219C" w:rsidRDefault="0056746A" w:rsidP="00D15081">
            <w:pPr>
              <w:spacing w:after="0" w:line="240" w:lineRule="auto"/>
              <w:ind w:firstLine="15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ПВ4</w:t>
            </w:r>
          </w:p>
        </w:tc>
        <w:tc>
          <w:tcPr>
            <w:tcW w:w="6521" w:type="dxa"/>
          </w:tcPr>
          <w:p w14:paraId="771811B2" w14:textId="77777777" w:rsidR="0056746A" w:rsidRPr="0077219C" w:rsidRDefault="0056746A" w:rsidP="00A35A7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Адміністратори ІТC, співробітники служби захисту інформації</w:t>
            </w:r>
          </w:p>
        </w:tc>
        <w:tc>
          <w:tcPr>
            <w:tcW w:w="1395" w:type="dxa"/>
          </w:tcPr>
          <w:p w14:paraId="716BC4E2" w14:textId="77777777" w:rsidR="0056746A" w:rsidRPr="0077219C" w:rsidRDefault="0056746A" w:rsidP="00A35A7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56746A" w:rsidRPr="0077219C" w14:paraId="5F2BA94B" w14:textId="77777777" w:rsidTr="00A35A7A">
        <w:trPr>
          <w:jc w:val="center"/>
        </w:trPr>
        <w:tc>
          <w:tcPr>
            <w:tcW w:w="1682" w:type="dxa"/>
          </w:tcPr>
          <w:p w14:paraId="48FC90BD" w14:textId="77777777" w:rsidR="0056746A" w:rsidRPr="0077219C" w:rsidRDefault="0056746A" w:rsidP="00D15081">
            <w:pPr>
              <w:spacing w:after="0" w:line="240" w:lineRule="auto"/>
              <w:ind w:firstLine="15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ПВ5</w:t>
            </w:r>
          </w:p>
        </w:tc>
        <w:tc>
          <w:tcPr>
            <w:tcW w:w="6521" w:type="dxa"/>
          </w:tcPr>
          <w:p w14:paraId="1C497DED" w14:textId="77777777" w:rsidR="0056746A" w:rsidRPr="0077219C" w:rsidRDefault="0056746A" w:rsidP="00A35A7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Співробітники служби безпеки установи та керівники різних рівнів</w:t>
            </w:r>
          </w:p>
        </w:tc>
        <w:tc>
          <w:tcPr>
            <w:tcW w:w="1395" w:type="dxa"/>
          </w:tcPr>
          <w:p w14:paraId="4A70A9B7" w14:textId="77777777" w:rsidR="0056746A" w:rsidRPr="0077219C" w:rsidRDefault="0056746A" w:rsidP="00A35A7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56746A" w:rsidRPr="0077219C" w14:paraId="753273AD" w14:textId="77777777" w:rsidTr="00A35A7A">
        <w:trPr>
          <w:jc w:val="center"/>
        </w:trPr>
        <w:tc>
          <w:tcPr>
            <w:tcW w:w="1682" w:type="dxa"/>
          </w:tcPr>
          <w:p w14:paraId="290A9DF4" w14:textId="77777777" w:rsidR="0056746A" w:rsidRPr="0077219C" w:rsidRDefault="0056746A" w:rsidP="00D15081">
            <w:pPr>
              <w:spacing w:after="0" w:line="240" w:lineRule="auto"/>
              <w:ind w:firstLine="15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21" w:type="dxa"/>
          </w:tcPr>
          <w:p w14:paraId="175A6F36" w14:textId="77777777" w:rsidR="0056746A" w:rsidRPr="0077219C" w:rsidRDefault="0056746A" w:rsidP="00A35A7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Зовнішні по відношенню до ІТС</w:t>
            </w:r>
          </w:p>
        </w:tc>
        <w:tc>
          <w:tcPr>
            <w:tcW w:w="1395" w:type="dxa"/>
          </w:tcPr>
          <w:p w14:paraId="03692EBB" w14:textId="77777777" w:rsidR="0056746A" w:rsidRPr="0077219C" w:rsidRDefault="0056746A" w:rsidP="00A35A7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6746A" w:rsidRPr="0077219C" w14:paraId="7B0AE057" w14:textId="77777777" w:rsidTr="00A35A7A">
        <w:trPr>
          <w:jc w:val="center"/>
        </w:trPr>
        <w:tc>
          <w:tcPr>
            <w:tcW w:w="1682" w:type="dxa"/>
          </w:tcPr>
          <w:p w14:paraId="2B8CB972" w14:textId="77777777" w:rsidR="0056746A" w:rsidRPr="0077219C" w:rsidRDefault="0056746A" w:rsidP="00D15081">
            <w:pPr>
              <w:spacing w:after="0" w:line="240" w:lineRule="auto"/>
              <w:ind w:firstLine="15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ПЗ1</w:t>
            </w:r>
          </w:p>
        </w:tc>
        <w:tc>
          <w:tcPr>
            <w:tcW w:w="6521" w:type="dxa"/>
          </w:tcPr>
          <w:p w14:paraId="50B31F28" w14:textId="77777777" w:rsidR="0056746A" w:rsidRPr="0077219C" w:rsidRDefault="0056746A" w:rsidP="00A35A7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Відвідувачі (запрошені з будь-якого приводу)</w:t>
            </w:r>
          </w:p>
        </w:tc>
        <w:tc>
          <w:tcPr>
            <w:tcW w:w="1395" w:type="dxa"/>
          </w:tcPr>
          <w:p w14:paraId="02BF2C15" w14:textId="77777777" w:rsidR="0056746A" w:rsidRPr="0077219C" w:rsidRDefault="0056746A" w:rsidP="00A35A7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56746A" w:rsidRPr="0077219C" w14:paraId="37C29E49" w14:textId="77777777" w:rsidTr="00A35A7A">
        <w:trPr>
          <w:jc w:val="center"/>
        </w:trPr>
        <w:tc>
          <w:tcPr>
            <w:tcW w:w="1682" w:type="dxa"/>
          </w:tcPr>
          <w:p w14:paraId="6B4D6B15" w14:textId="77777777" w:rsidR="0056746A" w:rsidRPr="0077219C" w:rsidRDefault="0056746A" w:rsidP="00D15081">
            <w:pPr>
              <w:spacing w:after="0" w:line="240" w:lineRule="auto"/>
              <w:ind w:firstLine="15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ПЗ2</w:t>
            </w:r>
          </w:p>
        </w:tc>
        <w:tc>
          <w:tcPr>
            <w:tcW w:w="6521" w:type="dxa"/>
          </w:tcPr>
          <w:p w14:paraId="1411F0C1" w14:textId="77777777" w:rsidR="0056746A" w:rsidRPr="0077219C" w:rsidRDefault="0056746A" w:rsidP="00A35A7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Представники організацій, що взаємодіють з питань технічного забезпечення (</w:t>
            </w:r>
            <w:proofErr w:type="spellStart"/>
            <w:r w:rsidRPr="0077219C">
              <w:rPr>
                <w:rFonts w:ascii="Times New Roman" w:hAnsi="Times New Roman"/>
                <w:sz w:val="28"/>
                <w:szCs w:val="28"/>
              </w:rPr>
              <w:t>енерго</w:t>
            </w:r>
            <w:proofErr w:type="spellEnd"/>
            <w:r w:rsidRPr="0077219C">
              <w:rPr>
                <w:rFonts w:ascii="Times New Roman" w:hAnsi="Times New Roman"/>
                <w:sz w:val="28"/>
                <w:szCs w:val="28"/>
              </w:rPr>
              <w:t>-, водо-, теплопостачання і таке інше)</w:t>
            </w:r>
          </w:p>
        </w:tc>
        <w:tc>
          <w:tcPr>
            <w:tcW w:w="1395" w:type="dxa"/>
          </w:tcPr>
          <w:p w14:paraId="0F4DD3CA" w14:textId="77777777" w:rsidR="0056746A" w:rsidRPr="0077219C" w:rsidRDefault="0056746A" w:rsidP="00A35A7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56746A" w:rsidRPr="0077219C" w14:paraId="72D8AA8E" w14:textId="77777777" w:rsidTr="00A35A7A">
        <w:trPr>
          <w:jc w:val="center"/>
        </w:trPr>
        <w:tc>
          <w:tcPr>
            <w:tcW w:w="1682" w:type="dxa"/>
          </w:tcPr>
          <w:p w14:paraId="403F2F4F" w14:textId="77777777" w:rsidR="0056746A" w:rsidRPr="0077219C" w:rsidRDefault="0056746A" w:rsidP="00D15081">
            <w:pPr>
              <w:spacing w:after="0" w:line="240" w:lineRule="auto"/>
              <w:ind w:firstLine="15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ПЗ3</w:t>
            </w:r>
          </w:p>
        </w:tc>
        <w:tc>
          <w:tcPr>
            <w:tcW w:w="6521" w:type="dxa"/>
          </w:tcPr>
          <w:p w14:paraId="5306CCE7" w14:textId="77777777" w:rsidR="0056746A" w:rsidRPr="0077219C" w:rsidRDefault="0056746A" w:rsidP="00A35A7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 xml:space="preserve">Хакери </w:t>
            </w:r>
          </w:p>
        </w:tc>
        <w:tc>
          <w:tcPr>
            <w:tcW w:w="1395" w:type="dxa"/>
          </w:tcPr>
          <w:p w14:paraId="46EFA6A4" w14:textId="77777777" w:rsidR="0056746A" w:rsidRPr="0077219C" w:rsidRDefault="0056746A" w:rsidP="00A35A7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56746A" w:rsidRPr="0077219C" w14:paraId="5C795DCA" w14:textId="77777777" w:rsidTr="00A35A7A">
        <w:trPr>
          <w:jc w:val="center"/>
        </w:trPr>
        <w:tc>
          <w:tcPr>
            <w:tcW w:w="1682" w:type="dxa"/>
          </w:tcPr>
          <w:p w14:paraId="7D1406A3" w14:textId="77777777" w:rsidR="0056746A" w:rsidRPr="0077219C" w:rsidRDefault="0056746A" w:rsidP="00D15081">
            <w:pPr>
              <w:spacing w:after="0" w:line="240" w:lineRule="auto"/>
              <w:ind w:firstLine="15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ПЗ4</w:t>
            </w:r>
          </w:p>
        </w:tc>
        <w:tc>
          <w:tcPr>
            <w:tcW w:w="6521" w:type="dxa"/>
          </w:tcPr>
          <w:p w14:paraId="044FA191" w14:textId="77777777" w:rsidR="0056746A" w:rsidRPr="0077219C" w:rsidRDefault="0056746A" w:rsidP="00A35A7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Агенти конкурентів або закордонних спецслужб «під прикриттям»</w:t>
            </w:r>
          </w:p>
        </w:tc>
        <w:tc>
          <w:tcPr>
            <w:tcW w:w="1395" w:type="dxa"/>
          </w:tcPr>
          <w:p w14:paraId="7DF5DF02" w14:textId="77777777" w:rsidR="0056746A" w:rsidRPr="0077219C" w:rsidRDefault="0056746A" w:rsidP="00A35A7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</w:tbl>
    <w:p w14:paraId="370FF735" w14:textId="77777777" w:rsidR="00A35A7A" w:rsidRDefault="00A35A7A" w:rsidP="00A35A7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7A8B8A83" w14:textId="77777777" w:rsidR="0056746A" w:rsidRPr="0077219C" w:rsidRDefault="0056746A" w:rsidP="00A35A7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63433C">
        <w:rPr>
          <w:rFonts w:ascii="Times New Roman" w:hAnsi="Times New Roman"/>
          <w:sz w:val="28"/>
          <w:szCs w:val="28"/>
          <w:highlight w:val="yellow"/>
        </w:rPr>
        <w:t>Таблиця 2. Специфікація моделі порушника за мотивами здійснення порушень</w:t>
      </w:r>
    </w:p>
    <w:tbl>
      <w:tblPr>
        <w:tblW w:w="961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8"/>
        <w:gridCol w:w="6521"/>
        <w:gridCol w:w="1401"/>
      </w:tblGrid>
      <w:tr w:rsidR="0056746A" w:rsidRPr="0077219C" w14:paraId="53887CF4" w14:textId="77777777" w:rsidTr="00A35A7A">
        <w:trPr>
          <w:jc w:val="center"/>
        </w:trPr>
        <w:tc>
          <w:tcPr>
            <w:tcW w:w="1688" w:type="dxa"/>
          </w:tcPr>
          <w:p w14:paraId="564DB0C2" w14:textId="77777777" w:rsidR="0056746A" w:rsidRPr="0077219C" w:rsidRDefault="00A35A7A" w:rsidP="00A35A7A">
            <w:pPr>
              <w:spacing w:after="0" w:line="240" w:lineRule="auto"/>
              <w:ind w:firstLine="21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Позна</w:t>
            </w:r>
            <w:r w:rsidR="0056746A" w:rsidRPr="0077219C">
              <w:rPr>
                <w:rFonts w:ascii="Times New Roman" w:hAnsi="Times New Roman"/>
                <w:sz w:val="28"/>
                <w:szCs w:val="28"/>
              </w:rPr>
              <w:t>чення</w:t>
            </w:r>
          </w:p>
        </w:tc>
        <w:tc>
          <w:tcPr>
            <w:tcW w:w="6521" w:type="dxa"/>
          </w:tcPr>
          <w:p w14:paraId="7D82F557" w14:textId="77777777" w:rsidR="0056746A" w:rsidRPr="0077219C" w:rsidRDefault="0056746A" w:rsidP="00A35A7A">
            <w:pPr>
              <w:spacing w:after="0" w:line="240" w:lineRule="auto"/>
              <w:ind w:firstLine="709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Мотив порушення</w:t>
            </w:r>
          </w:p>
        </w:tc>
        <w:tc>
          <w:tcPr>
            <w:tcW w:w="1401" w:type="dxa"/>
          </w:tcPr>
          <w:p w14:paraId="240AF5E8" w14:textId="77777777" w:rsidR="0056746A" w:rsidRPr="0077219C" w:rsidRDefault="0056746A" w:rsidP="00A35A7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Рівень загрози</w:t>
            </w:r>
          </w:p>
        </w:tc>
      </w:tr>
      <w:tr w:rsidR="0056746A" w:rsidRPr="0077219C" w14:paraId="57C40FBE" w14:textId="77777777" w:rsidTr="00A35A7A">
        <w:trPr>
          <w:jc w:val="center"/>
        </w:trPr>
        <w:tc>
          <w:tcPr>
            <w:tcW w:w="1688" w:type="dxa"/>
          </w:tcPr>
          <w:p w14:paraId="362E74E8" w14:textId="77777777" w:rsidR="0056746A" w:rsidRPr="0077219C" w:rsidRDefault="0056746A" w:rsidP="00A35A7A">
            <w:pPr>
              <w:spacing w:after="0" w:line="240" w:lineRule="auto"/>
              <w:ind w:firstLine="21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М1</w:t>
            </w:r>
          </w:p>
        </w:tc>
        <w:tc>
          <w:tcPr>
            <w:tcW w:w="6521" w:type="dxa"/>
          </w:tcPr>
          <w:p w14:paraId="2F47C113" w14:textId="77777777" w:rsidR="0056746A" w:rsidRPr="0077219C" w:rsidRDefault="0056746A" w:rsidP="0077219C">
            <w:pPr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Безвідповідальність</w:t>
            </w:r>
          </w:p>
        </w:tc>
        <w:tc>
          <w:tcPr>
            <w:tcW w:w="1401" w:type="dxa"/>
          </w:tcPr>
          <w:p w14:paraId="6EC6B2BE" w14:textId="77777777" w:rsidR="0056746A" w:rsidRPr="0077219C" w:rsidRDefault="0056746A" w:rsidP="00A35A7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56746A" w:rsidRPr="0077219C" w14:paraId="6DD2FB63" w14:textId="77777777" w:rsidTr="00A35A7A">
        <w:trPr>
          <w:jc w:val="center"/>
        </w:trPr>
        <w:tc>
          <w:tcPr>
            <w:tcW w:w="1688" w:type="dxa"/>
          </w:tcPr>
          <w:p w14:paraId="179CDB72" w14:textId="77777777" w:rsidR="0056746A" w:rsidRPr="0077219C" w:rsidRDefault="0056746A" w:rsidP="00A35A7A">
            <w:pPr>
              <w:spacing w:after="0" w:line="240" w:lineRule="auto"/>
              <w:ind w:firstLine="21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М2</w:t>
            </w:r>
          </w:p>
        </w:tc>
        <w:tc>
          <w:tcPr>
            <w:tcW w:w="6521" w:type="dxa"/>
          </w:tcPr>
          <w:p w14:paraId="779B5BB5" w14:textId="77777777" w:rsidR="0056746A" w:rsidRPr="0077219C" w:rsidRDefault="0056746A" w:rsidP="0077219C">
            <w:pPr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Самоствердження</w:t>
            </w:r>
          </w:p>
        </w:tc>
        <w:tc>
          <w:tcPr>
            <w:tcW w:w="1401" w:type="dxa"/>
          </w:tcPr>
          <w:p w14:paraId="1E1A30E8" w14:textId="77777777" w:rsidR="0056746A" w:rsidRPr="0077219C" w:rsidRDefault="0056746A" w:rsidP="00A35A7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56746A" w:rsidRPr="0077219C" w14:paraId="769EFCC1" w14:textId="77777777" w:rsidTr="00A35A7A">
        <w:trPr>
          <w:jc w:val="center"/>
        </w:trPr>
        <w:tc>
          <w:tcPr>
            <w:tcW w:w="1688" w:type="dxa"/>
          </w:tcPr>
          <w:p w14:paraId="5202ED44" w14:textId="77777777" w:rsidR="0056746A" w:rsidRPr="0077219C" w:rsidRDefault="0056746A" w:rsidP="00A35A7A">
            <w:pPr>
              <w:spacing w:after="0" w:line="240" w:lineRule="auto"/>
              <w:ind w:firstLine="21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М3</w:t>
            </w:r>
          </w:p>
        </w:tc>
        <w:tc>
          <w:tcPr>
            <w:tcW w:w="6521" w:type="dxa"/>
          </w:tcPr>
          <w:p w14:paraId="55551D8C" w14:textId="77777777" w:rsidR="0056746A" w:rsidRPr="0077219C" w:rsidRDefault="0056746A" w:rsidP="0077219C">
            <w:pPr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Корисливий інтерес</w:t>
            </w:r>
          </w:p>
        </w:tc>
        <w:tc>
          <w:tcPr>
            <w:tcW w:w="1401" w:type="dxa"/>
          </w:tcPr>
          <w:p w14:paraId="3D5B6784" w14:textId="77777777" w:rsidR="0056746A" w:rsidRPr="0077219C" w:rsidRDefault="0056746A" w:rsidP="00A35A7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56746A" w:rsidRPr="0077219C" w14:paraId="72BF6476" w14:textId="77777777" w:rsidTr="00A35A7A">
        <w:trPr>
          <w:jc w:val="center"/>
        </w:trPr>
        <w:tc>
          <w:tcPr>
            <w:tcW w:w="1688" w:type="dxa"/>
          </w:tcPr>
          <w:p w14:paraId="4C537518" w14:textId="77777777" w:rsidR="0056746A" w:rsidRPr="0077219C" w:rsidRDefault="0056746A" w:rsidP="00A35A7A">
            <w:pPr>
              <w:spacing w:after="0" w:line="240" w:lineRule="auto"/>
              <w:ind w:firstLine="21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М4</w:t>
            </w:r>
          </w:p>
        </w:tc>
        <w:tc>
          <w:tcPr>
            <w:tcW w:w="6521" w:type="dxa"/>
          </w:tcPr>
          <w:p w14:paraId="38BFF2A9" w14:textId="77777777" w:rsidR="0056746A" w:rsidRPr="0077219C" w:rsidRDefault="0056746A" w:rsidP="0077219C">
            <w:pPr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Професійний обов’язок (ПЗ4)</w:t>
            </w:r>
          </w:p>
        </w:tc>
        <w:tc>
          <w:tcPr>
            <w:tcW w:w="1401" w:type="dxa"/>
          </w:tcPr>
          <w:p w14:paraId="36CD082D" w14:textId="77777777" w:rsidR="0056746A" w:rsidRPr="0077219C" w:rsidRDefault="0056746A" w:rsidP="00A35A7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</w:tbl>
    <w:p w14:paraId="337DF2F6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3433C">
        <w:rPr>
          <w:rFonts w:ascii="Times New Roman" w:hAnsi="Times New Roman"/>
          <w:sz w:val="28"/>
          <w:szCs w:val="28"/>
          <w:highlight w:val="yellow"/>
        </w:rPr>
        <w:lastRenderedPageBreak/>
        <w:t>Таблиця 3. Специфікація моделі порушника за рівнем кваліфікації та обізнаності щодо ІТС</w:t>
      </w:r>
    </w:p>
    <w:tbl>
      <w:tblPr>
        <w:tblW w:w="957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1"/>
        <w:gridCol w:w="6521"/>
        <w:gridCol w:w="1384"/>
      </w:tblGrid>
      <w:tr w:rsidR="0056746A" w:rsidRPr="0077219C" w14:paraId="679C450F" w14:textId="77777777" w:rsidTr="00D15081">
        <w:trPr>
          <w:jc w:val="center"/>
        </w:trPr>
        <w:tc>
          <w:tcPr>
            <w:tcW w:w="1671" w:type="dxa"/>
          </w:tcPr>
          <w:p w14:paraId="01DE9705" w14:textId="77777777" w:rsidR="0056746A" w:rsidRPr="0077219C" w:rsidRDefault="0056746A" w:rsidP="00D1508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Позначення</w:t>
            </w:r>
          </w:p>
        </w:tc>
        <w:tc>
          <w:tcPr>
            <w:tcW w:w="6521" w:type="dxa"/>
          </w:tcPr>
          <w:p w14:paraId="53545183" w14:textId="77777777" w:rsidR="0056746A" w:rsidRPr="0077219C" w:rsidRDefault="0056746A" w:rsidP="0077219C">
            <w:pPr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Основні кваліфікаційні ознаки порушника</w:t>
            </w:r>
          </w:p>
        </w:tc>
        <w:tc>
          <w:tcPr>
            <w:tcW w:w="1384" w:type="dxa"/>
          </w:tcPr>
          <w:p w14:paraId="64C7FF5B" w14:textId="77777777" w:rsidR="0056746A" w:rsidRPr="0077219C" w:rsidRDefault="0056746A" w:rsidP="00D1508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Рівень загрози</w:t>
            </w:r>
          </w:p>
        </w:tc>
      </w:tr>
      <w:tr w:rsidR="0056746A" w:rsidRPr="0077219C" w14:paraId="5F040A5D" w14:textId="77777777" w:rsidTr="00D15081">
        <w:trPr>
          <w:jc w:val="center"/>
        </w:trPr>
        <w:tc>
          <w:tcPr>
            <w:tcW w:w="1671" w:type="dxa"/>
          </w:tcPr>
          <w:p w14:paraId="71124C14" w14:textId="77777777" w:rsidR="0056746A" w:rsidRPr="0077219C" w:rsidRDefault="0056746A" w:rsidP="00D1508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К1</w:t>
            </w:r>
          </w:p>
        </w:tc>
        <w:tc>
          <w:tcPr>
            <w:tcW w:w="6521" w:type="dxa"/>
          </w:tcPr>
          <w:p w14:paraId="65FD903A" w14:textId="77777777" w:rsidR="0056746A" w:rsidRPr="0077219C" w:rsidRDefault="0056746A" w:rsidP="0077219C">
            <w:pPr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Володіє низьким рівнем знань, але вміє працювати з технічними засобами ІТС</w:t>
            </w:r>
          </w:p>
        </w:tc>
        <w:tc>
          <w:tcPr>
            <w:tcW w:w="1384" w:type="dxa"/>
          </w:tcPr>
          <w:p w14:paraId="4B92EFBD" w14:textId="77777777" w:rsidR="0056746A" w:rsidRPr="0077219C" w:rsidRDefault="0056746A" w:rsidP="00D1508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56746A" w:rsidRPr="0077219C" w14:paraId="3F7E62C7" w14:textId="77777777" w:rsidTr="00D15081">
        <w:trPr>
          <w:jc w:val="center"/>
        </w:trPr>
        <w:tc>
          <w:tcPr>
            <w:tcW w:w="1671" w:type="dxa"/>
          </w:tcPr>
          <w:p w14:paraId="390E706C" w14:textId="77777777" w:rsidR="0056746A" w:rsidRPr="0077219C" w:rsidRDefault="0056746A" w:rsidP="00D1508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К2</w:t>
            </w:r>
          </w:p>
        </w:tc>
        <w:tc>
          <w:tcPr>
            <w:tcW w:w="6521" w:type="dxa"/>
          </w:tcPr>
          <w:p w14:paraId="79FBA284" w14:textId="77777777" w:rsidR="0056746A" w:rsidRPr="0077219C" w:rsidRDefault="0056746A" w:rsidP="0077219C">
            <w:pPr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Володіє середнім рівнем знань та практичними навичками роботи з технічними засобами ІТС та їх обслуговування</w:t>
            </w:r>
          </w:p>
        </w:tc>
        <w:tc>
          <w:tcPr>
            <w:tcW w:w="1384" w:type="dxa"/>
          </w:tcPr>
          <w:p w14:paraId="4596A680" w14:textId="77777777" w:rsidR="0056746A" w:rsidRPr="0077219C" w:rsidRDefault="0056746A" w:rsidP="00D1508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56746A" w:rsidRPr="0077219C" w14:paraId="35E453DA" w14:textId="77777777" w:rsidTr="00D15081">
        <w:trPr>
          <w:jc w:val="center"/>
        </w:trPr>
        <w:tc>
          <w:tcPr>
            <w:tcW w:w="1671" w:type="dxa"/>
          </w:tcPr>
          <w:p w14:paraId="6EA043CF" w14:textId="77777777" w:rsidR="0056746A" w:rsidRPr="0077219C" w:rsidRDefault="0056746A" w:rsidP="00D1508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К3</w:t>
            </w:r>
          </w:p>
        </w:tc>
        <w:tc>
          <w:tcPr>
            <w:tcW w:w="6521" w:type="dxa"/>
          </w:tcPr>
          <w:p w14:paraId="15563C09" w14:textId="77777777" w:rsidR="0056746A" w:rsidRPr="0077219C" w:rsidRDefault="0056746A" w:rsidP="0077219C">
            <w:pPr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Володіє високим рівнем знань у галузі програмування та обчислювальної техніки, проектування та експлуатації ІТС</w:t>
            </w:r>
          </w:p>
        </w:tc>
        <w:tc>
          <w:tcPr>
            <w:tcW w:w="1384" w:type="dxa"/>
          </w:tcPr>
          <w:p w14:paraId="2849E509" w14:textId="77777777" w:rsidR="0056746A" w:rsidRPr="0077219C" w:rsidRDefault="0056746A" w:rsidP="00D1508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56746A" w:rsidRPr="0077219C" w14:paraId="173ABE7D" w14:textId="77777777" w:rsidTr="00D15081">
        <w:trPr>
          <w:jc w:val="center"/>
        </w:trPr>
        <w:tc>
          <w:tcPr>
            <w:tcW w:w="1671" w:type="dxa"/>
          </w:tcPr>
          <w:p w14:paraId="137193E9" w14:textId="77777777" w:rsidR="0056746A" w:rsidRPr="0077219C" w:rsidRDefault="0056746A" w:rsidP="00D1508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К4</w:t>
            </w:r>
          </w:p>
        </w:tc>
        <w:tc>
          <w:tcPr>
            <w:tcW w:w="6521" w:type="dxa"/>
          </w:tcPr>
          <w:p w14:paraId="07441097" w14:textId="77777777" w:rsidR="0056746A" w:rsidRPr="0077219C" w:rsidRDefault="0056746A" w:rsidP="0077219C">
            <w:pPr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 xml:space="preserve">Знає структуру, функції й механізми дії засобів захисту інформації в ІТС, їх недоліки та можливості </w:t>
            </w:r>
          </w:p>
        </w:tc>
        <w:tc>
          <w:tcPr>
            <w:tcW w:w="1384" w:type="dxa"/>
          </w:tcPr>
          <w:p w14:paraId="593D1425" w14:textId="77777777" w:rsidR="0056746A" w:rsidRPr="0077219C" w:rsidRDefault="0056746A" w:rsidP="00D1508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</w:tbl>
    <w:p w14:paraId="43AA7C3B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3433C">
        <w:rPr>
          <w:rFonts w:ascii="Times New Roman" w:hAnsi="Times New Roman"/>
          <w:sz w:val="28"/>
          <w:szCs w:val="28"/>
          <w:highlight w:val="yellow"/>
        </w:rPr>
        <w:t>Таблиця 4. Специфікація моделі порушника за показником можливостей використання засобів та методів подолання системи захисту</w:t>
      </w:r>
    </w:p>
    <w:tbl>
      <w:tblPr>
        <w:tblW w:w="961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8"/>
        <w:gridCol w:w="6521"/>
        <w:gridCol w:w="1401"/>
      </w:tblGrid>
      <w:tr w:rsidR="0056746A" w:rsidRPr="0077219C" w14:paraId="52FA630E" w14:textId="77777777" w:rsidTr="00D15081">
        <w:trPr>
          <w:jc w:val="center"/>
        </w:trPr>
        <w:tc>
          <w:tcPr>
            <w:tcW w:w="1688" w:type="dxa"/>
          </w:tcPr>
          <w:p w14:paraId="7E6CAD76" w14:textId="77777777" w:rsidR="0056746A" w:rsidRPr="0077219C" w:rsidRDefault="0056746A" w:rsidP="00D1508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Позначення</w:t>
            </w:r>
          </w:p>
        </w:tc>
        <w:tc>
          <w:tcPr>
            <w:tcW w:w="6521" w:type="dxa"/>
          </w:tcPr>
          <w:p w14:paraId="2A477364" w14:textId="77777777" w:rsidR="0056746A" w:rsidRPr="0077219C" w:rsidRDefault="0056746A" w:rsidP="0077219C">
            <w:pPr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Характеристика можливостей порушника</w:t>
            </w:r>
          </w:p>
        </w:tc>
        <w:tc>
          <w:tcPr>
            <w:tcW w:w="1401" w:type="dxa"/>
          </w:tcPr>
          <w:p w14:paraId="12228FFC" w14:textId="77777777" w:rsidR="0056746A" w:rsidRPr="0077219C" w:rsidRDefault="0056746A" w:rsidP="00D1508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Рівень загрози</w:t>
            </w:r>
          </w:p>
        </w:tc>
      </w:tr>
      <w:tr w:rsidR="0056746A" w:rsidRPr="0077219C" w14:paraId="0ABF0A49" w14:textId="77777777" w:rsidTr="00D15081">
        <w:trPr>
          <w:jc w:val="center"/>
        </w:trPr>
        <w:tc>
          <w:tcPr>
            <w:tcW w:w="1688" w:type="dxa"/>
          </w:tcPr>
          <w:p w14:paraId="6AB6E5E0" w14:textId="77777777" w:rsidR="0056746A" w:rsidRPr="0077219C" w:rsidRDefault="0056746A" w:rsidP="00D1508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З1</w:t>
            </w:r>
          </w:p>
        </w:tc>
        <w:tc>
          <w:tcPr>
            <w:tcW w:w="6521" w:type="dxa"/>
          </w:tcPr>
          <w:p w14:paraId="059DC1C2" w14:textId="77777777" w:rsidR="0056746A" w:rsidRPr="0077219C" w:rsidRDefault="0056746A" w:rsidP="0077219C">
            <w:pPr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Може лише підслуховувати розмови у приміщеннях та підглядати у документи на робочих місцях</w:t>
            </w:r>
          </w:p>
        </w:tc>
        <w:tc>
          <w:tcPr>
            <w:tcW w:w="1401" w:type="dxa"/>
          </w:tcPr>
          <w:p w14:paraId="101EDADD" w14:textId="77777777" w:rsidR="0056746A" w:rsidRPr="0077219C" w:rsidRDefault="0056746A" w:rsidP="00D1508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56746A" w:rsidRPr="0077219C" w14:paraId="23530700" w14:textId="77777777" w:rsidTr="00D15081">
        <w:trPr>
          <w:jc w:val="center"/>
        </w:trPr>
        <w:tc>
          <w:tcPr>
            <w:tcW w:w="1688" w:type="dxa"/>
          </w:tcPr>
          <w:p w14:paraId="5DFA3642" w14:textId="77777777" w:rsidR="0056746A" w:rsidRPr="0077219C" w:rsidRDefault="0056746A" w:rsidP="00D1508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З2</w:t>
            </w:r>
          </w:p>
        </w:tc>
        <w:tc>
          <w:tcPr>
            <w:tcW w:w="6521" w:type="dxa"/>
          </w:tcPr>
          <w:p w14:paraId="63007477" w14:textId="77777777" w:rsidR="0056746A" w:rsidRPr="0077219C" w:rsidRDefault="0056746A" w:rsidP="0077219C">
            <w:pPr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Використовує пасивні технічні засоби перехвату без модифікації інформації та компонентів ІТС</w:t>
            </w:r>
          </w:p>
        </w:tc>
        <w:tc>
          <w:tcPr>
            <w:tcW w:w="1401" w:type="dxa"/>
          </w:tcPr>
          <w:p w14:paraId="2380E80D" w14:textId="77777777" w:rsidR="0056746A" w:rsidRPr="0077219C" w:rsidRDefault="0056746A" w:rsidP="00D1508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56746A" w:rsidRPr="0077219C" w14:paraId="0EB5C27A" w14:textId="77777777" w:rsidTr="00D15081">
        <w:trPr>
          <w:jc w:val="center"/>
        </w:trPr>
        <w:tc>
          <w:tcPr>
            <w:tcW w:w="1688" w:type="dxa"/>
          </w:tcPr>
          <w:p w14:paraId="43406164" w14:textId="77777777" w:rsidR="0056746A" w:rsidRPr="0077219C" w:rsidRDefault="0056746A" w:rsidP="00D1508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З3</w:t>
            </w:r>
          </w:p>
        </w:tc>
        <w:tc>
          <w:tcPr>
            <w:tcW w:w="6521" w:type="dxa"/>
          </w:tcPr>
          <w:p w14:paraId="17E523BB" w14:textId="77777777" w:rsidR="0056746A" w:rsidRPr="0077219C" w:rsidRDefault="0056746A" w:rsidP="0077219C">
            <w:pPr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Використовує лише штатні засоби та недоліки системи захисту для її подолання (несанкціоновані дії з використанням дозволених засобів), а також компактні машинні носії інформації, які можуть бути приховано пронесено крізь охорону</w:t>
            </w:r>
          </w:p>
        </w:tc>
        <w:tc>
          <w:tcPr>
            <w:tcW w:w="1401" w:type="dxa"/>
          </w:tcPr>
          <w:p w14:paraId="4C986DB6" w14:textId="77777777" w:rsidR="0056746A" w:rsidRPr="0077219C" w:rsidRDefault="0056746A" w:rsidP="00D1508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56746A" w:rsidRPr="0077219C" w14:paraId="1B05B995" w14:textId="77777777" w:rsidTr="00D15081">
        <w:trPr>
          <w:jc w:val="center"/>
        </w:trPr>
        <w:tc>
          <w:tcPr>
            <w:tcW w:w="1688" w:type="dxa"/>
          </w:tcPr>
          <w:p w14:paraId="6DF27040" w14:textId="77777777" w:rsidR="0056746A" w:rsidRPr="0077219C" w:rsidRDefault="0056746A" w:rsidP="00D1508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З4</w:t>
            </w:r>
          </w:p>
        </w:tc>
        <w:tc>
          <w:tcPr>
            <w:tcW w:w="6521" w:type="dxa"/>
          </w:tcPr>
          <w:p w14:paraId="08C92E5B" w14:textId="77777777" w:rsidR="0056746A" w:rsidRPr="0077219C" w:rsidRDefault="0056746A" w:rsidP="0077219C">
            <w:pPr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 xml:space="preserve">Використовує технічні засоби активного впливу з метою модифікації інформації та компонентів ІТС, дезорганізації систем обробки інформації </w:t>
            </w:r>
          </w:p>
        </w:tc>
        <w:tc>
          <w:tcPr>
            <w:tcW w:w="1401" w:type="dxa"/>
          </w:tcPr>
          <w:p w14:paraId="29040A23" w14:textId="77777777" w:rsidR="0056746A" w:rsidRPr="0077219C" w:rsidRDefault="0056746A" w:rsidP="00D1508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</w:tbl>
    <w:p w14:paraId="45AD4CF0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3433C">
        <w:rPr>
          <w:rFonts w:ascii="Times New Roman" w:hAnsi="Times New Roman"/>
          <w:sz w:val="28"/>
          <w:szCs w:val="28"/>
          <w:highlight w:val="cyan"/>
        </w:rPr>
        <w:t>Таблиця 5. Специфікація моделі порушника за часом дії</w:t>
      </w:r>
    </w:p>
    <w:tbl>
      <w:tblPr>
        <w:tblW w:w="962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5"/>
        <w:gridCol w:w="6521"/>
        <w:gridCol w:w="1408"/>
      </w:tblGrid>
      <w:tr w:rsidR="0056746A" w:rsidRPr="0077219C" w14:paraId="43FC8CAF" w14:textId="77777777" w:rsidTr="00D15081">
        <w:trPr>
          <w:jc w:val="center"/>
        </w:trPr>
        <w:tc>
          <w:tcPr>
            <w:tcW w:w="1695" w:type="dxa"/>
          </w:tcPr>
          <w:p w14:paraId="246D7BCA" w14:textId="77777777" w:rsidR="0056746A" w:rsidRPr="0077219C" w:rsidRDefault="0056746A" w:rsidP="00D15081">
            <w:pPr>
              <w:spacing w:after="0" w:line="240" w:lineRule="auto"/>
              <w:ind w:firstLine="14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Позначення</w:t>
            </w:r>
          </w:p>
        </w:tc>
        <w:tc>
          <w:tcPr>
            <w:tcW w:w="6521" w:type="dxa"/>
          </w:tcPr>
          <w:p w14:paraId="1732BDBE" w14:textId="77777777" w:rsidR="0056746A" w:rsidRPr="0077219C" w:rsidRDefault="0056746A" w:rsidP="0077219C">
            <w:pPr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Характеристика можливостей порушника</w:t>
            </w:r>
          </w:p>
        </w:tc>
        <w:tc>
          <w:tcPr>
            <w:tcW w:w="1408" w:type="dxa"/>
          </w:tcPr>
          <w:p w14:paraId="10A5CED5" w14:textId="77777777" w:rsidR="0056746A" w:rsidRPr="0077219C" w:rsidRDefault="0056746A" w:rsidP="00D1508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Рівень загрози</w:t>
            </w:r>
          </w:p>
        </w:tc>
      </w:tr>
      <w:tr w:rsidR="0056746A" w:rsidRPr="0077219C" w14:paraId="011F59D6" w14:textId="77777777" w:rsidTr="00D15081">
        <w:trPr>
          <w:jc w:val="center"/>
        </w:trPr>
        <w:tc>
          <w:tcPr>
            <w:tcW w:w="1695" w:type="dxa"/>
          </w:tcPr>
          <w:p w14:paraId="4AADDE1B" w14:textId="77777777" w:rsidR="0056746A" w:rsidRPr="0077219C" w:rsidRDefault="0056746A" w:rsidP="00D15081">
            <w:pPr>
              <w:spacing w:after="0" w:line="240" w:lineRule="auto"/>
              <w:ind w:firstLine="14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Ч1</w:t>
            </w:r>
          </w:p>
        </w:tc>
        <w:tc>
          <w:tcPr>
            <w:tcW w:w="6521" w:type="dxa"/>
          </w:tcPr>
          <w:p w14:paraId="0B2E850F" w14:textId="77777777" w:rsidR="0056746A" w:rsidRPr="0077219C" w:rsidRDefault="0056746A" w:rsidP="0077219C">
            <w:pPr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 xml:space="preserve">Під час повної бездіяльності ІТС з метою відновлення та ремонту </w:t>
            </w:r>
          </w:p>
        </w:tc>
        <w:tc>
          <w:tcPr>
            <w:tcW w:w="1408" w:type="dxa"/>
          </w:tcPr>
          <w:p w14:paraId="12B33C5C" w14:textId="77777777" w:rsidR="0056746A" w:rsidRPr="0077219C" w:rsidRDefault="0056746A" w:rsidP="00D1508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56746A" w:rsidRPr="0077219C" w14:paraId="1CAABA04" w14:textId="77777777" w:rsidTr="00D15081">
        <w:trPr>
          <w:jc w:val="center"/>
        </w:trPr>
        <w:tc>
          <w:tcPr>
            <w:tcW w:w="1695" w:type="dxa"/>
          </w:tcPr>
          <w:p w14:paraId="2AC61400" w14:textId="77777777" w:rsidR="0056746A" w:rsidRPr="0077219C" w:rsidRDefault="0056746A" w:rsidP="00D15081">
            <w:pPr>
              <w:spacing w:after="0" w:line="240" w:lineRule="auto"/>
              <w:ind w:firstLine="14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Ч2</w:t>
            </w:r>
          </w:p>
        </w:tc>
        <w:tc>
          <w:tcPr>
            <w:tcW w:w="6521" w:type="dxa"/>
          </w:tcPr>
          <w:p w14:paraId="0BFA12C1" w14:textId="77777777" w:rsidR="0056746A" w:rsidRPr="0077219C" w:rsidRDefault="0056746A" w:rsidP="0077219C">
            <w:pPr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 xml:space="preserve">Під час </w:t>
            </w:r>
            <w:proofErr w:type="spellStart"/>
            <w:r w:rsidRPr="0077219C">
              <w:rPr>
                <w:rFonts w:ascii="Times New Roman" w:hAnsi="Times New Roman"/>
                <w:sz w:val="28"/>
                <w:szCs w:val="28"/>
              </w:rPr>
              <w:t>призупинки</w:t>
            </w:r>
            <w:proofErr w:type="spellEnd"/>
            <w:r w:rsidRPr="0077219C">
              <w:rPr>
                <w:rFonts w:ascii="Times New Roman" w:hAnsi="Times New Roman"/>
                <w:sz w:val="28"/>
                <w:szCs w:val="28"/>
              </w:rPr>
              <w:t xml:space="preserve"> компонентів ІТС з метою технічного обслуговування та модернізації </w:t>
            </w:r>
          </w:p>
        </w:tc>
        <w:tc>
          <w:tcPr>
            <w:tcW w:w="1408" w:type="dxa"/>
          </w:tcPr>
          <w:p w14:paraId="13AE316C" w14:textId="77777777" w:rsidR="0056746A" w:rsidRPr="0077219C" w:rsidRDefault="0056746A" w:rsidP="00D1508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56746A" w:rsidRPr="0077219C" w14:paraId="25851975" w14:textId="77777777" w:rsidTr="00D15081">
        <w:trPr>
          <w:jc w:val="center"/>
        </w:trPr>
        <w:tc>
          <w:tcPr>
            <w:tcW w:w="1695" w:type="dxa"/>
          </w:tcPr>
          <w:p w14:paraId="5CAEE901" w14:textId="77777777" w:rsidR="0056746A" w:rsidRPr="0077219C" w:rsidRDefault="0056746A" w:rsidP="00D15081">
            <w:pPr>
              <w:spacing w:after="0" w:line="240" w:lineRule="auto"/>
              <w:ind w:firstLine="14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Ч3</w:t>
            </w:r>
          </w:p>
        </w:tc>
        <w:tc>
          <w:tcPr>
            <w:tcW w:w="6521" w:type="dxa"/>
          </w:tcPr>
          <w:p w14:paraId="3D2DC0BD" w14:textId="77777777" w:rsidR="0056746A" w:rsidRPr="0077219C" w:rsidRDefault="0056746A" w:rsidP="0077219C">
            <w:pPr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Під час функціонування ІТС (або компонентів системи)</w:t>
            </w:r>
          </w:p>
        </w:tc>
        <w:tc>
          <w:tcPr>
            <w:tcW w:w="1408" w:type="dxa"/>
          </w:tcPr>
          <w:p w14:paraId="1F47EE13" w14:textId="77777777" w:rsidR="0056746A" w:rsidRPr="0077219C" w:rsidRDefault="0056746A" w:rsidP="00D1508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56746A" w:rsidRPr="0077219C" w14:paraId="54064469" w14:textId="77777777" w:rsidTr="00D15081">
        <w:trPr>
          <w:jc w:val="center"/>
        </w:trPr>
        <w:tc>
          <w:tcPr>
            <w:tcW w:w="1695" w:type="dxa"/>
          </w:tcPr>
          <w:p w14:paraId="7E2E6D13" w14:textId="77777777" w:rsidR="0056746A" w:rsidRPr="0077219C" w:rsidRDefault="0056746A" w:rsidP="00D15081">
            <w:pPr>
              <w:spacing w:after="0" w:line="240" w:lineRule="auto"/>
              <w:ind w:firstLine="14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Ч4</w:t>
            </w:r>
          </w:p>
        </w:tc>
        <w:tc>
          <w:tcPr>
            <w:tcW w:w="6521" w:type="dxa"/>
          </w:tcPr>
          <w:p w14:paraId="561B6E5B" w14:textId="77777777" w:rsidR="0056746A" w:rsidRPr="0077219C" w:rsidRDefault="0056746A" w:rsidP="0077219C">
            <w:pPr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 xml:space="preserve">Як у процесі функціонування ІТС, так і під час </w:t>
            </w:r>
            <w:proofErr w:type="spellStart"/>
            <w:r w:rsidRPr="0077219C">
              <w:rPr>
                <w:rFonts w:ascii="Times New Roman" w:hAnsi="Times New Roman"/>
                <w:sz w:val="28"/>
                <w:szCs w:val="28"/>
              </w:rPr>
              <w:t>призупинки</w:t>
            </w:r>
            <w:proofErr w:type="spellEnd"/>
            <w:r w:rsidRPr="0077219C">
              <w:rPr>
                <w:rFonts w:ascii="Times New Roman" w:hAnsi="Times New Roman"/>
                <w:sz w:val="28"/>
                <w:szCs w:val="28"/>
              </w:rPr>
              <w:t xml:space="preserve"> компонентів системи</w:t>
            </w:r>
          </w:p>
        </w:tc>
        <w:tc>
          <w:tcPr>
            <w:tcW w:w="1408" w:type="dxa"/>
          </w:tcPr>
          <w:p w14:paraId="75658E05" w14:textId="77777777" w:rsidR="0056746A" w:rsidRPr="0077219C" w:rsidRDefault="0056746A" w:rsidP="00D1508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</w:tbl>
    <w:p w14:paraId="0F7B4DE2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3433C">
        <w:rPr>
          <w:rFonts w:ascii="Times New Roman" w:hAnsi="Times New Roman"/>
          <w:sz w:val="28"/>
          <w:szCs w:val="28"/>
          <w:highlight w:val="yellow"/>
        </w:rPr>
        <w:lastRenderedPageBreak/>
        <w:t>Таблиця 6. Специфікація моделі порушника за місцем дії</w:t>
      </w:r>
    </w:p>
    <w:tbl>
      <w:tblPr>
        <w:tblW w:w="961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8"/>
        <w:gridCol w:w="6521"/>
        <w:gridCol w:w="1401"/>
      </w:tblGrid>
      <w:tr w:rsidR="0056746A" w:rsidRPr="0077219C" w14:paraId="14EBD89F" w14:textId="77777777" w:rsidTr="00D15081">
        <w:trPr>
          <w:jc w:val="center"/>
        </w:trPr>
        <w:tc>
          <w:tcPr>
            <w:tcW w:w="1688" w:type="dxa"/>
          </w:tcPr>
          <w:p w14:paraId="0867937F" w14:textId="77777777" w:rsidR="0056746A" w:rsidRPr="0077219C" w:rsidRDefault="0056746A" w:rsidP="00D1508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Позначення</w:t>
            </w:r>
          </w:p>
        </w:tc>
        <w:tc>
          <w:tcPr>
            <w:tcW w:w="6521" w:type="dxa"/>
          </w:tcPr>
          <w:p w14:paraId="0892320D" w14:textId="77777777" w:rsidR="0056746A" w:rsidRPr="0077219C" w:rsidRDefault="0056746A" w:rsidP="0077219C">
            <w:pPr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Характеристика місця дії порушника</w:t>
            </w:r>
          </w:p>
        </w:tc>
        <w:tc>
          <w:tcPr>
            <w:tcW w:w="1401" w:type="dxa"/>
          </w:tcPr>
          <w:p w14:paraId="6B96D810" w14:textId="77777777" w:rsidR="0056746A" w:rsidRPr="0077219C" w:rsidRDefault="0056746A" w:rsidP="00D1508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Рівень загрози</w:t>
            </w:r>
          </w:p>
        </w:tc>
      </w:tr>
      <w:tr w:rsidR="0056746A" w:rsidRPr="0077219C" w14:paraId="63C7E999" w14:textId="77777777" w:rsidTr="00D15081">
        <w:trPr>
          <w:jc w:val="center"/>
        </w:trPr>
        <w:tc>
          <w:tcPr>
            <w:tcW w:w="1688" w:type="dxa"/>
          </w:tcPr>
          <w:p w14:paraId="36E21A83" w14:textId="77777777" w:rsidR="0056746A" w:rsidRPr="0077219C" w:rsidRDefault="0056746A" w:rsidP="00D1508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Д1</w:t>
            </w:r>
          </w:p>
        </w:tc>
        <w:tc>
          <w:tcPr>
            <w:tcW w:w="6521" w:type="dxa"/>
          </w:tcPr>
          <w:p w14:paraId="1B1FE9C3" w14:textId="77777777" w:rsidR="0056746A" w:rsidRPr="0077219C" w:rsidRDefault="0056746A" w:rsidP="0077219C">
            <w:pPr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Усередині приміщень, але без доступу до технічних засобів ІТС</w:t>
            </w:r>
          </w:p>
        </w:tc>
        <w:tc>
          <w:tcPr>
            <w:tcW w:w="1401" w:type="dxa"/>
          </w:tcPr>
          <w:p w14:paraId="32578CF9" w14:textId="77777777" w:rsidR="0056746A" w:rsidRPr="0077219C" w:rsidRDefault="0056746A" w:rsidP="00D1508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56746A" w:rsidRPr="0077219C" w14:paraId="3607D06C" w14:textId="77777777" w:rsidTr="00D15081">
        <w:trPr>
          <w:jc w:val="center"/>
        </w:trPr>
        <w:tc>
          <w:tcPr>
            <w:tcW w:w="1688" w:type="dxa"/>
          </w:tcPr>
          <w:p w14:paraId="075974D1" w14:textId="77777777" w:rsidR="0056746A" w:rsidRPr="0077219C" w:rsidRDefault="0056746A" w:rsidP="00D1508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Д2</w:t>
            </w:r>
          </w:p>
        </w:tc>
        <w:tc>
          <w:tcPr>
            <w:tcW w:w="6521" w:type="dxa"/>
          </w:tcPr>
          <w:p w14:paraId="0DE32E6D" w14:textId="77777777" w:rsidR="0056746A" w:rsidRPr="0077219C" w:rsidRDefault="0056746A" w:rsidP="0077219C">
            <w:pPr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З робочих місць користувачів (операторів) ІТС</w:t>
            </w:r>
          </w:p>
        </w:tc>
        <w:tc>
          <w:tcPr>
            <w:tcW w:w="1401" w:type="dxa"/>
          </w:tcPr>
          <w:p w14:paraId="5F78BD6C" w14:textId="77777777" w:rsidR="0056746A" w:rsidRPr="0077219C" w:rsidRDefault="0056746A" w:rsidP="00D1508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56746A" w:rsidRPr="0077219C" w14:paraId="65970DA7" w14:textId="77777777" w:rsidTr="00D15081">
        <w:trPr>
          <w:jc w:val="center"/>
        </w:trPr>
        <w:tc>
          <w:tcPr>
            <w:tcW w:w="1688" w:type="dxa"/>
          </w:tcPr>
          <w:p w14:paraId="64D38032" w14:textId="77777777" w:rsidR="0056746A" w:rsidRPr="0077219C" w:rsidRDefault="0056746A" w:rsidP="00D1508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Д3</w:t>
            </w:r>
          </w:p>
        </w:tc>
        <w:tc>
          <w:tcPr>
            <w:tcW w:w="6521" w:type="dxa"/>
          </w:tcPr>
          <w:p w14:paraId="20E9EA83" w14:textId="77777777" w:rsidR="0056746A" w:rsidRPr="0077219C" w:rsidRDefault="0056746A" w:rsidP="0077219C">
            <w:pPr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З доступом у зону зберігання баз даних, архівів тощо</w:t>
            </w:r>
          </w:p>
        </w:tc>
        <w:tc>
          <w:tcPr>
            <w:tcW w:w="1401" w:type="dxa"/>
          </w:tcPr>
          <w:p w14:paraId="48D67017" w14:textId="77777777" w:rsidR="0056746A" w:rsidRPr="0077219C" w:rsidRDefault="0056746A" w:rsidP="00D1508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56746A" w:rsidRPr="0077219C" w14:paraId="27BA163D" w14:textId="77777777" w:rsidTr="00D15081">
        <w:trPr>
          <w:jc w:val="center"/>
        </w:trPr>
        <w:tc>
          <w:tcPr>
            <w:tcW w:w="1688" w:type="dxa"/>
          </w:tcPr>
          <w:p w14:paraId="6EF39DB3" w14:textId="77777777" w:rsidR="0056746A" w:rsidRPr="0077219C" w:rsidRDefault="0056746A" w:rsidP="00D1508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Д4</w:t>
            </w:r>
          </w:p>
        </w:tc>
        <w:tc>
          <w:tcPr>
            <w:tcW w:w="6521" w:type="dxa"/>
          </w:tcPr>
          <w:p w14:paraId="12F5DAA9" w14:textId="77777777" w:rsidR="0056746A" w:rsidRPr="0077219C" w:rsidRDefault="0056746A" w:rsidP="0077219C">
            <w:pPr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З доступом у зону керування засобами забезпечення безпеки ІТС</w:t>
            </w:r>
          </w:p>
        </w:tc>
        <w:tc>
          <w:tcPr>
            <w:tcW w:w="1401" w:type="dxa"/>
          </w:tcPr>
          <w:p w14:paraId="7CD237F8" w14:textId="77777777" w:rsidR="0056746A" w:rsidRPr="0077219C" w:rsidRDefault="0056746A" w:rsidP="00D1508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</w:tbl>
    <w:p w14:paraId="28F3E06D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7219C">
        <w:rPr>
          <w:rFonts w:ascii="Times New Roman" w:hAnsi="Times New Roman"/>
          <w:sz w:val="28"/>
          <w:szCs w:val="28"/>
        </w:rPr>
        <w:t xml:space="preserve">Виведемо </w:t>
      </w:r>
      <w:r w:rsidRPr="00490176">
        <w:rPr>
          <w:rFonts w:ascii="Times New Roman" w:hAnsi="Times New Roman"/>
          <w:sz w:val="28"/>
          <w:szCs w:val="28"/>
          <w:highlight w:val="yellow"/>
        </w:rPr>
        <w:t>два варіанти сумарного рівня загроз</w:t>
      </w:r>
      <w:r w:rsidRPr="0077219C">
        <w:rPr>
          <w:rFonts w:ascii="Times New Roman" w:hAnsi="Times New Roman"/>
          <w:sz w:val="28"/>
          <w:szCs w:val="28"/>
        </w:rPr>
        <w:t xml:space="preserve"> </w:t>
      </w:r>
    </w:p>
    <w:p w14:paraId="2EF58D44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7219C">
        <w:rPr>
          <w:rFonts w:ascii="Times New Roman" w:hAnsi="Times New Roman"/>
          <w:sz w:val="28"/>
          <w:szCs w:val="28"/>
        </w:rPr>
        <w:t>для окремих категорій можливих порушників:</w:t>
      </w:r>
    </w:p>
    <w:p w14:paraId="1D39311D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490176">
        <w:rPr>
          <w:rFonts w:ascii="Times New Roman" w:hAnsi="Times New Roman"/>
          <w:sz w:val="28"/>
          <w:szCs w:val="28"/>
          <w:highlight w:val="yellow"/>
        </w:rPr>
        <w:t>1) внутрішній порушник «ПВ» - варіант мінімальних загроз з причини безвідповідального ставлення до виконання своїх посадових обов’язків;</w:t>
      </w:r>
    </w:p>
    <w:p w14:paraId="361DDCFC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490176">
        <w:rPr>
          <w:rFonts w:ascii="Times New Roman" w:hAnsi="Times New Roman"/>
          <w:sz w:val="28"/>
          <w:szCs w:val="28"/>
          <w:highlight w:val="yellow"/>
        </w:rPr>
        <w:t>2) зовнішній порушник «ПЗ4»</w:t>
      </w:r>
      <w:r w:rsidRPr="0077219C">
        <w:rPr>
          <w:rFonts w:ascii="Times New Roman" w:hAnsi="Times New Roman"/>
          <w:sz w:val="28"/>
          <w:szCs w:val="28"/>
        </w:rPr>
        <w:t xml:space="preserve"> (агент конкурентів або закордонних спецслужб «під прикриттям») </w:t>
      </w:r>
      <w:r w:rsidRPr="00490176">
        <w:rPr>
          <w:rFonts w:ascii="Times New Roman" w:hAnsi="Times New Roman"/>
          <w:sz w:val="28"/>
          <w:szCs w:val="28"/>
          <w:highlight w:val="yellow"/>
        </w:rPr>
        <w:t>- варіант максимальних загроз з причини цілеспрямованих несанкціонованих дій з метою модифікації або викрадення інформації</w:t>
      </w:r>
      <w:r w:rsidRPr="0077219C">
        <w:rPr>
          <w:rFonts w:ascii="Times New Roman" w:hAnsi="Times New Roman"/>
          <w:sz w:val="28"/>
          <w:szCs w:val="28"/>
        </w:rPr>
        <w:t>.</w:t>
      </w:r>
      <w:r w:rsidR="005B5955">
        <w:rPr>
          <w:rFonts w:ascii="Times New Roman" w:hAnsi="Times New Roman"/>
          <w:sz w:val="28"/>
          <w:szCs w:val="28"/>
        </w:rPr>
        <w:t>))</w:t>
      </w:r>
    </w:p>
    <w:tbl>
      <w:tblPr>
        <w:tblW w:w="94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00"/>
        <w:gridCol w:w="1134"/>
        <w:gridCol w:w="1418"/>
        <w:gridCol w:w="1704"/>
        <w:gridCol w:w="1276"/>
        <w:gridCol w:w="1276"/>
        <w:gridCol w:w="1265"/>
      </w:tblGrid>
      <w:tr w:rsidR="005B5955" w:rsidRPr="0077219C" w14:paraId="00315A9A" w14:textId="77777777" w:rsidTr="005B5955">
        <w:trPr>
          <w:cantSplit/>
          <w:trHeight w:val="1044"/>
          <w:jc w:val="center"/>
        </w:trPr>
        <w:tc>
          <w:tcPr>
            <w:tcW w:w="1400" w:type="dxa"/>
            <w:vAlign w:val="center"/>
          </w:tcPr>
          <w:p w14:paraId="32B372E9" w14:textId="77777777" w:rsidR="005B5955" w:rsidRPr="0077219C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Категорія поруш-</w:t>
            </w:r>
            <w:proofErr w:type="spellStart"/>
            <w:r w:rsidRPr="0077219C">
              <w:rPr>
                <w:rFonts w:ascii="Times New Roman" w:hAnsi="Times New Roman"/>
                <w:sz w:val="28"/>
                <w:szCs w:val="28"/>
              </w:rPr>
              <w:t>ника</w:t>
            </w:r>
            <w:proofErr w:type="spellEnd"/>
          </w:p>
        </w:tc>
        <w:tc>
          <w:tcPr>
            <w:tcW w:w="1134" w:type="dxa"/>
            <w:vAlign w:val="center"/>
          </w:tcPr>
          <w:p w14:paraId="294C1370" w14:textId="77777777" w:rsidR="005B5955" w:rsidRPr="0077219C" w:rsidRDefault="005B5955" w:rsidP="005B63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Мотив пору-</w:t>
            </w:r>
            <w:proofErr w:type="spellStart"/>
            <w:r w:rsidRPr="0077219C">
              <w:rPr>
                <w:rFonts w:ascii="Times New Roman" w:hAnsi="Times New Roman"/>
                <w:sz w:val="28"/>
                <w:szCs w:val="28"/>
              </w:rPr>
              <w:t>шення</w:t>
            </w:r>
            <w:proofErr w:type="spellEnd"/>
          </w:p>
        </w:tc>
        <w:tc>
          <w:tcPr>
            <w:tcW w:w="1418" w:type="dxa"/>
            <w:vAlign w:val="center"/>
          </w:tcPr>
          <w:p w14:paraId="66926B67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Рівень обізнано</w:t>
            </w:r>
            <w:r>
              <w:rPr>
                <w:rFonts w:ascii="Times New Roman" w:hAnsi="Times New Roman"/>
                <w:sz w:val="28"/>
                <w:szCs w:val="28"/>
              </w:rPr>
              <w:t>-</w:t>
            </w:r>
            <w:proofErr w:type="spellStart"/>
            <w:r w:rsidRPr="0077219C">
              <w:rPr>
                <w:rFonts w:ascii="Times New Roman" w:hAnsi="Times New Roman"/>
                <w:sz w:val="28"/>
                <w:szCs w:val="28"/>
              </w:rPr>
              <w:t>сті</w:t>
            </w:r>
            <w:proofErr w:type="spellEnd"/>
            <w:r w:rsidRPr="0077219C">
              <w:rPr>
                <w:rFonts w:ascii="Times New Roman" w:hAnsi="Times New Roman"/>
                <w:sz w:val="28"/>
                <w:szCs w:val="28"/>
              </w:rPr>
              <w:t xml:space="preserve"> щодо ІТС</w:t>
            </w:r>
          </w:p>
        </w:tc>
        <w:tc>
          <w:tcPr>
            <w:tcW w:w="1704" w:type="dxa"/>
            <w:vAlign w:val="center"/>
          </w:tcPr>
          <w:p w14:paraId="1A2F45B5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Можливості щодо подолання системи захисту</w:t>
            </w:r>
          </w:p>
        </w:tc>
        <w:tc>
          <w:tcPr>
            <w:tcW w:w="1276" w:type="dxa"/>
            <w:vAlign w:val="center"/>
          </w:tcPr>
          <w:p w14:paraId="2291EAD3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7219C">
              <w:rPr>
                <w:rFonts w:ascii="Times New Roman" w:hAnsi="Times New Roman"/>
                <w:sz w:val="28"/>
                <w:szCs w:val="28"/>
              </w:rPr>
              <w:t>Можли-вості</w:t>
            </w:r>
            <w:proofErr w:type="spellEnd"/>
            <w:r w:rsidRPr="0077219C">
              <w:rPr>
                <w:rFonts w:ascii="Times New Roman" w:hAnsi="Times New Roman"/>
                <w:sz w:val="28"/>
                <w:szCs w:val="28"/>
              </w:rPr>
              <w:t xml:space="preserve"> за часом дії</w:t>
            </w:r>
          </w:p>
        </w:tc>
        <w:tc>
          <w:tcPr>
            <w:tcW w:w="1276" w:type="dxa"/>
            <w:vAlign w:val="center"/>
          </w:tcPr>
          <w:p w14:paraId="52EA71B9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7219C">
              <w:rPr>
                <w:rFonts w:ascii="Times New Roman" w:hAnsi="Times New Roman"/>
                <w:sz w:val="28"/>
                <w:szCs w:val="28"/>
              </w:rPr>
              <w:t>Можли-вості</w:t>
            </w:r>
            <w:proofErr w:type="spellEnd"/>
            <w:r w:rsidRPr="0077219C">
              <w:rPr>
                <w:rFonts w:ascii="Times New Roman" w:hAnsi="Times New Roman"/>
                <w:sz w:val="28"/>
                <w:szCs w:val="28"/>
              </w:rPr>
              <w:t xml:space="preserve"> за місцем дії</w:t>
            </w:r>
          </w:p>
        </w:tc>
        <w:tc>
          <w:tcPr>
            <w:tcW w:w="1265" w:type="dxa"/>
            <w:vAlign w:val="center"/>
          </w:tcPr>
          <w:p w14:paraId="0719B495" w14:textId="77777777" w:rsidR="005B5955" w:rsidRPr="0077219C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Сума загроз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B5955">
              <w:rPr>
                <w:rFonts w:ascii="Times New Roman" w:hAnsi="Times New Roman"/>
              </w:rPr>
              <w:t>(посада)</w:t>
            </w:r>
          </w:p>
        </w:tc>
      </w:tr>
      <w:tr w:rsidR="005B5955" w:rsidRPr="0077219C" w14:paraId="0BD380A6" w14:textId="77777777" w:rsidTr="005B5955">
        <w:trPr>
          <w:trHeight w:val="274"/>
          <w:jc w:val="center"/>
        </w:trPr>
        <w:tc>
          <w:tcPr>
            <w:tcW w:w="1400" w:type="dxa"/>
            <w:vAlign w:val="center"/>
          </w:tcPr>
          <w:p w14:paraId="006D6857" w14:textId="77777777" w:rsidR="005B5955" w:rsidRPr="0077219C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ПВ1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489366" w14:textId="77777777" w:rsidR="005B5955" w:rsidRPr="0077219C" w:rsidRDefault="005B5955" w:rsidP="005B63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М1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B4B5DF8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К1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1560F52D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З1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3AA72F9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Ч4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D099A10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Д1</w:t>
            </w:r>
          </w:p>
        </w:tc>
        <w:tc>
          <w:tcPr>
            <w:tcW w:w="1265" w:type="dxa"/>
            <w:vMerge w:val="restart"/>
            <w:shd w:val="clear" w:color="auto" w:fill="auto"/>
            <w:vAlign w:val="center"/>
          </w:tcPr>
          <w:p w14:paraId="74684F52" w14:textId="77777777" w:rsidR="005B5955" w:rsidRPr="006B62A3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B62A3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  <w:p w14:paraId="60B7F233" w14:textId="77777777" w:rsidR="005B5955" w:rsidRPr="005B5955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  <w:szCs w:val="16"/>
                <w:vertAlign w:val="superscript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прибир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-</w:t>
            </w:r>
            <w:r w:rsidRPr="005B5955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ця)</w:t>
            </w:r>
          </w:p>
        </w:tc>
      </w:tr>
      <w:tr w:rsidR="005B5955" w:rsidRPr="0077219C" w14:paraId="3E4F9BD3" w14:textId="77777777" w:rsidTr="005B5955">
        <w:trPr>
          <w:trHeight w:val="273"/>
          <w:jc w:val="center"/>
        </w:trPr>
        <w:tc>
          <w:tcPr>
            <w:tcW w:w="1400" w:type="dxa"/>
            <w:vAlign w:val="center"/>
          </w:tcPr>
          <w:p w14:paraId="4BFB05EB" w14:textId="77777777" w:rsidR="005B5955" w:rsidRPr="0077219C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81EE940" w14:textId="77777777" w:rsidR="005B5955" w:rsidRPr="0077219C" w:rsidRDefault="005B5955" w:rsidP="005B63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4E73722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453AE8FF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00949B8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F5DCB77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65" w:type="dxa"/>
            <w:vMerge/>
            <w:shd w:val="clear" w:color="auto" w:fill="auto"/>
            <w:vAlign w:val="center"/>
          </w:tcPr>
          <w:p w14:paraId="4C539A34" w14:textId="77777777" w:rsidR="005B5955" w:rsidRPr="0077219C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B5955" w:rsidRPr="0077219C" w14:paraId="0C254651" w14:textId="77777777" w:rsidTr="005B5955">
        <w:trPr>
          <w:trHeight w:val="273"/>
          <w:jc w:val="center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9CCD1" w14:textId="77777777" w:rsidR="005B5955" w:rsidRPr="0077219C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ПЗ4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31543" w14:textId="77777777" w:rsidR="005B5955" w:rsidRPr="0077219C" w:rsidRDefault="005B5955" w:rsidP="005B63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М4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3930B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К4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CCF76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З4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F99C4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Ч4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ABB02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Д1</w:t>
            </w:r>
          </w:p>
        </w:tc>
        <w:tc>
          <w:tcPr>
            <w:tcW w:w="12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52E84" w14:textId="77777777" w:rsidR="005B5955" w:rsidRPr="006B62A3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B62A3">
              <w:rPr>
                <w:rFonts w:ascii="Times New Roman" w:hAnsi="Times New Roman"/>
                <w:b/>
                <w:sz w:val="28"/>
                <w:szCs w:val="28"/>
              </w:rPr>
              <w:t>21</w:t>
            </w:r>
          </w:p>
          <w:p w14:paraId="49F66248" w14:textId="77777777" w:rsidR="005B5955" w:rsidRPr="005B5955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B5955">
              <w:rPr>
                <w:rFonts w:ascii="Times New Roman" w:hAnsi="Times New Roman"/>
                <w:b/>
                <w:sz w:val="18"/>
                <w:szCs w:val="18"/>
              </w:rPr>
              <w:t>(електрик)</w:t>
            </w:r>
          </w:p>
        </w:tc>
      </w:tr>
      <w:tr w:rsidR="005B5955" w:rsidRPr="0077219C" w14:paraId="7CB48D5A" w14:textId="77777777" w:rsidTr="005B5955">
        <w:trPr>
          <w:trHeight w:val="273"/>
          <w:jc w:val="center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742F5" w14:textId="77777777" w:rsidR="005B5955" w:rsidRPr="0077219C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066F3" w14:textId="77777777" w:rsidR="005B5955" w:rsidRPr="0077219C" w:rsidRDefault="005B5955" w:rsidP="005B63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A7017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AE6D8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6A0B2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F974A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BEECA" w14:textId="77777777" w:rsidR="005B5955" w:rsidRPr="0077219C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B5955" w:rsidRPr="0077219C" w14:paraId="7E5034A7" w14:textId="77777777" w:rsidTr="005B5955">
        <w:trPr>
          <w:trHeight w:val="274"/>
          <w:jc w:val="center"/>
        </w:trPr>
        <w:tc>
          <w:tcPr>
            <w:tcW w:w="1400" w:type="dxa"/>
            <w:vAlign w:val="center"/>
          </w:tcPr>
          <w:p w14:paraId="359FAAF6" w14:textId="77777777" w:rsidR="005B5955" w:rsidRPr="0077219C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ПВ1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6E5D2F" w14:textId="77777777" w:rsidR="005B5955" w:rsidRPr="0077219C" w:rsidRDefault="005B5955" w:rsidP="005B63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М1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9F9A84C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К1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69BA2560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З1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538D5CD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Ч1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06EF1F7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Д1</w:t>
            </w:r>
          </w:p>
        </w:tc>
        <w:tc>
          <w:tcPr>
            <w:tcW w:w="1265" w:type="dxa"/>
            <w:vMerge w:val="restart"/>
            <w:shd w:val="clear" w:color="auto" w:fill="auto"/>
            <w:vAlign w:val="center"/>
          </w:tcPr>
          <w:p w14:paraId="0B455811" w14:textId="77777777" w:rsidR="005B5955" w:rsidRPr="0077219C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5B5955" w:rsidRPr="0077219C" w14:paraId="472744FF" w14:textId="77777777" w:rsidTr="005B5955">
        <w:trPr>
          <w:trHeight w:val="273"/>
          <w:jc w:val="center"/>
        </w:trPr>
        <w:tc>
          <w:tcPr>
            <w:tcW w:w="1400" w:type="dxa"/>
            <w:vAlign w:val="center"/>
          </w:tcPr>
          <w:p w14:paraId="6600D883" w14:textId="77777777" w:rsidR="005B5955" w:rsidRPr="0077219C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7EFE85" w14:textId="77777777" w:rsidR="005B5955" w:rsidRPr="0077219C" w:rsidRDefault="005B5955" w:rsidP="005B63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7F7017F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4A011C0F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79E4AC3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EA6D01C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65" w:type="dxa"/>
            <w:vMerge/>
            <w:shd w:val="clear" w:color="auto" w:fill="auto"/>
            <w:vAlign w:val="center"/>
          </w:tcPr>
          <w:p w14:paraId="608AC7FE" w14:textId="77777777" w:rsidR="005B5955" w:rsidRPr="0077219C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B5955" w:rsidRPr="0077219C" w14:paraId="6989D0AC" w14:textId="77777777" w:rsidTr="005B5955">
        <w:trPr>
          <w:trHeight w:val="319"/>
          <w:jc w:val="center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ECFCA" w14:textId="77777777" w:rsidR="005B5955" w:rsidRPr="0077219C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ПЗ4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65A77" w14:textId="77777777" w:rsidR="005B5955" w:rsidRPr="0077219C" w:rsidRDefault="005B5955" w:rsidP="005B63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М4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95827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К4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7B099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З4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ED504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Ч1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EE8D3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Д1</w:t>
            </w:r>
          </w:p>
        </w:tc>
        <w:tc>
          <w:tcPr>
            <w:tcW w:w="12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6AF8F" w14:textId="77777777" w:rsidR="005B5955" w:rsidRPr="0077219C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5B5955" w:rsidRPr="0077219C" w14:paraId="2B4054B8" w14:textId="77777777" w:rsidTr="005B5955">
        <w:trPr>
          <w:trHeight w:val="281"/>
          <w:jc w:val="center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73A83" w14:textId="77777777" w:rsidR="005B5955" w:rsidRPr="0077219C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CA03D" w14:textId="77777777" w:rsidR="005B5955" w:rsidRPr="0077219C" w:rsidRDefault="005B5955" w:rsidP="005B63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C062C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5A0CC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69D26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76D62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C1361" w14:textId="77777777" w:rsidR="005B5955" w:rsidRPr="0077219C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B5955" w:rsidRPr="0077219C" w14:paraId="1075B24C" w14:textId="77777777" w:rsidTr="005B5955">
        <w:trPr>
          <w:trHeight w:val="274"/>
          <w:jc w:val="center"/>
        </w:trPr>
        <w:tc>
          <w:tcPr>
            <w:tcW w:w="1400" w:type="dxa"/>
            <w:vAlign w:val="center"/>
          </w:tcPr>
          <w:p w14:paraId="5DFEE092" w14:textId="77777777" w:rsidR="005B5955" w:rsidRPr="0077219C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ПВ2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FA370E" w14:textId="77777777" w:rsidR="005B5955" w:rsidRPr="0077219C" w:rsidRDefault="005B5955" w:rsidP="005B63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М1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B1ECAC9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К2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27564B6D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З1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498563C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Ч4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3311A21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Д3</w:t>
            </w:r>
          </w:p>
        </w:tc>
        <w:tc>
          <w:tcPr>
            <w:tcW w:w="1265" w:type="dxa"/>
            <w:vMerge w:val="restart"/>
            <w:shd w:val="clear" w:color="auto" w:fill="auto"/>
            <w:vAlign w:val="center"/>
          </w:tcPr>
          <w:p w14:paraId="1DC45821" w14:textId="77777777" w:rsidR="005B5955" w:rsidRPr="0077219C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5B5955" w:rsidRPr="0077219C" w14:paraId="246C1044" w14:textId="77777777" w:rsidTr="005B5955">
        <w:trPr>
          <w:trHeight w:val="273"/>
          <w:jc w:val="center"/>
        </w:trPr>
        <w:tc>
          <w:tcPr>
            <w:tcW w:w="1400" w:type="dxa"/>
            <w:vAlign w:val="center"/>
          </w:tcPr>
          <w:p w14:paraId="0E45CBF4" w14:textId="77777777" w:rsidR="005B5955" w:rsidRPr="0077219C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AE07EA" w14:textId="77777777" w:rsidR="005B5955" w:rsidRPr="0077219C" w:rsidRDefault="005B5955" w:rsidP="005B63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D725F4A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27BE9E6F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D0C83D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29EA3AE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265" w:type="dxa"/>
            <w:vMerge/>
            <w:shd w:val="clear" w:color="auto" w:fill="auto"/>
            <w:vAlign w:val="center"/>
          </w:tcPr>
          <w:p w14:paraId="3AFA03AE" w14:textId="77777777" w:rsidR="005B5955" w:rsidRPr="0077219C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B5955" w:rsidRPr="0077219C" w14:paraId="7EA83A0C" w14:textId="77777777" w:rsidTr="005B5955">
        <w:trPr>
          <w:trHeight w:val="273"/>
          <w:jc w:val="center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8C350" w14:textId="77777777" w:rsidR="005B5955" w:rsidRPr="0077219C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ПЗ4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9C043" w14:textId="77777777" w:rsidR="005B5955" w:rsidRPr="0077219C" w:rsidRDefault="005B5955" w:rsidP="005B63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М4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188E7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К4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DF975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З4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7DAF1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Ч4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7166F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Д3</w:t>
            </w:r>
          </w:p>
        </w:tc>
        <w:tc>
          <w:tcPr>
            <w:tcW w:w="12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473B8" w14:textId="77777777" w:rsidR="005B5955" w:rsidRPr="0077219C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</w:tr>
      <w:tr w:rsidR="005B5955" w:rsidRPr="0077219C" w14:paraId="3C32FA74" w14:textId="77777777" w:rsidTr="005B5955">
        <w:trPr>
          <w:trHeight w:val="273"/>
          <w:jc w:val="center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7E742" w14:textId="77777777" w:rsidR="005B5955" w:rsidRPr="0077219C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F7D10" w14:textId="77777777" w:rsidR="005B5955" w:rsidRPr="0077219C" w:rsidRDefault="005B5955" w:rsidP="005B63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D7720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FD5D4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AD944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DE8D5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2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A1922" w14:textId="77777777" w:rsidR="005B5955" w:rsidRPr="0077219C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B5955" w:rsidRPr="0077219C" w14:paraId="198C089D" w14:textId="77777777" w:rsidTr="005B5955">
        <w:trPr>
          <w:trHeight w:val="274"/>
          <w:jc w:val="center"/>
        </w:trPr>
        <w:tc>
          <w:tcPr>
            <w:tcW w:w="1400" w:type="dxa"/>
            <w:vAlign w:val="center"/>
          </w:tcPr>
          <w:p w14:paraId="0ABF0A76" w14:textId="77777777" w:rsidR="005B5955" w:rsidRPr="0077219C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ПВ3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010DEF" w14:textId="77777777" w:rsidR="005B5955" w:rsidRPr="0077219C" w:rsidRDefault="005B5955" w:rsidP="005B63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М1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9806516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К2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7DB2DFF8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З1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2472B46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Ч3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F53F1C7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Д2</w:t>
            </w:r>
          </w:p>
        </w:tc>
        <w:tc>
          <w:tcPr>
            <w:tcW w:w="1265" w:type="dxa"/>
            <w:vMerge w:val="restart"/>
            <w:shd w:val="clear" w:color="auto" w:fill="auto"/>
            <w:vAlign w:val="center"/>
          </w:tcPr>
          <w:p w14:paraId="226F0E80" w14:textId="77777777" w:rsidR="005B5955" w:rsidRPr="0077219C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</w:tr>
      <w:tr w:rsidR="005B5955" w:rsidRPr="0077219C" w14:paraId="34C5EFC5" w14:textId="77777777" w:rsidTr="005B5955">
        <w:trPr>
          <w:trHeight w:val="273"/>
          <w:jc w:val="center"/>
        </w:trPr>
        <w:tc>
          <w:tcPr>
            <w:tcW w:w="1400" w:type="dxa"/>
            <w:vAlign w:val="center"/>
          </w:tcPr>
          <w:p w14:paraId="2C3326C9" w14:textId="77777777" w:rsidR="005B5955" w:rsidRPr="0077219C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63A5E4" w14:textId="77777777" w:rsidR="005B5955" w:rsidRPr="0077219C" w:rsidRDefault="005B5955" w:rsidP="005B63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6DFF080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781A1BB7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CA624AF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CDA01F3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265" w:type="dxa"/>
            <w:vMerge/>
            <w:shd w:val="clear" w:color="auto" w:fill="auto"/>
            <w:vAlign w:val="center"/>
          </w:tcPr>
          <w:p w14:paraId="42899FD8" w14:textId="77777777" w:rsidR="005B5955" w:rsidRPr="0077219C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B5955" w:rsidRPr="0077219C" w14:paraId="72301C1C" w14:textId="77777777" w:rsidTr="005B5955">
        <w:trPr>
          <w:trHeight w:val="273"/>
          <w:jc w:val="center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C2B4A" w14:textId="77777777" w:rsidR="005B5955" w:rsidRPr="0077219C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ПЗ4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57DBE" w14:textId="77777777" w:rsidR="005B5955" w:rsidRPr="0077219C" w:rsidRDefault="005B5955" w:rsidP="005B63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М4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59CEA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К4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1B45E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З4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1618C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Ч3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82B2D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Д2</w:t>
            </w:r>
          </w:p>
        </w:tc>
        <w:tc>
          <w:tcPr>
            <w:tcW w:w="12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D25CD" w14:textId="77777777" w:rsidR="005B5955" w:rsidRPr="0077219C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</w:tr>
      <w:tr w:rsidR="005B5955" w:rsidRPr="0077219C" w14:paraId="292992D2" w14:textId="77777777" w:rsidTr="005B5955">
        <w:trPr>
          <w:trHeight w:val="273"/>
          <w:jc w:val="center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35B14" w14:textId="77777777" w:rsidR="005B5955" w:rsidRPr="0077219C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9E051" w14:textId="77777777" w:rsidR="005B5955" w:rsidRPr="0077219C" w:rsidRDefault="005B5955" w:rsidP="005B63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F32EF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1B472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4470B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62B5E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2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A7BBB" w14:textId="77777777" w:rsidR="005B5955" w:rsidRPr="0077219C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B5955" w:rsidRPr="0077219C" w14:paraId="625A42D7" w14:textId="77777777" w:rsidTr="005B5955">
        <w:trPr>
          <w:trHeight w:val="274"/>
          <w:jc w:val="center"/>
        </w:trPr>
        <w:tc>
          <w:tcPr>
            <w:tcW w:w="1400" w:type="dxa"/>
            <w:vAlign w:val="center"/>
          </w:tcPr>
          <w:p w14:paraId="3AF24C9E" w14:textId="77777777" w:rsidR="005B5955" w:rsidRPr="0077219C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ПВ4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722A6D" w14:textId="77777777" w:rsidR="005B5955" w:rsidRPr="0077219C" w:rsidRDefault="005B5955" w:rsidP="005B63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М1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2D2A06B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К4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2560F66C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З1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3DA6700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Ч4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CAE35B4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Д4</w:t>
            </w:r>
          </w:p>
        </w:tc>
        <w:tc>
          <w:tcPr>
            <w:tcW w:w="1265" w:type="dxa"/>
            <w:vMerge w:val="restart"/>
            <w:shd w:val="clear" w:color="auto" w:fill="auto"/>
            <w:vAlign w:val="center"/>
          </w:tcPr>
          <w:p w14:paraId="024F17E8" w14:textId="77777777" w:rsidR="005B5955" w:rsidRPr="005B5955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5955">
              <w:rPr>
                <w:rFonts w:ascii="Times New Roman" w:hAnsi="Times New Roman"/>
                <w:b/>
                <w:sz w:val="24"/>
                <w:szCs w:val="24"/>
              </w:rPr>
              <w:t>17</w:t>
            </w:r>
          </w:p>
          <w:p w14:paraId="2F54C6C5" w14:textId="77777777" w:rsidR="005B5955" w:rsidRPr="0077219C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кор-</w:t>
            </w:r>
            <w:r w:rsidRPr="005B5955">
              <w:rPr>
                <w:rFonts w:ascii="Times New Roman" w:hAnsi="Times New Roman"/>
                <w:b/>
                <w:sz w:val="24"/>
                <w:szCs w:val="24"/>
              </w:rPr>
              <w:t>чі</w:t>
            </w:r>
            <w:proofErr w:type="spellEnd"/>
            <w:r w:rsidRPr="005B5955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5B5955" w:rsidRPr="0077219C" w14:paraId="13EF00BC" w14:textId="77777777" w:rsidTr="005B5955">
        <w:trPr>
          <w:trHeight w:val="273"/>
          <w:jc w:val="center"/>
        </w:trPr>
        <w:tc>
          <w:tcPr>
            <w:tcW w:w="1400" w:type="dxa"/>
            <w:vAlign w:val="center"/>
          </w:tcPr>
          <w:p w14:paraId="3BC329B1" w14:textId="77777777" w:rsidR="005B5955" w:rsidRPr="0077219C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23413E" w14:textId="77777777" w:rsidR="005B5955" w:rsidRPr="0077219C" w:rsidRDefault="005B5955" w:rsidP="005B63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88ACE79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301FE7D4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30D6AC2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4C57DE7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265" w:type="dxa"/>
            <w:vMerge/>
            <w:shd w:val="clear" w:color="auto" w:fill="auto"/>
            <w:vAlign w:val="center"/>
          </w:tcPr>
          <w:p w14:paraId="677BD032" w14:textId="77777777" w:rsidR="005B5955" w:rsidRPr="0077219C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B5955" w:rsidRPr="0077219C" w14:paraId="2EA6CA0D" w14:textId="77777777" w:rsidTr="005B5955">
        <w:trPr>
          <w:trHeight w:val="273"/>
          <w:jc w:val="center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BD55B" w14:textId="77777777" w:rsidR="005B5955" w:rsidRPr="0077219C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ПЗ4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F294" w14:textId="77777777" w:rsidR="005B5955" w:rsidRPr="0077219C" w:rsidRDefault="005B5955" w:rsidP="005B63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М4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AEE88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К4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DBE49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З4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9B90F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Ч4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D3351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Д4</w:t>
            </w:r>
          </w:p>
        </w:tc>
        <w:tc>
          <w:tcPr>
            <w:tcW w:w="12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66D1D" w14:textId="77777777" w:rsidR="005B5955" w:rsidRPr="005B5955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B5955">
              <w:rPr>
                <w:rFonts w:ascii="Times New Roman" w:hAnsi="Times New Roman"/>
                <w:b/>
                <w:sz w:val="28"/>
                <w:szCs w:val="28"/>
              </w:rPr>
              <w:t>24</w:t>
            </w:r>
          </w:p>
          <w:p w14:paraId="3A24BE56" w14:textId="77777777" w:rsidR="005B5955" w:rsidRPr="0077219C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B5955">
              <w:rPr>
                <w:rFonts w:ascii="Times New Roman" w:hAnsi="Times New Roman"/>
                <w:b/>
                <w:sz w:val="28"/>
                <w:szCs w:val="28"/>
              </w:rPr>
              <w:t>(Технік)</w:t>
            </w:r>
          </w:p>
        </w:tc>
      </w:tr>
      <w:tr w:rsidR="005B5955" w:rsidRPr="0077219C" w14:paraId="4FC8B61C" w14:textId="77777777" w:rsidTr="005B5955">
        <w:trPr>
          <w:trHeight w:val="273"/>
          <w:jc w:val="center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22246" w14:textId="77777777" w:rsidR="005B5955" w:rsidRPr="0077219C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9B132" w14:textId="77777777" w:rsidR="005B5955" w:rsidRPr="0077219C" w:rsidRDefault="005B5955" w:rsidP="005B63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F95DF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54329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E49BF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FFF2B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2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CB716" w14:textId="77777777" w:rsidR="005B5955" w:rsidRPr="0077219C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B5955" w:rsidRPr="0077219C" w14:paraId="00512BB3" w14:textId="77777777" w:rsidTr="005B5955">
        <w:trPr>
          <w:trHeight w:val="274"/>
          <w:jc w:val="center"/>
        </w:trPr>
        <w:tc>
          <w:tcPr>
            <w:tcW w:w="1400" w:type="dxa"/>
            <w:vAlign w:val="center"/>
          </w:tcPr>
          <w:p w14:paraId="61FF3852" w14:textId="77777777" w:rsidR="005B5955" w:rsidRPr="0077219C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ПВ5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208E10" w14:textId="77777777" w:rsidR="005B5955" w:rsidRPr="0077219C" w:rsidRDefault="005B5955" w:rsidP="005B63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М1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6F6C158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К1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53643C63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З1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76D7FA0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Ч4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EC5F8E9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Д3</w:t>
            </w:r>
          </w:p>
        </w:tc>
        <w:tc>
          <w:tcPr>
            <w:tcW w:w="1265" w:type="dxa"/>
            <w:vMerge w:val="restart"/>
            <w:shd w:val="clear" w:color="auto" w:fill="auto"/>
            <w:vAlign w:val="center"/>
          </w:tcPr>
          <w:p w14:paraId="1BEAF00B" w14:textId="77777777" w:rsidR="005B5955" w:rsidRPr="005B5955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5955">
              <w:rPr>
                <w:rFonts w:ascii="Times New Roman" w:hAnsi="Times New Roman"/>
                <w:b/>
                <w:sz w:val="24"/>
                <w:szCs w:val="24"/>
              </w:rPr>
              <w:t>14</w:t>
            </w:r>
          </w:p>
          <w:p w14:paraId="1F0790F8" w14:textId="77777777" w:rsidR="005B5955" w:rsidRPr="005B5955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595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(</w:t>
            </w:r>
            <w:proofErr w:type="spellStart"/>
            <w:r w:rsidRPr="005B5955">
              <w:rPr>
                <w:rFonts w:ascii="Times New Roman" w:hAnsi="Times New Roman"/>
                <w:b/>
                <w:sz w:val="24"/>
                <w:szCs w:val="24"/>
              </w:rPr>
              <w:t>адмін</w:t>
            </w:r>
            <w:proofErr w:type="spellEnd"/>
            <w:r w:rsidRPr="005B5955">
              <w:rPr>
                <w:rFonts w:ascii="Times New Roman" w:hAnsi="Times New Roman"/>
                <w:b/>
                <w:sz w:val="24"/>
                <w:szCs w:val="24"/>
              </w:rPr>
              <w:t>-я)</w:t>
            </w:r>
          </w:p>
        </w:tc>
      </w:tr>
      <w:tr w:rsidR="005B5955" w:rsidRPr="0077219C" w14:paraId="10ED5A57" w14:textId="77777777" w:rsidTr="005B5955">
        <w:trPr>
          <w:trHeight w:val="273"/>
          <w:jc w:val="center"/>
        </w:trPr>
        <w:tc>
          <w:tcPr>
            <w:tcW w:w="1400" w:type="dxa"/>
            <w:vAlign w:val="center"/>
          </w:tcPr>
          <w:p w14:paraId="45062EF2" w14:textId="77777777" w:rsidR="005B5955" w:rsidRPr="0077219C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943C73F" w14:textId="77777777" w:rsidR="005B5955" w:rsidRPr="0077219C" w:rsidRDefault="005B5955" w:rsidP="005B63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83F68C5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13A31FD7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4093F83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1D67E93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265" w:type="dxa"/>
            <w:vMerge/>
            <w:shd w:val="clear" w:color="auto" w:fill="auto"/>
            <w:vAlign w:val="center"/>
          </w:tcPr>
          <w:p w14:paraId="3CC29C27" w14:textId="77777777" w:rsidR="005B5955" w:rsidRPr="0077219C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B5955" w:rsidRPr="0077219C" w14:paraId="4AC08B57" w14:textId="77777777" w:rsidTr="005B5955">
        <w:trPr>
          <w:trHeight w:val="273"/>
          <w:jc w:val="center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F6ABB" w14:textId="77777777" w:rsidR="005B5955" w:rsidRPr="0077219C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ПЗ4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E91CD" w14:textId="77777777" w:rsidR="005B5955" w:rsidRPr="0077219C" w:rsidRDefault="005B5955" w:rsidP="005B63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М4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C47B5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К4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7A354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З4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1864F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Ч4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A78C2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Д3</w:t>
            </w:r>
          </w:p>
        </w:tc>
        <w:tc>
          <w:tcPr>
            <w:tcW w:w="12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7B88A" w14:textId="77777777" w:rsidR="005B5955" w:rsidRPr="005B5955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5955">
              <w:rPr>
                <w:rFonts w:ascii="Times New Roman" w:hAnsi="Times New Roman"/>
                <w:b/>
                <w:sz w:val="24"/>
                <w:szCs w:val="24"/>
              </w:rPr>
              <w:t>23</w:t>
            </w:r>
          </w:p>
          <w:p w14:paraId="242F6EF6" w14:textId="77777777" w:rsidR="005B5955" w:rsidRPr="0077219C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B5955">
              <w:rPr>
                <w:rFonts w:ascii="Times New Roman" w:hAnsi="Times New Roman"/>
                <w:b/>
                <w:sz w:val="24"/>
                <w:szCs w:val="24"/>
              </w:rPr>
              <w:t>(безпека)</w:t>
            </w:r>
          </w:p>
        </w:tc>
      </w:tr>
      <w:tr w:rsidR="005B5955" w:rsidRPr="0077219C" w14:paraId="21C68E16" w14:textId="77777777" w:rsidTr="005B5955">
        <w:trPr>
          <w:trHeight w:val="273"/>
          <w:jc w:val="center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E5661" w14:textId="77777777" w:rsidR="005B5955" w:rsidRPr="0077219C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4B5E8" w14:textId="77777777" w:rsidR="005B5955" w:rsidRPr="0077219C" w:rsidRDefault="005B5955" w:rsidP="005B63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369FC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5C72F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7195C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4BC9B" w14:textId="77777777" w:rsidR="005B5955" w:rsidRPr="0077219C" w:rsidRDefault="005B5955" w:rsidP="00C45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2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46C97" w14:textId="77777777" w:rsidR="005B5955" w:rsidRPr="0077219C" w:rsidRDefault="005B5955" w:rsidP="005B595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945A26E" w14:textId="77777777" w:rsidR="00B07FFD" w:rsidRDefault="00B07FFD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5F754364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7219C">
        <w:rPr>
          <w:rFonts w:ascii="Times New Roman" w:hAnsi="Times New Roman"/>
          <w:sz w:val="28"/>
          <w:szCs w:val="28"/>
        </w:rPr>
        <w:t>Після зведення усіх даних 1-го варіанту в одну таблицю отримаємо таку табличну</w:t>
      </w:r>
    </w:p>
    <w:p w14:paraId="30A74B5D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0176E">
        <w:rPr>
          <w:rFonts w:ascii="Times New Roman" w:hAnsi="Times New Roman"/>
          <w:b/>
          <w:sz w:val="28"/>
          <w:szCs w:val="28"/>
          <w:highlight w:val="yellow"/>
        </w:rPr>
        <w:t>«Модель внутрішнього порушника політики безпеки інформації»</w:t>
      </w:r>
      <w:r w:rsidRPr="0060176E">
        <w:rPr>
          <w:rFonts w:ascii="Times New Roman" w:hAnsi="Times New Roman"/>
          <w:sz w:val="28"/>
          <w:szCs w:val="28"/>
          <w:highlight w:val="yellow"/>
        </w:rPr>
        <w:t>:</w:t>
      </w:r>
    </w:p>
    <w:p w14:paraId="1D03082D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3"/>
        <w:gridCol w:w="1134"/>
        <w:gridCol w:w="1418"/>
        <w:gridCol w:w="1843"/>
        <w:gridCol w:w="1275"/>
        <w:gridCol w:w="1276"/>
        <w:gridCol w:w="991"/>
      </w:tblGrid>
      <w:tr w:rsidR="0056746A" w:rsidRPr="0077219C" w14:paraId="09ACCE44" w14:textId="77777777" w:rsidTr="006B62A3">
        <w:trPr>
          <w:trHeight w:val="833"/>
          <w:jc w:val="center"/>
        </w:trPr>
        <w:tc>
          <w:tcPr>
            <w:tcW w:w="1703" w:type="dxa"/>
          </w:tcPr>
          <w:p w14:paraId="185D7493" w14:textId="77777777" w:rsidR="0056746A" w:rsidRPr="0077219C" w:rsidRDefault="0056746A" w:rsidP="00D22DD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Категорія порушника «ПВ»</w:t>
            </w:r>
          </w:p>
        </w:tc>
        <w:tc>
          <w:tcPr>
            <w:tcW w:w="1134" w:type="dxa"/>
          </w:tcPr>
          <w:p w14:paraId="544DF727" w14:textId="77777777" w:rsidR="0056746A" w:rsidRPr="0077219C" w:rsidRDefault="0056746A" w:rsidP="00D22DD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Мотив пору-</w:t>
            </w:r>
            <w:proofErr w:type="spellStart"/>
            <w:r w:rsidRPr="0077219C">
              <w:rPr>
                <w:rFonts w:ascii="Times New Roman" w:hAnsi="Times New Roman"/>
                <w:sz w:val="28"/>
                <w:szCs w:val="28"/>
              </w:rPr>
              <w:t>шення</w:t>
            </w:r>
            <w:proofErr w:type="spellEnd"/>
          </w:p>
        </w:tc>
        <w:tc>
          <w:tcPr>
            <w:tcW w:w="1418" w:type="dxa"/>
            <w:vAlign w:val="center"/>
          </w:tcPr>
          <w:p w14:paraId="4E0F8582" w14:textId="77777777" w:rsidR="0056746A" w:rsidRPr="0077219C" w:rsidRDefault="0056746A" w:rsidP="00D22DD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 xml:space="preserve">Рівень </w:t>
            </w:r>
            <w:proofErr w:type="spellStart"/>
            <w:r w:rsidRPr="0077219C">
              <w:rPr>
                <w:rFonts w:ascii="Times New Roman" w:hAnsi="Times New Roman"/>
                <w:sz w:val="28"/>
                <w:szCs w:val="28"/>
              </w:rPr>
              <w:t>обізна</w:t>
            </w:r>
            <w:r w:rsidR="006B62A3">
              <w:rPr>
                <w:rFonts w:ascii="Times New Roman" w:hAnsi="Times New Roman"/>
                <w:sz w:val="28"/>
                <w:szCs w:val="28"/>
              </w:rPr>
              <w:t>-</w:t>
            </w:r>
            <w:r w:rsidRPr="0077219C">
              <w:rPr>
                <w:rFonts w:ascii="Times New Roman" w:hAnsi="Times New Roman"/>
                <w:sz w:val="28"/>
                <w:szCs w:val="28"/>
              </w:rPr>
              <w:t>ності</w:t>
            </w:r>
            <w:proofErr w:type="spellEnd"/>
            <w:r w:rsidRPr="0077219C">
              <w:rPr>
                <w:rFonts w:ascii="Times New Roman" w:hAnsi="Times New Roman"/>
                <w:sz w:val="28"/>
                <w:szCs w:val="28"/>
              </w:rPr>
              <w:t xml:space="preserve"> щодо ІТС</w:t>
            </w:r>
          </w:p>
        </w:tc>
        <w:tc>
          <w:tcPr>
            <w:tcW w:w="1843" w:type="dxa"/>
            <w:vAlign w:val="center"/>
          </w:tcPr>
          <w:p w14:paraId="4481AD1C" w14:textId="77777777" w:rsidR="0056746A" w:rsidRPr="0077219C" w:rsidRDefault="0056746A" w:rsidP="00D22DD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Можливості щодо подолання системи захисту</w:t>
            </w:r>
          </w:p>
        </w:tc>
        <w:tc>
          <w:tcPr>
            <w:tcW w:w="1275" w:type="dxa"/>
            <w:vAlign w:val="center"/>
          </w:tcPr>
          <w:p w14:paraId="3DDADFB1" w14:textId="77777777" w:rsidR="0056746A" w:rsidRPr="0077219C" w:rsidRDefault="0056746A" w:rsidP="00D22DD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7219C">
              <w:rPr>
                <w:rFonts w:ascii="Times New Roman" w:hAnsi="Times New Roman"/>
                <w:sz w:val="28"/>
                <w:szCs w:val="28"/>
              </w:rPr>
              <w:t>Можли-вості</w:t>
            </w:r>
            <w:proofErr w:type="spellEnd"/>
            <w:r w:rsidRPr="0077219C">
              <w:rPr>
                <w:rFonts w:ascii="Times New Roman" w:hAnsi="Times New Roman"/>
                <w:sz w:val="28"/>
                <w:szCs w:val="28"/>
              </w:rPr>
              <w:t xml:space="preserve"> за часом дії</w:t>
            </w:r>
          </w:p>
        </w:tc>
        <w:tc>
          <w:tcPr>
            <w:tcW w:w="1276" w:type="dxa"/>
            <w:vAlign w:val="center"/>
          </w:tcPr>
          <w:p w14:paraId="10C45EF2" w14:textId="77777777" w:rsidR="0056746A" w:rsidRPr="0077219C" w:rsidRDefault="0056746A" w:rsidP="00D22DD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7219C">
              <w:rPr>
                <w:rFonts w:ascii="Times New Roman" w:hAnsi="Times New Roman"/>
                <w:sz w:val="28"/>
                <w:szCs w:val="28"/>
              </w:rPr>
              <w:t>Можли-вості</w:t>
            </w:r>
            <w:proofErr w:type="spellEnd"/>
            <w:r w:rsidRPr="0077219C">
              <w:rPr>
                <w:rFonts w:ascii="Times New Roman" w:hAnsi="Times New Roman"/>
                <w:sz w:val="28"/>
                <w:szCs w:val="28"/>
              </w:rPr>
              <w:t xml:space="preserve"> за місцем дії</w:t>
            </w:r>
          </w:p>
        </w:tc>
        <w:tc>
          <w:tcPr>
            <w:tcW w:w="991" w:type="dxa"/>
            <w:vAlign w:val="center"/>
          </w:tcPr>
          <w:p w14:paraId="587B34FE" w14:textId="77777777" w:rsidR="0056746A" w:rsidRPr="0077219C" w:rsidRDefault="0056746A" w:rsidP="00D22DD9">
            <w:pPr>
              <w:spacing w:after="0" w:line="240" w:lineRule="auto"/>
              <w:ind w:left="-817" w:firstLine="817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 xml:space="preserve">Сума </w:t>
            </w:r>
            <w:proofErr w:type="spellStart"/>
            <w:r w:rsidRPr="0077219C">
              <w:rPr>
                <w:rFonts w:ascii="Times New Roman" w:hAnsi="Times New Roman"/>
                <w:sz w:val="28"/>
                <w:szCs w:val="28"/>
              </w:rPr>
              <w:t>загр</w:t>
            </w:r>
            <w:proofErr w:type="spellEnd"/>
          </w:p>
        </w:tc>
      </w:tr>
      <w:tr w:rsidR="0056746A" w:rsidRPr="0077219C" w14:paraId="2D6FA842" w14:textId="77777777" w:rsidTr="006B62A3">
        <w:trPr>
          <w:trHeight w:val="543"/>
          <w:jc w:val="center"/>
        </w:trPr>
        <w:tc>
          <w:tcPr>
            <w:tcW w:w="1703" w:type="dxa"/>
          </w:tcPr>
          <w:p w14:paraId="4571BFF3" w14:textId="77777777" w:rsidR="0056746A" w:rsidRPr="0077219C" w:rsidRDefault="0056746A" w:rsidP="00D22DD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Служба безпеки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DD9E6D" w14:textId="77777777" w:rsidR="0056746A" w:rsidRPr="0077219C" w:rsidRDefault="0056746A" w:rsidP="00D22DD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М1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C138A92" w14:textId="77777777" w:rsidR="0056746A" w:rsidRPr="0077219C" w:rsidRDefault="0056746A" w:rsidP="00D22DD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К1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4B7EE1D" w14:textId="77777777" w:rsidR="0056746A" w:rsidRPr="0077219C" w:rsidRDefault="0056746A" w:rsidP="00D22DD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З1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F3697AA" w14:textId="77777777" w:rsidR="0056746A" w:rsidRPr="0077219C" w:rsidRDefault="0056746A" w:rsidP="00D22DD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Ч4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C653963" w14:textId="77777777" w:rsidR="0056746A" w:rsidRPr="0077219C" w:rsidRDefault="0056746A" w:rsidP="00D22DD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Д3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425762A2" w14:textId="77777777" w:rsidR="0056746A" w:rsidRPr="0077219C" w:rsidRDefault="0056746A" w:rsidP="00D22DD9">
            <w:pPr>
              <w:spacing w:after="0" w:line="240" w:lineRule="auto"/>
              <w:ind w:left="-817" w:firstLine="817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</w:tr>
      <w:tr w:rsidR="0056746A" w:rsidRPr="0077219C" w14:paraId="3418B37A" w14:textId="77777777" w:rsidTr="006B62A3">
        <w:trPr>
          <w:trHeight w:val="441"/>
          <w:jc w:val="center"/>
        </w:trPr>
        <w:tc>
          <w:tcPr>
            <w:tcW w:w="1703" w:type="dxa"/>
          </w:tcPr>
          <w:p w14:paraId="2F96C9CA" w14:textId="77777777" w:rsidR="0056746A" w:rsidRPr="0077219C" w:rsidRDefault="0056746A" w:rsidP="00D22DD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7219C">
              <w:rPr>
                <w:rFonts w:ascii="Times New Roman" w:hAnsi="Times New Roman"/>
                <w:sz w:val="28"/>
                <w:szCs w:val="28"/>
              </w:rPr>
              <w:t>Адмініст-ратор</w:t>
            </w:r>
            <w:proofErr w:type="spellEnd"/>
            <w:r w:rsidRPr="0077219C">
              <w:rPr>
                <w:rFonts w:ascii="Times New Roman" w:hAnsi="Times New Roman"/>
                <w:sz w:val="28"/>
                <w:szCs w:val="28"/>
              </w:rPr>
              <w:t xml:space="preserve"> ІТС</w:t>
            </w:r>
          </w:p>
        </w:tc>
        <w:tc>
          <w:tcPr>
            <w:tcW w:w="1134" w:type="dxa"/>
            <w:vAlign w:val="center"/>
          </w:tcPr>
          <w:p w14:paraId="46C80DBE" w14:textId="77777777" w:rsidR="0056746A" w:rsidRPr="0077219C" w:rsidRDefault="0056746A" w:rsidP="00D22DD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М1</w:t>
            </w:r>
          </w:p>
        </w:tc>
        <w:tc>
          <w:tcPr>
            <w:tcW w:w="1418" w:type="dxa"/>
            <w:vAlign w:val="center"/>
          </w:tcPr>
          <w:p w14:paraId="03C4172E" w14:textId="77777777" w:rsidR="0056746A" w:rsidRPr="0077219C" w:rsidRDefault="0056746A" w:rsidP="00D22DD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К4</w:t>
            </w:r>
          </w:p>
        </w:tc>
        <w:tc>
          <w:tcPr>
            <w:tcW w:w="1843" w:type="dxa"/>
            <w:vAlign w:val="center"/>
          </w:tcPr>
          <w:p w14:paraId="14B9FB6F" w14:textId="77777777" w:rsidR="0056746A" w:rsidRPr="0077219C" w:rsidRDefault="0056746A" w:rsidP="00D22DD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З1</w:t>
            </w:r>
          </w:p>
        </w:tc>
        <w:tc>
          <w:tcPr>
            <w:tcW w:w="1275" w:type="dxa"/>
            <w:vAlign w:val="center"/>
          </w:tcPr>
          <w:p w14:paraId="3DEF7BE2" w14:textId="77777777" w:rsidR="0056746A" w:rsidRPr="0077219C" w:rsidRDefault="0056746A" w:rsidP="00D22DD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Ч4</w:t>
            </w:r>
          </w:p>
        </w:tc>
        <w:tc>
          <w:tcPr>
            <w:tcW w:w="1276" w:type="dxa"/>
            <w:vAlign w:val="center"/>
          </w:tcPr>
          <w:p w14:paraId="27706D89" w14:textId="77777777" w:rsidR="0056746A" w:rsidRPr="0077219C" w:rsidRDefault="0056746A" w:rsidP="00D22DD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Д4</w:t>
            </w:r>
          </w:p>
        </w:tc>
        <w:tc>
          <w:tcPr>
            <w:tcW w:w="991" w:type="dxa"/>
            <w:vAlign w:val="center"/>
          </w:tcPr>
          <w:p w14:paraId="1F26F1D8" w14:textId="77777777" w:rsidR="0056746A" w:rsidRPr="0077219C" w:rsidRDefault="0056746A" w:rsidP="00D22DD9">
            <w:pPr>
              <w:spacing w:after="0" w:line="240" w:lineRule="auto"/>
              <w:ind w:left="-817" w:firstLine="817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</w:tr>
      <w:tr w:rsidR="0056746A" w:rsidRPr="0077219C" w14:paraId="1E7F2F81" w14:textId="77777777" w:rsidTr="006B62A3">
        <w:trPr>
          <w:trHeight w:val="303"/>
          <w:jc w:val="center"/>
        </w:trPr>
        <w:tc>
          <w:tcPr>
            <w:tcW w:w="1703" w:type="dxa"/>
          </w:tcPr>
          <w:p w14:paraId="32AA1827" w14:textId="77777777" w:rsidR="0056746A" w:rsidRPr="0077219C" w:rsidRDefault="0056746A" w:rsidP="00D22DD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Користувач</w:t>
            </w:r>
          </w:p>
        </w:tc>
        <w:tc>
          <w:tcPr>
            <w:tcW w:w="1134" w:type="dxa"/>
            <w:vAlign w:val="center"/>
          </w:tcPr>
          <w:p w14:paraId="426D58EC" w14:textId="77777777" w:rsidR="0056746A" w:rsidRPr="0077219C" w:rsidRDefault="0056746A" w:rsidP="00D22DD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М1</w:t>
            </w:r>
          </w:p>
        </w:tc>
        <w:tc>
          <w:tcPr>
            <w:tcW w:w="1418" w:type="dxa"/>
            <w:vAlign w:val="center"/>
          </w:tcPr>
          <w:p w14:paraId="77F93DE2" w14:textId="77777777" w:rsidR="0056746A" w:rsidRPr="0077219C" w:rsidRDefault="0056746A" w:rsidP="00D22DD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К2</w:t>
            </w:r>
          </w:p>
        </w:tc>
        <w:tc>
          <w:tcPr>
            <w:tcW w:w="1843" w:type="dxa"/>
            <w:vAlign w:val="center"/>
          </w:tcPr>
          <w:p w14:paraId="2FC7F360" w14:textId="77777777" w:rsidR="0056746A" w:rsidRPr="0077219C" w:rsidRDefault="0056746A" w:rsidP="00D22DD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З1</w:t>
            </w:r>
          </w:p>
        </w:tc>
        <w:tc>
          <w:tcPr>
            <w:tcW w:w="1275" w:type="dxa"/>
            <w:vAlign w:val="center"/>
          </w:tcPr>
          <w:p w14:paraId="24D06F7C" w14:textId="77777777" w:rsidR="0056746A" w:rsidRPr="0077219C" w:rsidRDefault="0056746A" w:rsidP="00D22DD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Ч3</w:t>
            </w:r>
          </w:p>
        </w:tc>
        <w:tc>
          <w:tcPr>
            <w:tcW w:w="1276" w:type="dxa"/>
            <w:vAlign w:val="center"/>
          </w:tcPr>
          <w:p w14:paraId="6B51B811" w14:textId="77777777" w:rsidR="0056746A" w:rsidRPr="0077219C" w:rsidRDefault="0056746A" w:rsidP="00D22DD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Д2</w:t>
            </w:r>
          </w:p>
        </w:tc>
        <w:tc>
          <w:tcPr>
            <w:tcW w:w="991" w:type="dxa"/>
            <w:vAlign w:val="center"/>
          </w:tcPr>
          <w:p w14:paraId="390F6414" w14:textId="77777777" w:rsidR="0056746A" w:rsidRPr="0077219C" w:rsidRDefault="0056746A" w:rsidP="00D22DD9">
            <w:pPr>
              <w:spacing w:after="0" w:line="240" w:lineRule="auto"/>
              <w:ind w:left="-817" w:firstLine="817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</w:tr>
      <w:tr w:rsidR="0056746A" w:rsidRPr="0077219C" w14:paraId="6914A3EF" w14:textId="77777777" w:rsidTr="006B62A3">
        <w:trPr>
          <w:trHeight w:val="287"/>
          <w:jc w:val="center"/>
        </w:trPr>
        <w:tc>
          <w:tcPr>
            <w:tcW w:w="1703" w:type="dxa"/>
          </w:tcPr>
          <w:p w14:paraId="104E3258" w14:textId="77777777" w:rsidR="0056746A" w:rsidRPr="0077219C" w:rsidRDefault="0056746A" w:rsidP="00D22DD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Технік ІТС</w:t>
            </w:r>
          </w:p>
        </w:tc>
        <w:tc>
          <w:tcPr>
            <w:tcW w:w="1134" w:type="dxa"/>
            <w:vAlign w:val="center"/>
          </w:tcPr>
          <w:p w14:paraId="22EE2294" w14:textId="77777777" w:rsidR="0056746A" w:rsidRPr="0077219C" w:rsidRDefault="0056746A" w:rsidP="00D22DD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М1</w:t>
            </w:r>
          </w:p>
        </w:tc>
        <w:tc>
          <w:tcPr>
            <w:tcW w:w="1418" w:type="dxa"/>
            <w:vAlign w:val="center"/>
          </w:tcPr>
          <w:p w14:paraId="24B13B9E" w14:textId="77777777" w:rsidR="0056746A" w:rsidRPr="0077219C" w:rsidRDefault="0056746A" w:rsidP="00D22DD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К2</w:t>
            </w:r>
          </w:p>
        </w:tc>
        <w:tc>
          <w:tcPr>
            <w:tcW w:w="1843" w:type="dxa"/>
            <w:vAlign w:val="center"/>
          </w:tcPr>
          <w:p w14:paraId="3E48EA8D" w14:textId="77777777" w:rsidR="0056746A" w:rsidRPr="0077219C" w:rsidRDefault="0056746A" w:rsidP="00D22DD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З1</w:t>
            </w:r>
          </w:p>
        </w:tc>
        <w:tc>
          <w:tcPr>
            <w:tcW w:w="1275" w:type="dxa"/>
            <w:vAlign w:val="center"/>
          </w:tcPr>
          <w:p w14:paraId="0E5AE803" w14:textId="77777777" w:rsidR="0056746A" w:rsidRPr="0077219C" w:rsidRDefault="0056746A" w:rsidP="00D22DD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Ч4</w:t>
            </w:r>
          </w:p>
        </w:tc>
        <w:tc>
          <w:tcPr>
            <w:tcW w:w="1276" w:type="dxa"/>
            <w:vAlign w:val="center"/>
          </w:tcPr>
          <w:p w14:paraId="508364D3" w14:textId="77777777" w:rsidR="0056746A" w:rsidRPr="0077219C" w:rsidRDefault="0056746A" w:rsidP="00D22DD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Д3</w:t>
            </w:r>
          </w:p>
        </w:tc>
        <w:tc>
          <w:tcPr>
            <w:tcW w:w="991" w:type="dxa"/>
            <w:vAlign w:val="center"/>
          </w:tcPr>
          <w:p w14:paraId="5BBFD329" w14:textId="77777777" w:rsidR="0056746A" w:rsidRPr="0077219C" w:rsidRDefault="0056746A" w:rsidP="00D22DD9">
            <w:pPr>
              <w:spacing w:after="0" w:line="240" w:lineRule="auto"/>
              <w:ind w:left="-817" w:firstLine="817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56746A" w:rsidRPr="0077219C" w14:paraId="09841484" w14:textId="77777777" w:rsidTr="006B62A3">
        <w:trPr>
          <w:trHeight w:val="149"/>
          <w:jc w:val="center"/>
        </w:trPr>
        <w:tc>
          <w:tcPr>
            <w:tcW w:w="1703" w:type="dxa"/>
          </w:tcPr>
          <w:p w14:paraId="57E1F212" w14:textId="77777777" w:rsidR="0056746A" w:rsidRPr="0077219C" w:rsidRDefault="0056746A" w:rsidP="00D22DD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Електрик</w:t>
            </w:r>
          </w:p>
        </w:tc>
        <w:tc>
          <w:tcPr>
            <w:tcW w:w="1134" w:type="dxa"/>
            <w:vAlign w:val="center"/>
          </w:tcPr>
          <w:p w14:paraId="12108C1C" w14:textId="77777777" w:rsidR="0056746A" w:rsidRPr="0077219C" w:rsidRDefault="0056746A" w:rsidP="00D22DD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М1</w:t>
            </w:r>
          </w:p>
        </w:tc>
        <w:tc>
          <w:tcPr>
            <w:tcW w:w="1418" w:type="dxa"/>
            <w:vAlign w:val="center"/>
          </w:tcPr>
          <w:p w14:paraId="1FDBD368" w14:textId="77777777" w:rsidR="0056746A" w:rsidRPr="0077219C" w:rsidRDefault="0056746A" w:rsidP="00D22DD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К1</w:t>
            </w:r>
          </w:p>
        </w:tc>
        <w:tc>
          <w:tcPr>
            <w:tcW w:w="1843" w:type="dxa"/>
            <w:vAlign w:val="center"/>
          </w:tcPr>
          <w:p w14:paraId="4F4A1053" w14:textId="77777777" w:rsidR="0056746A" w:rsidRPr="0077219C" w:rsidRDefault="0056746A" w:rsidP="00D22DD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З1</w:t>
            </w:r>
          </w:p>
        </w:tc>
        <w:tc>
          <w:tcPr>
            <w:tcW w:w="1275" w:type="dxa"/>
            <w:vAlign w:val="center"/>
          </w:tcPr>
          <w:p w14:paraId="67612E4B" w14:textId="77777777" w:rsidR="0056746A" w:rsidRPr="0077219C" w:rsidRDefault="0056746A" w:rsidP="00D22DD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Ч1</w:t>
            </w:r>
          </w:p>
        </w:tc>
        <w:tc>
          <w:tcPr>
            <w:tcW w:w="1276" w:type="dxa"/>
            <w:vAlign w:val="center"/>
          </w:tcPr>
          <w:p w14:paraId="1639F3E7" w14:textId="77777777" w:rsidR="0056746A" w:rsidRPr="0077219C" w:rsidRDefault="0056746A" w:rsidP="00D22DD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Д1</w:t>
            </w:r>
          </w:p>
        </w:tc>
        <w:tc>
          <w:tcPr>
            <w:tcW w:w="991" w:type="dxa"/>
            <w:vAlign w:val="center"/>
          </w:tcPr>
          <w:p w14:paraId="484E93AC" w14:textId="77777777" w:rsidR="0056746A" w:rsidRPr="0077219C" w:rsidRDefault="0056746A" w:rsidP="00D22DD9">
            <w:pPr>
              <w:spacing w:after="0" w:line="240" w:lineRule="auto"/>
              <w:ind w:left="-817" w:firstLine="817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56746A" w:rsidRPr="0077219C" w14:paraId="058A17C6" w14:textId="77777777" w:rsidTr="006B62A3">
        <w:trPr>
          <w:trHeight w:val="426"/>
          <w:jc w:val="center"/>
        </w:trPr>
        <w:tc>
          <w:tcPr>
            <w:tcW w:w="1703" w:type="dxa"/>
          </w:tcPr>
          <w:p w14:paraId="2B13B610" w14:textId="77777777" w:rsidR="0056746A" w:rsidRPr="0077219C" w:rsidRDefault="0056746A" w:rsidP="00D22DD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7219C">
              <w:rPr>
                <w:rFonts w:ascii="Times New Roman" w:hAnsi="Times New Roman"/>
                <w:sz w:val="28"/>
                <w:szCs w:val="28"/>
              </w:rPr>
              <w:t>Прибираль-ни</w:t>
            </w:r>
            <w:r w:rsidR="006B62A3">
              <w:rPr>
                <w:rFonts w:ascii="Times New Roman" w:hAnsi="Times New Roman"/>
                <w:sz w:val="28"/>
                <w:szCs w:val="28"/>
              </w:rPr>
              <w:t>ця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2E3C60CD" w14:textId="77777777" w:rsidR="0056746A" w:rsidRPr="0077219C" w:rsidRDefault="0056746A" w:rsidP="00D22DD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М1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D5A5BE8" w14:textId="77777777" w:rsidR="0056746A" w:rsidRPr="0077219C" w:rsidRDefault="0056746A" w:rsidP="00D22DD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К1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E84BF66" w14:textId="77777777" w:rsidR="0056746A" w:rsidRPr="0077219C" w:rsidRDefault="0056746A" w:rsidP="00D22DD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З1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5AFB060" w14:textId="77777777" w:rsidR="0056746A" w:rsidRPr="0077219C" w:rsidRDefault="0056746A" w:rsidP="00D22DD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Ч4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00E4AAF" w14:textId="77777777" w:rsidR="0056746A" w:rsidRPr="0077219C" w:rsidRDefault="0056746A" w:rsidP="00D22DD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Д1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6F54067F" w14:textId="77777777" w:rsidR="0056746A" w:rsidRPr="0077219C" w:rsidRDefault="0056746A" w:rsidP="00D22DD9">
            <w:pPr>
              <w:spacing w:after="0" w:line="240" w:lineRule="auto"/>
              <w:ind w:left="-817" w:firstLine="817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219C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</w:tbl>
    <w:p w14:paraId="1DBEAE1F" w14:textId="77777777" w:rsidR="006B62A3" w:rsidRDefault="006B62A3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372A8EAA" w14:textId="77777777" w:rsidR="0056746A" w:rsidRPr="006B62A3" w:rsidRDefault="0077219C" w:rsidP="006B62A3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60176E">
        <w:rPr>
          <w:rFonts w:ascii="Times New Roman" w:hAnsi="Times New Roman"/>
          <w:b/>
          <w:sz w:val="28"/>
          <w:szCs w:val="28"/>
          <w:highlight w:val="yellow"/>
        </w:rPr>
        <w:t>Питання 3.</w:t>
      </w:r>
    </w:p>
    <w:p w14:paraId="76AFDA75" w14:textId="77777777" w:rsidR="0056746A" w:rsidRPr="0077219C" w:rsidRDefault="0077219C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7219C">
        <w:rPr>
          <w:rFonts w:ascii="Times New Roman" w:hAnsi="Times New Roman"/>
          <w:sz w:val="28"/>
          <w:szCs w:val="28"/>
        </w:rPr>
        <w:t>З</w:t>
      </w:r>
      <w:r w:rsidR="0056746A" w:rsidRPr="0077219C">
        <w:rPr>
          <w:rFonts w:ascii="Times New Roman" w:hAnsi="Times New Roman"/>
          <w:sz w:val="28"/>
          <w:szCs w:val="28"/>
        </w:rPr>
        <w:t xml:space="preserve"> останньої таблиці видно, що </w:t>
      </w:r>
      <w:r w:rsidR="0056746A" w:rsidRPr="000226B3">
        <w:rPr>
          <w:rFonts w:ascii="Times New Roman" w:hAnsi="Times New Roman"/>
          <w:sz w:val="28"/>
          <w:szCs w:val="28"/>
          <w:highlight w:val="yellow"/>
        </w:rPr>
        <w:t>найбільшу загрозу, що має відношення до проблеми захисту інформації, становить адміністратор ІТС.</w:t>
      </w:r>
      <w:r w:rsidR="0056746A" w:rsidRPr="0077219C">
        <w:rPr>
          <w:rFonts w:ascii="Times New Roman" w:hAnsi="Times New Roman"/>
          <w:sz w:val="28"/>
          <w:szCs w:val="28"/>
        </w:rPr>
        <w:t xml:space="preserve"> Тому організація роботи цієї особи повинна бути найбільш контрольованою, оскільки вона є основним потенційним порушником безпеки інформації. </w:t>
      </w:r>
    </w:p>
    <w:p w14:paraId="535CBE60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7219C">
        <w:rPr>
          <w:rFonts w:ascii="Times New Roman" w:hAnsi="Times New Roman"/>
          <w:sz w:val="28"/>
          <w:szCs w:val="28"/>
        </w:rPr>
        <w:t xml:space="preserve">Те, що основною загрозою для безпеки інформації в ІТС є персонал ІТС, підтверджують і дані, опубліковані у 2010 році американським інститутом комп′ютерної безпеки (Сан-Франциско, штат Каліфорнія), згідно з якими </w:t>
      </w:r>
      <w:r w:rsidRPr="000226B3">
        <w:rPr>
          <w:rFonts w:ascii="Times New Roman" w:hAnsi="Times New Roman"/>
          <w:sz w:val="28"/>
          <w:szCs w:val="28"/>
          <w:highlight w:val="yellow"/>
        </w:rPr>
        <w:t>порушення захисту комп'ютерних систем відбувається з таких причин</w:t>
      </w:r>
      <w:r w:rsidRPr="0077219C">
        <w:rPr>
          <w:rFonts w:ascii="Times New Roman" w:hAnsi="Times New Roman"/>
          <w:sz w:val="28"/>
          <w:szCs w:val="28"/>
        </w:rPr>
        <w:t>:</w:t>
      </w:r>
    </w:p>
    <w:p w14:paraId="28005D17" w14:textId="77777777" w:rsidR="0056746A" w:rsidRPr="000226B3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0226B3">
        <w:rPr>
          <w:rFonts w:ascii="Times New Roman" w:hAnsi="Times New Roman"/>
          <w:sz w:val="28"/>
          <w:szCs w:val="28"/>
          <w:highlight w:val="yellow"/>
        </w:rPr>
        <w:t>- несанкціонований доступ - 2%;</w:t>
      </w:r>
    </w:p>
    <w:p w14:paraId="31000AA1" w14:textId="77777777" w:rsidR="0056746A" w:rsidRPr="000226B3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0226B3">
        <w:rPr>
          <w:rFonts w:ascii="Times New Roman" w:hAnsi="Times New Roman"/>
          <w:sz w:val="28"/>
          <w:szCs w:val="28"/>
          <w:highlight w:val="yellow"/>
        </w:rPr>
        <w:t>- ураження вірусами - 3%;</w:t>
      </w:r>
    </w:p>
    <w:p w14:paraId="69A4A312" w14:textId="77777777" w:rsidR="0056746A" w:rsidRPr="000226B3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0226B3">
        <w:rPr>
          <w:rFonts w:ascii="Times New Roman" w:hAnsi="Times New Roman"/>
          <w:sz w:val="28"/>
          <w:szCs w:val="28"/>
          <w:highlight w:val="yellow"/>
        </w:rPr>
        <w:t>- технічні відмови апаратури мережі - 20%;</w:t>
      </w:r>
    </w:p>
    <w:p w14:paraId="6C10C88C" w14:textId="77777777" w:rsidR="0056746A" w:rsidRPr="000226B3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0226B3">
        <w:rPr>
          <w:rFonts w:ascii="Times New Roman" w:hAnsi="Times New Roman"/>
          <w:sz w:val="28"/>
          <w:szCs w:val="28"/>
          <w:highlight w:val="yellow"/>
        </w:rPr>
        <w:t>- цілеспрямовані дії персоналу - 20%;</w:t>
      </w:r>
    </w:p>
    <w:p w14:paraId="5AEA88FC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226B3">
        <w:rPr>
          <w:rFonts w:ascii="Times New Roman" w:hAnsi="Times New Roman"/>
          <w:sz w:val="28"/>
          <w:szCs w:val="28"/>
          <w:highlight w:val="yellow"/>
        </w:rPr>
        <w:t>- помилки персоналу (недостатній рівень кваліфікації) - 55%.</w:t>
      </w:r>
    </w:p>
    <w:p w14:paraId="72961B90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7219C">
        <w:rPr>
          <w:rFonts w:ascii="Times New Roman" w:hAnsi="Times New Roman"/>
          <w:sz w:val="28"/>
          <w:szCs w:val="28"/>
        </w:rPr>
        <w:t xml:space="preserve">Таким чином, </w:t>
      </w:r>
      <w:r w:rsidRPr="000226B3">
        <w:rPr>
          <w:rFonts w:ascii="Times New Roman" w:hAnsi="Times New Roman"/>
          <w:sz w:val="28"/>
          <w:szCs w:val="28"/>
          <w:highlight w:val="yellow"/>
        </w:rPr>
        <w:t>основною потенційною загрозою</w:t>
      </w:r>
      <w:r w:rsidRPr="0077219C">
        <w:rPr>
          <w:rFonts w:ascii="Times New Roman" w:hAnsi="Times New Roman"/>
          <w:sz w:val="28"/>
          <w:szCs w:val="28"/>
        </w:rPr>
        <w:t xml:space="preserve"> для інформації в ІТС слід вважати </w:t>
      </w:r>
      <w:r w:rsidRPr="000226B3">
        <w:rPr>
          <w:rFonts w:ascii="Times New Roman" w:hAnsi="Times New Roman"/>
          <w:sz w:val="28"/>
          <w:szCs w:val="28"/>
          <w:highlight w:val="yellow"/>
        </w:rPr>
        <w:t>цілеспрямовані або випадкові деструктивні дії персоналу</w:t>
      </w:r>
      <w:r w:rsidRPr="0077219C">
        <w:rPr>
          <w:rFonts w:ascii="Times New Roman" w:hAnsi="Times New Roman"/>
          <w:sz w:val="28"/>
          <w:szCs w:val="28"/>
        </w:rPr>
        <w:t xml:space="preserve">, оскільки вони становлять </w:t>
      </w:r>
      <w:r w:rsidRPr="000226B3">
        <w:rPr>
          <w:rFonts w:ascii="Times New Roman" w:hAnsi="Times New Roman"/>
          <w:sz w:val="28"/>
          <w:szCs w:val="28"/>
          <w:highlight w:val="cyan"/>
        </w:rPr>
        <w:t>75 % усіх випадків.</w:t>
      </w:r>
      <w:r w:rsidRPr="0077219C">
        <w:rPr>
          <w:rFonts w:ascii="Times New Roman" w:hAnsi="Times New Roman"/>
          <w:sz w:val="28"/>
          <w:szCs w:val="28"/>
        </w:rPr>
        <w:t xml:space="preserve"> </w:t>
      </w:r>
    </w:p>
    <w:p w14:paraId="03AC525C" w14:textId="77777777" w:rsidR="0056746A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04E04E65" w14:textId="77777777" w:rsidR="006B62A3" w:rsidRDefault="006B62A3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2C2C2A4C" w14:textId="77777777" w:rsidR="006B62A3" w:rsidRDefault="006B62A3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355F6287" w14:textId="77777777" w:rsidR="006B62A3" w:rsidRDefault="006B62A3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2753A25F" w14:textId="77777777" w:rsidR="00B07FFD" w:rsidRPr="0077219C" w:rsidRDefault="00B07FFD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4E88DB5F" w14:textId="77777777" w:rsidR="0056746A" w:rsidRPr="000226B3" w:rsidRDefault="0056746A" w:rsidP="006B62A3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b/>
          <w:sz w:val="28"/>
          <w:szCs w:val="28"/>
          <w:highlight w:val="cyan"/>
        </w:rPr>
      </w:pPr>
      <w:r w:rsidRPr="000226B3">
        <w:rPr>
          <w:rFonts w:ascii="Times New Roman" w:hAnsi="Times New Roman"/>
          <w:b/>
          <w:sz w:val="28"/>
          <w:szCs w:val="28"/>
          <w:highlight w:val="cyan"/>
        </w:rPr>
        <w:lastRenderedPageBreak/>
        <w:t>Контрольні питання</w:t>
      </w:r>
    </w:p>
    <w:p w14:paraId="7354A293" w14:textId="77777777" w:rsidR="0056746A" w:rsidRPr="000226B3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cyan"/>
        </w:rPr>
      </w:pPr>
      <w:r w:rsidRPr="000226B3">
        <w:rPr>
          <w:rFonts w:ascii="Times New Roman" w:hAnsi="Times New Roman"/>
          <w:sz w:val="28"/>
          <w:szCs w:val="28"/>
          <w:highlight w:val="cyan"/>
        </w:rPr>
        <w:t>Що таке Модель порушника безпеки інформації?</w:t>
      </w:r>
    </w:p>
    <w:p w14:paraId="10EDE428" w14:textId="77777777" w:rsidR="0056746A" w:rsidRPr="000226B3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cyan"/>
        </w:rPr>
      </w:pPr>
      <w:r w:rsidRPr="000226B3">
        <w:rPr>
          <w:rFonts w:ascii="Times New Roman" w:hAnsi="Times New Roman"/>
          <w:sz w:val="28"/>
          <w:szCs w:val="28"/>
          <w:highlight w:val="cyan"/>
        </w:rPr>
        <w:t>Яка особа розглядається як порушник безпеки інформації?</w:t>
      </w:r>
    </w:p>
    <w:p w14:paraId="115684A9" w14:textId="77777777" w:rsidR="0056746A" w:rsidRPr="000226B3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cyan"/>
        </w:rPr>
      </w:pPr>
      <w:r w:rsidRPr="000226B3">
        <w:rPr>
          <w:rFonts w:ascii="Times New Roman" w:hAnsi="Times New Roman"/>
          <w:sz w:val="28"/>
          <w:szCs w:val="28"/>
          <w:highlight w:val="cyan"/>
        </w:rPr>
        <w:t>Які припущення визначає Модель порушника безпеки інформації?</w:t>
      </w:r>
    </w:p>
    <w:p w14:paraId="3F2C0EBA" w14:textId="77777777" w:rsidR="0056746A" w:rsidRPr="000226B3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cyan"/>
        </w:rPr>
      </w:pPr>
      <w:r w:rsidRPr="000226B3">
        <w:rPr>
          <w:rFonts w:ascii="Times New Roman" w:hAnsi="Times New Roman"/>
          <w:sz w:val="28"/>
          <w:szCs w:val="28"/>
          <w:highlight w:val="cyan"/>
        </w:rPr>
        <w:t xml:space="preserve">На які дві основні групи спочатку поділяються порушники? </w:t>
      </w:r>
    </w:p>
    <w:p w14:paraId="183DCC6A" w14:textId="77777777" w:rsidR="0056746A" w:rsidRPr="000226B3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cyan"/>
        </w:rPr>
      </w:pPr>
      <w:r w:rsidRPr="000226B3">
        <w:rPr>
          <w:rFonts w:ascii="Times New Roman" w:hAnsi="Times New Roman"/>
          <w:sz w:val="28"/>
          <w:szCs w:val="28"/>
          <w:highlight w:val="cyan"/>
        </w:rPr>
        <w:t>За якими ознаками класифікуються порушники безпеки інформації?</w:t>
      </w:r>
    </w:p>
    <w:p w14:paraId="15D7C5FE" w14:textId="77777777" w:rsidR="0056746A" w:rsidRPr="000226B3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cyan"/>
        </w:rPr>
      </w:pPr>
      <w:r w:rsidRPr="000226B3">
        <w:rPr>
          <w:rFonts w:ascii="Times New Roman" w:hAnsi="Times New Roman"/>
          <w:sz w:val="28"/>
          <w:szCs w:val="28"/>
          <w:highlight w:val="cyan"/>
        </w:rPr>
        <w:t>В залежності від чого класифікуються порушники за рівнем знань про ІТС?</w:t>
      </w:r>
    </w:p>
    <w:p w14:paraId="11D35FB1" w14:textId="77777777" w:rsidR="0056746A" w:rsidRPr="000226B3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cyan"/>
        </w:rPr>
      </w:pPr>
      <w:r w:rsidRPr="000226B3">
        <w:rPr>
          <w:rFonts w:ascii="Times New Roman" w:hAnsi="Times New Roman"/>
          <w:sz w:val="28"/>
          <w:szCs w:val="28"/>
          <w:highlight w:val="cyan"/>
        </w:rPr>
        <w:t>В залежності від чого класифікуються порушники за рівнем можливостей?</w:t>
      </w:r>
    </w:p>
    <w:p w14:paraId="750AC88A" w14:textId="77777777" w:rsidR="0056746A" w:rsidRPr="000226B3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cyan"/>
        </w:rPr>
      </w:pPr>
      <w:r w:rsidRPr="000226B3">
        <w:rPr>
          <w:rFonts w:ascii="Times New Roman" w:hAnsi="Times New Roman"/>
          <w:sz w:val="28"/>
          <w:szCs w:val="28"/>
          <w:highlight w:val="cyan"/>
        </w:rPr>
        <w:t>В залежності від чого класифікуються порушники за місцем дії?</w:t>
      </w:r>
    </w:p>
    <w:p w14:paraId="39BC3BA9" w14:textId="77777777" w:rsidR="0056746A" w:rsidRPr="000226B3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cyan"/>
        </w:rPr>
      </w:pPr>
      <w:r w:rsidRPr="000226B3">
        <w:rPr>
          <w:rFonts w:ascii="Times New Roman" w:hAnsi="Times New Roman"/>
          <w:sz w:val="28"/>
          <w:szCs w:val="28"/>
          <w:highlight w:val="cyan"/>
        </w:rPr>
        <w:t>В залежності від чого класифікуються порушники за часом дії?</w:t>
      </w:r>
    </w:p>
    <w:p w14:paraId="0549A108" w14:textId="77777777" w:rsidR="0056746A" w:rsidRPr="000226B3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cyan"/>
        </w:rPr>
      </w:pPr>
      <w:r w:rsidRPr="000226B3">
        <w:rPr>
          <w:rFonts w:ascii="Times New Roman" w:hAnsi="Times New Roman"/>
          <w:sz w:val="28"/>
          <w:szCs w:val="28"/>
          <w:highlight w:val="cyan"/>
        </w:rPr>
        <w:t xml:space="preserve">Яка робота ускладнює можливість створення коаліцій порушників? </w:t>
      </w:r>
    </w:p>
    <w:p w14:paraId="74B37330" w14:textId="77777777" w:rsidR="0056746A" w:rsidRPr="000226B3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cyan"/>
        </w:rPr>
      </w:pPr>
      <w:r w:rsidRPr="000226B3">
        <w:rPr>
          <w:rFonts w:ascii="Times New Roman" w:hAnsi="Times New Roman"/>
          <w:sz w:val="28"/>
          <w:szCs w:val="28"/>
          <w:highlight w:val="cyan"/>
        </w:rPr>
        <w:t>Що обов'язково повинно бути визначено під час формування моделі порушника?</w:t>
      </w:r>
    </w:p>
    <w:p w14:paraId="2356FCFD" w14:textId="77777777" w:rsidR="0056746A" w:rsidRPr="000226B3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cyan"/>
        </w:rPr>
      </w:pPr>
      <w:r w:rsidRPr="000226B3">
        <w:rPr>
          <w:rFonts w:ascii="Times New Roman" w:hAnsi="Times New Roman"/>
          <w:sz w:val="28"/>
          <w:szCs w:val="28"/>
          <w:highlight w:val="cyan"/>
        </w:rPr>
        <w:t>Які порушники становлять найбільшу загрозу для безпеки інформації в ІТС?</w:t>
      </w:r>
    </w:p>
    <w:p w14:paraId="5B3435D3" w14:textId="77777777" w:rsidR="0056746A" w:rsidRPr="0077219C" w:rsidRDefault="0056746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226B3">
        <w:rPr>
          <w:rFonts w:ascii="Times New Roman" w:hAnsi="Times New Roman"/>
          <w:sz w:val="28"/>
          <w:szCs w:val="28"/>
          <w:highlight w:val="cyan"/>
        </w:rPr>
        <w:t>Хто є основним потенційним порушником безпеки інформації в ІТС?</w:t>
      </w:r>
    </w:p>
    <w:p w14:paraId="7D01B72A" w14:textId="77777777" w:rsidR="00380ACA" w:rsidRPr="0077219C" w:rsidRDefault="00380ACA" w:rsidP="007721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sectPr w:rsidR="00380ACA" w:rsidRPr="0077219C" w:rsidSect="00AA48C8">
      <w:pgSz w:w="11906" w:h="16838" w:code="9"/>
      <w:pgMar w:top="851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29"/>
    <w:multiLevelType w:val="singleLevel"/>
    <w:tmpl w:val="00000029"/>
    <w:name w:val="WW8Num56"/>
    <w:lvl w:ilvl="0">
      <w:start w:val="4"/>
      <w:numFmt w:val="bullet"/>
      <w:lvlText w:val="-"/>
      <w:lvlJc w:val="left"/>
      <w:pPr>
        <w:tabs>
          <w:tab w:val="num" w:pos="927"/>
        </w:tabs>
        <w:ind w:left="0" w:firstLine="567"/>
      </w:pPr>
      <w:rPr>
        <w:rFonts w:ascii="Times New Roman" w:hAnsi="Times New Roman" w:cs="Times New Roman"/>
      </w:rPr>
    </w:lvl>
  </w:abstractNum>
  <w:abstractNum w:abstractNumId="2" w15:restartNumberingAfterBreak="0">
    <w:nsid w:val="1C773E64"/>
    <w:multiLevelType w:val="hybridMultilevel"/>
    <w:tmpl w:val="742EA2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14935C3"/>
    <w:multiLevelType w:val="multilevel"/>
    <w:tmpl w:val="79CC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70154"/>
    <w:multiLevelType w:val="multilevel"/>
    <w:tmpl w:val="619A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46437E"/>
    <w:multiLevelType w:val="hybridMultilevel"/>
    <w:tmpl w:val="DE88C902"/>
    <w:lvl w:ilvl="0" w:tplc="F3B89710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56B3CFC"/>
    <w:multiLevelType w:val="hybridMultilevel"/>
    <w:tmpl w:val="903238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BBF321C"/>
    <w:multiLevelType w:val="multilevel"/>
    <w:tmpl w:val="5270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start w:val="1"/>
        <w:numFmt w:val="bullet"/>
        <w:lvlText w:val="-"/>
        <w:legacy w:legacy="1" w:legacySpace="0" w:legacyIndent="170"/>
        <w:lvlJc w:val="left"/>
        <w:rPr>
          <w:rFonts w:ascii="Times New Roman" w:hAnsi="Times New Roman" w:hint="default"/>
        </w:rPr>
      </w:lvl>
    </w:lvlOverride>
  </w:num>
  <w:num w:numId="2">
    <w:abstractNumId w:val="1"/>
  </w:num>
  <w:num w:numId="3">
    <w:abstractNumId w:val="0"/>
    <w:lvlOverride w:ilvl="0">
      <w:lvl w:ilvl="0">
        <w:start w:val="1"/>
        <w:numFmt w:val="bullet"/>
        <w:lvlText w:val="-"/>
        <w:legacy w:legacy="1" w:legacySpace="0" w:legacyIndent="113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6CB"/>
    <w:rsid w:val="00020998"/>
    <w:rsid w:val="000226B3"/>
    <w:rsid w:val="00043AE1"/>
    <w:rsid w:val="0005394A"/>
    <w:rsid w:val="00093C55"/>
    <w:rsid w:val="000B6BDE"/>
    <w:rsid w:val="000F1F44"/>
    <w:rsid w:val="00130ED7"/>
    <w:rsid w:val="0015133F"/>
    <w:rsid w:val="00170644"/>
    <w:rsid w:val="00187C99"/>
    <w:rsid w:val="00194F3F"/>
    <w:rsid w:val="001A4A39"/>
    <w:rsid w:val="001D5D4E"/>
    <w:rsid w:val="0020165E"/>
    <w:rsid w:val="00213B39"/>
    <w:rsid w:val="00231F55"/>
    <w:rsid w:val="0023438F"/>
    <w:rsid w:val="002912CB"/>
    <w:rsid w:val="002A7CCD"/>
    <w:rsid w:val="002B7E01"/>
    <w:rsid w:val="002C365C"/>
    <w:rsid w:val="002C5E03"/>
    <w:rsid w:val="002C79F5"/>
    <w:rsid w:val="002D0C9B"/>
    <w:rsid w:val="002E1A15"/>
    <w:rsid w:val="00313030"/>
    <w:rsid w:val="003161D0"/>
    <w:rsid w:val="003354C3"/>
    <w:rsid w:val="00380498"/>
    <w:rsid w:val="00380ACA"/>
    <w:rsid w:val="00397641"/>
    <w:rsid w:val="003A478A"/>
    <w:rsid w:val="003A7786"/>
    <w:rsid w:val="003B162F"/>
    <w:rsid w:val="003B3D2B"/>
    <w:rsid w:val="003C66E5"/>
    <w:rsid w:val="003D7F62"/>
    <w:rsid w:val="003F213B"/>
    <w:rsid w:val="0040506E"/>
    <w:rsid w:val="00422C1E"/>
    <w:rsid w:val="00441FC6"/>
    <w:rsid w:val="00454B6A"/>
    <w:rsid w:val="00490176"/>
    <w:rsid w:val="004F1F72"/>
    <w:rsid w:val="005046EC"/>
    <w:rsid w:val="0056746A"/>
    <w:rsid w:val="00570815"/>
    <w:rsid w:val="005744B3"/>
    <w:rsid w:val="005831D6"/>
    <w:rsid w:val="00596B07"/>
    <w:rsid w:val="005B5955"/>
    <w:rsid w:val="005B6324"/>
    <w:rsid w:val="005D25C0"/>
    <w:rsid w:val="005F427A"/>
    <w:rsid w:val="0060176E"/>
    <w:rsid w:val="00605C5F"/>
    <w:rsid w:val="00621CB9"/>
    <w:rsid w:val="0063433C"/>
    <w:rsid w:val="006427D6"/>
    <w:rsid w:val="00651006"/>
    <w:rsid w:val="00656407"/>
    <w:rsid w:val="00666F3D"/>
    <w:rsid w:val="006760A8"/>
    <w:rsid w:val="006B62A3"/>
    <w:rsid w:val="006E1CC8"/>
    <w:rsid w:val="00726BB1"/>
    <w:rsid w:val="0077219C"/>
    <w:rsid w:val="00787896"/>
    <w:rsid w:val="007A77E0"/>
    <w:rsid w:val="007C0354"/>
    <w:rsid w:val="007E3E74"/>
    <w:rsid w:val="007F3FA9"/>
    <w:rsid w:val="007F534C"/>
    <w:rsid w:val="00877067"/>
    <w:rsid w:val="008975F6"/>
    <w:rsid w:val="008A3E05"/>
    <w:rsid w:val="008C57C5"/>
    <w:rsid w:val="00900F0D"/>
    <w:rsid w:val="00922B9C"/>
    <w:rsid w:val="00993548"/>
    <w:rsid w:val="0099684C"/>
    <w:rsid w:val="009A5DE6"/>
    <w:rsid w:val="009C34FC"/>
    <w:rsid w:val="009D2741"/>
    <w:rsid w:val="009E7644"/>
    <w:rsid w:val="009F281C"/>
    <w:rsid w:val="00A35A7A"/>
    <w:rsid w:val="00A62F20"/>
    <w:rsid w:val="00A84AF4"/>
    <w:rsid w:val="00A956CB"/>
    <w:rsid w:val="00AA48C8"/>
    <w:rsid w:val="00AC42B7"/>
    <w:rsid w:val="00AF5E60"/>
    <w:rsid w:val="00B07FFD"/>
    <w:rsid w:val="00B57F5F"/>
    <w:rsid w:val="00B6784B"/>
    <w:rsid w:val="00B73EAD"/>
    <w:rsid w:val="00B83F3B"/>
    <w:rsid w:val="00B853B2"/>
    <w:rsid w:val="00BB651F"/>
    <w:rsid w:val="00BC7649"/>
    <w:rsid w:val="00C31343"/>
    <w:rsid w:val="00C41AA1"/>
    <w:rsid w:val="00C4573F"/>
    <w:rsid w:val="00C80859"/>
    <w:rsid w:val="00CA2E7E"/>
    <w:rsid w:val="00CB1EEB"/>
    <w:rsid w:val="00CB6225"/>
    <w:rsid w:val="00CC3D87"/>
    <w:rsid w:val="00CC57EF"/>
    <w:rsid w:val="00CE59B0"/>
    <w:rsid w:val="00D12719"/>
    <w:rsid w:val="00D15081"/>
    <w:rsid w:val="00D22DD9"/>
    <w:rsid w:val="00D3696C"/>
    <w:rsid w:val="00D37677"/>
    <w:rsid w:val="00D5400D"/>
    <w:rsid w:val="00D94E89"/>
    <w:rsid w:val="00DF0CCD"/>
    <w:rsid w:val="00E137E6"/>
    <w:rsid w:val="00E16B14"/>
    <w:rsid w:val="00E25AC1"/>
    <w:rsid w:val="00E37D70"/>
    <w:rsid w:val="00E42E78"/>
    <w:rsid w:val="00E61487"/>
    <w:rsid w:val="00E77293"/>
    <w:rsid w:val="00E831A6"/>
    <w:rsid w:val="00EA5B9E"/>
    <w:rsid w:val="00EB09CC"/>
    <w:rsid w:val="00F03747"/>
    <w:rsid w:val="00F32649"/>
    <w:rsid w:val="00F7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6445"/>
  <w15:docId w15:val="{8A7E1132-3CF3-41D8-9FA5-E386CAB46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6CB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4F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6CB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56CB"/>
    <w:rPr>
      <w:rFonts w:ascii="Cambria" w:eastAsia="Times New Roman" w:hAnsi="Cambria" w:cs="Times New Roman"/>
      <w:b/>
      <w:bCs/>
      <w:color w:val="4F81BD"/>
      <w:lang w:val="uk-UA"/>
    </w:rPr>
  </w:style>
  <w:style w:type="paragraph" w:styleId="BodyText">
    <w:name w:val="Body Text"/>
    <w:basedOn w:val="Normal"/>
    <w:link w:val="BodyTextChar"/>
    <w:rsid w:val="00A956CB"/>
    <w:pPr>
      <w:suppressAutoHyphens/>
      <w:autoSpaceDE w:val="0"/>
      <w:spacing w:before="120" w:after="0" w:line="240" w:lineRule="auto"/>
      <w:jc w:val="center"/>
    </w:pPr>
    <w:rPr>
      <w:rFonts w:ascii="Times New Roman" w:eastAsia="Times New Roman" w:hAnsi="Times New Roman"/>
      <w:sz w:val="28"/>
      <w:szCs w:val="28"/>
      <w:lang w:eastAsia="zh-CN"/>
    </w:rPr>
  </w:style>
  <w:style w:type="character" w:customStyle="1" w:styleId="BodyTextChar">
    <w:name w:val="Body Text Char"/>
    <w:basedOn w:val="DefaultParagraphFont"/>
    <w:link w:val="BodyText"/>
    <w:rsid w:val="00A956CB"/>
    <w:rPr>
      <w:rFonts w:ascii="Times New Roman" w:eastAsia="Times New Roman" w:hAnsi="Times New Roman" w:cs="Times New Roman"/>
      <w:sz w:val="28"/>
      <w:szCs w:val="28"/>
      <w:lang w:val="uk-UA" w:eastAsia="zh-CN"/>
    </w:rPr>
  </w:style>
  <w:style w:type="character" w:customStyle="1" w:styleId="12pt">
    <w:name w:val="Стиль 12 pt Знак Знак Знак"/>
    <w:basedOn w:val="DefaultParagraphFont"/>
    <w:rsid w:val="00A956CB"/>
    <w:rPr>
      <w:b/>
      <w:bCs/>
      <w:sz w:val="24"/>
      <w:szCs w:val="24"/>
      <w:lang w:val="ru-RU"/>
    </w:rPr>
  </w:style>
  <w:style w:type="paragraph" w:styleId="TOC1">
    <w:name w:val="toc 1"/>
    <w:basedOn w:val="Normal"/>
    <w:next w:val="Normal"/>
    <w:rsid w:val="00A956CB"/>
    <w:pPr>
      <w:tabs>
        <w:tab w:val="right" w:leader="dot" w:pos="9628"/>
      </w:tabs>
      <w:suppressAutoHyphens/>
      <w:spacing w:before="120" w:after="0" w:line="240" w:lineRule="auto"/>
      <w:ind w:firstLine="567"/>
    </w:pPr>
    <w:rPr>
      <w:rFonts w:ascii="Times New Roman" w:eastAsia="Times New Roman" w:hAnsi="Times New Roman"/>
      <w:bCs/>
      <w:sz w:val="24"/>
      <w:szCs w:val="24"/>
      <w:lang w:eastAsia="zh-CN"/>
    </w:rPr>
  </w:style>
  <w:style w:type="paragraph" w:styleId="BodyTextIndent2">
    <w:name w:val="Body Text Indent 2"/>
    <w:basedOn w:val="Normal"/>
    <w:link w:val="BodyTextIndent2Char"/>
    <w:unhideWhenUsed/>
    <w:rsid w:val="00A956C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A956CB"/>
    <w:rPr>
      <w:rFonts w:ascii="Calibri" w:eastAsia="Calibri" w:hAnsi="Calibri" w:cs="Times New Roman"/>
      <w:lang w:val="uk-UA"/>
    </w:rPr>
  </w:style>
  <w:style w:type="paragraph" w:customStyle="1" w:styleId="BodyTextIndent21">
    <w:name w:val="Body Text Indent 21"/>
    <w:basedOn w:val="Normal"/>
    <w:uiPriority w:val="99"/>
    <w:rsid w:val="00A956CB"/>
    <w:pPr>
      <w:widowControl w:val="0"/>
      <w:tabs>
        <w:tab w:val="left" w:pos="0"/>
      </w:tabs>
      <w:spacing w:after="0" w:line="240" w:lineRule="auto"/>
      <w:ind w:firstLine="567"/>
      <w:jc w:val="both"/>
    </w:pPr>
    <w:rPr>
      <w:rFonts w:ascii="Times New Roman" w:eastAsia="Times New Roman" w:hAnsi="Times New Roman"/>
      <w:snapToGrid w:val="0"/>
      <w:sz w:val="24"/>
      <w:szCs w:val="20"/>
      <w:lang w:eastAsia="ru-RU"/>
    </w:rPr>
  </w:style>
  <w:style w:type="paragraph" w:styleId="BodyTextIndent3">
    <w:name w:val="Body Text Indent 3"/>
    <w:basedOn w:val="Normal"/>
    <w:link w:val="BodyTextIndent3Char"/>
    <w:rsid w:val="00A956CB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ru-RU"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A956CB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22">
    <w:name w:val="Основной текст 22"/>
    <w:basedOn w:val="Normal"/>
    <w:rsid w:val="00A956CB"/>
    <w:pPr>
      <w:widowControl w:val="0"/>
      <w:spacing w:after="0" w:line="240" w:lineRule="auto"/>
      <w:ind w:firstLine="720"/>
      <w:jc w:val="both"/>
    </w:pPr>
    <w:rPr>
      <w:rFonts w:ascii="Times New Roman" w:eastAsia="Times New Roman" w:hAnsi="Times New Roman"/>
      <w:sz w:val="20"/>
      <w:szCs w:val="20"/>
      <w:lang w:val="ru-RU" w:eastAsia="ru-RU"/>
    </w:rPr>
  </w:style>
  <w:style w:type="paragraph" w:customStyle="1" w:styleId="1">
    <w:name w:val="Стиль1у"/>
    <w:basedOn w:val="Normal"/>
    <w:rsid w:val="00A956CB"/>
    <w:pPr>
      <w:spacing w:after="0" w:line="240" w:lineRule="auto"/>
      <w:ind w:firstLine="567"/>
      <w:jc w:val="both"/>
    </w:pPr>
    <w:rPr>
      <w:rFonts w:ascii="Times New Roman" w:eastAsia="Times New Roman" w:hAnsi="Times New Roman"/>
      <w:snapToGrid w:val="0"/>
      <w:sz w:val="24"/>
      <w:szCs w:val="20"/>
      <w:lang w:eastAsia="ru-RU"/>
    </w:rPr>
  </w:style>
  <w:style w:type="character" w:styleId="Strong">
    <w:name w:val="Strong"/>
    <w:basedOn w:val="DefaultParagraphFont"/>
    <w:uiPriority w:val="99"/>
    <w:qFormat/>
    <w:rsid w:val="00A956C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4FC"/>
    <w:rPr>
      <w:rFonts w:ascii="Cambria" w:eastAsia="Times New Roman" w:hAnsi="Cambria" w:cs="Times New Roman"/>
      <w:b/>
      <w:bCs/>
      <w:color w:val="4F81BD"/>
      <w:sz w:val="26"/>
      <w:szCs w:val="26"/>
      <w:lang w:val="uk-UA"/>
    </w:rPr>
  </w:style>
  <w:style w:type="table" w:styleId="TableGrid">
    <w:name w:val="Table Grid"/>
    <w:basedOn w:val="TableNormal"/>
    <w:uiPriority w:val="59"/>
    <w:rsid w:val="002912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706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5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3B2"/>
    <w:rPr>
      <w:rFonts w:ascii="Tahoma" w:eastAsia="Calibri" w:hAnsi="Tahoma" w:cs="Tahoma"/>
      <w:sz w:val="16"/>
      <w:szCs w:val="16"/>
      <w:lang w:val="uk-UA"/>
    </w:rPr>
  </w:style>
  <w:style w:type="paragraph" w:customStyle="1" w:styleId="10">
    <w:name w:val="Обычный1"/>
    <w:rsid w:val="00C31343"/>
    <w:pPr>
      <w:spacing w:before="120"/>
      <w:ind w:firstLine="720"/>
      <w:jc w:val="both"/>
    </w:pPr>
    <w:rPr>
      <w:rFonts w:ascii="Times New Roman" w:eastAsia="Times New Roman" w:hAnsi="Times New Roman"/>
      <w:sz w:val="24"/>
      <w:lang w:eastAsia="ru-RU" w:bidi="te-IN"/>
    </w:rPr>
  </w:style>
  <w:style w:type="paragraph" w:customStyle="1" w:styleId="11">
    <w:name w:val="Основной текст1"/>
    <w:basedOn w:val="10"/>
    <w:rsid w:val="00C31343"/>
    <w:pPr>
      <w:widowControl w:val="0"/>
      <w:ind w:firstLine="709"/>
    </w:pPr>
    <w:rPr>
      <w:sz w:val="28"/>
    </w:rPr>
  </w:style>
  <w:style w:type="paragraph" w:customStyle="1" w:styleId="21">
    <w:name w:val="Основной текст 21"/>
    <w:basedOn w:val="Normal"/>
    <w:rsid w:val="00C31343"/>
    <w:pPr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/>
      <w:b/>
      <w:sz w:val="24"/>
      <w:szCs w:val="20"/>
      <w:lang w:val="ru-RU" w:eastAsia="uk-UA"/>
    </w:rPr>
  </w:style>
  <w:style w:type="paragraph" w:styleId="NormalWeb">
    <w:name w:val="Normal (Web)"/>
    <w:basedOn w:val="Normal"/>
    <w:uiPriority w:val="99"/>
    <w:unhideWhenUsed/>
    <w:rsid w:val="007F3FA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5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2125</Words>
  <Characters>12118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Семья</dc:creator>
  <cp:lastModifiedBy>Yevhenii Kravchenko</cp:lastModifiedBy>
  <cp:revision>18</cp:revision>
  <cp:lastPrinted>2013-10-09T07:54:00Z</cp:lastPrinted>
  <dcterms:created xsi:type="dcterms:W3CDTF">2020-10-06T10:20:00Z</dcterms:created>
  <dcterms:modified xsi:type="dcterms:W3CDTF">2020-10-13T18:37:00Z</dcterms:modified>
</cp:coreProperties>
</file>