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EE470" w14:textId="71CEAC6A" w:rsidR="00F50FA6" w:rsidRDefault="000E46B9" w:rsidP="000E46B9">
      <w:pPr>
        <w:jc w:val="center"/>
        <w:rPr>
          <w:b/>
          <w:bCs/>
          <w:sz w:val="36"/>
          <w:szCs w:val="36"/>
        </w:rPr>
      </w:pPr>
      <w:r w:rsidRPr="000E46B9">
        <w:rPr>
          <w:b/>
          <w:bCs/>
          <w:sz w:val="36"/>
          <w:szCs w:val="36"/>
        </w:rPr>
        <w:t>Лабораторная работа №1</w:t>
      </w:r>
    </w:p>
    <w:p w14:paraId="344B3CE2" w14:textId="6391466C" w:rsidR="000E46B9" w:rsidRPr="001C601D" w:rsidRDefault="000E46B9" w:rsidP="000E46B9">
      <w:pPr>
        <w:rPr>
          <w:b/>
          <w:bCs/>
          <w:i/>
          <w:iCs/>
          <w:sz w:val="32"/>
          <w:szCs w:val="32"/>
        </w:rPr>
      </w:pPr>
      <w:r w:rsidRPr="001C601D">
        <w:rPr>
          <w:b/>
          <w:bCs/>
          <w:i/>
          <w:iCs/>
          <w:sz w:val="32"/>
          <w:szCs w:val="32"/>
        </w:rPr>
        <w:t>Задание 1:</w:t>
      </w:r>
    </w:p>
    <w:p w14:paraId="48894E27" w14:textId="77777777" w:rsidR="000E46B9" w:rsidRDefault="000E46B9" w:rsidP="001C601D">
      <w:pPr>
        <w:ind w:firstLine="708"/>
        <w:jc w:val="both"/>
        <w:rPr>
          <w:rFonts w:eastAsia="Times New Roman"/>
          <w:spacing w:val="-2"/>
          <w:lang w:eastAsia="ru-RU"/>
        </w:rPr>
      </w:pPr>
      <w:r w:rsidRPr="000E46B9">
        <w:rPr>
          <w:spacing w:val="-2"/>
        </w:rPr>
        <w:t xml:space="preserve">Подключиться к серверу в качестве системного администратора </w:t>
      </w:r>
      <w:r w:rsidRPr="000E46B9">
        <w:rPr>
          <w:rFonts w:eastAsia="Times New Roman"/>
          <w:spacing w:val="-2"/>
          <w:lang w:eastAsia="ru-RU"/>
        </w:rPr>
        <w:t xml:space="preserve">под именем </w:t>
      </w:r>
      <w:proofErr w:type="spellStart"/>
      <w:r w:rsidRPr="000E46B9">
        <w:rPr>
          <w:rFonts w:eastAsia="Times New Roman"/>
          <w:b/>
          <w:spacing w:val="-2"/>
          <w:lang w:eastAsia="ru-RU"/>
        </w:rPr>
        <w:t>sa</w:t>
      </w:r>
      <w:proofErr w:type="spellEnd"/>
      <w:r w:rsidRPr="000E46B9">
        <w:rPr>
          <w:rFonts w:eastAsia="Times New Roman"/>
          <w:b/>
          <w:spacing w:val="-2"/>
          <w:lang w:eastAsia="ru-RU"/>
        </w:rPr>
        <w:t>_</w:t>
      </w:r>
      <w:r w:rsidRPr="000E46B9">
        <w:rPr>
          <w:b/>
          <w:lang w:val="en-US"/>
        </w:rPr>
        <w:t>x</w:t>
      </w:r>
      <w:r w:rsidRPr="000E46B9">
        <w:rPr>
          <w:b/>
        </w:rPr>
        <w:t xml:space="preserve"> </w:t>
      </w:r>
      <w:r w:rsidRPr="000E46B9">
        <w:rPr>
          <w:rFonts w:eastAsia="Times New Roman"/>
          <w:spacing w:val="-2"/>
          <w:lang w:eastAsia="ru-RU"/>
        </w:rPr>
        <w:t xml:space="preserve">с использованием </w:t>
      </w:r>
      <w:r w:rsidRPr="000E46B9">
        <w:t>проверки подлинности</w:t>
      </w:r>
      <w:r w:rsidRPr="000E46B9">
        <w:rPr>
          <w:rFonts w:eastAsia="Times New Roman"/>
          <w:spacing w:val="-2"/>
          <w:lang w:eastAsia="ru-RU"/>
        </w:rPr>
        <w:t xml:space="preserve"> на уровне SQL Server. </w:t>
      </w:r>
    </w:p>
    <w:p w14:paraId="121FCF4F" w14:textId="41BE9C91" w:rsidR="000E46B9" w:rsidRPr="000E46B9" w:rsidRDefault="000E46B9" w:rsidP="001C601D">
      <w:pPr>
        <w:ind w:firstLine="708"/>
        <w:jc w:val="both"/>
        <w:rPr>
          <w:rFonts w:eastAsia="Times New Roman"/>
          <w:spacing w:val="-2"/>
          <w:lang w:eastAsia="ru-RU"/>
        </w:rPr>
      </w:pPr>
      <w:r w:rsidRPr="000E46B9">
        <w:rPr>
          <w:spacing w:val="-2"/>
        </w:rPr>
        <w:t xml:space="preserve">В соответствии со своим вариантом создать базу данных с именем </w:t>
      </w:r>
      <w:r w:rsidRPr="000E46B9">
        <w:rPr>
          <w:b/>
          <w:lang w:val="en-US"/>
        </w:rPr>
        <w:t>Base</w:t>
      </w:r>
      <w:r w:rsidRPr="000E46B9">
        <w:rPr>
          <w:b/>
        </w:rPr>
        <w:t>_</w:t>
      </w:r>
      <w:r w:rsidRPr="000E46B9">
        <w:rPr>
          <w:b/>
          <w:lang w:val="en-US"/>
        </w:rPr>
        <w:t>x</w:t>
      </w:r>
      <w:r w:rsidRPr="000E46B9">
        <w:t>,</w:t>
      </w:r>
      <w:r w:rsidRPr="000E46B9">
        <w:rPr>
          <w:b/>
        </w:rPr>
        <w:t xml:space="preserve"> </w:t>
      </w:r>
      <w:r w:rsidRPr="000E46B9">
        <w:rPr>
          <w:spacing w:val="-2"/>
        </w:rPr>
        <w:t xml:space="preserve">используя таблицу п. 8, то есть выполнить нормализацию данных, определить структуры таблиц, задать ограничения, установить связи </w:t>
      </w:r>
      <w:r w:rsidRPr="000E46B9">
        <w:rPr>
          <w:color w:val="000000"/>
          <w:spacing w:val="-1"/>
        </w:rPr>
        <w:t xml:space="preserve">и наполнить информацией с использованием </w:t>
      </w:r>
      <w:proofErr w:type="spellStart"/>
      <w:r w:rsidRPr="000E46B9">
        <w:t>Transact</w:t>
      </w:r>
      <w:proofErr w:type="spellEnd"/>
      <w:r w:rsidRPr="000E46B9">
        <w:t>-SQL</w:t>
      </w:r>
      <w:r w:rsidRPr="000E46B9">
        <w:rPr>
          <w:spacing w:val="-2"/>
        </w:rPr>
        <w:t xml:space="preserve">. </w:t>
      </w:r>
    </w:p>
    <w:p w14:paraId="352A3669" w14:textId="108B555E" w:rsidR="000E46B9" w:rsidRDefault="000E46B9" w:rsidP="001C601D">
      <w:pPr>
        <w:pStyle w:val="ac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/>
          <w:color w:val="000000"/>
          <w:spacing w:val="-1"/>
          <w:lang w:val="ru-RU"/>
        </w:rPr>
      </w:pPr>
      <w:r w:rsidRPr="000E46B9">
        <w:rPr>
          <w:rFonts w:asciiTheme="minorHAnsi" w:hAnsiTheme="minorHAnsi"/>
        </w:rPr>
        <w:t xml:space="preserve">Разместить таблицы </w:t>
      </w:r>
      <w:r w:rsidRPr="000E46B9">
        <w:rPr>
          <w:rFonts w:asciiTheme="minorHAnsi" w:hAnsiTheme="minorHAnsi"/>
          <w:color w:val="000000"/>
          <w:spacing w:val="-1"/>
        </w:rPr>
        <w:t>базы данных в файловых группах.</w:t>
      </w:r>
    </w:p>
    <w:p w14:paraId="34440924" w14:textId="77777777" w:rsidR="001C601D" w:rsidRPr="001C601D" w:rsidRDefault="001C601D" w:rsidP="001C601D">
      <w:pPr>
        <w:pStyle w:val="ac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/>
          <w:color w:val="000000"/>
          <w:spacing w:val="-1"/>
          <w:lang w:val="ru-RU"/>
        </w:rPr>
      </w:pPr>
    </w:p>
    <w:p w14:paraId="5434A284" w14:textId="5ECE2884" w:rsidR="000E46B9" w:rsidRPr="000E46B9" w:rsidRDefault="000E46B9" w:rsidP="000E46B9">
      <w:pPr>
        <w:rPr>
          <w:i/>
          <w:iCs/>
        </w:rPr>
      </w:pPr>
      <w:r w:rsidRPr="000E46B9">
        <w:rPr>
          <w:i/>
          <w:iCs/>
        </w:rPr>
        <w:t>Решение:</w:t>
      </w:r>
    </w:p>
    <w:p w14:paraId="47EBC7F9" w14:textId="55AD08B4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----------1----------</w:t>
      </w:r>
    </w:p>
    <w:p w14:paraId="3B636F61" w14:textId="77777777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Подключаемся к серверу под пользователем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sa_yanukovich</w:t>
      </w:r>
      <w:proofErr w:type="spellEnd"/>
    </w:p>
    <w:p w14:paraId="70B4A07F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master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C7E142F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BD92637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sp_addlogin</w:t>
      </w:r>
      <w:proofErr w:type="spellEnd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sa_yanukovich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'1234'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49BEF57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sp_addsrvrolemember</w:t>
      </w:r>
      <w:proofErr w:type="spellEnd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sa_yanukovich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'sysadmin'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D398AAF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8A509D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Создаем</w:t>
      </w: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базу</w:t>
      </w: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данных</w:t>
      </w: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Base_Yanukovich</w:t>
      </w:r>
      <w:proofErr w:type="spellEnd"/>
    </w:p>
    <w:p w14:paraId="7C436662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Base_Yanukovich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0BBA527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</w:p>
    <w:p w14:paraId="79BBA434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E975355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Base_Yanukovich_Data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E64A1D7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Base_Yanukovich.mdf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5A1BD9F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10MB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8F47B2A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100MB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625E495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 </w:t>
      </w:r>
    </w:p>
    <w:p w14:paraId="66BEF84D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7488973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FILEGROUP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SecondaryGroup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вторая</w:t>
      </w: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файловая</w:t>
      </w: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группа</w:t>
      </w:r>
    </w:p>
    <w:p w14:paraId="44CDD4B2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7659B4A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Base_Yanukovich_Secondary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0032B92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Base_Yanukovich_secondary.ndf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4AB30AC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10MB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676E58B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50MB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A50C97F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</w:p>
    <w:p w14:paraId="284ECD9D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232D244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LOG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</w:p>
    <w:p w14:paraId="22B9752D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FD101F6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Base_Yanukovich_Log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450033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FILENAME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Base_Yanukovich.ldf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2258976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SIZE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5171AAD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MAXSIZE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25MB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2676281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FILEGROWTH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5MB</w:t>
      </w:r>
    </w:p>
    <w:p w14:paraId="233A9873" w14:textId="77777777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9F7465A" w14:textId="77777777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E52A49E" w14:textId="77777777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82048A" w14:textId="77777777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Пример создания таблиц с нормализацией</w:t>
      </w:r>
    </w:p>
    <w:p w14:paraId="2DF4CC05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Workers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343A3E6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WorkerID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4F37E5A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LastName </w:t>
      </w:r>
      <w:proofErr w:type="gramStart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C432DB2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FirstName </w:t>
      </w:r>
      <w:proofErr w:type="gramStart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83CC7D3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MiddleName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ECAD267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5F690DC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Phone </w:t>
      </w:r>
      <w:proofErr w:type="gramStart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15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F2020C9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Experience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3E96A931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4E5A57A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0A09A4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Operations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120CDFE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OperationID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28B54F4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OperationName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646D9A6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ComplexityFlag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BIT</w:t>
      </w:r>
    </w:p>
    <w:p w14:paraId="77189A4E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5E49CD9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61E3B6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WorkDetails</w:t>
      </w:r>
      <w:proofErr w:type="spellEnd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C697D67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DetailID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5FCD2C6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WorkerID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F2EE798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OperationID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577A130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DetailCount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96F88BB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WorkDate</w:t>
      </w:r>
      <w:proofErr w:type="spell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6DD1CB0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WorkerID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Workers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WorkerID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BA272F7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OperationID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Operations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OperationID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2213E34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05C2DE0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58D42D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Заполнение</w:t>
      </w: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таблиц</w:t>
      </w:r>
    </w:p>
    <w:p w14:paraId="09D0881C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Workers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FirstName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MiddleName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Experience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00251C5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'Ivanov'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'Ivan'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'Ivanovich'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'Minsk, Lenina 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st.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, 15'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'+375291234567'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407C3DE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F1D233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Operations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OperationName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ComplexityFlag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019AAFF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'Soldering'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3C1C284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501F8A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WorkDetails</w:t>
      </w:r>
      <w:proofErr w:type="spellEnd"/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WorkerID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OperationID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DetailCount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WorkDate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35EE754" w14:textId="3BD6C5F4" w:rsidR="000E46B9" w:rsidRDefault="001C601D" w:rsidP="001C601D"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'2024-09-10'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CADB752" w14:textId="63CC70AA" w:rsidR="000E46B9" w:rsidRPr="001C601D" w:rsidRDefault="000E46B9" w:rsidP="000E46B9">
      <w:pPr>
        <w:rPr>
          <w:b/>
          <w:bCs/>
          <w:i/>
          <w:iCs/>
          <w:sz w:val="28"/>
          <w:szCs w:val="28"/>
        </w:rPr>
      </w:pPr>
      <w:r w:rsidRPr="001C601D">
        <w:rPr>
          <w:b/>
          <w:bCs/>
          <w:i/>
          <w:iCs/>
          <w:sz w:val="28"/>
          <w:szCs w:val="28"/>
        </w:rPr>
        <w:t xml:space="preserve">Задание </w:t>
      </w:r>
      <w:r w:rsidRPr="001C601D">
        <w:rPr>
          <w:b/>
          <w:bCs/>
          <w:i/>
          <w:iCs/>
          <w:sz w:val="28"/>
          <w:szCs w:val="28"/>
        </w:rPr>
        <w:t>2</w:t>
      </w:r>
      <w:r w:rsidRPr="001C601D">
        <w:rPr>
          <w:b/>
          <w:bCs/>
          <w:i/>
          <w:iCs/>
          <w:sz w:val="28"/>
          <w:szCs w:val="28"/>
        </w:rPr>
        <w:t>:</w:t>
      </w:r>
    </w:p>
    <w:p w14:paraId="0C0BB8A4" w14:textId="77777777" w:rsidR="000E46B9" w:rsidRPr="000E46B9" w:rsidRDefault="000E46B9" w:rsidP="000E46B9">
      <w:pPr>
        <w:pStyle w:val="ac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rFonts w:asciiTheme="minorHAnsi" w:hAnsiTheme="minorHAnsi"/>
          <w:spacing w:val="-2"/>
          <w:lang w:val="ru-RU"/>
        </w:rPr>
      </w:pPr>
      <w:r>
        <w:tab/>
      </w:r>
      <w:r w:rsidRPr="000E46B9">
        <w:rPr>
          <w:rFonts w:asciiTheme="minorHAnsi" w:hAnsiTheme="minorHAnsi"/>
          <w:spacing w:val="-2"/>
          <w:lang w:val="ru-RU"/>
        </w:rPr>
        <w:t xml:space="preserve">Создать </w:t>
      </w:r>
      <w:r w:rsidRPr="000E46B9">
        <w:rPr>
          <w:rFonts w:asciiTheme="minorHAnsi" w:hAnsiTheme="minorHAnsi"/>
          <w:i/>
          <w:spacing w:val="-2"/>
          <w:lang w:val="ru-RU"/>
        </w:rPr>
        <w:t>полную резервную копию</w:t>
      </w:r>
      <w:r w:rsidRPr="000E46B9">
        <w:rPr>
          <w:rFonts w:asciiTheme="minorHAnsi" w:hAnsiTheme="minorHAnsi"/>
          <w:spacing w:val="-2"/>
          <w:lang w:val="ru-RU"/>
        </w:rPr>
        <w:t xml:space="preserve"> базы данных </w:t>
      </w:r>
      <w:r w:rsidRPr="000E46B9">
        <w:rPr>
          <w:rFonts w:asciiTheme="minorHAnsi" w:hAnsiTheme="minorHAnsi"/>
          <w:b/>
          <w:lang w:val="en-US"/>
        </w:rPr>
        <w:t>Base</w:t>
      </w:r>
      <w:r w:rsidRPr="000E46B9">
        <w:rPr>
          <w:rFonts w:asciiTheme="minorHAnsi" w:hAnsiTheme="minorHAnsi"/>
          <w:b/>
        </w:rPr>
        <w:t>_</w:t>
      </w:r>
      <w:r w:rsidRPr="000E46B9">
        <w:rPr>
          <w:rFonts w:asciiTheme="minorHAnsi" w:hAnsiTheme="minorHAnsi"/>
          <w:b/>
          <w:lang w:val="en-US"/>
        </w:rPr>
        <w:t>x</w:t>
      </w:r>
      <w:r w:rsidRPr="000E46B9">
        <w:rPr>
          <w:rFonts w:asciiTheme="minorHAnsi" w:hAnsiTheme="minorHAnsi"/>
          <w:spacing w:val="-2"/>
          <w:lang w:val="ru-RU"/>
        </w:rPr>
        <w:t xml:space="preserve">. Указать имя резервной копии </w:t>
      </w:r>
      <w:r w:rsidRPr="000E46B9">
        <w:rPr>
          <w:rFonts w:asciiTheme="minorHAnsi" w:hAnsiTheme="minorHAnsi"/>
          <w:b/>
          <w:lang w:val="en-US"/>
        </w:rPr>
        <w:t>Base</w:t>
      </w:r>
      <w:r w:rsidRPr="000E46B9">
        <w:rPr>
          <w:rFonts w:asciiTheme="minorHAnsi" w:hAnsiTheme="minorHAnsi"/>
          <w:b/>
        </w:rPr>
        <w:t>_</w:t>
      </w:r>
      <w:proofErr w:type="spellStart"/>
      <w:r w:rsidRPr="000E46B9">
        <w:rPr>
          <w:rFonts w:asciiTheme="minorHAnsi" w:hAnsiTheme="minorHAnsi"/>
          <w:b/>
          <w:lang w:val="en-US"/>
        </w:rPr>
        <w:t>xBackup</w:t>
      </w:r>
      <w:proofErr w:type="spellEnd"/>
      <w:r w:rsidRPr="000E46B9">
        <w:rPr>
          <w:rFonts w:asciiTheme="minorHAnsi" w:hAnsiTheme="minorHAnsi"/>
          <w:spacing w:val="-2"/>
          <w:lang w:val="ru-RU"/>
        </w:rPr>
        <w:t>.</w:t>
      </w:r>
    </w:p>
    <w:p w14:paraId="67204BDF" w14:textId="74770579" w:rsidR="000E46B9" w:rsidRPr="000E46B9" w:rsidRDefault="000E46B9" w:rsidP="000E46B9">
      <w:pPr>
        <w:pStyle w:val="ac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rFonts w:asciiTheme="minorHAnsi" w:hAnsiTheme="minorHAnsi"/>
          <w:spacing w:val="-2"/>
          <w:lang w:val="ru-RU"/>
        </w:rPr>
      </w:pPr>
      <w:r w:rsidRPr="000E46B9">
        <w:rPr>
          <w:rFonts w:asciiTheme="minorHAnsi" w:hAnsiTheme="minorHAnsi"/>
          <w:spacing w:val="-2"/>
          <w:lang w:val="ru-RU"/>
        </w:rPr>
        <w:t>Указать, куда будет сохраняться база данных.</w:t>
      </w:r>
    </w:p>
    <w:p w14:paraId="289F11CE" w14:textId="77777777" w:rsidR="000E46B9" w:rsidRDefault="000E46B9" w:rsidP="000E46B9">
      <w:pPr>
        <w:pStyle w:val="ac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rFonts w:asciiTheme="minorHAnsi" w:hAnsiTheme="minorHAnsi"/>
          <w:lang w:val="ru-RU"/>
        </w:rPr>
      </w:pPr>
      <w:r w:rsidRPr="000E46B9">
        <w:rPr>
          <w:rFonts w:asciiTheme="minorHAnsi" w:hAnsiTheme="minorHAnsi"/>
          <w:spacing w:val="-2"/>
          <w:lang w:val="ru-RU"/>
        </w:rPr>
        <w:t xml:space="preserve">Объяснить значение параметров </w:t>
      </w:r>
      <w:r w:rsidRPr="000E46B9">
        <w:rPr>
          <w:rFonts w:asciiTheme="minorHAnsi" w:hAnsiTheme="minorHAnsi"/>
          <w:highlight w:val="white"/>
          <w:lang w:val="en-US"/>
        </w:rPr>
        <w:t>NOFORMAT</w:t>
      </w:r>
      <w:r w:rsidRPr="000E46B9">
        <w:rPr>
          <w:rFonts w:asciiTheme="minorHAnsi" w:hAnsiTheme="minorHAnsi"/>
          <w:highlight w:val="white"/>
        </w:rPr>
        <w:t xml:space="preserve">, </w:t>
      </w:r>
      <w:r w:rsidRPr="000E46B9">
        <w:rPr>
          <w:rFonts w:asciiTheme="minorHAnsi" w:hAnsiTheme="minorHAnsi"/>
          <w:highlight w:val="white"/>
          <w:lang w:val="en-US"/>
        </w:rPr>
        <w:t>INIT</w:t>
      </w:r>
      <w:r w:rsidRPr="000E46B9">
        <w:rPr>
          <w:rFonts w:asciiTheme="minorHAnsi" w:hAnsiTheme="minorHAnsi"/>
          <w:lang w:val="ru-RU"/>
        </w:rPr>
        <w:t>,</w:t>
      </w:r>
      <w:r w:rsidRPr="000E46B9">
        <w:rPr>
          <w:rFonts w:asciiTheme="minorHAnsi" w:hAnsiTheme="minorHAnsi"/>
          <w:spacing w:val="-2"/>
          <w:lang w:val="ru-RU"/>
        </w:rPr>
        <w:t xml:space="preserve"> </w:t>
      </w:r>
      <w:r w:rsidRPr="000E46B9">
        <w:rPr>
          <w:rFonts w:asciiTheme="minorHAnsi" w:hAnsiTheme="minorHAnsi"/>
          <w:highlight w:val="white"/>
        </w:rPr>
        <w:t xml:space="preserve">SKIP, NOREWIND, NOUNLOAD, STATS </w:t>
      </w:r>
      <w:r w:rsidRPr="000E46B9">
        <w:rPr>
          <w:rFonts w:asciiTheme="minorHAnsi" w:hAnsiTheme="minorHAnsi"/>
          <w:lang w:val="ru-RU"/>
        </w:rPr>
        <w:t>в скрипте.</w:t>
      </w:r>
    </w:p>
    <w:p w14:paraId="1E7E4A0F" w14:textId="77777777" w:rsidR="000E46B9" w:rsidRPr="000E46B9" w:rsidRDefault="000E46B9" w:rsidP="000E46B9">
      <w:pPr>
        <w:pStyle w:val="ac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rFonts w:asciiTheme="minorHAnsi" w:hAnsiTheme="minorHAnsi"/>
          <w:lang w:val="ru-RU"/>
        </w:rPr>
      </w:pPr>
    </w:p>
    <w:p w14:paraId="50EBFF20" w14:textId="0D845434" w:rsidR="000E46B9" w:rsidRPr="001C601D" w:rsidRDefault="000E46B9" w:rsidP="000E46B9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spacing w:val="-2"/>
          <w:sz w:val="28"/>
          <w:szCs w:val="28"/>
          <w:lang w:val="en-US"/>
        </w:rPr>
      </w:pPr>
      <w:r w:rsidRPr="000E46B9">
        <w:rPr>
          <w:rFonts w:asciiTheme="minorHAnsi" w:hAnsiTheme="minorHAnsi"/>
          <w:i/>
          <w:iCs/>
        </w:rPr>
        <w:t>Решение:</w:t>
      </w:r>
    </w:p>
    <w:p w14:paraId="62C02BEF" w14:textId="7A283DF0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----------2----------</w:t>
      </w:r>
    </w:p>
    <w:p w14:paraId="0B7475CE" w14:textId="3413480F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BACKUP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Base_Yanukovich</w:t>
      </w:r>
      <w:proofErr w:type="spellEnd"/>
    </w:p>
    <w:p w14:paraId="0DD81856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DISK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BackUp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Base_YanukovichBackup.bak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08A76012" w14:textId="362A4D12" w:rsidR="000E46B9" w:rsidRPr="001C601D" w:rsidRDefault="001C601D" w:rsidP="001C601D">
      <w:pPr>
        <w:rPr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NOFORMAT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INIT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SKIP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NOREWIND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NOUNLOAD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STATS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81D462B" w14:textId="77777777" w:rsidR="000E46B9" w:rsidRPr="001C601D" w:rsidRDefault="000E46B9" w:rsidP="000E46B9">
      <w:pPr>
        <w:rPr>
          <w:i/>
          <w:iCs/>
          <w:lang w:val="en-US"/>
        </w:rPr>
      </w:pPr>
      <w:r w:rsidRPr="000E46B9">
        <w:rPr>
          <w:i/>
          <w:iCs/>
        </w:rPr>
        <w:t>Результат</w:t>
      </w:r>
      <w:r w:rsidRPr="001C601D">
        <w:rPr>
          <w:i/>
          <w:iCs/>
          <w:lang w:val="en-US"/>
        </w:rPr>
        <w:t>:</w:t>
      </w:r>
    </w:p>
    <w:p w14:paraId="145DC726" w14:textId="0A092E8E" w:rsidR="000E46B9" w:rsidRDefault="001C601D" w:rsidP="000E46B9">
      <w:r w:rsidRPr="001C601D">
        <w:drawing>
          <wp:inline distT="0" distB="0" distL="0" distR="0" wp14:anchorId="1D4BA381" wp14:editId="3FB876ED">
            <wp:extent cx="6645910" cy="1573530"/>
            <wp:effectExtent l="0" t="0" r="2540" b="7620"/>
            <wp:docPr id="61840625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0625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3C85" w14:textId="05A972D3" w:rsidR="000E46B9" w:rsidRPr="001C601D" w:rsidRDefault="000E46B9" w:rsidP="000E46B9">
      <w:pPr>
        <w:rPr>
          <w:b/>
          <w:bCs/>
          <w:i/>
          <w:iCs/>
          <w:sz w:val="28"/>
          <w:szCs w:val="28"/>
        </w:rPr>
      </w:pPr>
      <w:r w:rsidRPr="001C601D">
        <w:rPr>
          <w:b/>
          <w:bCs/>
          <w:i/>
          <w:iCs/>
          <w:sz w:val="28"/>
          <w:szCs w:val="28"/>
        </w:rPr>
        <w:t xml:space="preserve">Задание </w:t>
      </w:r>
      <w:r w:rsidRPr="001C601D">
        <w:rPr>
          <w:b/>
          <w:bCs/>
          <w:i/>
          <w:iCs/>
          <w:sz w:val="28"/>
          <w:szCs w:val="28"/>
        </w:rPr>
        <w:t>3</w:t>
      </w:r>
      <w:r w:rsidRPr="001C601D">
        <w:rPr>
          <w:b/>
          <w:bCs/>
          <w:i/>
          <w:iCs/>
          <w:sz w:val="28"/>
          <w:szCs w:val="28"/>
        </w:rPr>
        <w:t>:</w:t>
      </w:r>
    </w:p>
    <w:p w14:paraId="14B409C9" w14:textId="62BC232A" w:rsidR="000E46B9" w:rsidRDefault="000E46B9" w:rsidP="000E46B9">
      <w:pPr>
        <w:ind w:firstLine="708"/>
      </w:pPr>
      <w:r>
        <w:t xml:space="preserve">Удалить две таблицы из базы данных </w:t>
      </w:r>
      <w:proofErr w:type="spellStart"/>
      <w:r w:rsidRPr="000E46B9">
        <w:rPr>
          <w:b/>
          <w:bCs/>
        </w:rPr>
        <w:t>Base_x</w:t>
      </w:r>
      <w:proofErr w:type="spellEnd"/>
      <w:r>
        <w:t xml:space="preserve"> с помощью команд DDL. </w:t>
      </w:r>
    </w:p>
    <w:p w14:paraId="59E81878" w14:textId="5F6875A1" w:rsidR="000E46B9" w:rsidRDefault="000E46B9" w:rsidP="000E46B9">
      <w:pPr>
        <w:ind w:firstLine="708"/>
      </w:pPr>
      <w:r w:rsidRPr="000E46B9">
        <w:rPr>
          <w:i/>
          <w:iCs/>
        </w:rPr>
        <w:t>Восстановить</w:t>
      </w:r>
      <w:r>
        <w:t xml:space="preserve"> содержимое базы данных </w:t>
      </w:r>
      <w:proofErr w:type="spellStart"/>
      <w:r w:rsidRPr="000E46B9">
        <w:rPr>
          <w:b/>
          <w:bCs/>
        </w:rPr>
        <w:t>Base_x</w:t>
      </w:r>
      <w:proofErr w:type="spellEnd"/>
      <w:r>
        <w:t xml:space="preserve"> с помощью </w:t>
      </w:r>
      <w:r w:rsidRPr="000E46B9">
        <w:rPr>
          <w:i/>
          <w:iCs/>
        </w:rPr>
        <w:t>полной</w:t>
      </w:r>
      <w:r>
        <w:t xml:space="preserve"> резервной копии </w:t>
      </w:r>
      <w:proofErr w:type="spellStart"/>
      <w:r w:rsidRPr="000E46B9">
        <w:rPr>
          <w:b/>
          <w:bCs/>
        </w:rPr>
        <w:t>Base_xBackup</w:t>
      </w:r>
      <w:proofErr w:type="spellEnd"/>
      <w:r>
        <w:t xml:space="preserve">, используя язык </w:t>
      </w:r>
      <w:proofErr w:type="spellStart"/>
      <w:r>
        <w:t>Transact</w:t>
      </w:r>
      <w:proofErr w:type="spellEnd"/>
      <w:r>
        <w:t>-SQL.</w:t>
      </w:r>
    </w:p>
    <w:p w14:paraId="55CF9EF2" w14:textId="45758392" w:rsidR="000E46B9" w:rsidRDefault="000E46B9" w:rsidP="000E46B9">
      <w:pPr>
        <w:ind w:firstLine="708"/>
      </w:pPr>
      <w:r>
        <w:t>Убедиться в наличии удаленных ранее таблиц.</w:t>
      </w:r>
    </w:p>
    <w:p w14:paraId="19118195" w14:textId="77777777" w:rsidR="000E46B9" w:rsidRPr="000E46B9" w:rsidRDefault="000E46B9" w:rsidP="000E46B9">
      <w:pPr>
        <w:rPr>
          <w:i/>
          <w:iCs/>
        </w:rPr>
      </w:pPr>
      <w:r w:rsidRPr="000E46B9">
        <w:rPr>
          <w:i/>
          <w:iCs/>
        </w:rPr>
        <w:t>Решение:</w:t>
      </w:r>
    </w:p>
    <w:p w14:paraId="64E97F62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----------3----------</w:t>
      </w:r>
    </w:p>
    <w:p w14:paraId="6CC8BC36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Удаление</w:t>
      </w:r>
      <w:r w:rsidRPr="001C601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таблиц</w:t>
      </w:r>
    </w:p>
    <w:p w14:paraId="6BE95176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DROP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WorkDetails</w:t>
      </w:r>
      <w:proofErr w:type="spellEnd"/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0E700CB" w14:textId="77777777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165F5C" w14:textId="77777777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530C1" w14:textId="77777777" w:rsid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Восстановление базы данных</w:t>
      </w:r>
    </w:p>
    <w:p w14:paraId="513C17E8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RESTORE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Base_Yanukovich</w:t>
      </w:r>
      <w:proofErr w:type="spellEnd"/>
    </w:p>
    <w:p w14:paraId="096DF72D" w14:textId="77777777" w:rsidR="001C601D" w:rsidRPr="001C601D" w:rsidRDefault="001C601D" w:rsidP="001C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DISK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C60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BackUp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</w:t>
      </w:r>
      <w:proofErr w:type="spellStart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Base_YanukovichBackup.bak</w:t>
      </w:r>
      <w:proofErr w:type="spellEnd"/>
      <w:r w:rsidRPr="001C60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4FA4F889" w14:textId="5AB02F4B" w:rsidR="000E46B9" w:rsidRDefault="001C601D" w:rsidP="001C601D"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STATS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DF7D95" w14:textId="77777777" w:rsidR="000E46B9" w:rsidRPr="000E46B9" w:rsidRDefault="000E46B9" w:rsidP="000E46B9">
      <w:pPr>
        <w:rPr>
          <w:i/>
          <w:iCs/>
        </w:rPr>
      </w:pPr>
      <w:r w:rsidRPr="000E46B9">
        <w:rPr>
          <w:i/>
          <w:iCs/>
        </w:rPr>
        <w:t>Результат:</w:t>
      </w:r>
    </w:p>
    <w:p w14:paraId="4727C2B4" w14:textId="330C0C3C" w:rsidR="000E46B9" w:rsidRDefault="001C601D" w:rsidP="000E46B9">
      <w:r w:rsidRPr="001C601D">
        <w:drawing>
          <wp:inline distT="0" distB="0" distL="0" distR="0" wp14:anchorId="703E1AAF" wp14:editId="502C6719">
            <wp:extent cx="6645910" cy="1074420"/>
            <wp:effectExtent l="0" t="0" r="2540" b="0"/>
            <wp:docPr id="20349147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147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0B7" w14:textId="167961D8" w:rsidR="000E46B9" w:rsidRPr="001C601D" w:rsidRDefault="000E46B9" w:rsidP="000E46B9">
      <w:pPr>
        <w:rPr>
          <w:b/>
          <w:bCs/>
          <w:i/>
          <w:iCs/>
          <w:sz w:val="28"/>
          <w:szCs w:val="28"/>
        </w:rPr>
      </w:pPr>
      <w:r w:rsidRPr="001C601D">
        <w:rPr>
          <w:b/>
          <w:bCs/>
          <w:i/>
          <w:iCs/>
          <w:sz w:val="28"/>
          <w:szCs w:val="28"/>
        </w:rPr>
        <w:t xml:space="preserve">Задание </w:t>
      </w:r>
      <w:r w:rsidRPr="001C601D">
        <w:rPr>
          <w:b/>
          <w:bCs/>
          <w:i/>
          <w:iCs/>
          <w:sz w:val="28"/>
          <w:szCs w:val="28"/>
        </w:rPr>
        <w:t>4</w:t>
      </w:r>
      <w:r w:rsidRPr="001C601D">
        <w:rPr>
          <w:b/>
          <w:bCs/>
          <w:i/>
          <w:iCs/>
          <w:sz w:val="28"/>
          <w:szCs w:val="28"/>
        </w:rPr>
        <w:t>:</w:t>
      </w:r>
    </w:p>
    <w:p w14:paraId="3F8613F9" w14:textId="6B1CC591" w:rsidR="000E46B9" w:rsidRPr="000E46B9" w:rsidRDefault="000E46B9" w:rsidP="000E46B9">
      <w:pPr>
        <w:ind w:firstLine="708"/>
        <w:jc w:val="both"/>
      </w:pPr>
      <w:r w:rsidRPr="000E46B9">
        <w:rPr>
          <w:rFonts w:eastAsia="Times New Roman"/>
          <w:color w:val="000000"/>
          <w:lang w:eastAsia="ru-RU"/>
        </w:rPr>
        <w:t xml:space="preserve">Внести изменения в базу данных </w:t>
      </w:r>
      <w:r w:rsidRPr="000E46B9">
        <w:rPr>
          <w:b/>
          <w:lang w:val="en-US"/>
        </w:rPr>
        <w:t>Base</w:t>
      </w:r>
      <w:r w:rsidRPr="000E46B9">
        <w:rPr>
          <w:b/>
        </w:rPr>
        <w:t>_</w:t>
      </w:r>
      <w:r w:rsidRPr="000E46B9">
        <w:rPr>
          <w:b/>
          <w:lang w:val="en-US"/>
        </w:rPr>
        <w:t>x</w:t>
      </w:r>
      <w:r w:rsidRPr="000E46B9">
        <w:t>.</w:t>
      </w:r>
    </w:p>
    <w:p w14:paraId="15B91E69" w14:textId="77777777" w:rsidR="000E46B9" w:rsidRPr="000E46B9" w:rsidRDefault="000E46B9" w:rsidP="000E46B9">
      <w:pPr>
        <w:ind w:firstLine="708"/>
        <w:jc w:val="both"/>
      </w:pPr>
      <w:r w:rsidRPr="000E46B9">
        <w:rPr>
          <w:rFonts w:eastAsia="Times New Roman"/>
          <w:color w:val="000000"/>
          <w:lang w:eastAsia="ru-RU"/>
        </w:rPr>
        <w:t xml:space="preserve">Создать </w:t>
      </w:r>
      <w:r w:rsidRPr="000E46B9">
        <w:rPr>
          <w:rFonts w:eastAsia="Times New Roman"/>
          <w:i/>
          <w:color w:val="000000"/>
          <w:lang w:eastAsia="ru-RU"/>
        </w:rPr>
        <w:t>разностную</w:t>
      </w:r>
      <w:r w:rsidRPr="000E46B9">
        <w:rPr>
          <w:rFonts w:eastAsia="Times New Roman"/>
          <w:color w:val="000000"/>
          <w:lang w:eastAsia="ru-RU"/>
        </w:rPr>
        <w:t xml:space="preserve"> (</w:t>
      </w:r>
      <w:r w:rsidRPr="000E46B9">
        <w:rPr>
          <w:rFonts w:eastAsia="Times New Roman"/>
          <w:i/>
          <w:color w:val="000000"/>
          <w:lang w:eastAsia="ru-RU"/>
        </w:rPr>
        <w:t>дифференциальную</w:t>
      </w:r>
      <w:r w:rsidRPr="000E46B9">
        <w:rPr>
          <w:rFonts w:eastAsia="Times New Roman"/>
          <w:color w:val="000000"/>
          <w:lang w:eastAsia="ru-RU"/>
        </w:rPr>
        <w:t>) резервную копию базы</w:t>
      </w:r>
      <w:r w:rsidRPr="000E46B9">
        <w:t>.</w:t>
      </w:r>
    </w:p>
    <w:p w14:paraId="57A44203" w14:textId="13D41B27" w:rsidR="000E46B9" w:rsidRPr="000E46B9" w:rsidRDefault="000E46B9" w:rsidP="000E46B9">
      <w:pPr>
        <w:ind w:firstLine="708"/>
        <w:jc w:val="both"/>
        <w:rPr>
          <w:rFonts w:eastAsia="Times New Roman"/>
          <w:color w:val="000000"/>
          <w:lang w:eastAsia="ru-RU"/>
        </w:rPr>
      </w:pPr>
      <w:r w:rsidRPr="000E46B9">
        <w:rPr>
          <w:rFonts w:eastAsia="Times New Roman"/>
          <w:color w:val="000000"/>
          <w:lang w:eastAsia="ru-RU"/>
        </w:rPr>
        <w:t>Настроить дифференциальное копирование базы данных: указать, куда будет сохраняться база, под каким именем, выбрать опцию “</w:t>
      </w:r>
      <w:r w:rsidRPr="000E46B9">
        <w:rPr>
          <w:rFonts w:eastAsia="Times New Roman"/>
          <w:i/>
          <w:color w:val="000000"/>
          <w:lang w:eastAsia="ru-RU"/>
        </w:rPr>
        <w:t>переписать существующий архив</w:t>
      </w:r>
      <w:r w:rsidRPr="000E46B9">
        <w:rPr>
          <w:rFonts w:eastAsia="Times New Roman"/>
          <w:color w:val="000000"/>
          <w:lang w:eastAsia="ru-RU"/>
        </w:rPr>
        <w:t>”.</w:t>
      </w:r>
    </w:p>
    <w:p w14:paraId="53855C82" w14:textId="77777777" w:rsidR="000E46B9" w:rsidRPr="000E46B9" w:rsidRDefault="000E46B9" w:rsidP="000E46B9">
      <w:pPr>
        <w:rPr>
          <w:i/>
          <w:iCs/>
        </w:rPr>
      </w:pPr>
      <w:r w:rsidRPr="000E46B9">
        <w:rPr>
          <w:i/>
          <w:iCs/>
        </w:rPr>
        <w:t>Решение:</w:t>
      </w:r>
    </w:p>
    <w:p w14:paraId="02ED328D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----------4----------</w:t>
      </w:r>
    </w:p>
    <w:p w14:paraId="60B90E82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Изменяем</w:t>
      </w: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данные</w:t>
      </w:r>
    </w:p>
    <w:p w14:paraId="366E6F6A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Workers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Experience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WorkerID</w:t>
      </w:r>
      <w:proofErr w:type="spellEnd"/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5B50C5A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A7A02D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Создаем</w:t>
      </w: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разностную</w:t>
      </w: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резервную</w:t>
      </w: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копию</w:t>
      </w:r>
    </w:p>
    <w:p w14:paraId="32B8C321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BACKUP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Base_Yanukovich</w:t>
      </w:r>
      <w:proofErr w:type="spellEnd"/>
    </w:p>
    <w:p w14:paraId="7522883A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DISK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BackUp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Base_YanukovichDiffBackup.bak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3E3AC4E3" w14:textId="48D0FE99" w:rsidR="000E46B9" w:rsidRPr="00092DFB" w:rsidRDefault="00092DFB" w:rsidP="00092DFB">
      <w:pPr>
        <w:rPr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DIFFERENTIAL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INIT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STATS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FA01440" w14:textId="77777777" w:rsidR="000E46B9" w:rsidRPr="00092DFB" w:rsidRDefault="000E46B9" w:rsidP="000E46B9">
      <w:pPr>
        <w:rPr>
          <w:i/>
          <w:iCs/>
          <w:lang w:val="en-US"/>
        </w:rPr>
      </w:pPr>
      <w:r w:rsidRPr="000E46B9">
        <w:rPr>
          <w:i/>
          <w:iCs/>
        </w:rPr>
        <w:t>Результат</w:t>
      </w:r>
      <w:r w:rsidRPr="00092DFB">
        <w:rPr>
          <w:i/>
          <w:iCs/>
          <w:lang w:val="en-US"/>
        </w:rPr>
        <w:t>:</w:t>
      </w:r>
    </w:p>
    <w:p w14:paraId="24FCAD26" w14:textId="72BA90C4" w:rsidR="000E46B9" w:rsidRDefault="00E278B2" w:rsidP="000E46B9">
      <w:r w:rsidRPr="00E278B2">
        <w:drawing>
          <wp:inline distT="0" distB="0" distL="0" distR="0" wp14:anchorId="7A50A5D0" wp14:editId="3058AC6B">
            <wp:extent cx="6645910" cy="2004060"/>
            <wp:effectExtent l="0" t="0" r="2540" b="0"/>
            <wp:docPr id="3979428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428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272D" w14:textId="78FD8613" w:rsidR="000E46B9" w:rsidRPr="001C601D" w:rsidRDefault="000E46B9" w:rsidP="000E46B9">
      <w:pPr>
        <w:rPr>
          <w:b/>
          <w:bCs/>
          <w:i/>
          <w:iCs/>
          <w:sz w:val="28"/>
          <w:szCs w:val="28"/>
        </w:rPr>
      </w:pPr>
      <w:r w:rsidRPr="001C601D">
        <w:rPr>
          <w:b/>
          <w:bCs/>
          <w:i/>
          <w:iCs/>
          <w:sz w:val="28"/>
          <w:szCs w:val="28"/>
        </w:rPr>
        <w:t xml:space="preserve">Задание </w:t>
      </w:r>
      <w:r w:rsidRPr="001C601D">
        <w:rPr>
          <w:b/>
          <w:bCs/>
          <w:i/>
          <w:iCs/>
          <w:sz w:val="28"/>
          <w:szCs w:val="28"/>
        </w:rPr>
        <w:t>5</w:t>
      </w:r>
      <w:r w:rsidRPr="001C601D">
        <w:rPr>
          <w:b/>
          <w:bCs/>
          <w:i/>
          <w:iCs/>
          <w:sz w:val="28"/>
          <w:szCs w:val="28"/>
        </w:rPr>
        <w:t>:</w:t>
      </w:r>
    </w:p>
    <w:p w14:paraId="421BB121" w14:textId="6D0C6BAA" w:rsidR="000E46B9" w:rsidRPr="001C601D" w:rsidRDefault="001C601D" w:rsidP="001C601D">
      <w:pPr>
        <w:ind w:firstLine="708"/>
      </w:pPr>
      <w:r w:rsidRPr="001C601D">
        <w:rPr>
          <w:rFonts w:eastAsia="Times New Roman"/>
          <w:color w:val="000000"/>
          <w:lang w:eastAsia="ru-RU"/>
        </w:rPr>
        <w:t xml:space="preserve">Создать резервную копию </w:t>
      </w:r>
      <w:r w:rsidRPr="001C601D">
        <w:rPr>
          <w:rFonts w:eastAsia="Times New Roman"/>
          <w:i/>
          <w:color w:val="000000"/>
          <w:lang w:eastAsia="ru-RU"/>
        </w:rPr>
        <w:t>журнала транзакций</w:t>
      </w:r>
      <w:r w:rsidRPr="001C601D">
        <w:rPr>
          <w:rFonts w:eastAsia="Times New Roman"/>
          <w:color w:val="000000"/>
          <w:lang w:eastAsia="ru-RU"/>
        </w:rPr>
        <w:t xml:space="preserve"> базы данных </w:t>
      </w:r>
      <w:r w:rsidRPr="001C601D">
        <w:rPr>
          <w:b/>
          <w:lang w:val="en-US"/>
        </w:rPr>
        <w:t>Base</w:t>
      </w:r>
      <w:r w:rsidRPr="001C601D">
        <w:rPr>
          <w:b/>
        </w:rPr>
        <w:t>_</w:t>
      </w:r>
      <w:r w:rsidRPr="001C601D">
        <w:rPr>
          <w:b/>
          <w:lang w:val="en-US"/>
        </w:rPr>
        <w:t>x</w:t>
      </w:r>
      <w:r w:rsidRPr="001C601D">
        <w:t>.</w:t>
      </w:r>
    </w:p>
    <w:p w14:paraId="3B671947" w14:textId="77777777" w:rsidR="000E46B9" w:rsidRPr="00092DFB" w:rsidRDefault="000E46B9" w:rsidP="000E46B9">
      <w:pPr>
        <w:rPr>
          <w:i/>
          <w:iCs/>
          <w:lang w:val="en-US"/>
        </w:rPr>
      </w:pPr>
      <w:r w:rsidRPr="000E46B9">
        <w:rPr>
          <w:i/>
          <w:iCs/>
        </w:rPr>
        <w:t>Решение</w:t>
      </w:r>
      <w:r w:rsidRPr="00092DFB">
        <w:rPr>
          <w:i/>
          <w:iCs/>
          <w:lang w:val="en-US"/>
        </w:rPr>
        <w:t>:</w:t>
      </w:r>
    </w:p>
    <w:p w14:paraId="58AFAFC6" w14:textId="08ADBF11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----------5----------</w:t>
      </w:r>
    </w:p>
    <w:p w14:paraId="66F71E89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BACKUP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LOG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Base_Yanukovich</w:t>
      </w:r>
      <w:proofErr w:type="spellEnd"/>
    </w:p>
    <w:p w14:paraId="315B6548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DISK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BackUp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Base_Yanukovich_LogBackup.bak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7D418DE8" w14:textId="1A494A22" w:rsidR="000E46B9" w:rsidRPr="00092DFB" w:rsidRDefault="00092DFB" w:rsidP="00092DFB">
      <w:pPr>
        <w:rPr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NOFORMAT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INIT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STATS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6EE0AAB" w14:textId="77777777" w:rsidR="000E46B9" w:rsidRPr="00092DFB" w:rsidRDefault="000E46B9" w:rsidP="000E46B9">
      <w:pPr>
        <w:rPr>
          <w:lang w:val="en-US"/>
        </w:rPr>
      </w:pPr>
      <w:r w:rsidRPr="000E46B9">
        <w:rPr>
          <w:i/>
          <w:iCs/>
        </w:rPr>
        <w:lastRenderedPageBreak/>
        <w:t>Результат</w:t>
      </w:r>
      <w:r w:rsidRPr="00092DFB">
        <w:rPr>
          <w:i/>
          <w:iCs/>
          <w:lang w:val="en-US"/>
        </w:rPr>
        <w:t>:</w:t>
      </w:r>
    </w:p>
    <w:p w14:paraId="009496C3" w14:textId="3B01145F" w:rsidR="000E46B9" w:rsidRPr="00092DFB" w:rsidRDefault="00092DFB" w:rsidP="000E46B9">
      <w:pPr>
        <w:rPr>
          <w:lang w:val="en-US"/>
        </w:rPr>
      </w:pPr>
      <w:r w:rsidRPr="00092DFB">
        <w:rPr>
          <w:lang w:val="en-US"/>
        </w:rPr>
        <w:drawing>
          <wp:inline distT="0" distB="0" distL="0" distR="0" wp14:anchorId="3377643E" wp14:editId="4B5BEF5E">
            <wp:extent cx="6645910" cy="894715"/>
            <wp:effectExtent l="0" t="0" r="2540" b="635"/>
            <wp:docPr id="184766735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6735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BF12" w14:textId="4B0C4448" w:rsidR="000E46B9" w:rsidRPr="001C601D" w:rsidRDefault="000E46B9" w:rsidP="000E46B9">
      <w:pPr>
        <w:rPr>
          <w:b/>
          <w:bCs/>
          <w:i/>
          <w:iCs/>
          <w:sz w:val="28"/>
          <w:szCs w:val="28"/>
        </w:rPr>
      </w:pPr>
      <w:r w:rsidRPr="001C601D">
        <w:rPr>
          <w:b/>
          <w:bCs/>
          <w:i/>
          <w:iCs/>
          <w:sz w:val="28"/>
          <w:szCs w:val="28"/>
        </w:rPr>
        <w:t xml:space="preserve">Задание </w:t>
      </w:r>
      <w:r w:rsidRPr="001C601D">
        <w:rPr>
          <w:b/>
          <w:bCs/>
          <w:i/>
          <w:iCs/>
          <w:sz w:val="28"/>
          <w:szCs w:val="28"/>
        </w:rPr>
        <w:t>6</w:t>
      </w:r>
      <w:r w:rsidRPr="001C601D">
        <w:rPr>
          <w:b/>
          <w:bCs/>
          <w:i/>
          <w:iCs/>
          <w:sz w:val="28"/>
          <w:szCs w:val="28"/>
        </w:rPr>
        <w:t>:</w:t>
      </w:r>
    </w:p>
    <w:p w14:paraId="22C347E6" w14:textId="62CCFCD5" w:rsidR="001C601D" w:rsidRPr="001C601D" w:rsidRDefault="001C601D" w:rsidP="001C601D">
      <w:pPr>
        <w:ind w:firstLine="708"/>
        <w:jc w:val="both"/>
        <w:rPr>
          <w:rFonts w:eastAsia="Times New Roman"/>
          <w:b/>
          <w:bCs/>
          <w:color w:val="000000"/>
          <w:lang w:eastAsia="ru-RU"/>
        </w:rPr>
      </w:pPr>
      <w:r w:rsidRPr="001C601D">
        <w:rPr>
          <w:rFonts w:eastAsia="Times New Roman"/>
          <w:i/>
          <w:color w:val="000000"/>
          <w:lang w:eastAsia="ru-RU"/>
        </w:rPr>
        <w:t>Восстановить</w:t>
      </w:r>
      <w:r w:rsidRPr="001C601D">
        <w:rPr>
          <w:rFonts w:eastAsia="Times New Roman"/>
          <w:color w:val="000000"/>
          <w:lang w:eastAsia="ru-RU"/>
        </w:rPr>
        <w:t xml:space="preserve"> содержимое базы данных </w:t>
      </w:r>
      <w:r w:rsidRPr="001C601D">
        <w:rPr>
          <w:b/>
          <w:lang w:val="en-US"/>
        </w:rPr>
        <w:t>Base</w:t>
      </w:r>
      <w:r w:rsidRPr="001C601D">
        <w:rPr>
          <w:b/>
        </w:rPr>
        <w:t>_</w:t>
      </w:r>
      <w:r w:rsidRPr="001C601D">
        <w:rPr>
          <w:b/>
          <w:lang w:val="en-US"/>
        </w:rPr>
        <w:t>x</w:t>
      </w:r>
      <w:r w:rsidRPr="001C601D">
        <w:rPr>
          <w:b/>
        </w:rPr>
        <w:t xml:space="preserve"> </w:t>
      </w:r>
      <w:r w:rsidRPr="001C601D">
        <w:rPr>
          <w:rFonts w:eastAsia="Times New Roman"/>
          <w:color w:val="000000"/>
          <w:lang w:eastAsia="ru-RU"/>
        </w:rPr>
        <w:t>с помощью полной, разностной резервных копий,</w:t>
      </w:r>
      <w:r w:rsidRPr="001C601D">
        <w:t xml:space="preserve"> и копии журнала транзакций</w:t>
      </w:r>
      <w:r w:rsidRPr="001C601D">
        <w:rPr>
          <w:rFonts w:eastAsia="Times New Roman"/>
          <w:b/>
          <w:bCs/>
          <w:color w:val="000000"/>
          <w:lang w:eastAsia="ru-RU"/>
        </w:rPr>
        <w:t>.</w:t>
      </w:r>
    </w:p>
    <w:p w14:paraId="04E7E2CB" w14:textId="114BF98B" w:rsidR="000E46B9" w:rsidRPr="001C601D" w:rsidRDefault="001C601D" w:rsidP="001C601D">
      <w:pPr>
        <w:ind w:firstLine="708"/>
        <w:jc w:val="both"/>
        <w:rPr>
          <w:rFonts w:eastAsia="Times New Roman"/>
          <w:color w:val="000000"/>
          <w:lang w:eastAsia="ru-RU"/>
        </w:rPr>
      </w:pPr>
      <w:r w:rsidRPr="001C601D">
        <w:rPr>
          <w:rFonts w:eastAsia="Times New Roman"/>
          <w:color w:val="000000"/>
          <w:lang w:eastAsia="ru-RU"/>
        </w:rPr>
        <w:t>Убедиться в том, что база данных восстановлена в полном объеме.</w:t>
      </w:r>
    </w:p>
    <w:p w14:paraId="4EF443A3" w14:textId="77777777" w:rsidR="000E46B9" w:rsidRPr="000E46B9" w:rsidRDefault="000E46B9" w:rsidP="000E46B9">
      <w:pPr>
        <w:rPr>
          <w:i/>
          <w:iCs/>
        </w:rPr>
      </w:pPr>
      <w:r w:rsidRPr="000E46B9">
        <w:rPr>
          <w:i/>
          <w:iCs/>
        </w:rPr>
        <w:t>Решение:</w:t>
      </w:r>
    </w:p>
    <w:p w14:paraId="093864D0" w14:textId="2D57DC34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----------6----------</w:t>
      </w:r>
    </w:p>
    <w:p w14:paraId="538035F6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Полное</w:t>
      </w: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восстановление</w:t>
      </w:r>
    </w:p>
    <w:p w14:paraId="78A2F342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RESTORE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Base_Yanukovich</w:t>
      </w:r>
      <w:proofErr w:type="spellEnd"/>
    </w:p>
    <w:p w14:paraId="1E5B2377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DISK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BackUp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Base_YanukovichBackup.bak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296C42B4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REPLACE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NORECOVERY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FF00"/>
          <w:kern w:val="0"/>
          <w:sz w:val="19"/>
          <w:szCs w:val="19"/>
          <w:lang w:val="en-US"/>
        </w:rPr>
        <w:t>STATS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947CF41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E6BE9E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Восстановление</w:t>
      </w: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разностной</w:t>
      </w:r>
      <w:r w:rsidRPr="00092DF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копии</w:t>
      </w:r>
    </w:p>
    <w:p w14:paraId="392B6A3F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RESTORE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Base_Yanukovich</w:t>
      </w:r>
      <w:proofErr w:type="spellEnd"/>
    </w:p>
    <w:p w14:paraId="5197CB3A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DISK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BackUp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Base_YanukovichDiffBackup.bak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475C4FD4" w14:textId="77777777" w:rsid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NORECOVERY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STATS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6F571A" w14:textId="77777777" w:rsid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6D472E" w14:textId="77777777" w:rsid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Восстановление журнала транзакций</w:t>
      </w:r>
    </w:p>
    <w:p w14:paraId="3050752C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RESTORE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LOG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Base_Yanukovich</w:t>
      </w:r>
      <w:proofErr w:type="spellEnd"/>
    </w:p>
    <w:p w14:paraId="19ABDB13" w14:textId="77777777" w:rsidR="00092DFB" w:rsidRPr="00092DFB" w:rsidRDefault="00092DFB" w:rsidP="0009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DISK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92DF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'D:\Education\DB\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BackUp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</w:t>
      </w:r>
      <w:proofErr w:type="spellStart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Base_Yanukovich_LogBackup.bak</w:t>
      </w:r>
      <w:proofErr w:type="spellEnd"/>
      <w:r w:rsidRPr="00092DF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0BD39F68" w14:textId="71002351" w:rsidR="000E46B9" w:rsidRDefault="00092DFB" w:rsidP="00092DFB"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RECOVERY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STATS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970E6E" w14:textId="77777777" w:rsidR="000E46B9" w:rsidRPr="000E46B9" w:rsidRDefault="000E46B9" w:rsidP="000E46B9">
      <w:pPr>
        <w:rPr>
          <w:i/>
          <w:iCs/>
        </w:rPr>
      </w:pPr>
      <w:r w:rsidRPr="000E46B9">
        <w:rPr>
          <w:i/>
          <w:iCs/>
        </w:rPr>
        <w:t>Результат:</w:t>
      </w:r>
    </w:p>
    <w:p w14:paraId="6F1BE785" w14:textId="362E8B5A" w:rsidR="000E46B9" w:rsidRDefault="00092DFB" w:rsidP="000E46B9">
      <w:pPr>
        <w:rPr>
          <w:lang w:val="en-US"/>
        </w:rPr>
      </w:pPr>
      <w:r w:rsidRPr="00092DFB">
        <w:drawing>
          <wp:inline distT="0" distB="0" distL="0" distR="0" wp14:anchorId="32A4BB76" wp14:editId="5AAF4D13">
            <wp:extent cx="6645910" cy="1525905"/>
            <wp:effectExtent l="0" t="0" r="2540" b="0"/>
            <wp:docPr id="21290554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54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1FE" w14:textId="77777777" w:rsidR="00092DFB" w:rsidRPr="00092DFB" w:rsidRDefault="00092DFB" w:rsidP="000E46B9">
      <w:pPr>
        <w:rPr>
          <w:lang w:val="en-US"/>
        </w:rPr>
      </w:pPr>
    </w:p>
    <w:p w14:paraId="46E32397" w14:textId="151E46F8" w:rsidR="000E46B9" w:rsidRPr="001C601D" w:rsidRDefault="000E46B9" w:rsidP="000E46B9">
      <w:pPr>
        <w:rPr>
          <w:b/>
          <w:bCs/>
          <w:i/>
          <w:iCs/>
          <w:sz w:val="28"/>
          <w:szCs w:val="28"/>
        </w:rPr>
      </w:pPr>
      <w:r w:rsidRPr="001C601D">
        <w:rPr>
          <w:b/>
          <w:bCs/>
          <w:i/>
          <w:iCs/>
          <w:sz w:val="28"/>
          <w:szCs w:val="28"/>
        </w:rPr>
        <w:t xml:space="preserve">Задание </w:t>
      </w:r>
      <w:r w:rsidRPr="001C601D">
        <w:rPr>
          <w:b/>
          <w:bCs/>
          <w:i/>
          <w:iCs/>
          <w:sz w:val="28"/>
          <w:szCs w:val="28"/>
        </w:rPr>
        <w:t>7</w:t>
      </w:r>
      <w:r w:rsidRPr="001C601D">
        <w:rPr>
          <w:b/>
          <w:bCs/>
          <w:i/>
          <w:iCs/>
          <w:sz w:val="28"/>
          <w:szCs w:val="28"/>
        </w:rPr>
        <w:t>:</w:t>
      </w:r>
    </w:p>
    <w:p w14:paraId="73E7041E" w14:textId="7DCECF5F" w:rsidR="001C601D" w:rsidRPr="001C601D" w:rsidRDefault="001C601D" w:rsidP="001C601D">
      <w:pPr>
        <w:ind w:firstLine="708"/>
        <w:rPr>
          <w:rFonts w:eastAsia="Times New Roman"/>
          <w:color w:val="000000"/>
          <w:lang w:eastAsia="ru-RU"/>
        </w:rPr>
      </w:pPr>
      <w:r w:rsidRPr="001C601D">
        <w:rPr>
          <w:rFonts w:eastAsia="Times New Roman"/>
          <w:color w:val="000000"/>
          <w:lang w:eastAsia="ru-RU"/>
        </w:rPr>
        <w:t xml:space="preserve">Создать план обслуживания базы данных </w:t>
      </w:r>
      <w:r w:rsidRPr="001C601D">
        <w:rPr>
          <w:b/>
          <w:lang w:val="en-US"/>
        </w:rPr>
        <w:t>Base</w:t>
      </w:r>
      <w:r w:rsidRPr="001C601D">
        <w:rPr>
          <w:b/>
        </w:rPr>
        <w:t>_</w:t>
      </w:r>
      <w:r w:rsidRPr="001C601D">
        <w:rPr>
          <w:b/>
          <w:lang w:val="en-US"/>
        </w:rPr>
        <w:t>x</w:t>
      </w:r>
      <w:r w:rsidRPr="001C601D">
        <w:rPr>
          <w:rFonts w:eastAsia="Times New Roman"/>
          <w:color w:val="000000"/>
          <w:lang w:eastAsia="ru-RU"/>
        </w:rPr>
        <w:t xml:space="preserve"> с помощью </w:t>
      </w:r>
      <w:r w:rsidRPr="001C601D">
        <w:rPr>
          <w:rFonts w:eastAsia="Times New Roman"/>
          <w:b/>
          <w:color w:val="000000"/>
          <w:lang w:eastAsia="ru-RU"/>
        </w:rPr>
        <w:t>Мастера планов обслуживания</w:t>
      </w:r>
      <w:r w:rsidRPr="001C601D">
        <w:rPr>
          <w:rFonts w:eastAsia="Times New Roman"/>
          <w:color w:val="000000"/>
          <w:lang w:eastAsia="ru-RU"/>
        </w:rPr>
        <w:t>.</w:t>
      </w:r>
    </w:p>
    <w:p w14:paraId="0095E46B" w14:textId="77777777" w:rsidR="001C601D" w:rsidRPr="001C601D" w:rsidRDefault="001C601D" w:rsidP="001C601D">
      <w:pPr>
        <w:ind w:firstLine="708"/>
        <w:rPr>
          <w:rFonts w:eastAsia="Times New Roman"/>
          <w:color w:val="000000"/>
          <w:lang w:eastAsia="ru-RU"/>
        </w:rPr>
      </w:pPr>
      <w:r w:rsidRPr="001C601D">
        <w:t>–</w:t>
      </w:r>
      <w:r w:rsidRPr="001C601D">
        <w:rPr>
          <w:rFonts w:eastAsia="Times New Roman"/>
          <w:color w:val="000000"/>
          <w:lang w:eastAsia="ru-RU"/>
        </w:rPr>
        <w:t xml:space="preserve"> Выбрать режим </w:t>
      </w:r>
      <w:r w:rsidRPr="001C601D">
        <w:rPr>
          <w:rFonts w:eastAsia="Times New Roman"/>
          <w:i/>
          <w:color w:val="000000"/>
          <w:lang w:eastAsia="ru-RU"/>
        </w:rPr>
        <w:t xml:space="preserve">удалить неиспользованное пространство </w:t>
      </w:r>
      <w:r w:rsidRPr="001C601D">
        <w:rPr>
          <w:rFonts w:eastAsia="Times New Roman"/>
          <w:color w:val="000000"/>
          <w:lang w:eastAsia="ru-RU"/>
        </w:rPr>
        <w:t xml:space="preserve">из файлов базы. Установить опцию </w:t>
      </w:r>
      <w:r w:rsidRPr="001C601D">
        <w:rPr>
          <w:rFonts w:eastAsia="Times New Roman"/>
          <w:i/>
          <w:color w:val="000000"/>
          <w:lang w:eastAsia="ru-RU"/>
        </w:rPr>
        <w:t xml:space="preserve">выполнять ежемесячно </w:t>
      </w:r>
      <w:r w:rsidRPr="001C601D">
        <w:rPr>
          <w:rFonts w:eastAsia="Times New Roman"/>
          <w:color w:val="000000"/>
          <w:lang w:eastAsia="ru-RU"/>
        </w:rPr>
        <w:t>в первое воскресенье каждого месяца, в 02:00:00. Выполнять до 31 декабря текущего года.</w:t>
      </w:r>
    </w:p>
    <w:p w14:paraId="1168978B" w14:textId="77777777" w:rsidR="001C601D" w:rsidRPr="001C601D" w:rsidRDefault="001C601D" w:rsidP="001C601D">
      <w:pPr>
        <w:ind w:firstLine="708"/>
        <w:rPr>
          <w:rFonts w:eastAsia="Times New Roman"/>
          <w:color w:val="000000"/>
          <w:lang w:eastAsia="ru-RU"/>
        </w:rPr>
      </w:pPr>
      <w:r w:rsidRPr="001C601D">
        <w:t>–</w:t>
      </w:r>
      <w:r w:rsidRPr="001C601D">
        <w:rPr>
          <w:rFonts w:eastAsia="Times New Roman"/>
          <w:color w:val="000000"/>
          <w:lang w:eastAsia="ru-RU"/>
        </w:rPr>
        <w:t xml:space="preserve"> Установить опцию </w:t>
      </w:r>
      <w:r w:rsidRPr="001C601D">
        <w:rPr>
          <w:rFonts w:eastAsia="Times New Roman"/>
          <w:i/>
          <w:color w:val="000000"/>
          <w:lang w:eastAsia="ru-RU"/>
        </w:rPr>
        <w:t>проверять целостность</w:t>
      </w:r>
      <w:r w:rsidRPr="001C601D">
        <w:rPr>
          <w:rFonts w:eastAsia="Times New Roman"/>
          <w:color w:val="000000"/>
          <w:lang w:eastAsia="ru-RU"/>
        </w:rPr>
        <w:t xml:space="preserve"> базы данных.</w:t>
      </w:r>
    </w:p>
    <w:p w14:paraId="748A6B96" w14:textId="77777777" w:rsidR="001C601D" w:rsidRPr="001C601D" w:rsidRDefault="001C601D" w:rsidP="001C601D">
      <w:pPr>
        <w:ind w:firstLine="708"/>
        <w:rPr>
          <w:rFonts w:eastAsia="Times New Roman"/>
          <w:color w:val="000000"/>
          <w:lang w:eastAsia="ru-RU"/>
        </w:rPr>
      </w:pPr>
      <w:r w:rsidRPr="001C601D">
        <w:t>–</w:t>
      </w:r>
      <w:r w:rsidRPr="001C601D">
        <w:rPr>
          <w:rFonts w:eastAsia="Times New Roman"/>
          <w:color w:val="000000"/>
          <w:lang w:eastAsia="ru-RU"/>
        </w:rPr>
        <w:t xml:space="preserve"> Указать режимы: </w:t>
      </w:r>
      <w:r w:rsidRPr="001C601D">
        <w:rPr>
          <w:rFonts w:eastAsia="Times New Roman"/>
          <w:i/>
          <w:color w:val="000000"/>
          <w:lang w:eastAsia="ru-RU"/>
        </w:rPr>
        <w:t>создавать страховую копию</w:t>
      </w:r>
      <w:r w:rsidRPr="001C601D">
        <w:rPr>
          <w:rFonts w:eastAsia="Times New Roman"/>
          <w:color w:val="000000"/>
          <w:lang w:eastAsia="ru-RU"/>
        </w:rPr>
        <w:t xml:space="preserve"> на диске, проверять </w:t>
      </w:r>
      <w:r w:rsidRPr="001C601D">
        <w:rPr>
          <w:rFonts w:eastAsia="Times New Roman"/>
          <w:i/>
          <w:color w:val="000000"/>
          <w:lang w:eastAsia="ru-RU"/>
        </w:rPr>
        <w:t>целостность</w:t>
      </w:r>
      <w:r w:rsidRPr="001C601D">
        <w:rPr>
          <w:rFonts w:eastAsia="Times New Roman"/>
          <w:color w:val="000000"/>
          <w:lang w:eastAsia="ru-RU"/>
        </w:rPr>
        <w:t xml:space="preserve"> страховой копии, </w:t>
      </w:r>
      <w:r w:rsidRPr="001C601D">
        <w:rPr>
          <w:rFonts w:eastAsia="Times New Roman"/>
          <w:i/>
          <w:color w:val="000000"/>
          <w:lang w:eastAsia="ru-RU"/>
        </w:rPr>
        <w:t>выполнять ежедневно</w:t>
      </w:r>
      <w:r w:rsidRPr="001C601D">
        <w:rPr>
          <w:rFonts w:eastAsia="Times New Roman"/>
          <w:color w:val="000000"/>
          <w:lang w:eastAsia="ru-RU"/>
        </w:rPr>
        <w:t xml:space="preserve"> в 03:00:00 до 28 декабря текущего года. Установить </w:t>
      </w:r>
      <w:r w:rsidRPr="001C601D">
        <w:rPr>
          <w:rFonts w:eastAsia="Times New Roman"/>
          <w:color w:val="000000"/>
          <w:lang w:eastAsia="ru-RU"/>
        </w:rPr>
        <w:lastRenderedPageBreak/>
        <w:t xml:space="preserve">опцию </w:t>
      </w:r>
      <w:r w:rsidRPr="001C601D">
        <w:rPr>
          <w:rFonts w:eastAsia="Times New Roman"/>
          <w:i/>
          <w:color w:val="000000"/>
          <w:lang w:eastAsia="ru-RU"/>
        </w:rPr>
        <w:t>удалять файлы старше 1 недели</w:t>
      </w:r>
      <w:r w:rsidRPr="001C601D">
        <w:rPr>
          <w:rFonts w:eastAsia="Times New Roman"/>
          <w:color w:val="000000"/>
          <w:lang w:eastAsia="ru-RU"/>
        </w:rPr>
        <w:t xml:space="preserve">. Указать расширение для файла страховой копии </w:t>
      </w:r>
      <w:proofErr w:type="gramStart"/>
      <w:r w:rsidRPr="001C601D">
        <w:t>–</w:t>
      </w:r>
      <w:r w:rsidRPr="001C601D">
        <w:rPr>
          <w:rFonts w:eastAsia="Times New Roman"/>
          <w:color w:val="000000"/>
          <w:lang w:eastAsia="ru-RU"/>
        </w:rPr>
        <w:t xml:space="preserve"> .</w:t>
      </w:r>
      <w:r w:rsidRPr="001C601D">
        <w:rPr>
          <w:rFonts w:eastAsia="Times New Roman"/>
          <w:i/>
          <w:color w:val="000000"/>
          <w:lang w:eastAsia="ru-RU"/>
        </w:rPr>
        <w:t>BAC</w:t>
      </w:r>
      <w:proofErr w:type="gramEnd"/>
      <w:r w:rsidRPr="001C601D">
        <w:rPr>
          <w:rFonts w:eastAsia="Times New Roman"/>
          <w:color w:val="000000"/>
          <w:lang w:eastAsia="ru-RU"/>
        </w:rPr>
        <w:t>.</w:t>
      </w:r>
    </w:p>
    <w:p w14:paraId="12D93212" w14:textId="41AFE511" w:rsidR="000E46B9" w:rsidRPr="001C601D" w:rsidRDefault="001C601D" w:rsidP="001C601D">
      <w:pPr>
        <w:ind w:firstLine="708"/>
      </w:pPr>
      <w:r w:rsidRPr="001C601D">
        <w:t>–</w:t>
      </w:r>
      <w:r w:rsidRPr="001C601D">
        <w:rPr>
          <w:rFonts w:eastAsia="Times New Roman"/>
          <w:color w:val="000000"/>
          <w:lang w:eastAsia="ru-RU"/>
        </w:rPr>
        <w:t xml:space="preserve"> Присвоить наименование файлу обслуживания базы данных.</w:t>
      </w:r>
    </w:p>
    <w:p w14:paraId="3162AAB1" w14:textId="77777777" w:rsidR="000E46B9" w:rsidRPr="000E46B9" w:rsidRDefault="000E46B9" w:rsidP="000E46B9">
      <w:pPr>
        <w:rPr>
          <w:i/>
          <w:iCs/>
        </w:rPr>
      </w:pPr>
      <w:r w:rsidRPr="000E46B9">
        <w:rPr>
          <w:i/>
          <w:iCs/>
        </w:rPr>
        <w:t>Решение:</w:t>
      </w:r>
    </w:p>
    <w:p w14:paraId="313B0D16" w14:textId="77777777" w:rsidR="000E46B9" w:rsidRPr="00E278B2" w:rsidRDefault="000E46B9" w:rsidP="000E46B9">
      <w:pPr>
        <w:rPr>
          <w:lang w:val="en-US"/>
        </w:rPr>
      </w:pPr>
      <w:r>
        <w:tab/>
      </w:r>
    </w:p>
    <w:p w14:paraId="4171D517" w14:textId="77777777" w:rsidR="000E46B9" w:rsidRPr="000E46B9" w:rsidRDefault="000E46B9" w:rsidP="000E46B9">
      <w:pPr>
        <w:rPr>
          <w:i/>
          <w:iCs/>
        </w:rPr>
      </w:pPr>
      <w:r w:rsidRPr="000E46B9">
        <w:rPr>
          <w:i/>
          <w:iCs/>
        </w:rPr>
        <w:t>Результат:</w:t>
      </w:r>
    </w:p>
    <w:p w14:paraId="2C2C9F2C" w14:textId="77777777" w:rsidR="000E46B9" w:rsidRDefault="000E46B9" w:rsidP="000E46B9"/>
    <w:p w14:paraId="4F420615" w14:textId="77777777" w:rsidR="000E46B9" w:rsidRPr="000E46B9" w:rsidRDefault="000E46B9" w:rsidP="000E46B9"/>
    <w:sectPr w:rsidR="000E46B9" w:rsidRPr="000E46B9" w:rsidSect="000E46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A6"/>
    <w:rsid w:val="00092DFB"/>
    <w:rsid w:val="000E46B9"/>
    <w:rsid w:val="001C601D"/>
    <w:rsid w:val="00627065"/>
    <w:rsid w:val="00CB03DA"/>
    <w:rsid w:val="00E278B2"/>
    <w:rsid w:val="00F5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16F0"/>
  <w15:chartTrackingRefBased/>
  <w15:docId w15:val="{FD925C80-43A1-4C60-9FF0-4DF22E9F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6B9"/>
  </w:style>
  <w:style w:type="paragraph" w:styleId="1">
    <w:name w:val="heading 1"/>
    <w:basedOn w:val="a"/>
    <w:next w:val="a"/>
    <w:link w:val="10"/>
    <w:uiPriority w:val="9"/>
    <w:qFormat/>
    <w:rsid w:val="00F5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0F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0F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0F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0F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0F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0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0F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0F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0F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0F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0FA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link w:val="ad"/>
    <w:uiPriority w:val="99"/>
    <w:rsid w:val="000E4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x-none" w:eastAsia="ru-RU"/>
      <w14:ligatures w14:val="none"/>
    </w:rPr>
  </w:style>
  <w:style w:type="character" w:customStyle="1" w:styleId="ad">
    <w:name w:val="Обычный (Интернет) Знак"/>
    <w:link w:val="ac"/>
    <w:uiPriority w:val="99"/>
    <w:rsid w:val="000E46B9"/>
    <w:rPr>
      <w:rFonts w:ascii="Times New Roman" w:eastAsia="Times New Roman" w:hAnsi="Times New Roman" w:cs="Times New Roman"/>
      <w:kern w:val="0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2</cp:revision>
  <dcterms:created xsi:type="dcterms:W3CDTF">2024-09-12T16:36:00Z</dcterms:created>
  <dcterms:modified xsi:type="dcterms:W3CDTF">2024-09-12T17:37:00Z</dcterms:modified>
</cp:coreProperties>
</file>