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1758" w:rsidRPr="00642696" w:rsidRDefault="00000000" w:rsidP="006D6029">
      <w:pPr>
        <w:pStyle w:val="aa"/>
        <w:rPr>
          <w:lang w:val="ru-RU"/>
        </w:rPr>
      </w:pPr>
      <w:r w:rsidRPr="00642696">
        <w:rPr>
          <w:lang w:val="ru-RU"/>
        </w:rPr>
        <w:t>Лабораторная работа №3: Разработка тестовой документации</w:t>
      </w:r>
    </w:p>
    <w:p w:rsidR="00221758" w:rsidRDefault="00000000" w:rsidP="006D6029">
      <w:pPr>
        <w:pStyle w:val="1"/>
        <w:numPr>
          <w:ilvl w:val="0"/>
          <w:numId w:val="11"/>
        </w:numPr>
        <w:spacing w:line="240" w:lineRule="auto"/>
        <w:rPr>
          <w:lang w:val="ru-RU"/>
        </w:rPr>
      </w:pPr>
      <w:r w:rsidRPr="00642696">
        <w:rPr>
          <w:lang w:val="ru-RU"/>
        </w:rPr>
        <w:t>Определение модулей и подмодулей веб-сайта</w:t>
      </w:r>
    </w:p>
    <w:p w:rsidR="008406EA" w:rsidRPr="008406EA" w:rsidRDefault="008406EA" w:rsidP="006D6029">
      <w:pPr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3307080" cy="4407143"/>
            <wp:effectExtent l="0" t="0" r="7620" b="0"/>
            <wp:docPr id="1551326563" name="Рисунок 1" descr="Забавные мемы с котами / Питом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бавные мемы с котами / Питомц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78" cy="441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58" w:rsidRPr="00642696" w:rsidRDefault="00000000" w:rsidP="006D6029">
      <w:pPr>
        <w:spacing w:line="240" w:lineRule="auto"/>
        <w:rPr>
          <w:lang w:val="ru-RU"/>
        </w:rPr>
      </w:pPr>
      <w:r w:rsidRPr="00642696">
        <w:rPr>
          <w:lang w:val="ru-RU"/>
        </w:rPr>
        <w:t>Модули веб-сайта:</w:t>
      </w:r>
      <w:r w:rsidRPr="00642696">
        <w:rPr>
          <w:lang w:val="ru-RU"/>
        </w:rPr>
        <w:br/>
        <w:t>1. Авторизация.</w:t>
      </w:r>
      <w:r w:rsidRPr="00642696">
        <w:rPr>
          <w:lang w:val="ru-RU"/>
        </w:rPr>
        <w:br/>
        <w:t>2. Репозитории.</w:t>
      </w:r>
      <w:r w:rsidRPr="00642696">
        <w:rPr>
          <w:lang w:val="ru-RU"/>
        </w:rPr>
        <w:br/>
        <w:t>3. Просмотр файлов.</w:t>
      </w:r>
      <w:r w:rsidRPr="00642696">
        <w:rPr>
          <w:lang w:val="ru-RU"/>
        </w:rPr>
        <w:br/>
        <w:t>4. Управление проектами.</w:t>
      </w:r>
      <w:r w:rsidRPr="00642696">
        <w:rPr>
          <w:lang w:val="ru-RU"/>
        </w:rPr>
        <w:br/>
        <w:t>5. Настройки пользователя.</w:t>
      </w:r>
      <w:r w:rsidRPr="00642696">
        <w:rPr>
          <w:lang w:val="ru-RU"/>
        </w:rPr>
        <w:br/>
      </w:r>
      <w:r w:rsidRPr="00642696">
        <w:rPr>
          <w:lang w:val="ru-RU"/>
        </w:rPr>
        <w:br/>
        <w:t>Подмодули:</w:t>
      </w:r>
      <w:r w:rsidRPr="00642696">
        <w:rPr>
          <w:lang w:val="ru-RU"/>
        </w:rPr>
        <w:br/>
        <w:t>1. Авторизация:</w:t>
      </w:r>
      <w:r w:rsidRPr="00642696">
        <w:rPr>
          <w:lang w:val="ru-RU"/>
        </w:rPr>
        <w:br/>
        <w:t>- Вход по логину/паролю</w:t>
      </w:r>
      <w:r w:rsidRPr="00642696">
        <w:rPr>
          <w:lang w:val="ru-RU"/>
        </w:rPr>
        <w:br/>
        <w:t xml:space="preserve">- Вход через </w:t>
      </w:r>
      <w:r>
        <w:t>OAuth</w:t>
      </w:r>
      <w:r w:rsidRPr="00642696">
        <w:rPr>
          <w:lang w:val="ru-RU"/>
        </w:rPr>
        <w:br/>
        <w:t>- Сброс пароля</w:t>
      </w:r>
      <w:r w:rsidRPr="00642696">
        <w:rPr>
          <w:lang w:val="ru-RU"/>
        </w:rPr>
        <w:br/>
        <w:t>- Регистрация нового пользователя</w:t>
      </w:r>
      <w:r w:rsidRPr="00642696">
        <w:rPr>
          <w:lang w:val="ru-RU"/>
        </w:rPr>
        <w:br/>
        <w:t xml:space="preserve">- Подтверждение по </w:t>
      </w:r>
      <w:r>
        <w:t>email</w:t>
      </w:r>
      <w:r w:rsidRPr="00642696">
        <w:rPr>
          <w:lang w:val="ru-RU"/>
        </w:rPr>
        <w:t>.</w:t>
      </w:r>
      <w:r w:rsidRPr="00642696">
        <w:rPr>
          <w:lang w:val="ru-RU"/>
        </w:rPr>
        <w:br/>
      </w:r>
      <w:r w:rsidRPr="00642696">
        <w:rPr>
          <w:lang w:val="ru-RU"/>
        </w:rPr>
        <w:lastRenderedPageBreak/>
        <w:br/>
        <w:t>2. Репозитории:</w:t>
      </w:r>
      <w:r w:rsidRPr="00642696">
        <w:rPr>
          <w:lang w:val="ru-RU"/>
        </w:rPr>
        <w:br/>
        <w:t>- Просмотр списка репозиториев</w:t>
      </w:r>
      <w:r w:rsidRPr="00642696">
        <w:rPr>
          <w:lang w:val="ru-RU"/>
        </w:rPr>
        <w:br/>
        <w:t>- Поиск репозитория</w:t>
      </w:r>
      <w:r w:rsidRPr="00642696">
        <w:rPr>
          <w:lang w:val="ru-RU"/>
        </w:rPr>
        <w:br/>
        <w:t xml:space="preserve">- </w:t>
      </w:r>
      <w:proofErr w:type="spellStart"/>
      <w:r w:rsidRPr="00642696">
        <w:rPr>
          <w:lang w:val="ru-RU"/>
        </w:rPr>
        <w:t>Форки</w:t>
      </w:r>
      <w:proofErr w:type="spellEnd"/>
      <w:r w:rsidRPr="00642696">
        <w:rPr>
          <w:lang w:val="ru-RU"/>
        </w:rPr>
        <w:br/>
        <w:t>- Клонирование репозитория</w:t>
      </w:r>
      <w:r w:rsidRPr="00642696">
        <w:rPr>
          <w:lang w:val="ru-RU"/>
        </w:rPr>
        <w:br/>
        <w:t>- Управление ветками.</w:t>
      </w:r>
      <w:r w:rsidRPr="00642696">
        <w:rPr>
          <w:lang w:val="ru-RU"/>
        </w:rPr>
        <w:br/>
      </w:r>
    </w:p>
    <w:p w:rsidR="00642696" w:rsidRPr="00833B97" w:rsidRDefault="00000000" w:rsidP="006D6029">
      <w:pPr>
        <w:pStyle w:val="1"/>
        <w:spacing w:line="240" w:lineRule="auto"/>
      </w:pPr>
      <w:r w:rsidRPr="00642696">
        <w:rPr>
          <w:lang w:val="ru-RU"/>
        </w:rPr>
        <w:t>2. Чек-лист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3290"/>
        <w:gridCol w:w="1772"/>
      </w:tblGrid>
      <w:tr w:rsidR="00642696" w:rsidRPr="00642696" w:rsidTr="00833B97">
        <w:tc>
          <w:tcPr>
            <w:tcW w:w="675" w:type="dxa"/>
          </w:tcPr>
          <w:p w:rsidR="00642696" w:rsidRPr="00642696" w:rsidRDefault="00642696" w:rsidP="006D6029">
            <w:r>
              <w:t>ID</w:t>
            </w:r>
          </w:p>
        </w:tc>
        <w:tc>
          <w:tcPr>
            <w:tcW w:w="1701" w:type="dxa"/>
          </w:tcPr>
          <w:p w:rsidR="00642696" w:rsidRPr="00642696" w:rsidRDefault="00642696" w:rsidP="006D6029">
            <w:pPr>
              <w:rPr>
                <w:lang w:val="ru-RU"/>
              </w:rPr>
            </w:pPr>
            <w:r>
              <w:rPr>
                <w:lang w:val="ru-RU"/>
              </w:rPr>
              <w:t>Модуль</w:t>
            </w:r>
          </w:p>
        </w:tc>
        <w:tc>
          <w:tcPr>
            <w:tcW w:w="1418" w:type="dxa"/>
          </w:tcPr>
          <w:p w:rsidR="00642696" w:rsidRPr="00642696" w:rsidRDefault="00642696" w:rsidP="006D6029">
            <w:pPr>
              <w:rPr>
                <w:lang w:val="ru-RU"/>
              </w:rPr>
            </w:pPr>
            <w:r>
              <w:rPr>
                <w:lang w:val="ru-RU"/>
              </w:rPr>
              <w:t>Подмодуль</w:t>
            </w:r>
          </w:p>
        </w:tc>
        <w:tc>
          <w:tcPr>
            <w:tcW w:w="3290" w:type="dxa"/>
          </w:tcPr>
          <w:p w:rsidR="00642696" w:rsidRPr="00642696" w:rsidRDefault="00642696" w:rsidP="006D6029">
            <w:pPr>
              <w:rPr>
                <w:lang w:val="ru-RU"/>
              </w:rPr>
            </w:pPr>
            <w:r>
              <w:rPr>
                <w:lang w:val="ru-RU"/>
              </w:rPr>
              <w:t>Проверка</w:t>
            </w:r>
          </w:p>
        </w:tc>
        <w:tc>
          <w:tcPr>
            <w:tcW w:w="1772" w:type="dxa"/>
          </w:tcPr>
          <w:p w:rsidR="00642696" w:rsidRPr="00642696" w:rsidRDefault="00642696" w:rsidP="006D6029">
            <w:pPr>
              <w:rPr>
                <w:lang w:val="ru-RU"/>
              </w:rPr>
            </w:pPr>
            <w:r>
              <w:rPr>
                <w:lang w:val="ru-RU"/>
              </w:rPr>
              <w:t>Уровень проверки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 w:rsidP="006D6029">
            <w:pPr>
              <w:rPr>
                <w:lang w:val="ru-RU"/>
              </w:rPr>
            </w:pPr>
            <w:r>
              <w:t>1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833B97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Проверка успешного входа</w:t>
            </w:r>
          </w:p>
        </w:tc>
        <w:tc>
          <w:tcPr>
            <w:tcW w:w="1772" w:type="dxa"/>
          </w:tcPr>
          <w:p w:rsidR="00642696" w:rsidRPr="00833B97" w:rsidRDefault="00833B97" w:rsidP="006D6029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обработки неверных данных</w:t>
            </w:r>
          </w:p>
        </w:tc>
        <w:tc>
          <w:tcPr>
            <w:tcW w:w="1772" w:type="dxa"/>
          </w:tcPr>
          <w:p w:rsidR="00D47F7C" w:rsidRPr="00D11663" w:rsidRDefault="008B17E9" w:rsidP="006D6029">
            <w:r>
              <w:t>M</w:t>
            </w:r>
            <w:r w:rsidR="00D11663"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ограничений на количество попыток</w:t>
            </w:r>
          </w:p>
        </w:tc>
        <w:tc>
          <w:tcPr>
            <w:tcW w:w="1772" w:type="dxa"/>
          </w:tcPr>
          <w:p w:rsidR="00D47F7C" w:rsidRPr="00D11663" w:rsidRDefault="00D11663" w:rsidP="006D6029">
            <w:r>
              <w:t>MAT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работы капчи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Вход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</w:t>
            </w:r>
            <w:proofErr w:type="spellStart"/>
            <w:r w:rsidRPr="00D47F7C">
              <w:rPr>
                <w:lang w:val="ru-RU"/>
              </w:rPr>
              <w:t>редиректа</w:t>
            </w:r>
            <w:proofErr w:type="spellEnd"/>
            <w:r w:rsidRPr="00D47F7C">
              <w:rPr>
                <w:lang w:val="ru-RU"/>
              </w:rPr>
              <w:t xml:space="preserve"> после входа</w:t>
            </w:r>
          </w:p>
        </w:tc>
        <w:tc>
          <w:tcPr>
            <w:tcW w:w="1772" w:type="dxa"/>
          </w:tcPr>
          <w:p w:rsidR="00D47F7C" w:rsidRDefault="00D11663" w:rsidP="006D6029">
            <w:r>
              <w:t>Smoke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 w:rsidP="006D6029">
            <w:pPr>
              <w:rPr>
                <w:lang w:val="ru-RU"/>
              </w:rPr>
            </w:pPr>
            <w:r>
              <w:t>2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642696" w:rsidRPr="00833B97" w:rsidRDefault="00833B97" w:rsidP="006D6029">
            <w:r>
              <w:t>OAuth</w:t>
            </w:r>
          </w:p>
        </w:tc>
        <w:tc>
          <w:tcPr>
            <w:tcW w:w="3290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Проверка входа через гугл</w:t>
            </w:r>
          </w:p>
        </w:tc>
        <w:tc>
          <w:tcPr>
            <w:tcW w:w="1772" w:type="dxa"/>
          </w:tcPr>
          <w:p w:rsidR="00642696" w:rsidRPr="00833B97" w:rsidRDefault="00833B97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2.2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Pr="00D11663" w:rsidRDefault="00D11663" w:rsidP="006D6029">
            <w:pPr>
              <w:rPr>
                <w:lang w:val="ru-RU"/>
              </w:rPr>
            </w:pPr>
            <w:r>
              <w:t>OAuth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ошибки при отмене авторизации</w:t>
            </w:r>
          </w:p>
        </w:tc>
        <w:tc>
          <w:tcPr>
            <w:tcW w:w="1772" w:type="dxa"/>
          </w:tcPr>
          <w:p w:rsidR="00D47F7C" w:rsidRPr="00D11663" w:rsidRDefault="00D11663" w:rsidP="006D6029">
            <w:r>
              <w:t>MAT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2.3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Pr="00D11663" w:rsidRDefault="00D11663" w:rsidP="006D6029">
            <w:pPr>
              <w:rPr>
                <w:lang w:val="ru-RU"/>
              </w:rPr>
            </w:pPr>
            <w:r>
              <w:t>OAuth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входа через </w:t>
            </w:r>
            <w:r w:rsidRPr="00D47F7C">
              <w:t>Facebook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 w:rsidP="006D6029">
            <w:r>
              <w:t>OAuth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повторной авторизации через </w:t>
            </w:r>
            <w:r w:rsidRPr="00D47F7C">
              <w:t>OAuth</w:t>
            </w:r>
          </w:p>
        </w:tc>
        <w:tc>
          <w:tcPr>
            <w:tcW w:w="1772" w:type="dxa"/>
          </w:tcPr>
          <w:p w:rsidR="00D47F7C" w:rsidRPr="00D11663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418" w:type="dxa"/>
          </w:tcPr>
          <w:p w:rsidR="00D47F7C" w:rsidRDefault="00D11663" w:rsidP="006D6029">
            <w:r>
              <w:t>OAuth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отзыва прав у сторонних сервисов</w:t>
            </w:r>
          </w:p>
        </w:tc>
        <w:tc>
          <w:tcPr>
            <w:tcW w:w="1772" w:type="dxa"/>
          </w:tcPr>
          <w:p w:rsidR="00D47F7C" w:rsidRPr="00D11663" w:rsidRDefault="00D11663" w:rsidP="006D6029">
            <w:r>
              <w:t>MAT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 w:rsidP="006D6029">
            <w:pPr>
              <w:rPr>
                <w:lang w:val="ru-RU"/>
              </w:rPr>
            </w:pPr>
            <w:r>
              <w:t>3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Проверка поиска репозиториев по названию</w:t>
            </w:r>
          </w:p>
        </w:tc>
        <w:tc>
          <w:tcPr>
            <w:tcW w:w="1772" w:type="dxa"/>
          </w:tcPr>
          <w:p w:rsidR="00642696" w:rsidRPr="00833B97" w:rsidRDefault="00D11663" w:rsidP="006D6029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3.2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поиска по тегам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обработки пустого поиска</w:t>
            </w:r>
          </w:p>
        </w:tc>
        <w:tc>
          <w:tcPr>
            <w:tcW w:w="1772" w:type="dxa"/>
          </w:tcPr>
          <w:p w:rsidR="00D47F7C" w:rsidRDefault="00D11663" w:rsidP="006D6029">
            <w:r w:rsidRPr="008B17E9">
              <w:rPr>
                <w:highlight w:val="yellow"/>
              </w:rP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поиска по владельцу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3.5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3290" w:type="dxa"/>
          </w:tcPr>
          <w:p w:rsidR="00D47F7C" w:rsidRDefault="00D11663" w:rsidP="006D6029">
            <w:pPr>
              <w:tabs>
                <w:tab w:val="left" w:pos="1032"/>
              </w:tabs>
              <w:rPr>
                <w:lang w:val="ru-RU"/>
              </w:rPr>
            </w:pPr>
            <w:r w:rsidRPr="00D11663">
              <w:rPr>
                <w:lang w:val="ru-RU"/>
              </w:rPr>
              <w:t>Проверка фильтрации результатов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47F7C" w:rsidRDefault="00833B97" w:rsidP="006D6029">
            <w:pPr>
              <w:rPr>
                <w:lang w:val="ru-RU"/>
              </w:rPr>
            </w:pPr>
            <w:r>
              <w:t>4</w:t>
            </w:r>
            <w:r w:rsidR="00D47F7C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642696" w:rsidRPr="00642696" w:rsidRDefault="00833B97" w:rsidP="006D602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proofErr w:type="spellStart"/>
            <w:r>
              <w:rPr>
                <w:lang w:val="ru-RU"/>
              </w:rPr>
              <w:t>созддания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форков</w:t>
            </w:r>
            <w:proofErr w:type="spellEnd"/>
          </w:p>
        </w:tc>
        <w:tc>
          <w:tcPr>
            <w:tcW w:w="1772" w:type="dxa"/>
          </w:tcPr>
          <w:p w:rsidR="00642696" w:rsidRPr="00833B97" w:rsidRDefault="00D11663" w:rsidP="006D6029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</w:t>
            </w:r>
            <w:proofErr w:type="spellStart"/>
            <w:r w:rsidRPr="00D47F7C">
              <w:rPr>
                <w:lang w:val="ru-RU"/>
              </w:rPr>
              <w:t>редиректа</w:t>
            </w:r>
            <w:proofErr w:type="spellEnd"/>
            <w:r w:rsidRPr="00D47F7C">
              <w:rPr>
                <w:lang w:val="ru-RU"/>
              </w:rPr>
              <w:t xml:space="preserve"> после создания </w:t>
            </w:r>
            <w:proofErr w:type="spellStart"/>
            <w:r w:rsidRPr="00D47F7C">
              <w:rPr>
                <w:lang w:val="ru-RU"/>
              </w:rPr>
              <w:t>форка</w:t>
            </w:r>
            <w:proofErr w:type="spellEnd"/>
          </w:p>
        </w:tc>
        <w:tc>
          <w:tcPr>
            <w:tcW w:w="1772" w:type="dxa"/>
          </w:tcPr>
          <w:p w:rsidR="00D47F7C" w:rsidRPr="00D11663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удаления </w:t>
            </w:r>
            <w:proofErr w:type="spellStart"/>
            <w:r w:rsidRPr="00D47F7C">
              <w:rPr>
                <w:lang w:val="ru-RU"/>
              </w:rPr>
              <w:t>форка</w:t>
            </w:r>
            <w:proofErr w:type="spellEnd"/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обновления </w:t>
            </w:r>
            <w:proofErr w:type="spellStart"/>
            <w:r w:rsidRPr="00D47F7C">
              <w:rPr>
                <w:lang w:val="ru-RU"/>
              </w:rPr>
              <w:t>форка</w:t>
            </w:r>
            <w:proofErr w:type="spellEnd"/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47F7C" w:rsidRDefault="00D47F7C" w:rsidP="006D6029">
            <w:pPr>
              <w:rPr>
                <w:lang w:val="ru-RU"/>
              </w:rPr>
            </w:pPr>
            <w:r>
              <w:rPr>
                <w:lang w:val="ru-RU"/>
              </w:rPr>
              <w:t>4.5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Репозитории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Форки</w:t>
            </w:r>
            <w:proofErr w:type="spellEnd"/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синхронизации с оригиналом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642696" w:rsidRPr="00642696" w:rsidTr="00833B97">
        <w:tc>
          <w:tcPr>
            <w:tcW w:w="675" w:type="dxa"/>
          </w:tcPr>
          <w:p w:rsidR="00642696" w:rsidRPr="00D11663" w:rsidRDefault="00833B97" w:rsidP="006D6029">
            <w:pPr>
              <w:rPr>
                <w:lang w:val="ru-RU"/>
              </w:rPr>
            </w:pPr>
            <w:r>
              <w:t>5</w:t>
            </w:r>
            <w:r w:rsidR="00D11663">
              <w:rPr>
                <w:lang w:val="ru-RU"/>
              </w:rPr>
              <w:t>.1</w:t>
            </w:r>
          </w:p>
        </w:tc>
        <w:tc>
          <w:tcPr>
            <w:tcW w:w="1701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642696" w:rsidRPr="00642696" w:rsidRDefault="00833B97" w:rsidP="006D6029">
            <w:pPr>
              <w:rPr>
                <w:lang w:val="ru-RU"/>
              </w:rPr>
            </w:pPr>
            <w:r>
              <w:rPr>
                <w:lang w:val="ru-RU"/>
              </w:rPr>
              <w:t>Проверка изменения настроен профиля</w:t>
            </w:r>
          </w:p>
        </w:tc>
        <w:tc>
          <w:tcPr>
            <w:tcW w:w="1772" w:type="dxa"/>
          </w:tcPr>
          <w:p w:rsidR="00642696" w:rsidRPr="00833B97" w:rsidRDefault="00833B97" w:rsidP="006D6029">
            <w:r>
              <w:t>Smoke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изменения пароля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5.3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 xml:space="preserve">Проверка обновления </w:t>
            </w:r>
            <w:r w:rsidRPr="00D47F7C">
              <w:t>email</w:t>
            </w:r>
          </w:p>
        </w:tc>
        <w:tc>
          <w:tcPr>
            <w:tcW w:w="1772" w:type="dxa"/>
          </w:tcPr>
          <w:p w:rsidR="00D47F7C" w:rsidRDefault="008B17E9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Default="00D11663" w:rsidP="006D6029">
            <w:pPr>
              <w:rPr>
                <w:lang w:val="ru-RU"/>
              </w:rPr>
            </w:pPr>
            <w:r w:rsidRPr="00D47F7C">
              <w:rPr>
                <w:lang w:val="ru-RU"/>
              </w:rPr>
              <w:t>Проверка восстановления настроек по умолчанию</w:t>
            </w:r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  <w:tr w:rsidR="00D47F7C" w:rsidRPr="00642696" w:rsidTr="00833B97">
        <w:tc>
          <w:tcPr>
            <w:tcW w:w="675" w:type="dxa"/>
          </w:tcPr>
          <w:p w:rsidR="00D47F7C" w:rsidRPr="00D11663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5.5</w:t>
            </w:r>
          </w:p>
        </w:tc>
        <w:tc>
          <w:tcPr>
            <w:tcW w:w="1701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Настройки</w:t>
            </w:r>
          </w:p>
        </w:tc>
        <w:tc>
          <w:tcPr>
            <w:tcW w:w="1418" w:type="dxa"/>
          </w:tcPr>
          <w:p w:rsidR="00D47F7C" w:rsidRDefault="00D11663" w:rsidP="006D6029">
            <w:pPr>
              <w:rPr>
                <w:lang w:val="ru-RU"/>
              </w:rPr>
            </w:pPr>
            <w:r>
              <w:rPr>
                <w:lang w:val="ru-RU"/>
              </w:rPr>
              <w:t>Изменение</w:t>
            </w:r>
          </w:p>
        </w:tc>
        <w:tc>
          <w:tcPr>
            <w:tcW w:w="3290" w:type="dxa"/>
          </w:tcPr>
          <w:p w:rsidR="00D47F7C" w:rsidRPr="00D11663" w:rsidRDefault="00D11663" w:rsidP="006D6029">
            <w:pPr>
              <w:rPr>
                <w:lang w:val="ru-RU"/>
              </w:rPr>
            </w:pPr>
            <w:proofErr w:type="spellStart"/>
            <w:r w:rsidRPr="00D47F7C">
              <w:t>Проверка</w:t>
            </w:r>
            <w:proofErr w:type="spellEnd"/>
            <w:r w:rsidRPr="00D47F7C">
              <w:t xml:space="preserve"> </w:t>
            </w:r>
            <w:proofErr w:type="spellStart"/>
            <w:r w:rsidRPr="00D47F7C">
              <w:t>удаления</w:t>
            </w:r>
            <w:proofErr w:type="spellEnd"/>
            <w:r w:rsidRPr="00D47F7C">
              <w:t xml:space="preserve"> </w:t>
            </w:r>
            <w:proofErr w:type="spellStart"/>
            <w:r w:rsidRPr="00D47F7C">
              <w:t>профиля</w:t>
            </w:r>
            <w:proofErr w:type="spellEnd"/>
          </w:p>
        </w:tc>
        <w:tc>
          <w:tcPr>
            <w:tcW w:w="1772" w:type="dxa"/>
          </w:tcPr>
          <w:p w:rsidR="00D47F7C" w:rsidRDefault="00D11663" w:rsidP="006D6029">
            <w:r>
              <w:t>AT</w:t>
            </w:r>
          </w:p>
        </w:tc>
      </w:tr>
    </w:tbl>
    <w:p w:rsidR="00D47F7C" w:rsidRPr="00D11663" w:rsidRDefault="00D47F7C" w:rsidP="006D6029">
      <w:pPr>
        <w:spacing w:line="240" w:lineRule="auto"/>
      </w:pPr>
    </w:p>
    <w:p w:rsidR="00D47F7C" w:rsidRPr="00D47F7C" w:rsidRDefault="00D47F7C" w:rsidP="006D6029">
      <w:pPr>
        <w:spacing w:line="240" w:lineRule="auto"/>
        <w:rPr>
          <w:lang w:val="ru-RU"/>
        </w:rPr>
      </w:pPr>
    </w:p>
    <w:p w:rsidR="008406EA" w:rsidRPr="00642696" w:rsidRDefault="008406EA" w:rsidP="006D6029">
      <w:pPr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3915348" cy="3901440"/>
            <wp:effectExtent l="0" t="0" r="9525" b="3810"/>
            <wp:docPr id="1251269175" name="Рисунок 2" descr="Оформление курсовой работы по ГОСТу 2023 — Блог Мультиво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формление курсовой работы по ГОСТу 2023 — Блог Мультивор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60" cy="39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58" w:rsidRPr="00642696" w:rsidRDefault="00000000" w:rsidP="006D6029">
      <w:pPr>
        <w:pStyle w:val="1"/>
        <w:spacing w:line="240" w:lineRule="auto"/>
        <w:rPr>
          <w:lang w:val="ru-RU"/>
        </w:rPr>
      </w:pPr>
      <w:r w:rsidRPr="00642696">
        <w:rPr>
          <w:lang w:val="ru-RU"/>
        </w:rPr>
        <w:t>3. Тест-сьют</w:t>
      </w:r>
    </w:p>
    <w:p w:rsidR="008406EA" w:rsidRDefault="00000000" w:rsidP="006D6029">
      <w:pPr>
        <w:spacing w:line="240" w:lineRule="auto"/>
        <w:rPr>
          <w:lang w:val="ru-RU"/>
        </w:rPr>
      </w:pPr>
      <w:r w:rsidRPr="00642696">
        <w:rPr>
          <w:lang w:val="ru-RU"/>
        </w:rPr>
        <w:t>Подмодуль: Поиск репозиториев</w:t>
      </w:r>
      <w:r w:rsidRPr="00642696">
        <w:rPr>
          <w:lang w:val="ru-RU"/>
        </w:rPr>
        <w:br/>
        <w:t>Тип: Изолированный, свободный.</w:t>
      </w:r>
      <w:r w:rsidRPr="00642696">
        <w:rPr>
          <w:lang w:val="ru-RU"/>
        </w:rPr>
        <w:br/>
        <w:t>Обоснование:</w:t>
      </w:r>
    </w:p>
    <w:p w:rsidR="008406EA" w:rsidRPr="008406EA" w:rsidRDefault="008406EA" w:rsidP="006D6029">
      <w:pPr>
        <w:pStyle w:val="ae"/>
        <w:numPr>
          <w:ilvl w:val="0"/>
          <w:numId w:val="10"/>
        </w:numPr>
        <w:spacing w:line="240" w:lineRule="auto"/>
        <w:ind w:left="0" w:firstLine="360"/>
        <w:rPr>
          <w:lang w:val="ru-RU"/>
        </w:rPr>
      </w:pPr>
      <w:r w:rsidRPr="008406EA">
        <w:rPr>
          <w:i/>
          <w:iCs/>
          <w:lang w:val="ru-RU"/>
        </w:rPr>
        <w:t>Изолированный:</w:t>
      </w:r>
      <w:r w:rsidRPr="008406EA">
        <w:rPr>
          <w:lang w:val="ru-RU"/>
        </w:rPr>
        <w:t xml:space="preserve"> Каждый тест-кейс требует своего набора данных или начальных условий. Например, один тест может проверять поиск по названию репозитория, другой — по тегам, и в каждом случае система должна быть в начальном состоянии для корректного тестирования.</w:t>
      </w:r>
    </w:p>
    <w:p w:rsidR="00221758" w:rsidRDefault="008406EA" w:rsidP="006D6029">
      <w:pPr>
        <w:pStyle w:val="ae"/>
        <w:numPr>
          <w:ilvl w:val="0"/>
          <w:numId w:val="10"/>
        </w:numPr>
        <w:spacing w:line="240" w:lineRule="auto"/>
        <w:ind w:left="0" w:firstLine="360"/>
        <w:rPr>
          <w:lang w:val="ru-RU"/>
        </w:rPr>
      </w:pPr>
      <w:r w:rsidRPr="008406EA">
        <w:rPr>
          <w:lang w:val="ru-RU"/>
        </w:rPr>
        <w:t>Свободный: Тесты можно запускать в любом порядке, так как результаты одного теста не влияют на выполнение других. Например, успешность поиска по названию не зависит от успешности поиска по тегам, поэтому их можно выполнять независимо.</w:t>
      </w:r>
    </w:p>
    <w:p w:rsidR="00D11663" w:rsidRDefault="00D11663" w:rsidP="006D6029">
      <w:pPr>
        <w:pStyle w:val="ae"/>
        <w:spacing w:line="240" w:lineRule="auto"/>
        <w:ind w:left="360"/>
        <w:rPr>
          <w:lang w:val="ru-RU"/>
        </w:rPr>
      </w:pPr>
    </w:p>
    <w:p w:rsidR="00D47F7C" w:rsidRPr="008406EA" w:rsidRDefault="00D47F7C" w:rsidP="006D6029">
      <w:pPr>
        <w:pStyle w:val="ae"/>
        <w:spacing w:line="240" w:lineRule="auto"/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038014" cy="3017520"/>
            <wp:effectExtent l="0" t="0" r="0" b="0"/>
            <wp:docPr id="8240740" name="Рисунок 3" descr="Мемы с котами | Мемы, Милые котики, Котя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мы с котами | Мемы, Милые котики, Котя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24" cy="303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58" w:rsidRPr="00642696" w:rsidRDefault="00000000" w:rsidP="006D6029">
      <w:pPr>
        <w:pStyle w:val="1"/>
        <w:spacing w:line="240" w:lineRule="auto"/>
        <w:rPr>
          <w:lang w:val="ru-RU"/>
        </w:rPr>
      </w:pPr>
      <w:r w:rsidRPr="00642696">
        <w:rPr>
          <w:lang w:val="ru-RU"/>
        </w:rPr>
        <w:t>4. Тест-кейсы</w:t>
      </w: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b/>
          <w:bCs/>
          <w:lang w:val="ru-RU"/>
        </w:rPr>
        <w:t>ID: TC-001</w:t>
      </w:r>
      <w:r w:rsidRPr="00495F23">
        <w:rPr>
          <w:lang w:val="ru-RU"/>
        </w:rPr>
        <w:br/>
        <w:t>Название: Поиск репозиториев по названию</w:t>
      </w:r>
      <w:r w:rsidRPr="00495F23">
        <w:rPr>
          <w:lang w:val="ru-RU"/>
        </w:rPr>
        <w:br/>
        <w:t>Предусловие: Пользователь авторизован, имеются репозитории, содержащие в названии "реп"</w:t>
      </w:r>
      <w:r w:rsidRPr="00495F23">
        <w:rPr>
          <w:lang w:val="ru-RU"/>
        </w:rPr>
        <w:br/>
        <w:t>Шаги выполнения:</w:t>
      </w:r>
    </w:p>
    <w:p w:rsidR="00495F23" w:rsidRPr="00495F23" w:rsidRDefault="00495F23" w:rsidP="006D6029">
      <w:pPr>
        <w:numPr>
          <w:ilvl w:val="0"/>
          <w:numId w:val="12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Перейти в раздел репозиториев.</w:t>
      </w:r>
    </w:p>
    <w:p w:rsidR="00495F23" w:rsidRPr="00495F23" w:rsidRDefault="00495F23" w:rsidP="006D6029">
      <w:pPr>
        <w:numPr>
          <w:ilvl w:val="0"/>
          <w:numId w:val="12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Выбрать вкладку поиска.</w:t>
      </w:r>
    </w:p>
    <w:p w:rsidR="00495F23" w:rsidRPr="00495F23" w:rsidRDefault="00495F23" w:rsidP="006D6029">
      <w:pPr>
        <w:numPr>
          <w:ilvl w:val="0"/>
          <w:numId w:val="12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Ввести название «реп» в поисковую строку.</w:t>
      </w:r>
    </w:p>
    <w:p w:rsidR="00495F23" w:rsidRPr="006D6029" w:rsidRDefault="00495F23" w:rsidP="006D6029">
      <w:pPr>
        <w:numPr>
          <w:ilvl w:val="0"/>
          <w:numId w:val="12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Нажать на кнопку поиска.</w:t>
      </w:r>
    </w:p>
    <w:p w:rsidR="00495F23" w:rsidRDefault="00495F23" w:rsidP="006D6029">
      <w:pPr>
        <w:spacing w:after="0" w:line="240" w:lineRule="auto"/>
      </w:pPr>
      <w:r w:rsidRPr="00495F23">
        <w:rPr>
          <w:lang w:val="ru-RU"/>
        </w:rPr>
        <w:t>Ожидаемый результат</w:t>
      </w:r>
      <w:proofErr w:type="gramStart"/>
      <w:r w:rsidRPr="00495F23">
        <w:rPr>
          <w:lang w:val="ru-RU"/>
        </w:rPr>
        <w:t>: Отображается</w:t>
      </w:r>
      <w:proofErr w:type="gramEnd"/>
      <w:r w:rsidRPr="00495F23">
        <w:rPr>
          <w:lang w:val="ru-RU"/>
        </w:rPr>
        <w:t xml:space="preserve"> список репозиториев, содержащих в названии "реп".</w:t>
      </w:r>
    </w:p>
    <w:p w:rsidR="006D6029" w:rsidRPr="00495F23" w:rsidRDefault="006D6029" w:rsidP="006D6029">
      <w:pPr>
        <w:spacing w:after="0" w:line="240" w:lineRule="auto"/>
      </w:pP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b/>
          <w:bCs/>
          <w:lang w:val="ru-RU"/>
        </w:rPr>
        <w:t>ID: TC-002</w:t>
      </w:r>
      <w:r w:rsidRPr="00495F23">
        <w:rPr>
          <w:lang w:val="ru-RU"/>
        </w:rPr>
        <w:br/>
        <w:t>Название: Поиск репозиториев по тегам</w:t>
      </w:r>
      <w:r w:rsidRPr="00495F23">
        <w:rPr>
          <w:lang w:val="ru-RU"/>
        </w:rPr>
        <w:br/>
        <w:t>Предусловие: Пользователь авторизован, имеются репозитории с заданным тегом</w:t>
      </w:r>
      <w:r w:rsidRPr="00495F23">
        <w:rPr>
          <w:lang w:val="ru-RU"/>
        </w:rPr>
        <w:br/>
        <w:t>Шаги выполнения:</w:t>
      </w:r>
    </w:p>
    <w:p w:rsidR="00495F23" w:rsidRPr="00495F23" w:rsidRDefault="00495F23" w:rsidP="006D6029">
      <w:pPr>
        <w:numPr>
          <w:ilvl w:val="0"/>
          <w:numId w:val="13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Перейти в раздел репозиториев.</w:t>
      </w:r>
    </w:p>
    <w:p w:rsidR="00495F23" w:rsidRPr="00495F23" w:rsidRDefault="00495F23" w:rsidP="006D6029">
      <w:pPr>
        <w:numPr>
          <w:ilvl w:val="0"/>
          <w:numId w:val="13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Открыть раздел фильтров и выбрать фильтр по тегам.</w:t>
      </w:r>
    </w:p>
    <w:p w:rsidR="00495F23" w:rsidRPr="006D6029" w:rsidRDefault="00495F23" w:rsidP="006D6029">
      <w:pPr>
        <w:numPr>
          <w:ilvl w:val="0"/>
          <w:numId w:val="13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Установить тег, например, "</w:t>
      </w:r>
      <w:proofErr w:type="spellStart"/>
      <w:r w:rsidRPr="00495F23">
        <w:rPr>
          <w:lang w:val="ru-RU"/>
        </w:rPr>
        <w:t>project</w:t>
      </w:r>
      <w:proofErr w:type="spellEnd"/>
      <w:r w:rsidRPr="00495F23">
        <w:rPr>
          <w:lang w:val="ru-RU"/>
        </w:rPr>
        <w:t>".</w:t>
      </w:r>
    </w:p>
    <w:p w:rsidR="00495F23" w:rsidRPr="00495F23" w:rsidRDefault="00495F23" w:rsidP="006D6029">
      <w:pPr>
        <w:spacing w:after="0" w:line="240" w:lineRule="auto"/>
      </w:pPr>
      <w:r w:rsidRPr="00495F23">
        <w:rPr>
          <w:lang w:val="ru-RU"/>
        </w:rPr>
        <w:t>Ожидаемый результат: Показаны репозитории, помеченные указанным тегом.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b/>
          <w:bCs/>
          <w:lang w:val="ru-RU"/>
        </w:rPr>
        <w:t>ID: TC-003</w:t>
      </w:r>
      <w:r w:rsidRPr="00495F23">
        <w:rPr>
          <w:lang w:val="ru-RU"/>
        </w:rPr>
        <w:br/>
        <w:t>Название: Поиск репозиториев по дате обновления</w:t>
      </w:r>
      <w:r w:rsidRPr="00495F23">
        <w:rPr>
          <w:lang w:val="ru-RU"/>
        </w:rPr>
        <w:br/>
        <w:t>Предусловие: Пользователь авторизован, в репозиториях есть данные об обновлениях в разные даты</w:t>
      </w:r>
      <w:r w:rsidRPr="00495F23">
        <w:rPr>
          <w:lang w:val="ru-RU"/>
        </w:rPr>
        <w:br/>
        <w:t>Шаги выполнения:</w:t>
      </w:r>
    </w:p>
    <w:p w:rsidR="00495F23" w:rsidRPr="00495F23" w:rsidRDefault="00495F23" w:rsidP="006D6029">
      <w:pPr>
        <w:numPr>
          <w:ilvl w:val="0"/>
          <w:numId w:val="14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Перейти в раздел репозиториев.</w:t>
      </w:r>
    </w:p>
    <w:p w:rsidR="00495F23" w:rsidRPr="00495F23" w:rsidRDefault="00495F23" w:rsidP="006D6029">
      <w:pPr>
        <w:numPr>
          <w:ilvl w:val="0"/>
          <w:numId w:val="14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Выбрать фильтр по дате обновления.</w:t>
      </w:r>
    </w:p>
    <w:p w:rsidR="00495F23" w:rsidRPr="006D6029" w:rsidRDefault="00495F23" w:rsidP="006D6029">
      <w:pPr>
        <w:numPr>
          <w:ilvl w:val="0"/>
          <w:numId w:val="14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lastRenderedPageBreak/>
        <w:t>Указать начальную и конечную даты для временного диапазона.</w:t>
      </w: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lang w:val="ru-RU"/>
        </w:rPr>
        <w:t>Ожидаемый результат: Показаны репозитории, обновленные в заданный промежуток времени.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b/>
          <w:bCs/>
          <w:lang w:val="ru-RU"/>
        </w:rPr>
        <w:t>ID: TC-004</w:t>
      </w:r>
      <w:r w:rsidRPr="00495F23">
        <w:rPr>
          <w:lang w:val="ru-RU"/>
        </w:rPr>
        <w:br/>
        <w:t>Название: Проверка отсутствия результатов при несуществующем названии</w:t>
      </w:r>
      <w:r w:rsidRPr="00495F23">
        <w:rPr>
          <w:lang w:val="ru-RU"/>
        </w:rPr>
        <w:br/>
        <w:t>Предусловие: Пользователь авторизован, заданное название отсутствует среди репозиториев</w:t>
      </w:r>
      <w:r w:rsidRPr="00495F23">
        <w:rPr>
          <w:lang w:val="ru-RU"/>
        </w:rPr>
        <w:br/>
        <w:t>Шаги выполнения:</w:t>
      </w:r>
    </w:p>
    <w:p w:rsidR="00495F23" w:rsidRPr="00495F23" w:rsidRDefault="00495F23" w:rsidP="006D6029">
      <w:pPr>
        <w:numPr>
          <w:ilvl w:val="0"/>
          <w:numId w:val="15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Перейти в раздел репозиториев.</w:t>
      </w:r>
    </w:p>
    <w:p w:rsidR="00495F23" w:rsidRPr="00495F23" w:rsidRDefault="00495F23" w:rsidP="006D6029">
      <w:pPr>
        <w:numPr>
          <w:ilvl w:val="0"/>
          <w:numId w:val="15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Ввести несуществующее название, например, "</w:t>
      </w:r>
      <w:proofErr w:type="spellStart"/>
      <w:r w:rsidRPr="00495F23">
        <w:rPr>
          <w:lang w:val="ru-RU"/>
        </w:rPr>
        <w:t>nonexistent_repo</w:t>
      </w:r>
      <w:proofErr w:type="spellEnd"/>
      <w:r w:rsidRPr="00495F23">
        <w:rPr>
          <w:lang w:val="ru-RU"/>
        </w:rPr>
        <w:t>" в поисковую строку.</w:t>
      </w:r>
    </w:p>
    <w:p w:rsidR="00495F23" w:rsidRPr="006D6029" w:rsidRDefault="00495F23" w:rsidP="006D6029">
      <w:pPr>
        <w:numPr>
          <w:ilvl w:val="0"/>
          <w:numId w:val="15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Нажать на кнопку поиска.</w:t>
      </w: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lang w:val="ru-RU"/>
        </w:rPr>
        <w:t>Ожидаемый результат</w:t>
      </w:r>
      <w:proofErr w:type="gramStart"/>
      <w:r w:rsidRPr="00495F23">
        <w:rPr>
          <w:lang w:val="ru-RU"/>
        </w:rPr>
        <w:t>: Отображается</w:t>
      </w:r>
      <w:proofErr w:type="gramEnd"/>
      <w:r w:rsidRPr="00495F23">
        <w:rPr>
          <w:lang w:val="ru-RU"/>
        </w:rPr>
        <w:t xml:space="preserve"> сообщение об отсутствии результатов, например "Нет совпадений".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495F23" w:rsidRPr="00495F23" w:rsidRDefault="00495F23" w:rsidP="006D6029">
      <w:pPr>
        <w:spacing w:after="0" w:line="240" w:lineRule="auto"/>
        <w:rPr>
          <w:lang w:val="ru-RU"/>
        </w:rPr>
      </w:pPr>
      <w:r w:rsidRPr="00495F23">
        <w:rPr>
          <w:b/>
          <w:bCs/>
          <w:lang w:val="ru-RU"/>
        </w:rPr>
        <w:t>ID: TC-005</w:t>
      </w:r>
      <w:r w:rsidRPr="00495F23">
        <w:rPr>
          <w:lang w:val="ru-RU"/>
        </w:rPr>
        <w:br/>
        <w:t>Название: Проверка фильтрации репозиториев по языку программирования</w:t>
      </w:r>
      <w:r w:rsidRPr="00495F23">
        <w:rPr>
          <w:lang w:val="ru-RU"/>
        </w:rPr>
        <w:br/>
        <w:t>Предусловие: Пользователь авторизован, в репозиториях содержатся различные языки программирования, такие как Python и JavaScript</w:t>
      </w:r>
      <w:r w:rsidRPr="00495F23">
        <w:rPr>
          <w:lang w:val="ru-RU"/>
        </w:rPr>
        <w:br/>
        <w:t>Шаги выполнения:</w:t>
      </w:r>
    </w:p>
    <w:p w:rsidR="00495F23" w:rsidRPr="00495F23" w:rsidRDefault="00495F23" w:rsidP="006D6029">
      <w:pPr>
        <w:numPr>
          <w:ilvl w:val="0"/>
          <w:numId w:val="16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Перейти в раздел репозиториев.</w:t>
      </w:r>
    </w:p>
    <w:p w:rsidR="00495F23" w:rsidRPr="00495F23" w:rsidRDefault="00495F23" w:rsidP="006D6029">
      <w:pPr>
        <w:numPr>
          <w:ilvl w:val="0"/>
          <w:numId w:val="16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Открыть раздел фильтров и выбрать фильтр по языку программирования.</w:t>
      </w:r>
    </w:p>
    <w:p w:rsidR="00495F23" w:rsidRPr="006D6029" w:rsidRDefault="00495F23" w:rsidP="006D6029">
      <w:pPr>
        <w:numPr>
          <w:ilvl w:val="0"/>
          <w:numId w:val="16"/>
        </w:numPr>
        <w:spacing w:after="0" w:line="240" w:lineRule="auto"/>
        <w:rPr>
          <w:lang w:val="ru-RU"/>
        </w:rPr>
      </w:pPr>
      <w:r w:rsidRPr="00495F23">
        <w:rPr>
          <w:lang w:val="ru-RU"/>
        </w:rPr>
        <w:t>Установить язык программирования, например, "Python".</w:t>
      </w:r>
    </w:p>
    <w:p w:rsidR="00495F23" w:rsidRPr="006D6029" w:rsidRDefault="00495F23" w:rsidP="006D6029">
      <w:pPr>
        <w:spacing w:after="0" w:line="240" w:lineRule="auto"/>
      </w:pPr>
      <w:r w:rsidRPr="00495F23">
        <w:rPr>
          <w:lang w:val="ru-RU"/>
        </w:rPr>
        <w:t>Ожидаемый результат: Показаны только репозитории, написанные на выбранном языке программирования.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b/>
          <w:bCs/>
          <w:lang w:val="ru-RU"/>
        </w:rPr>
        <w:t>ID: TC-00</w:t>
      </w:r>
      <w:r w:rsidRPr="006D6029">
        <w:rPr>
          <w:b/>
          <w:bCs/>
          <w:lang w:val="ru-RU"/>
        </w:rPr>
        <w:t>6</w:t>
      </w:r>
      <w:r w:rsidRPr="006D6029">
        <w:rPr>
          <w:lang w:val="ru-RU"/>
        </w:rPr>
        <w:br/>
        <w:t>Название: Создание нового</w:t>
      </w:r>
      <w:r w:rsidR="00CC56DA" w:rsidRPr="00CC56DA">
        <w:rPr>
          <w:lang w:val="ru-RU"/>
        </w:rPr>
        <w:t xml:space="preserve"> </w:t>
      </w:r>
      <w:r w:rsidR="00CC56DA">
        <w:rPr>
          <w:lang w:val="ru-RU"/>
        </w:rPr>
        <w:t>публичного</w:t>
      </w:r>
      <w:r w:rsidRPr="006D6029">
        <w:rPr>
          <w:lang w:val="ru-RU"/>
        </w:rPr>
        <w:t xml:space="preserve"> репозитория</w:t>
      </w:r>
      <w:r w:rsidRPr="006D6029">
        <w:rPr>
          <w:lang w:val="ru-RU"/>
        </w:rPr>
        <w:br/>
        <w:t>Предусловие: Пользователь авторизован</w:t>
      </w:r>
      <w:r w:rsidRPr="006D6029">
        <w:rPr>
          <w:lang w:val="ru-RU"/>
        </w:rPr>
        <w:br/>
        <w:t>Шаги выполнения:</w:t>
      </w:r>
    </w:p>
    <w:p w:rsidR="006D6029" w:rsidRPr="006D6029" w:rsidRDefault="006D6029" w:rsidP="006D6029">
      <w:pPr>
        <w:numPr>
          <w:ilvl w:val="0"/>
          <w:numId w:val="17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на кнопку "Создать репозиторий".</w:t>
      </w:r>
    </w:p>
    <w:p w:rsidR="006D6029" w:rsidRPr="006D6029" w:rsidRDefault="006D6029" w:rsidP="006D6029">
      <w:pPr>
        <w:numPr>
          <w:ilvl w:val="0"/>
          <w:numId w:val="17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Ввести название для нового репозитория.</w:t>
      </w:r>
    </w:p>
    <w:p w:rsidR="006D6029" w:rsidRPr="006D6029" w:rsidRDefault="006D6029" w:rsidP="006D6029">
      <w:pPr>
        <w:numPr>
          <w:ilvl w:val="0"/>
          <w:numId w:val="17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Выбрать опции приватности (публичный).</w:t>
      </w:r>
    </w:p>
    <w:p w:rsidR="006D6029" w:rsidRPr="006D6029" w:rsidRDefault="006D6029" w:rsidP="006D6029">
      <w:pPr>
        <w:numPr>
          <w:ilvl w:val="0"/>
          <w:numId w:val="17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на кнопку "Создать репозиторий".</w:t>
      </w: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lang w:val="ru-RU"/>
        </w:rPr>
        <w:t>Ожидаемый результат: Новый репозиторий успешно создан, открывается страница репозитория с информацией о пустом репозитории.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b/>
          <w:bCs/>
          <w:lang w:val="ru-RU"/>
        </w:rPr>
        <w:t>ID: TC-00</w:t>
      </w:r>
      <w:r w:rsidRPr="006D6029">
        <w:rPr>
          <w:b/>
          <w:bCs/>
          <w:lang w:val="ru-RU"/>
        </w:rPr>
        <w:t>7</w:t>
      </w:r>
      <w:r w:rsidRPr="006D6029">
        <w:rPr>
          <w:lang w:val="ru-RU"/>
        </w:rPr>
        <w:br/>
        <w:t xml:space="preserve">Название: Создание </w:t>
      </w:r>
      <w:proofErr w:type="spellStart"/>
      <w:r w:rsidRPr="006D6029">
        <w:rPr>
          <w:lang w:val="ru-RU"/>
        </w:rPr>
        <w:t>форка</w:t>
      </w:r>
      <w:proofErr w:type="spellEnd"/>
      <w:r w:rsidRPr="006D6029">
        <w:rPr>
          <w:lang w:val="ru-RU"/>
        </w:rPr>
        <w:t xml:space="preserve"> существующего репозитория</w:t>
      </w:r>
      <w:r w:rsidRPr="006D6029">
        <w:rPr>
          <w:lang w:val="ru-RU"/>
        </w:rPr>
        <w:br/>
        <w:t xml:space="preserve">Предусловие: Пользователь авторизован, существует публичный репозиторий для </w:t>
      </w:r>
      <w:proofErr w:type="spellStart"/>
      <w:r w:rsidRPr="006D6029">
        <w:rPr>
          <w:lang w:val="ru-RU"/>
        </w:rPr>
        <w:t>форка</w:t>
      </w:r>
      <w:proofErr w:type="spellEnd"/>
      <w:r w:rsidRPr="006D6029">
        <w:rPr>
          <w:lang w:val="ru-RU"/>
        </w:rPr>
        <w:br/>
        <w:t>Шаги выполнения:</w:t>
      </w:r>
    </w:p>
    <w:p w:rsidR="006D6029" w:rsidRPr="006D6029" w:rsidRDefault="006D6029" w:rsidP="006D6029">
      <w:pPr>
        <w:numPr>
          <w:ilvl w:val="0"/>
          <w:numId w:val="18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 xml:space="preserve">Перейти на страницу репозитория, который нужно </w:t>
      </w:r>
      <w:proofErr w:type="spellStart"/>
      <w:r w:rsidRPr="006D6029">
        <w:rPr>
          <w:lang w:val="ru-RU"/>
        </w:rPr>
        <w:t>форкнуть</w:t>
      </w:r>
      <w:proofErr w:type="spellEnd"/>
      <w:r w:rsidRPr="006D6029">
        <w:rPr>
          <w:lang w:val="ru-RU"/>
        </w:rPr>
        <w:t>.</w:t>
      </w:r>
    </w:p>
    <w:p w:rsidR="006D6029" w:rsidRPr="006D6029" w:rsidRDefault="006D6029" w:rsidP="006D6029">
      <w:pPr>
        <w:numPr>
          <w:ilvl w:val="0"/>
          <w:numId w:val="18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на кнопку "</w:t>
      </w:r>
      <w:proofErr w:type="spellStart"/>
      <w:r w:rsidRPr="006D6029">
        <w:rPr>
          <w:lang w:val="ru-RU"/>
        </w:rPr>
        <w:t>Fork</w:t>
      </w:r>
      <w:proofErr w:type="spellEnd"/>
      <w:r w:rsidRPr="006D6029">
        <w:rPr>
          <w:lang w:val="ru-RU"/>
        </w:rPr>
        <w:t>".</w:t>
      </w:r>
    </w:p>
    <w:p w:rsidR="006D6029" w:rsidRPr="006D6029" w:rsidRDefault="006D6029" w:rsidP="006D6029">
      <w:pPr>
        <w:numPr>
          <w:ilvl w:val="0"/>
          <w:numId w:val="18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 xml:space="preserve">Дождаться завершения процесса </w:t>
      </w:r>
      <w:proofErr w:type="spellStart"/>
      <w:r w:rsidRPr="006D6029">
        <w:rPr>
          <w:lang w:val="ru-RU"/>
        </w:rPr>
        <w:t>форка.</w:t>
      </w:r>
      <w:proofErr w:type="spellEnd"/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lang w:val="ru-RU"/>
        </w:rPr>
        <w:t>Ожидаемый результат: Пользователь получает копию исходного репозитория в своем аккаунте.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b/>
          <w:bCs/>
          <w:lang w:val="ru-RU"/>
        </w:rPr>
        <w:lastRenderedPageBreak/>
        <w:t>ID: TC-00</w:t>
      </w:r>
      <w:r w:rsidRPr="006D6029">
        <w:rPr>
          <w:b/>
          <w:bCs/>
          <w:lang w:val="ru-RU"/>
        </w:rPr>
        <w:t>8</w:t>
      </w:r>
      <w:r w:rsidRPr="006D6029">
        <w:rPr>
          <w:lang w:val="ru-RU"/>
        </w:rPr>
        <w:br/>
        <w:t>Название: Создание новой ветки в репозитории</w:t>
      </w:r>
      <w:r w:rsidRPr="006D6029">
        <w:rPr>
          <w:lang w:val="ru-RU"/>
        </w:rPr>
        <w:br/>
        <w:t>Предусловие: Пользователь авторизован и имеет доступ к репозиторию</w:t>
      </w:r>
      <w:r w:rsidRPr="006D6029">
        <w:rPr>
          <w:lang w:val="ru-RU"/>
        </w:rPr>
        <w:br/>
        <w:t>Шаги выполнения:</w:t>
      </w:r>
    </w:p>
    <w:p w:rsidR="006D6029" w:rsidRPr="006D6029" w:rsidRDefault="006D6029" w:rsidP="006D6029">
      <w:pPr>
        <w:numPr>
          <w:ilvl w:val="0"/>
          <w:numId w:val="19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Перейти в репозиторий и выбрать вкладку "</w:t>
      </w:r>
      <w:proofErr w:type="spellStart"/>
      <w:r w:rsidRPr="006D6029">
        <w:rPr>
          <w:lang w:val="ru-RU"/>
        </w:rPr>
        <w:t>Branches</w:t>
      </w:r>
      <w:proofErr w:type="spellEnd"/>
      <w:r w:rsidRPr="006D6029">
        <w:rPr>
          <w:lang w:val="ru-RU"/>
        </w:rPr>
        <w:t>".</w:t>
      </w:r>
    </w:p>
    <w:p w:rsidR="006D6029" w:rsidRPr="006D6029" w:rsidRDefault="006D6029" w:rsidP="006D6029">
      <w:pPr>
        <w:numPr>
          <w:ilvl w:val="0"/>
          <w:numId w:val="19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на кнопку "Создать новую ветку".</w:t>
      </w:r>
    </w:p>
    <w:p w:rsidR="006D6029" w:rsidRPr="006D6029" w:rsidRDefault="006D6029" w:rsidP="006D6029">
      <w:pPr>
        <w:numPr>
          <w:ilvl w:val="0"/>
          <w:numId w:val="19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Ввести имя новой ветки</w:t>
      </w:r>
      <w:r w:rsidR="00CC56DA">
        <w:rPr>
          <w:lang w:val="ru-RU"/>
        </w:rPr>
        <w:t xml:space="preserve"> «Ветка1»</w:t>
      </w:r>
      <w:r w:rsidRPr="006D6029">
        <w:rPr>
          <w:lang w:val="ru-RU"/>
        </w:rPr>
        <w:t>.</w:t>
      </w:r>
    </w:p>
    <w:p w:rsidR="006D6029" w:rsidRPr="006D6029" w:rsidRDefault="006D6029" w:rsidP="006D6029">
      <w:pPr>
        <w:numPr>
          <w:ilvl w:val="0"/>
          <w:numId w:val="19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"</w:t>
      </w:r>
      <w:proofErr w:type="spellStart"/>
      <w:r w:rsidRPr="006D6029">
        <w:rPr>
          <w:lang w:val="ru-RU"/>
        </w:rPr>
        <w:t>Create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branch</w:t>
      </w:r>
      <w:proofErr w:type="spellEnd"/>
      <w:r w:rsidRPr="006D6029">
        <w:rPr>
          <w:lang w:val="ru-RU"/>
        </w:rPr>
        <w:t>".</w:t>
      </w: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lang w:val="ru-RU"/>
        </w:rPr>
        <w:t>Ожидаемый результат: Ветка успешно создается и отображается в списке веток.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b/>
          <w:bCs/>
          <w:lang w:val="ru-RU"/>
        </w:rPr>
        <w:t>ID: TC-0</w:t>
      </w:r>
      <w:r w:rsidRPr="006D6029">
        <w:rPr>
          <w:b/>
          <w:bCs/>
          <w:lang w:val="ru-RU"/>
        </w:rPr>
        <w:t>09</w:t>
      </w:r>
      <w:r w:rsidRPr="006D6029">
        <w:rPr>
          <w:lang w:val="ru-RU"/>
        </w:rPr>
        <w:br/>
        <w:t xml:space="preserve">Название: Создание </w:t>
      </w:r>
      <w:proofErr w:type="spellStart"/>
      <w:r w:rsidRPr="006D6029">
        <w:rPr>
          <w:lang w:val="ru-RU"/>
        </w:rPr>
        <w:t>pull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request</w:t>
      </w:r>
      <w:proofErr w:type="spellEnd"/>
      <w:r w:rsidRPr="006D6029">
        <w:rPr>
          <w:lang w:val="ru-RU"/>
        </w:rPr>
        <w:t xml:space="preserve"> для слияния веток</w:t>
      </w:r>
      <w:r w:rsidRPr="006D6029">
        <w:rPr>
          <w:lang w:val="ru-RU"/>
        </w:rPr>
        <w:br/>
        <w:t>Предусловие: Пользователь авторизован, в репозитории есть минимум две ветки с разными изменениями</w:t>
      </w:r>
      <w:r w:rsidRPr="006D6029">
        <w:rPr>
          <w:lang w:val="ru-RU"/>
        </w:rPr>
        <w:br/>
        <w:t>Шаги выполнения:</w:t>
      </w:r>
    </w:p>
    <w:p w:rsidR="006D6029" w:rsidRPr="006D6029" w:rsidRDefault="006D6029" w:rsidP="006D6029">
      <w:pPr>
        <w:numPr>
          <w:ilvl w:val="0"/>
          <w:numId w:val="20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 xml:space="preserve">Перейти во вкладку "Pull </w:t>
      </w:r>
      <w:proofErr w:type="spellStart"/>
      <w:r w:rsidRPr="006D6029">
        <w:rPr>
          <w:lang w:val="ru-RU"/>
        </w:rPr>
        <w:t>requests</w:t>
      </w:r>
      <w:proofErr w:type="spellEnd"/>
      <w:r w:rsidRPr="006D6029">
        <w:rPr>
          <w:lang w:val="ru-RU"/>
        </w:rPr>
        <w:t>" репозитория.</w:t>
      </w:r>
    </w:p>
    <w:p w:rsidR="006D6029" w:rsidRPr="006D6029" w:rsidRDefault="006D6029" w:rsidP="006D6029">
      <w:pPr>
        <w:numPr>
          <w:ilvl w:val="0"/>
          <w:numId w:val="20"/>
        </w:numPr>
        <w:spacing w:after="0" w:line="240" w:lineRule="auto"/>
      </w:pPr>
      <w:r w:rsidRPr="006D6029">
        <w:rPr>
          <w:lang w:val="ru-RU"/>
        </w:rPr>
        <w:t>Нажать</w:t>
      </w:r>
      <w:r w:rsidRPr="006D6029">
        <w:t xml:space="preserve"> </w:t>
      </w:r>
      <w:r w:rsidRPr="006D6029">
        <w:rPr>
          <w:lang w:val="ru-RU"/>
        </w:rPr>
        <w:t>на</w:t>
      </w:r>
      <w:r w:rsidRPr="006D6029">
        <w:t xml:space="preserve"> </w:t>
      </w:r>
      <w:r w:rsidRPr="006D6029">
        <w:rPr>
          <w:lang w:val="ru-RU"/>
        </w:rPr>
        <w:t>кнопку</w:t>
      </w:r>
      <w:r w:rsidRPr="006D6029">
        <w:t xml:space="preserve"> "New pull request".</w:t>
      </w:r>
    </w:p>
    <w:p w:rsidR="006D6029" w:rsidRPr="006D6029" w:rsidRDefault="006D6029" w:rsidP="006D6029">
      <w:pPr>
        <w:numPr>
          <w:ilvl w:val="0"/>
          <w:numId w:val="20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Выбрать базовую и целевую ветки для слияния.</w:t>
      </w:r>
    </w:p>
    <w:p w:rsidR="006D6029" w:rsidRPr="006D6029" w:rsidRDefault="006D6029" w:rsidP="006D6029">
      <w:pPr>
        <w:numPr>
          <w:ilvl w:val="0"/>
          <w:numId w:val="20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на "</w:t>
      </w:r>
      <w:proofErr w:type="spellStart"/>
      <w:r w:rsidRPr="006D6029">
        <w:rPr>
          <w:lang w:val="ru-RU"/>
        </w:rPr>
        <w:t>Create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pull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request</w:t>
      </w:r>
      <w:proofErr w:type="spellEnd"/>
      <w:r w:rsidRPr="006D6029">
        <w:rPr>
          <w:lang w:val="ru-RU"/>
        </w:rPr>
        <w:t>" и ввести комментарий.</w:t>
      </w:r>
    </w:p>
    <w:p w:rsidR="006D6029" w:rsidRPr="006D6029" w:rsidRDefault="006D6029" w:rsidP="006D6029">
      <w:pPr>
        <w:numPr>
          <w:ilvl w:val="0"/>
          <w:numId w:val="20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 xml:space="preserve">Подтвердить создание </w:t>
      </w:r>
      <w:proofErr w:type="spellStart"/>
      <w:r w:rsidRPr="006D6029">
        <w:rPr>
          <w:lang w:val="ru-RU"/>
        </w:rPr>
        <w:t>pull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request.</w:t>
      </w:r>
      <w:proofErr w:type="spellEnd"/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lang w:val="ru-RU"/>
        </w:rPr>
        <w:t xml:space="preserve">Ожидаемый результат: Pull </w:t>
      </w:r>
      <w:proofErr w:type="spellStart"/>
      <w:r w:rsidRPr="006D6029">
        <w:rPr>
          <w:lang w:val="ru-RU"/>
        </w:rPr>
        <w:t>request</w:t>
      </w:r>
      <w:proofErr w:type="spellEnd"/>
      <w:r w:rsidRPr="006D6029">
        <w:rPr>
          <w:lang w:val="ru-RU"/>
        </w:rPr>
        <w:t xml:space="preserve"> успешно создан, и он отображается в списке </w:t>
      </w:r>
      <w:proofErr w:type="spellStart"/>
      <w:r w:rsidRPr="006D6029">
        <w:rPr>
          <w:lang w:val="ru-RU"/>
        </w:rPr>
        <w:t>pull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requests</w:t>
      </w:r>
      <w:proofErr w:type="spellEnd"/>
      <w:r w:rsidRPr="006D6029">
        <w:rPr>
          <w:lang w:val="ru-RU"/>
        </w:rPr>
        <w:t>.</w:t>
      </w:r>
    </w:p>
    <w:p w:rsidR="006D6029" w:rsidRDefault="006D6029" w:rsidP="006D6029">
      <w:pPr>
        <w:spacing w:after="0" w:line="240" w:lineRule="auto"/>
        <w:rPr>
          <w:b/>
          <w:bCs/>
        </w:rPr>
      </w:pP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b/>
          <w:bCs/>
          <w:lang w:val="ru-RU"/>
        </w:rPr>
        <w:t>ID: TC-01</w:t>
      </w:r>
      <w:r w:rsidRPr="006D6029">
        <w:rPr>
          <w:b/>
          <w:bCs/>
          <w:lang w:val="ru-RU"/>
        </w:rPr>
        <w:t>0</w:t>
      </w:r>
      <w:r w:rsidRPr="006D6029">
        <w:rPr>
          <w:lang w:val="ru-RU"/>
        </w:rPr>
        <w:br/>
        <w:t>Название: Редактирование README-файла</w:t>
      </w:r>
      <w:r w:rsidRPr="006D6029">
        <w:rPr>
          <w:lang w:val="ru-RU"/>
        </w:rPr>
        <w:br/>
        <w:t>Предусловие: Пользователь авторизован и имеет права на редактирование репозитория</w:t>
      </w:r>
      <w:r w:rsidRPr="006D6029">
        <w:rPr>
          <w:lang w:val="ru-RU"/>
        </w:rPr>
        <w:br/>
        <w:t>Шаги выполнения:</w:t>
      </w:r>
    </w:p>
    <w:p w:rsidR="006D6029" w:rsidRPr="006D6029" w:rsidRDefault="006D6029" w:rsidP="006D6029">
      <w:pPr>
        <w:numPr>
          <w:ilvl w:val="0"/>
          <w:numId w:val="21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Перейти в репозиторий и открыть README.md файл.</w:t>
      </w:r>
    </w:p>
    <w:p w:rsidR="006D6029" w:rsidRPr="006D6029" w:rsidRDefault="006D6029" w:rsidP="006D6029">
      <w:pPr>
        <w:numPr>
          <w:ilvl w:val="0"/>
          <w:numId w:val="21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Нажать на кнопку "Редактировать".</w:t>
      </w:r>
    </w:p>
    <w:p w:rsidR="006D6029" w:rsidRPr="006D6029" w:rsidRDefault="006D6029" w:rsidP="006D6029">
      <w:pPr>
        <w:numPr>
          <w:ilvl w:val="0"/>
          <w:numId w:val="21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Внести изменения в файл и нажать "</w:t>
      </w:r>
      <w:proofErr w:type="spellStart"/>
      <w:r w:rsidRPr="006D6029">
        <w:rPr>
          <w:lang w:val="ru-RU"/>
        </w:rPr>
        <w:t>Commit</w:t>
      </w:r>
      <w:proofErr w:type="spellEnd"/>
      <w:r w:rsidRPr="006D6029">
        <w:rPr>
          <w:lang w:val="ru-RU"/>
        </w:rPr>
        <w:t xml:space="preserve"> </w:t>
      </w:r>
      <w:proofErr w:type="spellStart"/>
      <w:r w:rsidRPr="006D6029">
        <w:rPr>
          <w:lang w:val="ru-RU"/>
        </w:rPr>
        <w:t>changes</w:t>
      </w:r>
      <w:proofErr w:type="spellEnd"/>
      <w:r w:rsidRPr="006D6029">
        <w:rPr>
          <w:lang w:val="ru-RU"/>
        </w:rPr>
        <w:t>".</w:t>
      </w:r>
    </w:p>
    <w:p w:rsidR="006D6029" w:rsidRPr="006D6029" w:rsidRDefault="006D6029" w:rsidP="006D6029">
      <w:pPr>
        <w:numPr>
          <w:ilvl w:val="0"/>
          <w:numId w:val="21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Выбрать опцию создания новой ветки или коммита в текущую.</w:t>
      </w:r>
    </w:p>
    <w:p w:rsidR="006D6029" w:rsidRPr="006D6029" w:rsidRDefault="006D6029" w:rsidP="006D6029">
      <w:pPr>
        <w:numPr>
          <w:ilvl w:val="0"/>
          <w:numId w:val="21"/>
        </w:numPr>
        <w:spacing w:after="0" w:line="240" w:lineRule="auto"/>
        <w:rPr>
          <w:lang w:val="ru-RU"/>
        </w:rPr>
      </w:pPr>
      <w:r w:rsidRPr="006D6029">
        <w:rPr>
          <w:lang w:val="ru-RU"/>
        </w:rPr>
        <w:t>Подтвердить коммит.</w:t>
      </w:r>
    </w:p>
    <w:p w:rsidR="006D6029" w:rsidRPr="006D6029" w:rsidRDefault="006D6029" w:rsidP="006D6029">
      <w:pPr>
        <w:spacing w:after="0" w:line="240" w:lineRule="auto"/>
        <w:rPr>
          <w:lang w:val="ru-RU"/>
        </w:rPr>
      </w:pPr>
      <w:r w:rsidRPr="006D6029">
        <w:rPr>
          <w:lang w:val="ru-RU"/>
        </w:rPr>
        <w:t>Ожидаемый результат: Изменения успешно сохранены в README.md.</w:t>
      </w:r>
    </w:p>
    <w:p w:rsidR="006D6029" w:rsidRPr="00495F23" w:rsidRDefault="006D6029" w:rsidP="006D6029">
      <w:pPr>
        <w:spacing w:line="240" w:lineRule="auto"/>
        <w:rPr>
          <w:lang w:val="ru-RU"/>
        </w:rPr>
      </w:pPr>
    </w:p>
    <w:p w:rsidR="007B2D7E" w:rsidRPr="00495F23" w:rsidRDefault="007B2D7E" w:rsidP="006D6029">
      <w:pPr>
        <w:spacing w:line="240" w:lineRule="auto"/>
        <w:rPr>
          <w:lang w:val="ru-RU"/>
        </w:rPr>
      </w:pPr>
    </w:p>
    <w:sectPr w:rsidR="007B2D7E" w:rsidRPr="00495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E6E90"/>
    <w:multiLevelType w:val="multilevel"/>
    <w:tmpl w:val="9A9A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042D4F"/>
    <w:multiLevelType w:val="multilevel"/>
    <w:tmpl w:val="DD4A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CB1457"/>
    <w:multiLevelType w:val="multilevel"/>
    <w:tmpl w:val="0D1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2217AC"/>
    <w:multiLevelType w:val="hybridMultilevel"/>
    <w:tmpl w:val="CB2E3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43227"/>
    <w:multiLevelType w:val="multilevel"/>
    <w:tmpl w:val="92A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4A5381"/>
    <w:multiLevelType w:val="multilevel"/>
    <w:tmpl w:val="955C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F47FB5"/>
    <w:multiLevelType w:val="multilevel"/>
    <w:tmpl w:val="2A8E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D918F9"/>
    <w:multiLevelType w:val="multilevel"/>
    <w:tmpl w:val="A202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73393"/>
    <w:multiLevelType w:val="multilevel"/>
    <w:tmpl w:val="7768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105119"/>
    <w:multiLevelType w:val="multilevel"/>
    <w:tmpl w:val="F7EC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559B4"/>
    <w:multiLevelType w:val="multilevel"/>
    <w:tmpl w:val="4C3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2733D"/>
    <w:multiLevelType w:val="hybridMultilevel"/>
    <w:tmpl w:val="70EA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89570">
    <w:abstractNumId w:val="8"/>
  </w:num>
  <w:num w:numId="2" w16cid:durableId="2138910091">
    <w:abstractNumId w:val="6"/>
  </w:num>
  <w:num w:numId="3" w16cid:durableId="645666465">
    <w:abstractNumId w:val="5"/>
  </w:num>
  <w:num w:numId="4" w16cid:durableId="894701500">
    <w:abstractNumId w:val="4"/>
  </w:num>
  <w:num w:numId="5" w16cid:durableId="564802592">
    <w:abstractNumId w:val="7"/>
  </w:num>
  <w:num w:numId="6" w16cid:durableId="158934900">
    <w:abstractNumId w:val="3"/>
  </w:num>
  <w:num w:numId="7" w16cid:durableId="856388957">
    <w:abstractNumId w:val="2"/>
  </w:num>
  <w:num w:numId="8" w16cid:durableId="56587397">
    <w:abstractNumId w:val="1"/>
  </w:num>
  <w:num w:numId="9" w16cid:durableId="131483019">
    <w:abstractNumId w:val="0"/>
  </w:num>
  <w:num w:numId="10" w16cid:durableId="1771197051">
    <w:abstractNumId w:val="12"/>
  </w:num>
  <w:num w:numId="11" w16cid:durableId="1647079619">
    <w:abstractNumId w:val="20"/>
  </w:num>
  <w:num w:numId="12" w16cid:durableId="1440371186">
    <w:abstractNumId w:val="9"/>
  </w:num>
  <w:num w:numId="13" w16cid:durableId="1379937738">
    <w:abstractNumId w:val="11"/>
  </w:num>
  <w:num w:numId="14" w16cid:durableId="742946869">
    <w:abstractNumId w:val="18"/>
  </w:num>
  <w:num w:numId="15" w16cid:durableId="963582117">
    <w:abstractNumId w:val="19"/>
  </w:num>
  <w:num w:numId="16" w16cid:durableId="2076774240">
    <w:abstractNumId w:val="16"/>
  </w:num>
  <w:num w:numId="17" w16cid:durableId="1311859412">
    <w:abstractNumId w:val="13"/>
  </w:num>
  <w:num w:numId="18" w16cid:durableId="78793526">
    <w:abstractNumId w:val="17"/>
  </w:num>
  <w:num w:numId="19" w16cid:durableId="56786272">
    <w:abstractNumId w:val="14"/>
  </w:num>
  <w:num w:numId="20" w16cid:durableId="175191169">
    <w:abstractNumId w:val="15"/>
  </w:num>
  <w:num w:numId="21" w16cid:durableId="294607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58"/>
    <w:rsid w:val="0029639D"/>
    <w:rsid w:val="00307ADC"/>
    <w:rsid w:val="00326F90"/>
    <w:rsid w:val="003F3DC5"/>
    <w:rsid w:val="00495F23"/>
    <w:rsid w:val="00642696"/>
    <w:rsid w:val="006D6029"/>
    <w:rsid w:val="007B2D7E"/>
    <w:rsid w:val="00833B97"/>
    <w:rsid w:val="008406EA"/>
    <w:rsid w:val="0084706B"/>
    <w:rsid w:val="008B17E9"/>
    <w:rsid w:val="00A71A12"/>
    <w:rsid w:val="00AA1D8D"/>
    <w:rsid w:val="00B47730"/>
    <w:rsid w:val="00CB0664"/>
    <w:rsid w:val="00CC56DA"/>
    <w:rsid w:val="00D11663"/>
    <w:rsid w:val="00D47F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1FAFC"/>
  <w14:defaultImageDpi w14:val="300"/>
  <w15:docId w15:val="{E40A25F0-33F7-4878-87AB-AD98EF27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Evgeniy Yanukovich</cp:lastModifiedBy>
  <cp:revision>5</cp:revision>
  <dcterms:created xsi:type="dcterms:W3CDTF">2013-12-23T23:15:00Z</dcterms:created>
  <dcterms:modified xsi:type="dcterms:W3CDTF">2024-11-05T09:09:00Z</dcterms:modified>
  <cp:category/>
</cp:coreProperties>
</file>