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D2010" w14:textId="7A25C9E0" w:rsidR="00B91C43" w:rsidRPr="00B91C43" w:rsidRDefault="00B91C43" w:rsidP="00B91C43">
      <w:pPr>
        <w:pStyle w:val="a7"/>
        <w:numPr>
          <w:ilvl w:val="1"/>
          <w:numId w:val="2"/>
        </w:numPr>
        <w:spacing w:after="0" w:line="240" w:lineRule="auto"/>
        <w:ind w:left="357" w:hanging="357"/>
      </w:pPr>
      <w:r>
        <w:t>В каких форматах можно сохранять несколько документов?</w:t>
      </w:r>
    </w:p>
    <w:p w14:paraId="0B483F8A" w14:textId="24A22EEC" w:rsidR="00C13204" w:rsidRPr="00B91C43" w:rsidRDefault="00B91C43" w:rsidP="00B91C43">
      <w:pPr>
        <w:pStyle w:val="a7"/>
        <w:numPr>
          <w:ilvl w:val="2"/>
          <w:numId w:val="7"/>
        </w:numPr>
        <w:spacing w:after="0" w:line="240" w:lineRule="auto"/>
      </w:pPr>
      <w:r>
        <w:t>.</w:t>
      </w:r>
      <w:r w:rsidRPr="00B91C43">
        <w:rPr>
          <w:lang w:val="en-US"/>
        </w:rPr>
        <w:t>bmp</w:t>
      </w:r>
    </w:p>
    <w:p w14:paraId="101C369B" w14:textId="0A7A92D4" w:rsidR="00B91C43" w:rsidRDefault="00B91C43" w:rsidP="00B91C43">
      <w:pPr>
        <w:pStyle w:val="a7"/>
        <w:numPr>
          <w:ilvl w:val="2"/>
          <w:numId w:val="7"/>
        </w:numPr>
        <w:spacing w:after="0" w:line="240" w:lineRule="auto"/>
        <w:rPr>
          <w:lang w:val="en-US"/>
        </w:rPr>
      </w:pPr>
      <w:r>
        <w:t>.</w:t>
      </w:r>
      <w:r>
        <w:rPr>
          <w:lang w:val="en-US"/>
        </w:rPr>
        <w:t>jpeg</w:t>
      </w:r>
    </w:p>
    <w:p w14:paraId="65F25282" w14:textId="1B5F8232" w:rsidR="00B91C43" w:rsidRDefault="00B91C43" w:rsidP="00B91C43">
      <w:pPr>
        <w:pStyle w:val="a7"/>
        <w:numPr>
          <w:ilvl w:val="2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.png</w:t>
      </w:r>
    </w:p>
    <w:p w14:paraId="7C1D42EB" w14:textId="3A126DF7" w:rsidR="00B91C43" w:rsidRPr="00B91C43" w:rsidRDefault="00B91C43" w:rsidP="00B91C43">
      <w:pPr>
        <w:pStyle w:val="a7"/>
        <w:numPr>
          <w:ilvl w:val="2"/>
          <w:numId w:val="7"/>
        </w:numPr>
        <w:spacing w:after="0" w:line="240" w:lineRule="auto"/>
      </w:pPr>
      <w:r>
        <w:rPr>
          <w:lang w:val="en-US"/>
        </w:rPr>
        <w:t>.tiff</w:t>
      </w:r>
    </w:p>
    <w:p w14:paraId="6F60B81D" w14:textId="11AC6F24" w:rsidR="00B91C43" w:rsidRDefault="00B91C43" w:rsidP="00B91C43">
      <w:pPr>
        <w:pStyle w:val="a7"/>
        <w:numPr>
          <w:ilvl w:val="1"/>
          <w:numId w:val="2"/>
        </w:numPr>
        <w:spacing w:after="0" w:line="240" w:lineRule="auto"/>
        <w:ind w:left="357" w:hanging="357"/>
      </w:pPr>
      <w:r>
        <w:t xml:space="preserve">Верно ли утверждение, что сжатие достигается в том случае, если удаляются все три вида избыточности? </w:t>
      </w:r>
    </w:p>
    <w:p w14:paraId="2B44F1CD" w14:textId="6D3C8FA5" w:rsidR="00B91C43" w:rsidRDefault="00B91C43" w:rsidP="00B91C43">
      <w:pPr>
        <w:pStyle w:val="a7"/>
        <w:numPr>
          <w:ilvl w:val="0"/>
          <w:numId w:val="8"/>
        </w:numPr>
        <w:spacing w:after="0" w:line="240" w:lineRule="auto"/>
      </w:pPr>
      <w:r>
        <w:t>Да</w:t>
      </w:r>
    </w:p>
    <w:p w14:paraId="265347E1" w14:textId="0FBFC015" w:rsidR="00B91C43" w:rsidRDefault="00B91C43" w:rsidP="00B91C43">
      <w:pPr>
        <w:pStyle w:val="a7"/>
        <w:numPr>
          <w:ilvl w:val="0"/>
          <w:numId w:val="8"/>
        </w:numPr>
        <w:spacing w:after="0" w:line="240" w:lineRule="auto"/>
      </w:pPr>
      <w:r>
        <w:t>Нет</w:t>
      </w:r>
    </w:p>
    <w:p w14:paraId="65A5F73F" w14:textId="64EA0F2A" w:rsidR="00B91C43" w:rsidRDefault="00B91C43" w:rsidP="00DE5DF3">
      <w:pPr>
        <w:pStyle w:val="a7"/>
        <w:numPr>
          <w:ilvl w:val="1"/>
          <w:numId w:val="2"/>
        </w:numPr>
        <w:spacing w:after="0" w:line="240" w:lineRule="auto"/>
        <w:ind w:left="357" w:hanging="357"/>
      </w:pPr>
      <w:r>
        <w:t xml:space="preserve">О какой избыточности говорят следующее: </w:t>
      </w:r>
      <w:r w:rsidR="006E6538">
        <w:t>она характеризует долю информации, которую в состоянии принять зрительный аппарат человека по отношению ко всей поступающей информации?</w:t>
      </w:r>
    </w:p>
    <w:p w14:paraId="0BBBF84B" w14:textId="77777777" w:rsidR="006E6538" w:rsidRDefault="006E6538" w:rsidP="006E6538">
      <w:pPr>
        <w:pStyle w:val="a7"/>
        <w:numPr>
          <w:ilvl w:val="0"/>
          <w:numId w:val="11"/>
        </w:numPr>
        <w:spacing w:after="0" w:line="240" w:lineRule="auto"/>
      </w:pPr>
      <w:r>
        <w:t>Межэлементная</w:t>
      </w:r>
    </w:p>
    <w:p w14:paraId="4530FEAE" w14:textId="77777777" w:rsidR="006E6538" w:rsidRDefault="006E6538" w:rsidP="006E6538">
      <w:pPr>
        <w:pStyle w:val="a7"/>
        <w:numPr>
          <w:ilvl w:val="0"/>
          <w:numId w:val="11"/>
        </w:numPr>
        <w:spacing w:after="0" w:line="240" w:lineRule="auto"/>
      </w:pPr>
      <w:r>
        <w:t>Кодовая</w:t>
      </w:r>
    </w:p>
    <w:p w14:paraId="2F71CAE1" w14:textId="7A42F8CF" w:rsidR="006E6538" w:rsidRDefault="006E6538" w:rsidP="006E6538">
      <w:pPr>
        <w:pStyle w:val="a7"/>
        <w:numPr>
          <w:ilvl w:val="0"/>
          <w:numId w:val="11"/>
        </w:numPr>
        <w:spacing w:after="0" w:line="240" w:lineRule="auto"/>
      </w:pPr>
      <w:r>
        <w:t>Визуальная</w:t>
      </w:r>
    </w:p>
    <w:p w14:paraId="3C36D608" w14:textId="3CF09CB2" w:rsidR="006E6538" w:rsidRDefault="006E6538" w:rsidP="00DE5DF3">
      <w:pPr>
        <w:pStyle w:val="a7"/>
        <w:numPr>
          <w:ilvl w:val="1"/>
          <w:numId w:val="2"/>
        </w:numPr>
        <w:spacing w:after="0" w:line="240" w:lineRule="auto"/>
        <w:ind w:left="357" w:hanging="357"/>
      </w:pPr>
      <w:r>
        <w:t xml:space="preserve">Что не используется в режим сжатия </w:t>
      </w:r>
      <w:r w:rsidRPr="00DE5DF3">
        <w:rPr>
          <w:lang w:val="en-US"/>
        </w:rPr>
        <w:t>Lossless</w:t>
      </w:r>
      <w:r>
        <w:t xml:space="preserve"> JPEG (при удалении избыточности)?</w:t>
      </w:r>
    </w:p>
    <w:p w14:paraId="1EBDD2B1" w14:textId="40C2C096" w:rsidR="006E6538" w:rsidRPr="007125CD" w:rsidRDefault="006E6538" w:rsidP="00DE5DF3">
      <w:pPr>
        <w:pStyle w:val="a7"/>
        <w:numPr>
          <w:ilvl w:val="0"/>
          <w:numId w:val="13"/>
        </w:numPr>
        <w:spacing w:after="0" w:line="240" w:lineRule="auto"/>
        <w:rPr>
          <w:highlight w:val="green"/>
        </w:rPr>
      </w:pPr>
      <w:r w:rsidRPr="007125CD">
        <w:rPr>
          <w:highlight w:val="green"/>
        </w:rPr>
        <w:t>прореж</w:t>
      </w:r>
      <w:r w:rsidRPr="007125CD">
        <w:rPr>
          <w:highlight w:val="green"/>
        </w:rPr>
        <w:t>и</w:t>
      </w:r>
      <w:r w:rsidRPr="007125CD">
        <w:rPr>
          <w:highlight w:val="green"/>
        </w:rPr>
        <w:t>ва</w:t>
      </w:r>
      <w:r w:rsidRPr="007125CD">
        <w:rPr>
          <w:highlight w:val="green"/>
        </w:rPr>
        <w:t>н</w:t>
      </w:r>
      <w:r w:rsidRPr="007125CD">
        <w:rPr>
          <w:highlight w:val="green"/>
        </w:rPr>
        <w:t xml:space="preserve">ие </w:t>
      </w:r>
      <w:r w:rsidRPr="007125CD">
        <w:rPr>
          <w:highlight w:val="green"/>
        </w:rPr>
        <w:t>ц</w:t>
      </w:r>
      <w:r w:rsidRPr="007125CD">
        <w:rPr>
          <w:highlight w:val="green"/>
        </w:rPr>
        <w:t>ветовых каналов</w:t>
      </w:r>
    </w:p>
    <w:p w14:paraId="73488559" w14:textId="2B979339" w:rsidR="006E6538" w:rsidRDefault="006E6538" w:rsidP="00DE5DF3">
      <w:pPr>
        <w:pStyle w:val="a7"/>
        <w:numPr>
          <w:ilvl w:val="0"/>
          <w:numId w:val="13"/>
        </w:numPr>
        <w:spacing w:after="0" w:line="240" w:lineRule="auto"/>
      </w:pPr>
      <w:r>
        <w:t xml:space="preserve">дискретно-косинусное </w:t>
      </w:r>
      <w:r>
        <w:t>преобразование</w:t>
      </w:r>
    </w:p>
    <w:p w14:paraId="6C0DCAD8" w14:textId="58DF1EE0" w:rsidR="006E6538" w:rsidRDefault="006E6538" w:rsidP="00DE5DF3">
      <w:pPr>
        <w:pStyle w:val="a7"/>
        <w:numPr>
          <w:ilvl w:val="0"/>
          <w:numId w:val="13"/>
        </w:numPr>
        <w:spacing w:after="0" w:line="240" w:lineRule="auto"/>
      </w:pPr>
      <w:r>
        <w:t>в</w:t>
      </w:r>
      <w:r>
        <w:t>е</w:t>
      </w:r>
      <w:r>
        <w:t>йв</w:t>
      </w:r>
      <w:r>
        <w:t>л</w:t>
      </w:r>
      <w:r>
        <w:t>ет-пр</w:t>
      </w:r>
      <w:r w:rsidR="00DE5DF3">
        <w:t>е</w:t>
      </w:r>
      <w:r>
        <w:t>о</w:t>
      </w:r>
      <w:r w:rsidR="00DE5DF3">
        <w:t>бр</w:t>
      </w:r>
      <w:r>
        <w:t>азования</w:t>
      </w:r>
    </w:p>
    <w:p w14:paraId="25C3105E" w14:textId="1C1BA8DA" w:rsidR="00DE5DF3" w:rsidRDefault="00DE5DF3" w:rsidP="00DE5DF3">
      <w:pPr>
        <w:pStyle w:val="a7"/>
        <w:numPr>
          <w:ilvl w:val="1"/>
          <w:numId w:val="2"/>
        </w:numPr>
        <w:spacing w:after="0" w:line="240" w:lineRule="auto"/>
        <w:ind w:left="357" w:hanging="357"/>
      </w:pPr>
      <w:r>
        <w:t>К</w:t>
      </w:r>
      <w:r w:rsidRPr="00DE5DF3">
        <w:t xml:space="preserve">ак </w:t>
      </w:r>
      <w:r>
        <w:t>называется схема</w:t>
      </w:r>
      <w:r w:rsidRPr="00DE5DF3">
        <w:t xml:space="preserve"> прореживания в формате ј</w:t>
      </w:r>
      <w:r>
        <w:rPr>
          <w:lang w:val="en-US"/>
        </w:rPr>
        <w:t>peg</w:t>
      </w:r>
      <w:r w:rsidRPr="00DE5DF3">
        <w:t xml:space="preserve"> </w:t>
      </w:r>
      <w:r w:rsidRPr="00DE5DF3">
        <w:t>(</w:t>
      </w:r>
      <w:r w:rsidRPr="00DE5DF3">
        <w:t>для блоков 2</w:t>
      </w:r>
      <w:r>
        <w:rPr>
          <w:lang w:val="en-US"/>
        </w:rPr>
        <w:t>x</w:t>
      </w:r>
      <w:r w:rsidRPr="00DE5DF3">
        <w:t>2)</w:t>
      </w:r>
      <w:r w:rsidRPr="00DE5DF3">
        <w:t>,</w:t>
      </w:r>
      <w:r w:rsidRPr="00DE5DF3">
        <w:t xml:space="preserve"> при которой цветовые каналы (С</w:t>
      </w:r>
      <w:r>
        <w:rPr>
          <w:lang w:val="en-US"/>
        </w:rPr>
        <w:t>b</w:t>
      </w:r>
      <w:r w:rsidRPr="00DE5DF3">
        <w:t xml:space="preserve"> и С</w:t>
      </w:r>
      <w:r>
        <w:rPr>
          <w:lang w:val="en-US"/>
        </w:rPr>
        <w:t>r</w:t>
      </w:r>
      <w:r>
        <w:t xml:space="preserve">) </w:t>
      </w:r>
      <w:r w:rsidRPr="00DE5DF3">
        <w:t>прор</w:t>
      </w:r>
      <w:r>
        <w:t>ежи</w:t>
      </w:r>
      <w:r w:rsidRPr="00DE5DF3">
        <w:t>ваются в 2 р</w:t>
      </w:r>
      <w:r>
        <w:t>а</w:t>
      </w:r>
      <w:r w:rsidRPr="00DE5DF3">
        <w:t>з</w:t>
      </w:r>
      <w:r>
        <w:t>а</w:t>
      </w:r>
      <w:r w:rsidRPr="00DE5DF3">
        <w:t xml:space="preserve"> по вертикали и в 2 раза </w:t>
      </w:r>
      <w:r>
        <w:t>п</w:t>
      </w:r>
      <w:r w:rsidRPr="00DE5DF3">
        <w:t xml:space="preserve">о горизонтали, а </w:t>
      </w:r>
      <w:r>
        <w:t>яркостной</w:t>
      </w:r>
      <w:r w:rsidRPr="00DE5DF3">
        <w:t xml:space="preserve"> канал (У) остается</w:t>
      </w:r>
      <w:r>
        <w:t xml:space="preserve"> неизменным?</w:t>
      </w:r>
    </w:p>
    <w:p w14:paraId="2E839D8C" w14:textId="77777777" w:rsidR="00DE5DF3" w:rsidRDefault="00DE5DF3" w:rsidP="00DE5DF3">
      <w:pPr>
        <w:pStyle w:val="a7"/>
        <w:numPr>
          <w:ilvl w:val="0"/>
          <w:numId w:val="14"/>
        </w:numPr>
        <w:spacing w:after="0" w:line="240" w:lineRule="auto"/>
        <w:rPr>
          <w:lang w:val="en-US"/>
        </w:rPr>
      </w:pPr>
      <w:r w:rsidRPr="00DE5DF3">
        <w:rPr>
          <w:lang w:val="en-US"/>
        </w:rPr>
        <w:t>4:0:0</w:t>
      </w:r>
    </w:p>
    <w:p w14:paraId="4911EE2D" w14:textId="77777777" w:rsidR="00DE5DF3" w:rsidRPr="007125CD" w:rsidRDefault="00DE5DF3" w:rsidP="00DE5DF3">
      <w:pPr>
        <w:pStyle w:val="a7"/>
        <w:numPr>
          <w:ilvl w:val="0"/>
          <w:numId w:val="14"/>
        </w:numPr>
        <w:spacing w:after="0" w:line="240" w:lineRule="auto"/>
        <w:rPr>
          <w:highlight w:val="green"/>
          <w:lang w:val="en-US"/>
        </w:rPr>
      </w:pPr>
      <w:r w:rsidRPr="007125CD">
        <w:rPr>
          <w:highlight w:val="green"/>
          <w:lang w:val="en-US"/>
        </w:rPr>
        <w:t>4:2:0</w:t>
      </w:r>
    </w:p>
    <w:p w14:paraId="36085F5A" w14:textId="77777777" w:rsidR="00DE5DF3" w:rsidRDefault="00DE5DF3" w:rsidP="00DE5DF3">
      <w:pPr>
        <w:pStyle w:val="a7"/>
        <w:numPr>
          <w:ilvl w:val="0"/>
          <w:numId w:val="14"/>
        </w:numPr>
        <w:spacing w:after="0" w:line="240" w:lineRule="auto"/>
        <w:rPr>
          <w:lang w:val="en-US"/>
        </w:rPr>
      </w:pPr>
      <w:r w:rsidRPr="00DE5DF3">
        <w:rPr>
          <w:lang w:val="en-US"/>
        </w:rPr>
        <w:t>4:4:2</w:t>
      </w:r>
    </w:p>
    <w:p w14:paraId="0BCD60BA" w14:textId="09B9C006" w:rsidR="00DE5DF3" w:rsidRPr="00DE5DF3" w:rsidRDefault="00DE5DF3" w:rsidP="00DE5DF3">
      <w:pPr>
        <w:pStyle w:val="a7"/>
        <w:numPr>
          <w:ilvl w:val="0"/>
          <w:numId w:val="14"/>
        </w:numPr>
        <w:spacing w:after="0" w:line="240" w:lineRule="auto"/>
        <w:rPr>
          <w:lang w:val="en-US"/>
        </w:rPr>
      </w:pPr>
      <w:r w:rsidRPr="00DE5DF3">
        <w:rPr>
          <w:lang w:val="en-US"/>
        </w:rPr>
        <w:t>4:2:2</w:t>
      </w:r>
    </w:p>
    <w:p w14:paraId="4ED1C6C3" w14:textId="08B341B0" w:rsidR="00DE5DF3" w:rsidRDefault="00DE5DF3" w:rsidP="00DE5DF3">
      <w:pPr>
        <w:pStyle w:val="a7"/>
        <w:numPr>
          <w:ilvl w:val="1"/>
          <w:numId w:val="2"/>
        </w:numPr>
        <w:spacing w:after="0" w:line="240" w:lineRule="auto"/>
      </w:pPr>
      <w:r>
        <w:t xml:space="preserve">Из чего состоит файл в формате </w:t>
      </w:r>
      <w:r w:rsidRPr="00DE5DF3">
        <w:t>.</w:t>
      </w:r>
      <w:r>
        <w:rPr>
          <w:lang w:val="en-US"/>
        </w:rPr>
        <w:t>gif</w:t>
      </w:r>
      <w:r>
        <w:t>?</w:t>
      </w:r>
    </w:p>
    <w:p w14:paraId="7048DF43" w14:textId="3D3C5E6E" w:rsidR="00DE5DF3" w:rsidRPr="007125CD" w:rsidRDefault="00DE5DF3" w:rsidP="00941BB4">
      <w:pPr>
        <w:pStyle w:val="a7"/>
        <w:numPr>
          <w:ilvl w:val="1"/>
          <w:numId w:val="15"/>
        </w:numPr>
        <w:spacing w:after="0" w:line="240" w:lineRule="auto"/>
        <w:ind w:left="1071" w:hanging="357"/>
        <w:rPr>
          <w:highlight w:val="green"/>
        </w:rPr>
      </w:pPr>
      <w:r w:rsidRPr="007125CD">
        <w:rPr>
          <w:highlight w:val="green"/>
        </w:rPr>
        <w:t>Блок, являющийся заголовком</w:t>
      </w:r>
    </w:p>
    <w:p w14:paraId="08D84DE8" w14:textId="2EEE8B17" w:rsidR="00941BB4" w:rsidRDefault="00941BB4" w:rsidP="00941BB4">
      <w:pPr>
        <w:pStyle w:val="a7"/>
        <w:numPr>
          <w:ilvl w:val="1"/>
          <w:numId w:val="15"/>
        </w:numPr>
        <w:spacing w:after="0" w:line="240" w:lineRule="auto"/>
        <w:ind w:left="1071" w:hanging="357"/>
      </w:pPr>
      <w:r>
        <w:t>Блок, содержащий контрольную сумму</w:t>
      </w:r>
    </w:p>
    <w:p w14:paraId="022A1D45" w14:textId="20C35A1C" w:rsidR="00941BB4" w:rsidRPr="007125CD" w:rsidRDefault="00941BB4" w:rsidP="00941BB4">
      <w:pPr>
        <w:pStyle w:val="a7"/>
        <w:numPr>
          <w:ilvl w:val="1"/>
          <w:numId w:val="15"/>
        </w:numPr>
        <w:spacing w:after="0" w:line="240" w:lineRule="auto"/>
        <w:ind w:left="1071" w:hanging="357"/>
        <w:rPr>
          <w:highlight w:val="green"/>
        </w:rPr>
      </w:pPr>
      <w:r w:rsidRPr="007125CD">
        <w:rPr>
          <w:highlight w:val="green"/>
        </w:rPr>
        <w:t>Блоки, описывающие хранящиеся изображения</w:t>
      </w:r>
    </w:p>
    <w:p w14:paraId="0DE08D09" w14:textId="7671857E" w:rsidR="00941BB4" w:rsidRDefault="00941BB4" w:rsidP="00941BB4">
      <w:pPr>
        <w:pStyle w:val="a7"/>
        <w:numPr>
          <w:ilvl w:val="1"/>
          <w:numId w:val="15"/>
        </w:numPr>
        <w:spacing w:after="0" w:line="240" w:lineRule="auto"/>
        <w:ind w:left="1071" w:hanging="357"/>
        <w:rPr>
          <w:highlight w:val="green"/>
        </w:rPr>
      </w:pPr>
      <w:r w:rsidRPr="007125CD">
        <w:rPr>
          <w:highlight w:val="green"/>
        </w:rPr>
        <w:t>Блок, являющийся завершителем файла</w:t>
      </w:r>
    </w:p>
    <w:p w14:paraId="471D9249" w14:textId="77777777" w:rsidR="007125CD" w:rsidRDefault="007125CD" w:rsidP="007125CD">
      <w:pPr>
        <w:pStyle w:val="a7"/>
        <w:spacing w:after="0" w:line="240" w:lineRule="auto"/>
        <w:rPr>
          <w:highlight w:val="green"/>
        </w:rPr>
      </w:pPr>
    </w:p>
    <w:p w14:paraId="5BFD0A01" w14:textId="44681EA2" w:rsidR="007125CD" w:rsidRPr="007125CD" w:rsidRDefault="007125CD" w:rsidP="007125CD">
      <w:pPr>
        <w:pStyle w:val="a7"/>
        <w:spacing w:after="0" w:line="240" w:lineRule="auto"/>
      </w:pPr>
      <w:r w:rsidRPr="007125CD">
        <w:t xml:space="preserve">9  - </w:t>
      </w:r>
      <w:r>
        <w:t>динамический диапазон</w:t>
      </w:r>
    </w:p>
    <w:sectPr w:rsidR="007125CD" w:rsidRPr="007125CD" w:rsidSect="00B91C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7C1A"/>
    <w:multiLevelType w:val="hybridMultilevel"/>
    <w:tmpl w:val="806C4CC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8E26755"/>
    <w:multiLevelType w:val="hybridMultilevel"/>
    <w:tmpl w:val="CCFEB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270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771F93"/>
    <w:multiLevelType w:val="multilevel"/>
    <w:tmpl w:val="E3E8CBD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DB6042"/>
    <w:multiLevelType w:val="hybridMultilevel"/>
    <w:tmpl w:val="8C260E88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98688C"/>
    <w:multiLevelType w:val="hybridMultilevel"/>
    <w:tmpl w:val="3A36B3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B761B"/>
    <w:multiLevelType w:val="hybridMultilevel"/>
    <w:tmpl w:val="9A9A90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B23CF5"/>
    <w:multiLevelType w:val="hybridMultilevel"/>
    <w:tmpl w:val="93B4F76C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8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A9F288F"/>
    <w:multiLevelType w:val="hybridMultilevel"/>
    <w:tmpl w:val="0F5817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64D06"/>
    <w:multiLevelType w:val="hybridMultilevel"/>
    <w:tmpl w:val="F4F06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E8E2F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D3DA4"/>
    <w:multiLevelType w:val="hybridMultilevel"/>
    <w:tmpl w:val="BE0E92D2"/>
    <w:lvl w:ilvl="0" w:tplc="04190013">
      <w:start w:val="1"/>
      <w:numFmt w:val="upperRoman"/>
      <w:lvlText w:val="%1."/>
      <w:lvlJc w:val="right"/>
      <w:pPr>
        <w:ind w:left="107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796F40"/>
    <w:multiLevelType w:val="hybridMultilevel"/>
    <w:tmpl w:val="5B9E4FBC"/>
    <w:lvl w:ilvl="0" w:tplc="04190013">
      <w:start w:val="1"/>
      <w:numFmt w:val="upperRoman"/>
      <w:lvlText w:val="%1."/>
      <w:lvlJc w:val="righ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6AAD38BD"/>
    <w:multiLevelType w:val="hybridMultilevel"/>
    <w:tmpl w:val="06BCA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56D01"/>
    <w:multiLevelType w:val="hybridMultilevel"/>
    <w:tmpl w:val="0E121CD6"/>
    <w:lvl w:ilvl="0" w:tplc="04190013">
      <w:start w:val="1"/>
      <w:numFmt w:val="upperRoman"/>
      <w:lvlText w:val="%1."/>
      <w:lvlJc w:val="righ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796B4406"/>
    <w:multiLevelType w:val="hybridMultilevel"/>
    <w:tmpl w:val="9690AA3C"/>
    <w:lvl w:ilvl="0" w:tplc="0419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20443617">
    <w:abstractNumId w:val="12"/>
  </w:num>
  <w:num w:numId="2" w16cid:durableId="1821464613">
    <w:abstractNumId w:val="9"/>
  </w:num>
  <w:num w:numId="3" w16cid:durableId="144395889">
    <w:abstractNumId w:val="5"/>
  </w:num>
  <w:num w:numId="4" w16cid:durableId="774449247">
    <w:abstractNumId w:val="2"/>
  </w:num>
  <w:num w:numId="5" w16cid:durableId="1610818005">
    <w:abstractNumId w:val="6"/>
  </w:num>
  <w:num w:numId="6" w16cid:durableId="1446925145">
    <w:abstractNumId w:val="14"/>
  </w:num>
  <w:num w:numId="7" w16cid:durableId="1937134900">
    <w:abstractNumId w:val="3"/>
  </w:num>
  <w:num w:numId="8" w16cid:durableId="947740600">
    <w:abstractNumId w:val="13"/>
  </w:num>
  <w:num w:numId="9" w16cid:durableId="1959070226">
    <w:abstractNumId w:val="0"/>
  </w:num>
  <w:num w:numId="10" w16cid:durableId="2145155008">
    <w:abstractNumId w:val="10"/>
  </w:num>
  <w:num w:numId="11" w16cid:durableId="1066798532">
    <w:abstractNumId w:val="7"/>
  </w:num>
  <w:num w:numId="12" w16cid:durableId="1287808413">
    <w:abstractNumId w:val="1"/>
  </w:num>
  <w:num w:numId="13" w16cid:durableId="454064007">
    <w:abstractNumId w:val="4"/>
  </w:num>
  <w:num w:numId="14" w16cid:durableId="60907274">
    <w:abstractNumId w:val="11"/>
  </w:num>
  <w:num w:numId="15" w16cid:durableId="8740796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04"/>
    <w:rsid w:val="006E6538"/>
    <w:rsid w:val="007125CD"/>
    <w:rsid w:val="00941BB4"/>
    <w:rsid w:val="00B91C43"/>
    <w:rsid w:val="00C13204"/>
    <w:rsid w:val="00CA6E96"/>
    <w:rsid w:val="00DE5DF3"/>
    <w:rsid w:val="00F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9B71"/>
  <w15:chartTrackingRefBased/>
  <w15:docId w15:val="{CFDD16AD-4360-47AA-A44C-DF6B864F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3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3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32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32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32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32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32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32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3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3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3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3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3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32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32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32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3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32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3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3</cp:revision>
  <dcterms:created xsi:type="dcterms:W3CDTF">2024-09-10T12:54:00Z</dcterms:created>
  <dcterms:modified xsi:type="dcterms:W3CDTF">2024-09-10T15:40:00Z</dcterms:modified>
</cp:coreProperties>
</file>