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МИНИСТЕРСТВО ОБРАЗОВАНИЯ РЕСПУБЛИКИ БЕЛАРУСЬ</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0" w:name="_Toc34930676"/>
      <w:r w:rsidRPr="004B0460">
        <w:rPr>
          <w:b/>
          <w:color w:val="auto"/>
          <w:sz w:val="28"/>
          <w:szCs w:val="28"/>
          <w:lang w:val="ru-RU"/>
        </w:rPr>
        <w:t>на тему: «</w:t>
      </w:r>
      <w:r w:rsidR="00712D36" w:rsidRPr="00712D36">
        <w:rPr>
          <w:b/>
          <w:color w:val="auto"/>
          <w:sz w:val="28"/>
          <w:szCs w:val="28"/>
          <w:lang w:val="ru-RU"/>
        </w:rPr>
        <w:t>Подписка на издания в почтовых отделениях города</w:t>
      </w:r>
      <w:r w:rsidRPr="004B0460">
        <w:rPr>
          <w:b/>
          <w:color w:val="auto"/>
          <w:sz w:val="28"/>
          <w:szCs w:val="28"/>
          <w:lang w:val="ru-RU"/>
        </w:rPr>
        <w:t>»</w:t>
      </w:r>
      <w:bookmarkEnd w:id="0"/>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rsidR="00242EC4" w:rsidRPr="00B128AD" w:rsidRDefault="00242EC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Бондарев Е.Ю.</w:t>
      </w:r>
      <w:r>
        <w:rPr>
          <w:color w:val="auto"/>
          <w:sz w:val="28"/>
          <w:szCs w:val="28"/>
          <w:lang w:val="ru-RU"/>
        </w:rPr>
        <w:br/>
      </w:r>
      <w:r w:rsidRPr="000C4107">
        <w:rPr>
          <w:color w:val="auto"/>
          <w:sz w:val="28"/>
          <w:szCs w:val="28"/>
          <w:lang w:val="ru-RU"/>
        </w:rPr>
        <w:t>Руководитель:</w:t>
      </w:r>
      <w:r>
        <w:rPr>
          <w:color w:val="auto"/>
          <w:sz w:val="28"/>
          <w:szCs w:val="28"/>
          <w:lang w:val="ru-RU"/>
        </w:rPr>
        <w:t xml:space="preserve"> доцент</w:t>
      </w: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r>
        <w:rPr>
          <w:color w:val="auto"/>
          <w:sz w:val="28"/>
          <w:szCs w:val="28"/>
          <w:lang w:val="ru-RU"/>
        </w:rPr>
        <w:t>Асенчик О. Д.</w:t>
      </w:r>
    </w:p>
    <w:p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Дата защиты:</w:t>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работы: </w:t>
      </w:r>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jc w:val="both"/>
        <w:rPr>
          <w:color w:val="auto"/>
          <w:sz w:val="28"/>
          <w:lang w:val="ru-RU"/>
        </w:rPr>
      </w:pPr>
    </w:p>
    <w:p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sz w:val="28"/>
          <w:lang w:val="ru-RU"/>
        </w:rPr>
      </w:pPr>
    </w:p>
    <w:p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8"/>
          <w:footerReference w:type="first" r:id="rId9"/>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1"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EndPr/>
      <w:sdtContent>
        <w:p w:rsidR="00242EC4" w:rsidRPr="00EC6F43" w:rsidRDefault="00242EC4" w:rsidP="00242EC4">
          <w:pPr>
            <w:pStyle w:val="ab"/>
            <w:tabs>
              <w:tab w:val="left" w:pos="1134"/>
              <w:tab w:val="left" w:pos="1560"/>
            </w:tabs>
            <w:spacing w:before="0" w:line="240" w:lineRule="auto"/>
            <w:ind w:firstLine="567"/>
            <w:rPr>
              <w:color w:val="auto"/>
            </w:rPr>
          </w:pPr>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2518238" w:history="1">
            <w:r w:rsidRPr="00EC6F43">
              <w:rPr>
                <w:rStyle w:val="a3"/>
                <w:rFonts w:eastAsiaTheme="majorEastAsia"/>
              </w:rPr>
              <w:t>Введение</w:t>
            </w:r>
            <w:r w:rsidRPr="00EC6F43">
              <w:rPr>
                <w:webHidden/>
              </w:rPr>
              <w:tab/>
            </w:r>
            <w:r w:rsidRPr="00EC6F43">
              <w:rPr>
                <w:webHidden/>
              </w:rPr>
              <w:fldChar w:fldCharType="begin"/>
            </w:r>
            <w:r w:rsidRPr="00EC6F43">
              <w:rPr>
                <w:webHidden/>
              </w:rPr>
              <w:instrText xml:space="preserve"> PAGEREF _Toc152518238 \h </w:instrText>
            </w:r>
            <w:r w:rsidRPr="00EC6F43">
              <w:rPr>
                <w:webHidden/>
              </w:rPr>
            </w:r>
            <w:r w:rsidRPr="00EC6F43">
              <w:rPr>
                <w:webHidden/>
              </w:rPr>
              <w:fldChar w:fldCharType="separate"/>
            </w:r>
            <w:r>
              <w:rPr>
                <w:webHidden/>
              </w:rPr>
              <w:t>5</w:t>
            </w:r>
            <w:r w:rsidRPr="00EC6F43">
              <w:rPr>
                <w:webHidden/>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39" w:history="1">
            <w:r w:rsidR="00242EC4" w:rsidRPr="00EC6F43">
              <w:rPr>
                <w:rStyle w:val="a3"/>
                <w:rFonts w:eastAsiaTheme="majorEastAsia"/>
              </w:rPr>
              <w:t>1 Логическая и физическая структура базы данных</w:t>
            </w:r>
            <w:r w:rsidR="00242EC4" w:rsidRPr="00EC6F43">
              <w:rPr>
                <w:webHidden/>
              </w:rPr>
              <w:tab/>
            </w:r>
            <w:r w:rsidR="00242EC4" w:rsidRPr="00EC6F43">
              <w:rPr>
                <w:webHidden/>
              </w:rPr>
              <w:fldChar w:fldCharType="begin"/>
            </w:r>
            <w:r w:rsidR="00242EC4" w:rsidRPr="00EC6F43">
              <w:rPr>
                <w:webHidden/>
              </w:rPr>
              <w:instrText xml:space="preserve"> PAGEREF _Toc152518239 \h </w:instrText>
            </w:r>
            <w:r w:rsidR="00242EC4" w:rsidRPr="00EC6F43">
              <w:rPr>
                <w:webHidden/>
              </w:rPr>
            </w:r>
            <w:r w:rsidR="00242EC4" w:rsidRPr="00EC6F43">
              <w:rPr>
                <w:webHidden/>
              </w:rPr>
              <w:fldChar w:fldCharType="separate"/>
            </w:r>
            <w:r w:rsidR="00242EC4">
              <w:rPr>
                <w:webHidden/>
              </w:rPr>
              <w:t>7</w:t>
            </w:r>
            <w:r w:rsidR="00242EC4" w:rsidRPr="00EC6F43">
              <w:rPr>
                <w:webHidden/>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0" w:history="1">
            <w:r w:rsidR="00242EC4" w:rsidRPr="00EC6F43">
              <w:rPr>
                <w:rStyle w:val="a3"/>
                <w:rFonts w:eastAsiaTheme="majorEastAsia"/>
                <w:noProof/>
                <w:sz w:val="28"/>
                <w:szCs w:val="28"/>
                <w:lang w:val="ru-RU"/>
              </w:rPr>
              <w:t>1.1 Информационно-логическая модель предметной области</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_Toc152518240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7</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1" w:history="1">
            <w:r w:rsidR="00242EC4" w:rsidRPr="00EC6F43">
              <w:rPr>
                <w:rStyle w:val="a3"/>
                <w:rFonts w:eastAsiaTheme="majorEastAsia"/>
                <w:noProof/>
                <w:sz w:val="28"/>
                <w:szCs w:val="28"/>
                <w:lang w:val="ru-RU"/>
              </w:rPr>
              <w:t>1.2 Физическая модель базы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_Toc152518241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9</w:t>
            </w:r>
            <w:r w:rsidR="00242EC4" w:rsidRPr="00EC6F43">
              <w:rPr>
                <w:noProof/>
                <w:webHidden/>
                <w:sz w:val="28"/>
                <w:szCs w:val="28"/>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2" w:history="1">
            <w:r w:rsidR="00242EC4" w:rsidRPr="00EC6F43">
              <w:rPr>
                <w:rStyle w:val="a3"/>
                <w:rFonts w:eastAsiaTheme="majorEastAsia"/>
              </w:rPr>
              <w:t xml:space="preserve">2 </w:t>
            </w:r>
            <w:r w:rsidR="00242EC4" w:rsidRPr="00EC6F43">
              <w:rPr>
                <w:rStyle w:val="a3"/>
                <w:rFonts w:eastAsiaTheme="majorEastAsia"/>
                <w:lang w:eastAsia="ru-RU"/>
              </w:rPr>
              <w:t>Аппаратное и программное обеспечение информационной системы</w:t>
            </w:r>
            <w:r w:rsidR="00242EC4" w:rsidRPr="00EC6F43">
              <w:rPr>
                <w:webHidden/>
              </w:rPr>
              <w:tab/>
            </w:r>
            <w:r w:rsidR="00242EC4" w:rsidRPr="00EC6F43">
              <w:rPr>
                <w:webHidden/>
              </w:rPr>
              <w:fldChar w:fldCharType="begin"/>
            </w:r>
            <w:r w:rsidR="00242EC4" w:rsidRPr="00EC6F43">
              <w:rPr>
                <w:webHidden/>
              </w:rPr>
              <w:instrText xml:space="preserve"> PAGEREF _Toc152518242 \h </w:instrText>
            </w:r>
            <w:r w:rsidR="00242EC4" w:rsidRPr="00EC6F43">
              <w:rPr>
                <w:webHidden/>
              </w:rPr>
            </w:r>
            <w:r w:rsidR="00242EC4" w:rsidRPr="00EC6F43">
              <w:rPr>
                <w:webHidden/>
              </w:rPr>
              <w:fldChar w:fldCharType="separate"/>
            </w:r>
            <w:r w:rsidR="00242EC4">
              <w:rPr>
                <w:webHidden/>
              </w:rPr>
              <w:t>14</w:t>
            </w:r>
            <w:r w:rsidR="00242EC4" w:rsidRPr="00EC6F43">
              <w:rPr>
                <w:webHidden/>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3" w:history="1">
            <w:r w:rsidR="00242EC4" w:rsidRPr="00EC6F43">
              <w:rPr>
                <w:rStyle w:val="a3"/>
                <w:rFonts w:eastAsiaTheme="majorEastAsia"/>
                <w:noProof/>
                <w:sz w:val="28"/>
                <w:szCs w:val="28"/>
                <w:lang w:val="ru-RU"/>
              </w:rPr>
              <w:t>2.1 Требования к системному и прикладному программному обеспечению на стороне сервера хранилища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_Toc152518243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14</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4" w:history="1">
            <w:r w:rsidR="00242EC4" w:rsidRPr="00EC6F43">
              <w:rPr>
                <w:rStyle w:val="a3"/>
                <w:rFonts w:eastAsiaTheme="majorEastAsia"/>
                <w:noProof/>
                <w:sz w:val="28"/>
                <w:szCs w:val="28"/>
                <w:lang w:val="ru-RU"/>
              </w:rPr>
              <w:t xml:space="preserve">2.2 Требования к системному и прикладному программному обеспечению на стороне </w:t>
            </w:r>
            <w:r w:rsidR="00242EC4" w:rsidRPr="00EC6F43">
              <w:rPr>
                <w:rStyle w:val="a3"/>
                <w:rFonts w:eastAsiaTheme="majorEastAsia"/>
                <w:i/>
                <w:iCs/>
                <w:noProof/>
                <w:sz w:val="28"/>
                <w:szCs w:val="28"/>
                <w:lang w:val="ru-RU"/>
              </w:rPr>
              <w:t>web</w:t>
            </w:r>
            <w:r w:rsidR="00242EC4" w:rsidRPr="00EC6F43">
              <w:rPr>
                <w:rStyle w:val="a3"/>
                <w:rFonts w:eastAsiaTheme="majorEastAsia"/>
                <w:noProof/>
                <w:sz w:val="28"/>
                <w:szCs w:val="28"/>
                <w:lang w:val="ru-RU"/>
              </w:rPr>
              <w:t>-сервера</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_Toc152518244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14</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5" w:history="1">
            <w:r w:rsidR="00242EC4" w:rsidRPr="00EC6F43">
              <w:rPr>
                <w:rStyle w:val="a3"/>
                <w:rFonts w:eastAsiaTheme="majorEastAsia"/>
                <w:noProof/>
                <w:sz w:val="28"/>
                <w:szCs w:val="28"/>
                <w:lang w:val="ru-RU"/>
              </w:rPr>
              <w:t xml:space="preserve">2.3 Действия системного администратора при настройке и развертывании </w:t>
            </w:r>
            <w:r w:rsidR="00242EC4" w:rsidRPr="00EC6F43">
              <w:rPr>
                <w:rStyle w:val="a3"/>
                <w:rFonts w:eastAsiaTheme="majorEastAsia"/>
                <w:i/>
                <w:iCs/>
                <w:noProof/>
                <w:sz w:val="28"/>
                <w:szCs w:val="28"/>
              </w:rPr>
              <w:t>web</w:t>
            </w:r>
            <w:r w:rsidR="00242EC4" w:rsidRPr="00EC6F43">
              <w:rPr>
                <w:rStyle w:val="a3"/>
                <w:rFonts w:eastAsiaTheme="majorEastAsia"/>
                <w:noProof/>
                <w:sz w:val="28"/>
                <w:szCs w:val="28"/>
                <w:lang w:val="ru-RU"/>
              </w:rPr>
              <w:t>-приложения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_Toc152518245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15</w:t>
            </w:r>
            <w:r w:rsidR="00242EC4" w:rsidRPr="00EC6F43">
              <w:rPr>
                <w:noProof/>
                <w:webHidden/>
                <w:sz w:val="28"/>
                <w:szCs w:val="28"/>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6" w:history="1">
            <w:r w:rsidR="00242EC4" w:rsidRPr="00EC6F43">
              <w:rPr>
                <w:rStyle w:val="a3"/>
                <w:rFonts w:eastAsiaTheme="majorEastAsia"/>
              </w:rPr>
              <w:t>3 Структура приложения</w:t>
            </w:r>
            <w:r w:rsidR="00242EC4" w:rsidRPr="00EC6F43">
              <w:rPr>
                <w:webHidden/>
              </w:rPr>
              <w:tab/>
            </w:r>
            <w:r w:rsidR="00242EC4" w:rsidRPr="00EC6F43">
              <w:rPr>
                <w:webHidden/>
              </w:rPr>
              <w:fldChar w:fldCharType="begin"/>
            </w:r>
            <w:r w:rsidR="00242EC4" w:rsidRPr="00EC6F43">
              <w:rPr>
                <w:webHidden/>
              </w:rPr>
              <w:instrText xml:space="preserve"> PAGEREF _Toc152518246 \h </w:instrText>
            </w:r>
            <w:r w:rsidR="00242EC4" w:rsidRPr="00EC6F43">
              <w:rPr>
                <w:webHidden/>
              </w:rPr>
            </w:r>
            <w:r w:rsidR="00242EC4" w:rsidRPr="00EC6F43">
              <w:rPr>
                <w:webHidden/>
              </w:rPr>
              <w:fldChar w:fldCharType="separate"/>
            </w:r>
            <w:r w:rsidR="00242EC4">
              <w:rPr>
                <w:webHidden/>
              </w:rPr>
              <w:t>17</w:t>
            </w:r>
            <w:r w:rsidR="00242EC4" w:rsidRPr="00EC6F43">
              <w:rPr>
                <w:webHidden/>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7" w:history="1">
            <w:r w:rsidR="00242EC4" w:rsidRPr="00EC6F43">
              <w:rPr>
                <w:rStyle w:val="a3"/>
                <w:rFonts w:eastAsiaTheme="majorEastAsia"/>
                <w:noProof/>
                <w:sz w:val="28"/>
                <w:szCs w:val="28"/>
                <w:lang w:val="ru-RU"/>
              </w:rPr>
              <w:t>3.1 Описание общей структуры 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_Toc152518247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17</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8" w:history="1">
            <w:r w:rsidR="00242EC4" w:rsidRPr="00EC6F43">
              <w:rPr>
                <w:rStyle w:val="a3"/>
                <w:rFonts w:eastAsiaTheme="majorEastAsia"/>
                <w:noProof/>
                <w:sz w:val="28"/>
                <w:szCs w:val="28"/>
                <w:lang w:val="ru-RU"/>
              </w:rPr>
              <w:t xml:space="preserve">3.2 Описание компонента </w:t>
            </w:r>
            <w:r w:rsidR="00242EC4" w:rsidRPr="00EC6F43">
              <w:rPr>
                <w:rStyle w:val="a3"/>
                <w:rFonts w:eastAsiaTheme="majorEastAsia"/>
                <w:i/>
                <w:iCs/>
                <w:noProof/>
                <w:sz w:val="28"/>
                <w:szCs w:val="28"/>
              </w:rPr>
              <w:t>models</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_Toc152518248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18</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49" w:history="1">
            <w:r w:rsidR="00242EC4" w:rsidRPr="00EC6F43">
              <w:rPr>
                <w:rStyle w:val="a3"/>
                <w:rFonts w:eastAsiaTheme="majorEastAsia"/>
                <w:noProof/>
                <w:sz w:val="28"/>
                <w:szCs w:val="28"/>
                <w:lang w:val="ru-RU"/>
              </w:rPr>
              <w:t xml:space="preserve">3.3 Описание компонента </w:t>
            </w:r>
            <w:r w:rsidR="00242EC4" w:rsidRPr="00EC6F43">
              <w:rPr>
                <w:rStyle w:val="a3"/>
                <w:rFonts w:eastAsiaTheme="majorEastAsia"/>
                <w:i/>
                <w:iCs/>
                <w:noProof/>
                <w:sz w:val="28"/>
                <w:szCs w:val="28"/>
              </w:rPr>
              <w:t>repository</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_Toc152518249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19</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50" w:history="1">
            <w:r w:rsidR="00242EC4" w:rsidRPr="00EC6F43">
              <w:rPr>
                <w:rStyle w:val="a3"/>
                <w:rFonts w:eastAsiaTheme="majorEastAsia"/>
                <w:noProof/>
                <w:sz w:val="28"/>
                <w:szCs w:val="28"/>
                <w:lang w:val="ru-RU"/>
              </w:rPr>
              <w:t xml:space="preserve">3.4 Описание компонента </w:t>
            </w:r>
            <w:r w:rsidR="00242EC4" w:rsidRPr="00EC6F43">
              <w:rPr>
                <w:rStyle w:val="a3"/>
                <w:rFonts w:eastAsiaTheme="majorEastAsia"/>
                <w:i/>
                <w:iCs/>
                <w:noProof/>
                <w:sz w:val="28"/>
                <w:szCs w:val="28"/>
              </w:rPr>
              <w:t>service</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_Toc152518250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20</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51" w:history="1">
            <w:r w:rsidR="00242EC4" w:rsidRPr="00EC6F43">
              <w:rPr>
                <w:rStyle w:val="a3"/>
                <w:rFonts w:eastAsiaTheme="majorEastAsia"/>
                <w:noProof/>
                <w:sz w:val="28"/>
                <w:szCs w:val="28"/>
                <w:lang w:val="ru-RU"/>
              </w:rPr>
              <w:t xml:space="preserve">3.5 Описание компонента </w:t>
            </w:r>
            <w:r w:rsidR="00242EC4" w:rsidRPr="00EC6F43">
              <w:rPr>
                <w:rStyle w:val="a3"/>
                <w:rFonts w:eastAsiaTheme="majorEastAsia"/>
                <w:i/>
                <w:iCs/>
                <w:noProof/>
                <w:sz w:val="28"/>
                <w:szCs w:val="28"/>
              </w:rPr>
              <w:t>web</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_Toc152518251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21</w:t>
            </w:r>
            <w:r w:rsidR="00242EC4" w:rsidRPr="00EC6F43">
              <w:rPr>
                <w:noProof/>
                <w:webHidden/>
                <w:sz w:val="28"/>
                <w:szCs w:val="28"/>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2" w:history="1">
            <w:r w:rsidR="00242EC4" w:rsidRPr="00EC6F43">
              <w:rPr>
                <w:rStyle w:val="a3"/>
                <w:rFonts w:eastAsiaTheme="majorEastAsia"/>
              </w:rPr>
              <w:t>4 Руководство пользователя</w:t>
            </w:r>
            <w:r w:rsidR="00242EC4" w:rsidRPr="00EC6F43">
              <w:rPr>
                <w:webHidden/>
              </w:rPr>
              <w:tab/>
            </w:r>
            <w:r w:rsidR="00242EC4" w:rsidRPr="00EC6F43">
              <w:rPr>
                <w:webHidden/>
              </w:rPr>
              <w:fldChar w:fldCharType="begin"/>
            </w:r>
            <w:r w:rsidR="00242EC4" w:rsidRPr="00EC6F43">
              <w:rPr>
                <w:webHidden/>
              </w:rPr>
              <w:instrText xml:space="preserve"> PAGEREF _Toc152518252 \h </w:instrText>
            </w:r>
            <w:r w:rsidR="00242EC4" w:rsidRPr="00EC6F43">
              <w:rPr>
                <w:webHidden/>
              </w:rPr>
            </w:r>
            <w:r w:rsidR="00242EC4" w:rsidRPr="00EC6F43">
              <w:rPr>
                <w:webHidden/>
              </w:rPr>
              <w:fldChar w:fldCharType="separate"/>
            </w:r>
            <w:r w:rsidR="00242EC4">
              <w:rPr>
                <w:webHidden/>
              </w:rPr>
              <w:t>24</w:t>
            </w:r>
            <w:r w:rsidR="00242EC4" w:rsidRPr="00EC6F43">
              <w:rPr>
                <w:webHidden/>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53" w:history="1">
            <w:r w:rsidR="00242EC4" w:rsidRPr="00EC6F43">
              <w:rPr>
                <w:rStyle w:val="a3"/>
                <w:rFonts w:eastAsiaTheme="majorEastAsia"/>
                <w:noProof/>
                <w:sz w:val="28"/>
                <w:szCs w:val="28"/>
                <w:lang w:val="ru-RU"/>
              </w:rPr>
              <w:t>4.1 Назначение, условие применения и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_Toc152518253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24</w:t>
            </w:r>
            <w:r w:rsidR="00242EC4" w:rsidRPr="00EC6F43">
              <w:rPr>
                <w:noProof/>
                <w:webHidden/>
                <w:sz w:val="28"/>
                <w:szCs w:val="28"/>
              </w:rPr>
              <w:fldChar w:fldCharType="end"/>
            </w:r>
          </w:hyperlink>
        </w:p>
        <w:p w:rsidR="00242EC4" w:rsidRPr="00EC6F43" w:rsidRDefault="00133D42" w:rsidP="00242EC4">
          <w:pPr>
            <w:pStyle w:val="21"/>
            <w:rPr>
              <w:rFonts w:asciiTheme="minorHAnsi" w:eastAsiaTheme="minorEastAsia" w:hAnsiTheme="minorHAnsi" w:cstheme="minorBidi"/>
              <w:noProof/>
              <w:color w:val="auto"/>
              <w:sz w:val="28"/>
              <w:szCs w:val="28"/>
            </w:rPr>
          </w:pPr>
          <w:hyperlink w:anchor="_Toc152518254" w:history="1">
            <w:r w:rsidR="00242EC4" w:rsidRPr="00EC6F43">
              <w:rPr>
                <w:rStyle w:val="a3"/>
                <w:rFonts w:eastAsiaTheme="majorEastAsia"/>
                <w:noProof/>
                <w:sz w:val="28"/>
                <w:szCs w:val="28"/>
                <w:lang w:val="ru-RU"/>
              </w:rPr>
              <w:t>4.</w:t>
            </w:r>
            <w:r w:rsidR="00242EC4">
              <w:rPr>
                <w:rStyle w:val="a3"/>
                <w:rFonts w:eastAsiaTheme="majorEastAsia"/>
                <w:noProof/>
                <w:sz w:val="28"/>
                <w:szCs w:val="28"/>
              </w:rPr>
              <w:t>2</w:t>
            </w:r>
            <w:r w:rsidR="00242EC4" w:rsidRPr="00EC6F43">
              <w:rPr>
                <w:rStyle w:val="a3"/>
                <w:rFonts w:eastAsiaTheme="majorEastAsia"/>
                <w:noProof/>
                <w:sz w:val="28"/>
                <w:szCs w:val="28"/>
                <w:lang w:val="ru-RU"/>
              </w:rPr>
              <w:t xml:space="preserve"> Графический интерфейс и его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_Toc152518254 \h </w:instrText>
            </w:r>
            <w:r w:rsidR="00242EC4" w:rsidRPr="00EC6F43">
              <w:rPr>
                <w:noProof/>
                <w:webHidden/>
                <w:sz w:val="28"/>
                <w:szCs w:val="28"/>
              </w:rPr>
            </w:r>
            <w:r w:rsidR="00242EC4" w:rsidRPr="00EC6F43">
              <w:rPr>
                <w:noProof/>
                <w:webHidden/>
                <w:sz w:val="28"/>
                <w:szCs w:val="28"/>
              </w:rPr>
              <w:fldChar w:fldCharType="separate"/>
            </w:r>
            <w:r w:rsidR="00242EC4">
              <w:rPr>
                <w:noProof/>
                <w:webHidden/>
                <w:sz w:val="28"/>
                <w:szCs w:val="28"/>
              </w:rPr>
              <w:t>24</w:t>
            </w:r>
            <w:r w:rsidR="00242EC4" w:rsidRPr="00EC6F43">
              <w:rPr>
                <w:noProof/>
                <w:webHidden/>
                <w:sz w:val="28"/>
                <w:szCs w:val="28"/>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5" w:history="1">
            <w:r w:rsidR="00242EC4" w:rsidRPr="00EC6F43">
              <w:rPr>
                <w:rStyle w:val="a3"/>
                <w:rFonts w:eastAsiaTheme="majorEastAsia"/>
              </w:rPr>
              <w:t>5 Руководство программиста</w:t>
            </w:r>
            <w:r w:rsidR="00242EC4" w:rsidRPr="00EC6F43">
              <w:rPr>
                <w:webHidden/>
              </w:rPr>
              <w:tab/>
            </w:r>
            <w:r w:rsidR="00242EC4" w:rsidRPr="00EC6F43">
              <w:rPr>
                <w:webHidden/>
              </w:rPr>
              <w:fldChar w:fldCharType="begin"/>
            </w:r>
            <w:r w:rsidR="00242EC4" w:rsidRPr="00EC6F43">
              <w:rPr>
                <w:webHidden/>
              </w:rPr>
              <w:instrText xml:space="preserve"> PAGEREF _Toc152518255 \h </w:instrText>
            </w:r>
            <w:r w:rsidR="00242EC4" w:rsidRPr="00EC6F43">
              <w:rPr>
                <w:webHidden/>
              </w:rPr>
            </w:r>
            <w:r w:rsidR="00242EC4" w:rsidRPr="00EC6F43">
              <w:rPr>
                <w:webHidden/>
              </w:rPr>
              <w:fldChar w:fldCharType="separate"/>
            </w:r>
            <w:r w:rsidR="00242EC4">
              <w:rPr>
                <w:webHidden/>
              </w:rPr>
              <w:t>31</w:t>
            </w:r>
            <w:r w:rsidR="00242EC4" w:rsidRPr="00EC6F43">
              <w:rPr>
                <w:webHidden/>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6" w:history="1">
            <w:r w:rsidR="00242EC4" w:rsidRPr="00EC6F43">
              <w:rPr>
                <w:rStyle w:val="a3"/>
                <w:rFonts w:eastAsiaTheme="majorEastAsia"/>
              </w:rPr>
              <w:t>Заключение</w:t>
            </w:r>
            <w:r w:rsidR="00242EC4" w:rsidRPr="00EC6F43">
              <w:rPr>
                <w:webHidden/>
              </w:rPr>
              <w:tab/>
            </w:r>
            <w:r w:rsidR="00242EC4" w:rsidRPr="00EC6F43">
              <w:rPr>
                <w:webHidden/>
              </w:rPr>
              <w:fldChar w:fldCharType="begin"/>
            </w:r>
            <w:r w:rsidR="00242EC4" w:rsidRPr="00EC6F43">
              <w:rPr>
                <w:webHidden/>
              </w:rPr>
              <w:instrText xml:space="preserve"> PAGEREF _Toc152518256 \h </w:instrText>
            </w:r>
            <w:r w:rsidR="00242EC4" w:rsidRPr="00EC6F43">
              <w:rPr>
                <w:webHidden/>
              </w:rPr>
            </w:r>
            <w:r w:rsidR="00242EC4" w:rsidRPr="00EC6F43">
              <w:rPr>
                <w:webHidden/>
              </w:rPr>
              <w:fldChar w:fldCharType="separate"/>
            </w:r>
            <w:r w:rsidR="00242EC4">
              <w:rPr>
                <w:webHidden/>
              </w:rPr>
              <w:t>32</w:t>
            </w:r>
            <w:r w:rsidR="00242EC4" w:rsidRPr="00EC6F43">
              <w:rPr>
                <w:webHidden/>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7" w:history="1">
            <w:r w:rsidR="00242EC4" w:rsidRPr="00EC6F43">
              <w:rPr>
                <w:rStyle w:val="a3"/>
                <w:rFonts w:eastAsiaTheme="majorEastAsia"/>
              </w:rPr>
              <w:t>Список используемых источников</w:t>
            </w:r>
            <w:r w:rsidR="00242EC4" w:rsidRPr="00EC6F43">
              <w:rPr>
                <w:webHidden/>
              </w:rPr>
              <w:tab/>
            </w:r>
            <w:r w:rsidR="00242EC4" w:rsidRPr="00EC6F43">
              <w:rPr>
                <w:webHidden/>
              </w:rPr>
              <w:fldChar w:fldCharType="begin"/>
            </w:r>
            <w:r w:rsidR="00242EC4" w:rsidRPr="00EC6F43">
              <w:rPr>
                <w:webHidden/>
              </w:rPr>
              <w:instrText xml:space="preserve"> PAGEREF _Toc152518257 \h </w:instrText>
            </w:r>
            <w:r w:rsidR="00242EC4" w:rsidRPr="00EC6F43">
              <w:rPr>
                <w:webHidden/>
              </w:rPr>
            </w:r>
            <w:r w:rsidR="00242EC4" w:rsidRPr="00EC6F43">
              <w:rPr>
                <w:webHidden/>
              </w:rPr>
              <w:fldChar w:fldCharType="separate"/>
            </w:r>
            <w:r w:rsidR="00242EC4">
              <w:rPr>
                <w:webHidden/>
              </w:rPr>
              <w:t>33</w:t>
            </w:r>
            <w:r w:rsidR="00242EC4" w:rsidRPr="00EC6F43">
              <w:rPr>
                <w:webHidden/>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8" w:history="1">
            <w:r w:rsidR="00242EC4" w:rsidRPr="00EC6F43">
              <w:rPr>
                <w:rStyle w:val="a3"/>
                <w:rFonts w:eastAsiaTheme="majorEastAsia"/>
              </w:rPr>
              <w:t>Приложение А Листинг программы</w:t>
            </w:r>
            <w:r w:rsidR="00242EC4" w:rsidRPr="00EC6F43">
              <w:rPr>
                <w:webHidden/>
              </w:rPr>
              <w:tab/>
            </w:r>
            <w:r w:rsidR="00242EC4" w:rsidRPr="00EC6F43">
              <w:rPr>
                <w:webHidden/>
              </w:rPr>
              <w:fldChar w:fldCharType="begin"/>
            </w:r>
            <w:r w:rsidR="00242EC4" w:rsidRPr="00EC6F43">
              <w:rPr>
                <w:webHidden/>
              </w:rPr>
              <w:instrText xml:space="preserve"> PAGEREF _Toc152518258 \h </w:instrText>
            </w:r>
            <w:r w:rsidR="00242EC4" w:rsidRPr="00EC6F43">
              <w:rPr>
                <w:webHidden/>
              </w:rPr>
            </w:r>
            <w:r w:rsidR="00242EC4" w:rsidRPr="00EC6F43">
              <w:rPr>
                <w:webHidden/>
              </w:rPr>
              <w:fldChar w:fldCharType="separate"/>
            </w:r>
            <w:r w:rsidR="00242EC4">
              <w:rPr>
                <w:webHidden/>
              </w:rPr>
              <w:t>34</w:t>
            </w:r>
            <w:r w:rsidR="00242EC4" w:rsidRPr="00EC6F43">
              <w:rPr>
                <w:webHidden/>
              </w:rPr>
              <w:fldChar w:fldCharType="end"/>
            </w:r>
          </w:hyperlink>
        </w:p>
        <w:p w:rsidR="00242EC4" w:rsidRPr="00EC6F43" w:rsidRDefault="00133D42"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60" w:history="1">
            <w:r w:rsidR="00242EC4" w:rsidRPr="00EC6F43">
              <w:rPr>
                <w:rStyle w:val="a3"/>
                <w:rFonts w:eastAsiaTheme="majorEastAsia"/>
              </w:rPr>
              <w:t xml:space="preserve">Приложение Б Чертеж структуры </w:t>
            </w:r>
            <w:r w:rsidR="00242EC4" w:rsidRPr="00EC6F43">
              <w:rPr>
                <w:rStyle w:val="a3"/>
                <w:rFonts w:eastAsiaTheme="majorEastAsia"/>
                <w:i/>
                <w:iCs/>
              </w:rPr>
              <w:t>web</w:t>
            </w:r>
            <w:r w:rsidR="00242EC4" w:rsidRPr="00EC6F43">
              <w:rPr>
                <w:rStyle w:val="a3"/>
                <w:rFonts w:eastAsiaTheme="majorEastAsia"/>
              </w:rPr>
              <w:t>-приложения</w:t>
            </w:r>
            <w:r w:rsidR="00242EC4" w:rsidRPr="00EC6F43">
              <w:rPr>
                <w:webHidden/>
              </w:rPr>
              <w:tab/>
            </w:r>
            <w:r w:rsidR="00242EC4" w:rsidRPr="00EC6F43">
              <w:rPr>
                <w:webHidden/>
              </w:rPr>
              <w:fldChar w:fldCharType="begin"/>
            </w:r>
            <w:r w:rsidR="00242EC4" w:rsidRPr="00EC6F43">
              <w:rPr>
                <w:webHidden/>
              </w:rPr>
              <w:instrText xml:space="preserve"> PAGEREF _Toc152518260 \h </w:instrText>
            </w:r>
            <w:r w:rsidR="00242EC4" w:rsidRPr="00EC6F43">
              <w:rPr>
                <w:webHidden/>
              </w:rPr>
            </w:r>
            <w:r w:rsidR="00242EC4" w:rsidRPr="00EC6F43">
              <w:rPr>
                <w:webHidden/>
              </w:rPr>
              <w:fldChar w:fldCharType="separate"/>
            </w:r>
            <w:r w:rsidR="00242EC4">
              <w:rPr>
                <w:webHidden/>
              </w:rPr>
              <w:t>101</w:t>
            </w:r>
            <w:r w:rsidR="00242EC4" w:rsidRPr="00EC6F43">
              <w:rPr>
                <w:webHidden/>
              </w:rPr>
              <w:fldChar w:fldCharType="end"/>
            </w:r>
          </w:hyperlink>
        </w:p>
        <w:p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2" w:name="_Toc152518238"/>
      <w:r w:rsidRPr="000C4107">
        <w:rPr>
          <w:color w:val="auto"/>
          <w:lang w:val="ru-RU"/>
        </w:rPr>
        <w:lastRenderedPageBreak/>
        <w:t>ВВЕДЕНИЕ</w:t>
      </w:r>
      <w:bookmarkEnd w:id="1"/>
      <w:bookmarkEnd w:id="2"/>
    </w:p>
    <w:p w:rsidR="00242EC4" w:rsidRDefault="00242EC4" w:rsidP="00242EC4">
      <w:pPr>
        <w:tabs>
          <w:tab w:val="left" w:pos="1134"/>
          <w:tab w:val="left" w:pos="1560"/>
        </w:tabs>
        <w:spacing w:after="0" w:line="200" w:lineRule="atLeast"/>
        <w:ind w:left="0" w:firstLine="567"/>
        <w:jc w:val="both"/>
        <w:rPr>
          <w:color w:val="auto"/>
          <w:sz w:val="28"/>
          <w:szCs w:val="28"/>
          <w:lang w:val="ru-RU"/>
        </w:rPr>
      </w:pPr>
      <w:bookmarkStart w:id="3" w:name="_Toc34931284"/>
    </w:p>
    <w:p w:rsidR="00FD403A" w:rsidRPr="00FD403A" w:rsidRDefault="00FD403A" w:rsidP="00FD403A">
      <w:pPr>
        <w:tabs>
          <w:tab w:val="left" w:pos="1134"/>
          <w:tab w:val="left" w:pos="1560"/>
        </w:tabs>
        <w:spacing w:after="0" w:line="200" w:lineRule="atLeast"/>
        <w:ind w:left="0" w:firstLine="0"/>
        <w:jc w:val="both"/>
        <w:rPr>
          <w:color w:val="auto"/>
          <w:sz w:val="28"/>
          <w:szCs w:val="28"/>
          <w:lang w:val="ru-RU"/>
        </w:rPr>
      </w:pPr>
      <w:r w:rsidRPr="00FD403A">
        <w:rPr>
          <w:color w:val="auto"/>
          <w:lang w:val="ru-RU"/>
        </w:rPr>
        <w:br/>
      </w:r>
      <w:r>
        <w:rPr>
          <w:color w:val="auto"/>
          <w:sz w:val="28"/>
          <w:szCs w:val="28"/>
          <w:lang w:val="ru-RU"/>
        </w:rPr>
        <w:t xml:space="preserve">         </w:t>
      </w: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rsid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Model-View-Controller</w:t>
      </w:r>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r w:rsidRPr="00FD403A">
        <w:rPr>
          <w:i/>
          <w:color w:val="auto"/>
          <w:sz w:val="28"/>
          <w:szCs w:val="28"/>
          <w:lang w:val="ru-RU"/>
        </w:rPr>
        <w:t>Controller</w:t>
      </w:r>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r w:rsidRPr="00FD403A">
        <w:rPr>
          <w:i/>
          <w:color w:val="auto"/>
          <w:sz w:val="28"/>
          <w:szCs w:val="28"/>
          <w:lang w:val="ru-RU"/>
        </w:rPr>
        <w:t>Controller</w:t>
      </w:r>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Model-View-Controller</w:t>
      </w:r>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r w:rsidRPr="00611AAB">
        <w:rPr>
          <w:i/>
          <w:color w:val="auto"/>
          <w:sz w:val="28"/>
          <w:szCs w:val="28"/>
          <w:lang w:val="ru-RU"/>
        </w:rPr>
        <w:t>Entity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r w:rsidRPr="00611AAB">
        <w:rPr>
          <w:i/>
          <w:color w:val="auto"/>
          <w:sz w:val="28"/>
          <w:szCs w:val="28"/>
          <w:lang w:val="ru-RU"/>
        </w:rPr>
        <w:t>Razor Pages</w:t>
      </w:r>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rsid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r w:rsidRPr="00611AAB">
        <w:rPr>
          <w:i/>
          <w:color w:val="auto"/>
          <w:sz w:val="28"/>
          <w:szCs w:val="28"/>
          <w:lang w:val="ru-RU"/>
        </w:rPr>
        <w:t>Bootstrap</w:t>
      </w:r>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r w:rsidRPr="00611AAB">
        <w:rPr>
          <w:i/>
          <w:color w:val="auto"/>
          <w:sz w:val="28"/>
          <w:szCs w:val="28"/>
          <w:lang w:val="ru-RU"/>
        </w:rPr>
        <w:t>Entity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rsidR="00C46F3A" w:rsidRPr="00C46F3A" w:rsidRDefault="00C46F3A" w:rsidP="00611AAB">
      <w:pPr>
        <w:tabs>
          <w:tab w:val="left" w:pos="1134"/>
          <w:tab w:val="left" w:pos="1560"/>
        </w:tabs>
        <w:spacing w:after="0" w:line="200" w:lineRule="atLeast"/>
        <w:ind w:left="0" w:firstLine="720"/>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rsidR="00242EC4" w:rsidRPr="003E1243" w:rsidRDefault="00242EC4" w:rsidP="00242EC4">
      <w:pPr>
        <w:pStyle w:val="1"/>
        <w:tabs>
          <w:tab w:val="left" w:pos="1134"/>
          <w:tab w:val="left" w:pos="1560"/>
        </w:tabs>
        <w:spacing w:after="0" w:line="200" w:lineRule="atLeast"/>
        <w:ind w:left="0" w:right="0" w:firstLine="720"/>
        <w:jc w:val="both"/>
        <w:rPr>
          <w:color w:val="auto"/>
          <w:lang w:val="ru-RU"/>
        </w:rPr>
      </w:pPr>
      <w:bookmarkStart w:id="4" w:name="_Toc152518239"/>
      <w:r w:rsidRPr="000C4107">
        <w:rPr>
          <w:color w:val="auto"/>
          <w:lang w:val="ru-RU"/>
        </w:rPr>
        <w:lastRenderedPageBreak/>
        <w:t xml:space="preserve">1 </w:t>
      </w:r>
      <w:bookmarkEnd w:id="3"/>
      <w:r w:rsidRPr="003E1243">
        <w:rPr>
          <w:color w:val="auto"/>
          <w:lang w:val="ru-RU"/>
        </w:rPr>
        <w:t>ЛОГИЧЕСКАЯ И ФИЗИЧЕСКАЯ СТРУКТУРА БАЗЫ ДАННЫХ</w:t>
      </w:r>
      <w:bookmarkEnd w:id="4"/>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5" w:name="_Toc34930677"/>
      <w:bookmarkStart w:id="6" w:name="_Toc34931285"/>
    </w:p>
    <w:p w:rsidR="00242EC4" w:rsidRPr="000C4107"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7" w:name="_Toc152518240"/>
      <w:r w:rsidRPr="000C4107">
        <w:rPr>
          <w:color w:val="auto"/>
          <w:lang w:val="ru-RU"/>
        </w:rPr>
        <w:t xml:space="preserve">1.1 </w:t>
      </w:r>
      <w:bookmarkEnd w:id="5"/>
      <w:bookmarkEnd w:id="6"/>
      <w:r w:rsidRPr="003E1243">
        <w:rPr>
          <w:color w:val="auto"/>
          <w:lang w:val="ru-RU"/>
        </w:rPr>
        <w:t>Информационно-логическая модель предметной области</w:t>
      </w:r>
      <w:bookmarkEnd w:id="7"/>
    </w:p>
    <w:p w:rsidR="00242EC4" w:rsidRPr="000C4107" w:rsidRDefault="00242EC4" w:rsidP="00242EC4">
      <w:pPr>
        <w:tabs>
          <w:tab w:val="left" w:pos="1134"/>
          <w:tab w:val="left" w:pos="1560"/>
        </w:tabs>
        <w:spacing w:after="0" w:line="200" w:lineRule="atLeast"/>
        <w:ind w:left="0" w:firstLine="720"/>
        <w:jc w:val="both"/>
        <w:rPr>
          <w:color w:val="auto"/>
          <w:lang w:val="ru-RU"/>
        </w:rPr>
      </w:pPr>
      <w:r w:rsidRPr="000C4107">
        <w:rPr>
          <w:color w:val="auto"/>
          <w:sz w:val="28"/>
          <w:lang w:val="ru-RU"/>
        </w:rPr>
        <w:t xml:space="preserve"> </w:t>
      </w:r>
    </w:p>
    <w:p w:rsidR="0035013C" w:rsidRDefault="0035013C"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распределением печатных изданий. Ниже представлена простая информационно-логическая модель, охватывающая ключевые сущности и их атрибуты в области управления подписками на издания через почтовые отделения.</w:t>
      </w:r>
    </w:p>
    <w:p w:rsidR="007023FB" w:rsidRPr="007023FB" w:rsidRDefault="007023FB" w:rsidP="007023FB">
      <w:pPr>
        <w:tabs>
          <w:tab w:val="left" w:pos="1134"/>
          <w:tab w:val="left" w:pos="1560"/>
        </w:tabs>
        <w:spacing w:after="0" w:line="200" w:lineRule="atLeast"/>
        <w:ind w:left="0" w:firstLine="720"/>
        <w:jc w:val="both"/>
        <w:rPr>
          <w:iCs/>
          <w:color w:val="auto"/>
          <w:sz w:val="28"/>
          <w:szCs w:val="28"/>
          <w:lang w:val="ru-RU"/>
        </w:rPr>
      </w:pPr>
      <w:r w:rsidRPr="007023FB">
        <w:rPr>
          <w:i/>
          <w:iCs/>
          <w:color w:val="auto"/>
          <w:sz w:val="28"/>
          <w:szCs w:val="28"/>
          <w:lang w:val="ru-RU"/>
        </w:rPr>
        <w:t>Employee</w:t>
      </w:r>
      <w:r>
        <w:rPr>
          <w:iCs/>
          <w:color w:val="auto"/>
          <w:sz w:val="28"/>
          <w:szCs w:val="28"/>
          <w:lang w:val="ru-RU"/>
        </w:rPr>
        <w:t xml:space="preserve"> </w:t>
      </w:r>
      <w:r w:rsidRPr="007023FB">
        <w:rPr>
          <w:iCs/>
          <w:color w:val="auto"/>
          <w:sz w:val="28"/>
          <w:szCs w:val="28"/>
          <w:lang w:val="ru-RU"/>
        </w:rPr>
        <w:t xml:space="preserve">представляет сущность сотрудника в системе управления подписками на издания через </w:t>
      </w:r>
      <w:r>
        <w:rPr>
          <w:iCs/>
          <w:color w:val="auto"/>
          <w:sz w:val="28"/>
          <w:szCs w:val="28"/>
          <w:lang w:val="ru-RU"/>
        </w:rPr>
        <w:t xml:space="preserve">почтовые отделения города. </w:t>
      </w:r>
      <w:r>
        <w:rPr>
          <w:iCs/>
          <w:color w:val="auto"/>
          <w:sz w:val="28"/>
          <w:szCs w:val="28"/>
        </w:rPr>
        <w:t>O</w:t>
      </w:r>
      <w:r w:rsidRPr="007023FB">
        <w:rPr>
          <w:iCs/>
          <w:color w:val="auto"/>
          <w:sz w:val="28"/>
          <w:szCs w:val="28"/>
          <w:lang w:val="ru-RU"/>
        </w:rPr>
        <w:t>писание полей этой сущности:</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Id</w:t>
      </w:r>
      <w:r>
        <w:rPr>
          <w:iCs/>
          <w:color w:val="auto"/>
          <w:sz w:val="28"/>
          <w:szCs w:val="28"/>
          <w:lang w:val="ru-RU"/>
        </w:rPr>
        <w:t xml:space="preserve"> – </w:t>
      </w:r>
      <w:r w:rsidRPr="007023FB">
        <w:rPr>
          <w:iCs/>
          <w:color w:val="auto"/>
          <w:sz w:val="28"/>
          <w:szCs w:val="28"/>
          <w:lang w:val="ru-RU"/>
        </w:rPr>
        <w:t>Уникальный идентификатор сотрудника. Это числовое поле используется для однозначной идентификации каждого сотрудника в базе данных.</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Name</w:t>
      </w:r>
      <w:r>
        <w:rPr>
          <w:bCs/>
          <w:iCs/>
          <w:color w:val="auto"/>
          <w:sz w:val="28"/>
          <w:szCs w:val="28"/>
          <w:lang w:val="ru-RU"/>
        </w:rPr>
        <w:t xml:space="preserve"> </w:t>
      </w:r>
      <w:r w:rsidRPr="007023FB">
        <w:rPr>
          <w:bCs/>
          <w:iCs/>
          <w:color w:val="auto"/>
          <w:sz w:val="28"/>
          <w:szCs w:val="28"/>
          <w:lang w:val="ru-RU"/>
        </w:rPr>
        <w:t xml:space="preserve">– </w:t>
      </w:r>
      <w:r w:rsidRPr="007023FB">
        <w:rPr>
          <w:iCs/>
          <w:color w:val="auto"/>
          <w:sz w:val="28"/>
          <w:szCs w:val="28"/>
          <w:lang w:val="ru-RU"/>
        </w:rPr>
        <w:t>Имя сотрудника. Используется для хранения имени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Middlename</w:t>
      </w:r>
      <w:r w:rsidRPr="007023FB">
        <w:rPr>
          <w:bCs/>
          <w:iCs/>
          <w:color w:val="auto"/>
          <w:sz w:val="28"/>
          <w:szCs w:val="28"/>
          <w:lang w:val="ru-RU"/>
        </w:rPr>
        <w:t xml:space="preserve"> – </w:t>
      </w:r>
      <w:r w:rsidRPr="007023FB">
        <w:rPr>
          <w:iCs/>
          <w:color w:val="auto"/>
          <w:sz w:val="28"/>
          <w:szCs w:val="28"/>
          <w:lang w:val="ru-RU"/>
        </w:rPr>
        <w:t>Отчество сотрудника. Используется для хранения отчества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Surname</w:t>
      </w:r>
      <w:r w:rsidRPr="007023FB">
        <w:rPr>
          <w:bCs/>
          <w:iCs/>
          <w:color w:val="auto"/>
          <w:sz w:val="28"/>
          <w:szCs w:val="28"/>
          <w:lang w:val="ru-RU"/>
        </w:rPr>
        <w:t xml:space="preserve"> </w:t>
      </w:r>
      <w:r w:rsidRPr="00DD00DA">
        <w:rPr>
          <w:bCs/>
          <w:iCs/>
          <w:color w:val="auto"/>
          <w:sz w:val="28"/>
          <w:szCs w:val="28"/>
          <w:lang w:val="ru-RU"/>
        </w:rPr>
        <w:t>–</w:t>
      </w:r>
      <w:r w:rsidRPr="007023FB">
        <w:rPr>
          <w:iCs/>
          <w:color w:val="auto"/>
          <w:sz w:val="28"/>
          <w:szCs w:val="28"/>
          <w:lang w:val="ru-RU"/>
        </w:rPr>
        <w:t xml:space="preserve"> Фамилия сотрудника. </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PositionId</w:t>
      </w:r>
      <w:r w:rsidRPr="007023FB">
        <w:rPr>
          <w:bCs/>
          <w:iCs/>
          <w:color w:val="auto"/>
          <w:sz w:val="28"/>
          <w:szCs w:val="28"/>
          <w:lang w:val="ru-RU"/>
        </w:rPr>
        <w:t xml:space="preserve"> </w:t>
      </w:r>
      <w:r>
        <w:rPr>
          <w:bCs/>
          <w:iCs/>
          <w:color w:val="auto"/>
          <w:sz w:val="28"/>
          <w:szCs w:val="28"/>
          <w:lang w:val="ru-RU"/>
        </w:rPr>
        <w:softHyphen/>
      </w:r>
      <w:r w:rsidRPr="00DD00DA">
        <w:rPr>
          <w:bCs/>
          <w:iCs/>
          <w:color w:val="auto"/>
          <w:sz w:val="28"/>
          <w:szCs w:val="28"/>
          <w:lang w:val="ru-RU"/>
        </w:rPr>
        <w:t>–</w:t>
      </w:r>
      <w:r w:rsidRPr="007023FB">
        <w:rPr>
          <w:iCs/>
          <w:color w:val="auto"/>
          <w:sz w:val="28"/>
          <w:szCs w:val="28"/>
          <w:lang w:val="ru-RU"/>
        </w:rPr>
        <w:t xml:space="preserve"> Идентификатор должности сотрудника. Это числовое поле, связанное с идентификатором должности, которую занимает сотрудник.</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 xml:space="preserve">OfficeId </w:t>
      </w:r>
      <w:r w:rsidRPr="007023FB">
        <w:rPr>
          <w:bCs/>
          <w:iCs/>
          <w:color w:val="auto"/>
          <w:sz w:val="28"/>
          <w:szCs w:val="28"/>
          <w:lang w:val="ru-RU"/>
        </w:rPr>
        <w:softHyphen/>
        <w:t xml:space="preserve">– </w:t>
      </w:r>
      <w:r w:rsidRPr="007023FB">
        <w:rPr>
          <w:iCs/>
          <w:color w:val="auto"/>
          <w:sz w:val="28"/>
          <w:szCs w:val="28"/>
          <w:lang w:val="ru-RU"/>
        </w:rPr>
        <w:t>Идентификатор офиса, в котором работает сотрудник. Это числовое поле, связанное с идентификатором офиса.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Office</w:t>
      </w:r>
      <w:r w:rsidRPr="007023FB">
        <w:rPr>
          <w:bCs/>
          <w:iCs/>
          <w:color w:val="auto"/>
          <w:sz w:val="28"/>
          <w:szCs w:val="28"/>
          <w:lang w:val="ru-RU"/>
        </w:rPr>
        <w:t xml:space="preserve"> – </w:t>
      </w:r>
      <w:r>
        <w:rPr>
          <w:iCs/>
          <w:color w:val="auto"/>
          <w:sz w:val="28"/>
          <w:szCs w:val="28"/>
          <w:lang w:val="ru-RU"/>
        </w:rPr>
        <w:t xml:space="preserve">Ссылка на объект </w:t>
      </w:r>
      <w:r w:rsidRPr="007023FB">
        <w:rPr>
          <w:i/>
          <w:iCs/>
          <w:color w:val="auto"/>
          <w:sz w:val="28"/>
          <w:szCs w:val="28"/>
        </w:rPr>
        <w:t>Office</w:t>
      </w:r>
      <w:r w:rsidRPr="007023FB">
        <w:rPr>
          <w:iCs/>
          <w:color w:val="auto"/>
          <w:sz w:val="28"/>
          <w:szCs w:val="28"/>
          <w:lang w:val="ru-RU"/>
        </w:rPr>
        <w:t>. Это отношение представляет связь между сотрудником и офисом, в котором он работает.</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Position</w:t>
      </w:r>
      <w:r w:rsidRPr="007023FB">
        <w:rPr>
          <w:bCs/>
          <w:iCs/>
          <w:color w:val="auto"/>
          <w:sz w:val="28"/>
          <w:szCs w:val="28"/>
        </w:rPr>
        <w:t xml:space="preserve"> </w:t>
      </w:r>
      <w:r>
        <w:rPr>
          <w:bCs/>
          <w:iCs/>
          <w:color w:val="auto"/>
          <w:sz w:val="28"/>
          <w:szCs w:val="28"/>
        </w:rPr>
        <w:t>–</w:t>
      </w:r>
      <w:r w:rsidRPr="007023FB">
        <w:rPr>
          <w:iCs/>
          <w:color w:val="auto"/>
          <w:sz w:val="28"/>
          <w:szCs w:val="28"/>
        </w:rPr>
        <w:t xml:space="preserve"> </w:t>
      </w:r>
      <w:r>
        <w:rPr>
          <w:iCs/>
          <w:color w:val="auto"/>
          <w:sz w:val="28"/>
          <w:szCs w:val="28"/>
          <w:lang w:val="ru-RU"/>
        </w:rPr>
        <w:t>Ссылка</w:t>
      </w:r>
      <w:r w:rsidRPr="007023FB">
        <w:rPr>
          <w:iCs/>
          <w:color w:val="auto"/>
          <w:sz w:val="28"/>
          <w:szCs w:val="28"/>
        </w:rPr>
        <w:t xml:space="preserve"> </w:t>
      </w:r>
      <w:r>
        <w:rPr>
          <w:iCs/>
          <w:color w:val="auto"/>
          <w:sz w:val="28"/>
          <w:szCs w:val="28"/>
          <w:lang w:val="ru-RU"/>
        </w:rPr>
        <w:t>на</w:t>
      </w:r>
      <w:r w:rsidRPr="007023FB">
        <w:rPr>
          <w:iCs/>
          <w:color w:val="auto"/>
          <w:sz w:val="28"/>
          <w:szCs w:val="28"/>
        </w:rPr>
        <w:t xml:space="preserve"> </w:t>
      </w:r>
      <w:r>
        <w:rPr>
          <w:iCs/>
          <w:color w:val="auto"/>
          <w:sz w:val="28"/>
          <w:szCs w:val="28"/>
          <w:lang w:val="ru-RU"/>
        </w:rPr>
        <w:t>объект</w:t>
      </w:r>
      <w:r w:rsidRPr="007023FB">
        <w:rPr>
          <w:iCs/>
          <w:color w:val="auto"/>
          <w:sz w:val="28"/>
          <w:szCs w:val="28"/>
        </w:rPr>
        <w:t xml:space="preserve"> </w:t>
      </w:r>
      <w:r w:rsidRPr="007023FB">
        <w:rPr>
          <w:i/>
          <w:iCs/>
          <w:color w:val="auto"/>
          <w:sz w:val="28"/>
          <w:szCs w:val="28"/>
        </w:rPr>
        <w:t>EmployeePosition</w:t>
      </w:r>
      <w:r w:rsidRPr="007023FB">
        <w:rPr>
          <w:iCs/>
          <w:color w:val="auto"/>
          <w:sz w:val="28"/>
          <w:szCs w:val="28"/>
        </w:rPr>
        <w:t xml:space="preserve">. </w:t>
      </w:r>
      <w:r w:rsidRPr="007023FB">
        <w:rPr>
          <w:iCs/>
          <w:color w:val="auto"/>
          <w:sz w:val="28"/>
          <w:szCs w:val="28"/>
          <w:lang w:val="ru-RU"/>
        </w:rPr>
        <w:t>Это отношение представляет связь между сотрудником и его должностью.</w:t>
      </w:r>
    </w:p>
    <w:p w:rsid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FullName</w:t>
      </w:r>
      <w:r w:rsidRPr="007023FB">
        <w:rPr>
          <w:bCs/>
          <w:iCs/>
          <w:color w:val="auto"/>
          <w:sz w:val="28"/>
          <w:szCs w:val="28"/>
          <w:lang w:val="ru-RU"/>
        </w:rPr>
        <w:t xml:space="preserve"> </w:t>
      </w:r>
      <w:r>
        <w:rPr>
          <w:bCs/>
          <w:iCs/>
          <w:color w:val="auto"/>
          <w:sz w:val="28"/>
          <w:szCs w:val="28"/>
          <w:lang w:val="ru-RU"/>
        </w:rPr>
        <w:softHyphen/>
      </w:r>
      <w:r>
        <w:rPr>
          <w:bCs/>
          <w:iCs/>
          <w:color w:val="auto"/>
          <w:sz w:val="28"/>
          <w:szCs w:val="28"/>
          <w:lang w:val="ru-RU"/>
        </w:rPr>
        <w:softHyphen/>
      </w:r>
      <w:r w:rsidRPr="007023FB">
        <w:rPr>
          <w:bCs/>
          <w:iCs/>
          <w:color w:val="auto"/>
          <w:sz w:val="28"/>
          <w:szCs w:val="28"/>
          <w:lang w:val="ru-RU"/>
        </w:rPr>
        <w:t xml:space="preserve">– </w:t>
      </w:r>
      <w:r w:rsidRPr="007023FB">
        <w:rPr>
          <w:iCs/>
          <w:color w:val="auto"/>
          <w:sz w:val="28"/>
          <w:szCs w:val="28"/>
          <w:lang w:val="ru-RU"/>
        </w:rPr>
        <w:t>Свойство, возвращающее полное имя сотрудника, состоящее из фамилии, имени и отчества.</w:t>
      </w:r>
    </w:p>
    <w:p w:rsidR="00220042" w:rsidRPr="00220042" w:rsidRDefault="00F01547" w:rsidP="00220042">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F01547">
        <w:rPr>
          <w:i/>
          <w:iCs/>
          <w:color w:val="auto"/>
          <w:sz w:val="28"/>
          <w:szCs w:val="28"/>
          <w:lang w:val="ru-RU"/>
        </w:rPr>
        <w:t>EmployeePosition</w:t>
      </w:r>
      <w:r w:rsidR="00220042" w:rsidRPr="00220042">
        <w:rPr>
          <w:iCs/>
          <w:color w:val="auto"/>
          <w:sz w:val="28"/>
          <w:szCs w:val="28"/>
          <w:lang w:val="ru-RU"/>
        </w:rPr>
        <w:t xml:space="preserve"> представляет сущность должности сотрудника. Вот </w:t>
      </w:r>
      <w:r>
        <w:rPr>
          <w:iCs/>
          <w:color w:val="auto"/>
          <w:sz w:val="28"/>
          <w:szCs w:val="28"/>
          <w:lang w:val="ru-RU"/>
        </w:rPr>
        <w:t>С</w:t>
      </w:r>
      <w:r w:rsidR="00220042" w:rsidRPr="00220042">
        <w:rPr>
          <w:iCs/>
          <w:color w:val="auto"/>
          <w:sz w:val="28"/>
          <w:szCs w:val="28"/>
          <w:lang w:val="ru-RU"/>
        </w:rPr>
        <w:t>войств этой модели:</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Id</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Уникальный идентификатор должности. Это числовое поле используется для однозначной идентификации каждой должности в базе данных.</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Position</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Название должности. Используется для хранения названия конкретной должности.</w:t>
      </w:r>
    </w:p>
    <w:p w:rsidR="006B30B0"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Employees</w:t>
      </w:r>
      <w:r w:rsidRPr="00220042">
        <w:rPr>
          <w:iCs/>
          <w:color w:val="auto"/>
          <w:sz w:val="28"/>
          <w:szCs w:val="28"/>
          <w:lang w:val="ru-RU"/>
        </w:rPr>
        <w:t xml:space="preserve"> </w:t>
      </w:r>
      <w:r w:rsidR="00F01547">
        <w:rPr>
          <w:iCs/>
          <w:color w:val="auto"/>
          <w:sz w:val="28"/>
          <w:szCs w:val="28"/>
          <w:lang w:val="ru-RU"/>
        </w:rPr>
        <w:t>–</w:t>
      </w:r>
      <w:r w:rsidRPr="00220042">
        <w:rPr>
          <w:iCs/>
          <w:color w:val="auto"/>
          <w:sz w:val="28"/>
          <w:szCs w:val="28"/>
          <w:lang w:val="ru-RU"/>
        </w:rPr>
        <w:t xml:space="preserve"> Коллекция сотрудников, занимающих данную должность. Это виртуальное свойство представляет собой отношение "один ко многим" между должностью и сотрудниками, где одна должность может иметь много сотрудников.</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211194">
        <w:rPr>
          <w:i/>
          <w:iCs/>
          <w:color w:val="auto"/>
          <w:sz w:val="28"/>
          <w:szCs w:val="28"/>
          <w:lang w:val="ru-RU"/>
        </w:rPr>
        <w:t>Office</w:t>
      </w:r>
      <w:r w:rsidRPr="00211194">
        <w:rPr>
          <w:iCs/>
          <w:color w:val="auto"/>
          <w:sz w:val="28"/>
          <w:szCs w:val="28"/>
          <w:lang w:val="ru-RU"/>
        </w:rPr>
        <w:t xml:space="preserve"> представляет сущность офиса </w:t>
      </w:r>
      <w:r>
        <w:rPr>
          <w:iCs/>
          <w:color w:val="auto"/>
          <w:sz w:val="28"/>
          <w:szCs w:val="28"/>
          <w:lang w:val="ru-RU"/>
        </w:rPr>
        <w:t>в системе управления подписками. О</w:t>
      </w:r>
      <w:r w:rsidRPr="00211194">
        <w:rPr>
          <w:iCs/>
          <w:color w:val="auto"/>
          <w:sz w:val="28"/>
          <w:szCs w:val="28"/>
          <w:lang w:val="ru-RU"/>
        </w:rPr>
        <w:t>писание полей и свойств этой модели:</w:t>
      </w:r>
    </w:p>
    <w:p w:rsidR="00211194" w:rsidRPr="00211194" w:rsidRDefault="00211194" w:rsidP="00211194">
      <w:pPr>
        <w:tabs>
          <w:tab w:val="left" w:pos="1134"/>
          <w:tab w:val="left" w:pos="1560"/>
        </w:tabs>
        <w:spacing w:after="0" w:line="200" w:lineRule="atLeast"/>
        <w:ind w:left="0" w:firstLine="0"/>
        <w:jc w:val="both"/>
        <w:rPr>
          <w:iCs/>
          <w:color w:val="auto"/>
          <w:sz w:val="28"/>
          <w:szCs w:val="28"/>
          <w:lang w:val="ru-RU"/>
        </w:rPr>
      </w:pPr>
      <w:r>
        <w:rPr>
          <w:iCs/>
          <w:color w:val="auto"/>
          <w:sz w:val="28"/>
          <w:szCs w:val="28"/>
          <w:lang w:val="ru-RU"/>
        </w:rPr>
        <w:tab/>
      </w:r>
      <w:r w:rsidRPr="00211194">
        <w:rPr>
          <w:i/>
          <w:iCs/>
          <w:color w:val="auto"/>
          <w:sz w:val="28"/>
          <w:szCs w:val="28"/>
          <w:lang w:val="ru-RU"/>
        </w:rPr>
        <w:t>Id</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Уникальный идентификатор офиса. Это числовое поле используется для однозначной идентификации каж</w:t>
      </w:r>
      <w:r>
        <w:rPr>
          <w:iCs/>
          <w:color w:val="auto"/>
          <w:sz w:val="28"/>
          <w:szCs w:val="28"/>
          <w:lang w:val="ru-RU"/>
        </w:rPr>
        <w:t>дого офиса в базе данных.</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lastRenderedPageBreak/>
        <w:t>OwnerName</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 xml:space="preserve">Имя владельца офиса. Используется для </w:t>
      </w:r>
      <w:r>
        <w:rPr>
          <w:iCs/>
          <w:color w:val="auto"/>
          <w:sz w:val="28"/>
          <w:szCs w:val="28"/>
          <w:lang w:val="ru-RU"/>
        </w:rPr>
        <w:t>хранения имени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OwnerMiddlename</w:t>
      </w:r>
      <w:r w:rsidRPr="00211194">
        <w:rPr>
          <w:iCs/>
          <w:color w:val="auto"/>
          <w:sz w:val="28"/>
          <w:szCs w:val="28"/>
          <w:lang w:val="ru-RU"/>
        </w:rPr>
        <w:t xml:space="preserve"> </w:t>
      </w:r>
      <w:r>
        <w:rPr>
          <w:iCs/>
          <w:color w:val="auto"/>
          <w:sz w:val="28"/>
          <w:szCs w:val="28"/>
          <w:lang w:val="ru-RU"/>
        </w:rPr>
        <w:t>– Отчество владельца офиса</w:t>
      </w:r>
      <w:r w:rsidRPr="00211194">
        <w:rPr>
          <w:iCs/>
          <w:color w:val="auto"/>
          <w:sz w:val="28"/>
          <w:szCs w:val="28"/>
          <w:lang w:val="ru-RU"/>
        </w:rPr>
        <w:t>, используется для хра</w:t>
      </w:r>
      <w:r>
        <w:rPr>
          <w:iCs/>
          <w:color w:val="auto"/>
          <w:sz w:val="28"/>
          <w:szCs w:val="28"/>
          <w:lang w:val="ru-RU"/>
        </w:rPr>
        <w:t>нения отчества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OwnerSurname</w:t>
      </w:r>
      <w:r w:rsidRPr="00211194">
        <w:rPr>
          <w:iCs/>
          <w:color w:val="auto"/>
          <w:sz w:val="28"/>
          <w:szCs w:val="28"/>
          <w:lang w:val="ru-RU"/>
        </w:rPr>
        <w:t xml:space="preserve"> </w:t>
      </w:r>
      <w:r w:rsidRPr="00DD00DA">
        <w:rPr>
          <w:iCs/>
          <w:color w:val="auto"/>
          <w:sz w:val="28"/>
          <w:szCs w:val="28"/>
          <w:lang w:val="ru-RU"/>
        </w:rPr>
        <w:t>–</w:t>
      </w:r>
      <w:r w:rsidRPr="00211194">
        <w:rPr>
          <w:iCs/>
          <w:color w:val="auto"/>
          <w:sz w:val="28"/>
          <w:szCs w:val="28"/>
          <w:lang w:val="ru-RU"/>
        </w:rPr>
        <w:t xml:space="preserve"> Фамилия владельца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StreetName</w:t>
      </w:r>
      <w:r w:rsidRPr="00211194">
        <w:rPr>
          <w:iCs/>
          <w:color w:val="auto"/>
          <w:sz w:val="28"/>
          <w:szCs w:val="28"/>
          <w:lang w:val="ru-RU"/>
        </w:rPr>
        <w:t xml:space="preserve"> – Название улицы, на которой расположен офис.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MobilePhone</w:t>
      </w:r>
      <w:r w:rsidRPr="00211194">
        <w:rPr>
          <w:iCs/>
          <w:color w:val="auto"/>
          <w:sz w:val="28"/>
          <w:szCs w:val="28"/>
          <w:lang w:val="ru-RU"/>
        </w:rPr>
        <w:t xml:space="preserve"> </w:t>
      </w:r>
      <w:r w:rsidRPr="00211194">
        <w:rPr>
          <w:iCs/>
          <w:color w:val="auto"/>
          <w:sz w:val="28"/>
          <w:szCs w:val="28"/>
          <w:lang w:val="ru-RU"/>
        </w:rPr>
        <w:softHyphen/>
        <w:t>– Мобильный телефон офиса. Текстовое поле с ограничением максимальной длины в 15 символов, проверенное по шабл</w:t>
      </w:r>
      <w:r>
        <w:rPr>
          <w:iCs/>
          <w:color w:val="auto"/>
          <w:sz w:val="28"/>
          <w:szCs w:val="28"/>
          <w:lang w:val="ru-RU"/>
        </w:rPr>
        <w:t>ону телефонного номера.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Email</w:t>
      </w:r>
      <w:r>
        <w:rPr>
          <w:iCs/>
          <w:color w:val="auto"/>
          <w:sz w:val="28"/>
          <w:szCs w:val="28"/>
          <w:lang w:val="ru-RU"/>
        </w:rPr>
        <w:t xml:space="preserve"> –</w:t>
      </w:r>
      <w:r w:rsidRPr="00211194">
        <w:rPr>
          <w:iCs/>
          <w:color w:val="auto"/>
          <w:sz w:val="28"/>
          <w:szCs w:val="28"/>
          <w:lang w:val="ru-RU"/>
        </w:rPr>
        <w:t xml:space="preserve">Адрес электронной почты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 xml:space="preserve">Employees </w:t>
      </w:r>
      <w:r w:rsidRPr="00211194">
        <w:rPr>
          <w:iCs/>
          <w:color w:val="auto"/>
          <w:sz w:val="28"/>
          <w:szCs w:val="28"/>
          <w:lang w:val="ru-RU"/>
        </w:rPr>
        <w:t>– Коллекция сотрудников, работающих в данном офисе. Это виртуальное свойство представляет собой отношение "один ко многи</w:t>
      </w:r>
      <w:r>
        <w:rPr>
          <w:iCs/>
          <w:color w:val="auto"/>
          <w:sz w:val="28"/>
          <w:szCs w:val="28"/>
          <w:lang w:val="ru-RU"/>
        </w:rPr>
        <w:t>м" между офисом и сотрудниками.</w:t>
      </w:r>
    </w:p>
    <w:p w:rsidR="00211194" w:rsidRPr="006B30B0"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Subscriptions</w:t>
      </w:r>
      <w:r w:rsidRPr="00211194">
        <w:rPr>
          <w:iCs/>
          <w:color w:val="auto"/>
          <w:sz w:val="28"/>
          <w:szCs w:val="28"/>
          <w:lang w:val="ru-RU"/>
        </w:rPr>
        <w:t xml:space="preserve"> </w:t>
      </w:r>
      <w:r w:rsidRPr="00865571">
        <w:rPr>
          <w:iCs/>
          <w:color w:val="auto"/>
          <w:sz w:val="28"/>
          <w:szCs w:val="28"/>
          <w:lang w:val="ru-RU"/>
        </w:rPr>
        <w:t xml:space="preserve">– </w:t>
      </w:r>
      <w:r w:rsidRPr="00211194">
        <w:rPr>
          <w:iCs/>
          <w:color w:val="auto"/>
          <w:sz w:val="28"/>
          <w:szCs w:val="28"/>
          <w:lang w:val="ru-RU"/>
        </w:rPr>
        <w:t>Коллекция подписок, оформленных через данный офис. Также виртуальное свойство, представляющее отношение "один ко многим" между офисом и подписками.</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Pr>
          <w:iCs/>
          <w:color w:val="auto"/>
          <w:sz w:val="28"/>
          <w:szCs w:val="28"/>
          <w:lang w:val="ru-RU"/>
        </w:rPr>
        <w:t xml:space="preserve">Класс </w:t>
      </w:r>
      <w:r w:rsidRPr="001048E2">
        <w:rPr>
          <w:i/>
          <w:iCs/>
          <w:color w:val="auto"/>
          <w:sz w:val="28"/>
          <w:szCs w:val="28"/>
          <w:lang w:val="ru-RU"/>
        </w:rPr>
        <w:t>Publication</w:t>
      </w:r>
      <w:r w:rsidRPr="00865571">
        <w:rPr>
          <w:iCs/>
          <w:color w:val="auto"/>
          <w:sz w:val="28"/>
          <w:szCs w:val="28"/>
          <w:lang w:val="ru-RU"/>
        </w:rPr>
        <w:t xml:space="preserve"> представляет сущность издания</w:t>
      </w:r>
      <w:r>
        <w:rPr>
          <w:iCs/>
          <w:color w:val="auto"/>
          <w:sz w:val="28"/>
          <w:szCs w:val="28"/>
          <w:lang w:val="ru-RU"/>
        </w:rPr>
        <w:t xml:space="preserve">. </w:t>
      </w:r>
      <w:r w:rsidR="001048E2" w:rsidRPr="001048E2">
        <w:rPr>
          <w:iCs/>
          <w:color w:val="auto"/>
          <w:sz w:val="28"/>
          <w:szCs w:val="28"/>
          <w:lang w:val="ru-RU"/>
        </w:rPr>
        <w:t>О</w:t>
      </w:r>
      <w:r w:rsidRPr="00865571">
        <w:rPr>
          <w:iCs/>
          <w:color w:val="auto"/>
          <w:sz w:val="28"/>
          <w:szCs w:val="28"/>
          <w:lang w:val="ru-RU"/>
        </w:rPr>
        <w:t>писан</w:t>
      </w:r>
      <w:r w:rsidR="001048E2">
        <w:rPr>
          <w:iCs/>
          <w:color w:val="auto"/>
          <w:sz w:val="28"/>
          <w:szCs w:val="28"/>
          <w:lang w:val="ru-RU"/>
        </w:rPr>
        <w:t>ие полей и свойств этой модели:</w:t>
      </w:r>
    </w:p>
    <w:p w:rsidR="00865571" w:rsidRPr="00865571" w:rsidRDefault="001048E2"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Id</w:t>
      </w:r>
      <w:r>
        <w:rPr>
          <w:iCs/>
          <w:color w:val="auto"/>
          <w:sz w:val="28"/>
          <w:szCs w:val="28"/>
          <w:lang w:val="ru-RU"/>
        </w:rPr>
        <w:t xml:space="preserve"> – </w:t>
      </w:r>
      <w:r w:rsidR="00865571" w:rsidRPr="00865571">
        <w:rPr>
          <w:iCs/>
          <w:color w:val="auto"/>
          <w:sz w:val="28"/>
          <w:szCs w:val="28"/>
          <w:lang w:val="ru-RU"/>
        </w:rPr>
        <w:t>Уникальный идентификатор издания. Это числовое поле используется для однозначной идентификации</w:t>
      </w:r>
      <w:r>
        <w:rPr>
          <w:iCs/>
          <w:color w:val="auto"/>
          <w:sz w:val="28"/>
          <w:szCs w:val="28"/>
          <w:lang w:val="ru-RU"/>
        </w:rPr>
        <w:t xml:space="preserve"> каждого издания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TypeId</w:t>
      </w:r>
      <w:r w:rsidRPr="00865571">
        <w:rPr>
          <w:iCs/>
          <w:color w:val="auto"/>
          <w:sz w:val="28"/>
          <w:szCs w:val="28"/>
          <w:lang w:val="ru-RU"/>
        </w:rPr>
        <w:t xml:space="preserve"> </w:t>
      </w:r>
      <w:r w:rsidR="001048E2">
        <w:rPr>
          <w:iCs/>
          <w:color w:val="auto"/>
          <w:sz w:val="28"/>
          <w:szCs w:val="28"/>
          <w:lang w:val="ru-RU"/>
        </w:rPr>
        <w:t>–</w:t>
      </w:r>
      <w:r w:rsidRPr="00865571">
        <w:rPr>
          <w:iCs/>
          <w:color w:val="auto"/>
          <w:sz w:val="28"/>
          <w:szCs w:val="28"/>
          <w:lang w:val="ru-RU"/>
        </w:rPr>
        <w:t xml:space="preserve"> Идентификатор типа издания. Это числовое поле, связанное </w:t>
      </w:r>
      <w:r w:rsidR="001048E2">
        <w:rPr>
          <w:iCs/>
          <w:color w:val="auto"/>
          <w:sz w:val="28"/>
          <w:szCs w:val="28"/>
          <w:lang w:val="ru-RU"/>
        </w:rPr>
        <w:t>с идентификатором типа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Name</w:t>
      </w:r>
      <w:r w:rsidRPr="00865571">
        <w:rPr>
          <w:iCs/>
          <w:color w:val="auto"/>
          <w:sz w:val="28"/>
          <w:szCs w:val="28"/>
          <w:lang w:val="ru-RU"/>
        </w:rPr>
        <w:t xml:space="preserve"> </w:t>
      </w:r>
      <w:r w:rsidR="001048E2">
        <w:rPr>
          <w:iCs/>
          <w:color w:val="auto"/>
          <w:sz w:val="28"/>
          <w:szCs w:val="28"/>
          <w:lang w:val="ru-RU"/>
        </w:rPr>
        <w:t>– Название издания</w:t>
      </w:r>
      <w:r w:rsidRPr="00865571">
        <w:rPr>
          <w:iCs/>
          <w:color w:val="auto"/>
          <w:sz w:val="28"/>
          <w:szCs w:val="28"/>
          <w:lang w:val="ru-RU"/>
        </w:rPr>
        <w:t>. Используется для хранени</w:t>
      </w:r>
      <w:r w:rsidR="001048E2">
        <w:rPr>
          <w:iCs/>
          <w:color w:val="auto"/>
          <w:sz w:val="28"/>
          <w:szCs w:val="28"/>
          <w:lang w:val="ru-RU"/>
        </w:rPr>
        <w:t>я названия конкретного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 xml:space="preserve">Price </w:t>
      </w:r>
      <w:r w:rsidR="001048E2">
        <w:rPr>
          <w:iCs/>
          <w:color w:val="auto"/>
          <w:sz w:val="28"/>
          <w:szCs w:val="28"/>
          <w:lang w:val="ru-RU"/>
        </w:rPr>
        <w:t xml:space="preserve">– </w:t>
      </w:r>
      <w:r w:rsidRPr="00865571">
        <w:rPr>
          <w:iCs/>
          <w:color w:val="auto"/>
          <w:sz w:val="28"/>
          <w:szCs w:val="28"/>
          <w:lang w:val="ru-RU"/>
        </w:rPr>
        <w:t xml:space="preserve">Цена издания. Десятичное число с фиксированным количеством цифр до и после запятой, заданное с использованием атрибута </w:t>
      </w:r>
      <w:r w:rsidRPr="001048E2">
        <w:rPr>
          <w:i/>
          <w:iCs/>
          <w:color w:val="auto"/>
          <w:sz w:val="28"/>
          <w:szCs w:val="28"/>
          <w:lang w:val="ru-RU"/>
        </w:rPr>
        <w:t>Column</w:t>
      </w:r>
      <w:r w:rsidRPr="00865571">
        <w:rPr>
          <w:iCs/>
          <w:color w:val="auto"/>
          <w:sz w:val="28"/>
          <w:szCs w:val="28"/>
          <w:lang w:val="ru-RU"/>
        </w:rPr>
        <w:t xml:space="preserve"> для корректного представлен</w:t>
      </w:r>
      <w:r w:rsidR="001048E2">
        <w:rPr>
          <w:iCs/>
          <w:color w:val="auto"/>
          <w:sz w:val="28"/>
          <w:szCs w:val="28"/>
          <w:lang w:val="ru-RU"/>
        </w:rPr>
        <w:t>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Subscriptions</w:t>
      </w:r>
      <w:r w:rsidRPr="00865571">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Коллекция подписок, оформленных на данное издание. Виртуальное свойство представляет собой отношение "один ко многи</w:t>
      </w:r>
      <w:r w:rsidR="001048E2">
        <w:rPr>
          <w:iCs/>
          <w:color w:val="auto"/>
          <w:sz w:val="28"/>
          <w:szCs w:val="28"/>
          <w:lang w:val="ru-RU"/>
        </w:rPr>
        <w:t>м" между изданием и подписками.</w:t>
      </w:r>
    </w:p>
    <w:p w:rsidR="00865571" w:rsidRPr="00865571" w:rsidRDefault="00865571" w:rsidP="00865571">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rPr>
        <w:t>Type</w:t>
      </w:r>
      <w:r w:rsidRPr="00DD00DA">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Ссылка</w:t>
      </w:r>
      <w:r w:rsidRPr="00DD00DA">
        <w:rPr>
          <w:iCs/>
          <w:color w:val="auto"/>
          <w:sz w:val="28"/>
          <w:szCs w:val="28"/>
          <w:lang w:val="ru-RU"/>
        </w:rPr>
        <w:t xml:space="preserve"> </w:t>
      </w:r>
      <w:r w:rsidRPr="00865571">
        <w:rPr>
          <w:iCs/>
          <w:color w:val="auto"/>
          <w:sz w:val="28"/>
          <w:szCs w:val="28"/>
          <w:lang w:val="ru-RU"/>
        </w:rPr>
        <w:t>на</w:t>
      </w:r>
      <w:r w:rsidRPr="00DD00DA">
        <w:rPr>
          <w:iCs/>
          <w:color w:val="auto"/>
          <w:sz w:val="28"/>
          <w:szCs w:val="28"/>
          <w:lang w:val="ru-RU"/>
        </w:rPr>
        <w:t xml:space="preserve"> </w:t>
      </w:r>
      <w:r w:rsidRPr="00865571">
        <w:rPr>
          <w:iCs/>
          <w:color w:val="auto"/>
          <w:sz w:val="28"/>
          <w:szCs w:val="28"/>
          <w:lang w:val="ru-RU"/>
        </w:rPr>
        <w:t>объект</w:t>
      </w:r>
      <w:r w:rsidRPr="00DD00DA">
        <w:rPr>
          <w:iCs/>
          <w:color w:val="auto"/>
          <w:sz w:val="28"/>
          <w:szCs w:val="28"/>
          <w:lang w:val="ru-RU"/>
        </w:rPr>
        <w:t xml:space="preserve"> "</w:t>
      </w:r>
      <w:r w:rsidRPr="001048E2">
        <w:rPr>
          <w:i/>
          <w:iCs/>
          <w:color w:val="auto"/>
          <w:sz w:val="28"/>
          <w:szCs w:val="28"/>
        </w:rPr>
        <w:t>PublicationType</w:t>
      </w:r>
      <w:r w:rsidRPr="00DD00DA">
        <w:rPr>
          <w:iCs/>
          <w:color w:val="auto"/>
          <w:sz w:val="28"/>
          <w:szCs w:val="28"/>
          <w:lang w:val="ru-RU"/>
        </w:rPr>
        <w:t xml:space="preserve">". </w:t>
      </w:r>
      <w:r w:rsidRPr="00865571">
        <w:rPr>
          <w:iCs/>
          <w:color w:val="auto"/>
          <w:sz w:val="28"/>
          <w:szCs w:val="28"/>
          <w:lang w:val="ru-RU"/>
        </w:rPr>
        <w:t>Виртуальное свойство представляет отношение "многие к одному" между изданием и его типом.</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1048E2">
        <w:rPr>
          <w:i/>
          <w:color w:val="auto"/>
          <w:sz w:val="28"/>
          <w:szCs w:val="28"/>
          <w:lang w:val="ru-RU"/>
        </w:rPr>
        <w:t>PublicationType</w:t>
      </w:r>
      <w:r w:rsidRPr="001048E2">
        <w:rPr>
          <w:color w:val="auto"/>
          <w:sz w:val="28"/>
          <w:szCs w:val="28"/>
          <w:lang w:val="ru-RU"/>
        </w:rPr>
        <w:t xml:space="preserve"> пре</w:t>
      </w:r>
      <w:r>
        <w:rPr>
          <w:color w:val="auto"/>
          <w:sz w:val="28"/>
          <w:szCs w:val="28"/>
          <w:lang w:val="ru-RU"/>
        </w:rPr>
        <w:t>дставляет сущность типа издания. О</w:t>
      </w:r>
      <w:r w:rsidRPr="001048E2">
        <w:rPr>
          <w:color w:val="auto"/>
          <w:sz w:val="28"/>
          <w:szCs w:val="28"/>
          <w:lang w:val="ru-RU"/>
        </w:rPr>
        <w:t>писан</w:t>
      </w:r>
      <w:r w:rsidR="00034DA5">
        <w:rPr>
          <w:color w:val="auto"/>
          <w:sz w:val="28"/>
          <w:szCs w:val="28"/>
          <w:lang w:val="ru-RU"/>
        </w:rPr>
        <w:t>ие полей и свойств этой модели:</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Id</w:t>
      </w:r>
      <w:r w:rsidRPr="001048E2">
        <w:rPr>
          <w:color w:val="auto"/>
          <w:sz w:val="28"/>
          <w:szCs w:val="28"/>
          <w:lang w:val="ru-RU"/>
        </w:rPr>
        <w:t xml:space="preserve"> </w:t>
      </w:r>
      <w:r w:rsidR="00034DA5">
        <w:rPr>
          <w:color w:val="auto"/>
          <w:sz w:val="28"/>
          <w:szCs w:val="28"/>
          <w:lang w:val="ru-RU"/>
        </w:rPr>
        <w:t>–</w:t>
      </w:r>
      <w:r w:rsidRPr="001048E2">
        <w:rPr>
          <w:color w:val="auto"/>
          <w:sz w:val="28"/>
          <w:szCs w:val="28"/>
          <w:lang w:val="ru-RU"/>
        </w:rPr>
        <w:t xml:space="preserve"> Уникальный идентификатор типа издания. Это числовое поле используется для однозначной идентификации кажд</w:t>
      </w:r>
      <w:r w:rsidR="00034DA5">
        <w:rPr>
          <w:color w:val="auto"/>
          <w:sz w:val="28"/>
          <w:szCs w:val="28"/>
          <w:lang w:val="ru-RU"/>
        </w:rPr>
        <w:t>ого типа издания в базе данных.</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Type</w:t>
      </w:r>
      <w:r w:rsidRPr="001048E2">
        <w:rPr>
          <w:color w:val="auto"/>
          <w:sz w:val="28"/>
          <w:szCs w:val="28"/>
          <w:lang w:val="ru-RU"/>
        </w:rPr>
        <w:t xml:space="preserve"> </w:t>
      </w:r>
      <w:r w:rsidR="00034DA5">
        <w:rPr>
          <w:color w:val="auto"/>
          <w:sz w:val="28"/>
          <w:szCs w:val="28"/>
          <w:lang w:val="ru-RU"/>
        </w:rPr>
        <w:t xml:space="preserve">– Название типа издания. </w:t>
      </w:r>
      <w:r w:rsidRPr="001048E2">
        <w:rPr>
          <w:color w:val="auto"/>
          <w:sz w:val="28"/>
          <w:szCs w:val="28"/>
          <w:lang w:val="ru-RU"/>
        </w:rPr>
        <w:t>Используется для хранения наз</w:t>
      </w:r>
      <w:r w:rsidR="00034DA5">
        <w:rPr>
          <w:color w:val="auto"/>
          <w:sz w:val="28"/>
          <w:szCs w:val="28"/>
          <w:lang w:val="ru-RU"/>
        </w:rPr>
        <w:t>вания конкретного типа издания.</w:t>
      </w:r>
    </w:p>
    <w:p w:rsidR="00242EC4" w:rsidRDefault="001048E2" w:rsidP="001048E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Publications</w:t>
      </w:r>
      <w:r w:rsidRPr="001048E2">
        <w:rPr>
          <w:color w:val="auto"/>
          <w:sz w:val="28"/>
          <w:szCs w:val="28"/>
          <w:lang w:val="ru-RU"/>
        </w:rPr>
        <w:t xml:space="preserve"> </w:t>
      </w:r>
      <w:r w:rsidR="00333092">
        <w:rPr>
          <w:color w:val="auto"/>
          <w:sz w:val="28"/>
          <w:szCs w:val="28"/>
          <w:lang w:val="ru-RU"/>
        </w:rPr>
        <w:softHyphen/>
        <w:t xml:space="preserve">– </w:t>
      </w:r>
      <w:r w:rsidRPr="001048E2">
        <w:rPr>
          <w:color w:val="auto"/>
          <w:sz w:val="28"/>
          <w:szCs w:val="28"/>
          <w:lang w:val="ru-RU"/>
        </w:rPr>
        <w:t>Коллекция изданий, относящихся к данному типу. Виртуальное свойство представляет собой отношение "один ко многим" между типом издания и соответствующими изданиями.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color w:val="auto"/>
          <w:sz w:val="28"/>
          <w:szCs w:val="28"/>
          <w:lang w:val="ru-RU"/>
        </w:rPr>
        <w:lastRenderedPageBreak/>
        <w:t xml:space="preserve">Класс </w:t>
      </w:r>
      <w:r w:rsidRPr="00333092">
        <w:rPr>
          <w:i/>
          <w:color w:val="auto"/>
          <w:sz w:val="28"/>
          <w:szCs w:val="28"/>
          <w:lang w:val="ru-RU"/>
        </w:rPr>
        <w:t>Recipient</w:t>
      </w:r>
      <w:r w:rsidRPr="00333092">
        <w:rPr>
          <w:color w:val="auto"/>
          <w:sz w:val="28"/>
          <w:szCs w:val="28"/>
          <w:lang w:val="ru-RU"/>
        </w:rPr>
        <w:t xml:space="preserve"> представляет сущность получателя в системе управления подписками через </w:t>
      </w:r>
      <w:r>
        <w:rPr>
          <w:color w:val="auto"/>
          <w:sz w:val="28"/>
          <w:szCs w:val="28"/>
          <w:lang w:val="ru-RU"/>
        </w:rPr>
        <w:t>почтовые отделения города. О</w:t>
      </w:r>
      <w:r w:rsidRPr="00333092">
        <w:rPr>
          <w:color w:val="auto"/>
          <w:sz w:val="28"/>
          <w:szCs w:val="28"/>
          <w:lang w:val="ru-RU"/>
        </w:rPr>
        <w:t>писан</w:t>
      </w:r>
      <w:r>
        <w:rPr>
          <w:color w:val="auto"/>
          <w:sz w:val="28"/>
          <w:szCs w:val="28"/>
          <w:lang w:val="ru-RU"/>
        </w:rPr>
        <w:t>ие полей и свойств этой модели: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 xml:space="preserve">Id </w:t>
      </w:r>
      <w:r>
        <w:rPr>
          <w:color w:val="auto"/>
          <w:sz w:val="28"/>
          <w:szCs w:val="28"/>
          <w:lang w:val="ru-RU"/>
        </w:rPr>
        <w:t>–</w:t>
      </w:r>
      <w:r w:rsidRPr="00333092">
        <w:rPr>
          <w:color w:val="auto"/>
          <w:sz w:val="28"/>
          <w:szCs w:val="28"/>
          <w:lang w:val="ru-RU"/>
        </w:rPr>
        <w:t xml:space="preserve"> Уникальный идентификатор получателя. Это числовое поле используется для однозначной идентификации ка</w:t>
      </w:r>
      <w:r>
        <w:rPr>
          <w:color w:val="auto"/>
          <w:sz w:val="28"/>
          <w:szCs w:val="28"/>
          <w:lang w:val="ru-RU"/>
        </w:rPr>
        <w:t>ждого получателя в базе данных.</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Name</w:t>
      </w:r>
      <w:r w:rsidRPr="00333092">
        <w:rPr>
          <w:color w:val="auto"/>
          <w:sz w:val="28"/>
          <w:szCs w:val="28"/>
          <w:lang w:val="ru-RU"/>
        </w:rPr>
        <w:t xml:space="preserve"> </w:t>
      </w:r>
      <w:r>
        <w:rPr>
          <w:color w:val="auto"/>
          <w:sz w:val="28"/>
          <w:szCs w:val="28"/>
          <w:lang w:val="ru-RU"/>
        </w:rPr>
        <w:t xml:space="preserve">– </w:t>
      </w:r>
      <w:r w:rsidRPr="00333092">
        <w:rPr>
          <w:color w:val="auto"/>
          <w:sz w:val="28"/>
          <w:szCs w:val="28"/>
          <w:lang w:val="ru-RU"/>
        </w:rPr>
        <w:t>Имя получателя. Используется</w:t>
      </w:r>
      <w:r>
        <w:rPr>
          <w:color w:val="auto"/>
          <w:sz w:val="28"/>
          <w:szCs w:val="28"/>
          <w:lang w:val="ru-RU"/>
        </w:rPr>
        <w:t xml:space="preserve"> для хранения имени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Middlename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Отчество получателя. Используется для хранения отчества п</w:t>
      </w:r>
      <w:r>
        <w:rPr>
          <w:color w:val="auto"/>
          <w:sz w:val="28"/>
          <w:szCs w:val="28"/>
          <w:lang w:val="ru-RU"/>
        </w:rPr>
        <w:t>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Surname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Фамилия получателя. Используется д</w:t>
      </w:r>
      <w:r w:rsidR="00D82DED">
        <w:rPr>
          <w:color w:val="auto"/>
          <w:sz w:val="28"/>
          <w:szCs w:val="28"/>
          <w:lang w:val="ru-RU"/>
        </w:rPr>
        <w:t>ля хранения фамилии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AddressId</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Идентификатор адреса получателя. Это числовое поле, связанное с идентификатор</w:t>
      </w:r>
      <w:r w:rsidR="00D82DED">
        <w:rPr>
          <w:color w:val="auto"/>
          <w:sz w:val="28"/>
          <w:szCs w:val="28"/>
          <w:lang w:val="ru-RU"/>
        </w:rPr>
        <w:t>ом адреса получателя.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MobilePhone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Мобильный телефон получателя. Текстовое поле с ограничением максимальной длины в 15 символов, проверенное</w:t>
      </w:r>
      <w:r w:rsidR="00D82DED">
        <w:rPr>
          <w:color w:val="auto"/>
          <w:sz w:val="28"/>
          <w:szCs w:val="28"/>
          <w:lang w:val="ru-RU"/>
        </w:rPr>
        <w:t xml:space="preserve"> по шаблону телефонного номера.</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rPr>
        <w:t xml:space="preserve">Address </w:t>
      </w:r>
      <w:r w:rsidR="00D82DED" w:rsidRPr="00D82DED">
        <w:rPr>
          <w:color w:val="auto"/>
          <w:sz w:val="28"/>
          <w:szCs w:val="28"/>
        </w:rPr>
        <w:t>–</w:t>
      </w:r>
      <w:r w:rsidRPr="00333092">
        <w:rPr>
          <w:color w:val="auto"/>
          <w:sz w:val="28"/>
          <w:szCs w:val="28"/>
        </w:rPr>
        <w:t xml:space="preserve"> </w:t>
      </w:r>
      <w:r w:rsidRPr="00333092">
        <w:rPr>
          <w:color w:val="auto"/>
          <w:sz w:val="28"/>
          <w:szCs w:val="28"/>
          <w:lang w:val="ru-RU"/>
        </w:rPr>
        <w:t>Ссылка</w:t>
      </w:r>
      <w:r w:rsidRPr="00333092">
        <w:rPr>
          <w:color w:val="auto"/>
          <w:sz w:val="28"/>
          <w:szCs w:val="28"/>
        </w:rPr>
        <w:t xml:space="preserve"> </w:t>
      </w:r>
      <w:r w:rsidRPr="00333092">
        <w:rPr>
          <w:color w:val="auto"/>
          <w:sz w:val="28"/>
          <w:szCs w:val="28"/>
          <w:lang w:val="ru-RU"/>
        </w:rPr>
        <w:t>на</w:t>
      </w:r>
      <w:r w:rsidRPr="00333092">
        <w:rPr>
          <w:color w:val="auto"/>
          <w:sz w:val="28"/>
          <w:szCs w:val="28"/>
        </w:rPr>
        <w:t xml:space="preserve"> </w:t>
      </w:r>
      <w:r w:rsidRPr="00333092">
        <w:rPr>
          <w:color w:val="auto"/>
          <w:sz w:val="28"/>
          <w:szCs w:val="28"/>
          <w:lang w:val="ru-RU"/>
        </w:rPr>
        <w:t>объект</w:t>
      </w:r>
      <w:r w:rsidR="00D82DED">
        <w:rPr>
          <w:color w:val="auto"/>
          <w:sz w:val="28"/>
          <w:szCs w:val="28"/>
        </w:rPr>
        <w:t xml:space="preserve"> </w:t>
      </w:r>
      <w:r w:rsidRPr="00D82DED">
        <w:rPr>
          <w:i/>
          <w:color w:val="auto"/>
          <w:sz w:val="28"/>
          <w:szCs w:val="28"/>
        </w:rPr>
        <w:t>RecipientAddress</w:t>
      </w:r>
      <w:r w:rsidRPr="00333092">
        <w:rPr>
          <w:color w:val="auto"/>
          <w:sz w:val="28"/>
          <w:szCs w:val="28"/>
        </w:rPr>
        <w:t xml:space="preserve">. </w:t>
      </w:r>
      <w:r w:rsidRPr="00333092">
        <w:rPr>
          <w:color w:val="auto"/>
          <w:sz w:val="28"/>
          <w:szCs w:val="28"/>
          <w:lang w:val="ru-RU"/>
        </w:rPr>
        <w:t>Виртуальное свойство представляет собой отношение "один к одному" м</w:t>
      </w:r>
      <w:r w:rsidR="00D82DED">
        <w:rPr>
          <w:color w:val="auto"/>
          <w:sz w:val="28"/>
          <w:szCs w:val="28"/>
          <w:lang w:val="ru-RU"/>
        </w:rPr>
        <w:t>ежду получателем и его адресом.</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Subscriptions</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Коллекция подписок, оформленных на данного получателя. Виртуальное свойство представляет собой отношение "один ко многим" межд</w:t>
      </w:r>
      <w:r w:rsidR="00D82DED">
        <w:rPr>
          <w:color w:val="auto"/>
          <w:sz w:val="28"/>
          <w:szCs w:val="28"/>
          <w:lang w:val="ru-RU"/>
        </w:rPr>
        <w:t>у получателем и его подписками.</w:t>
      </w:r>
    </w:p>
    <w:p w:rsidR="006B6F70" w:rsidRPr="006B6F70" w:rsidRDefault="00333092" w:rsidP="006B6F70">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FullName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Свойство, возвращающее полное имя получателя, состоящее из фамилии, имени и отчества.</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RecipientAddress</w:t>
      </w:r>
      <w:r w:rsidRPr="006B6F70">
        <w:rPr>
          <w:color w:val="auto"/>
          <w:sz w:val="28"/>
          <w:szCs w:val="28"/>
          <w:lang w:val="ru-RU"/>
        </w:rPr>
        <w:t xml:space="preserve"> представляет сущность адреса получателя</w:t>
      </w:r>
      <w:r>
        <w:rPr>
          <w:color w:val="auto"/>
          <w:sz w:val="28"/>
          <w:szCs w:val="28"/>
          <w:lang w:val="ru-RU"/>
        </w:rPr>
        <w:t>. О</w:t>
      </w:r>
      <w:r w:rsidRPr="006B6F70">
        <w:rPr>
          <w:color w:val="auto"/>
          <w:sz w:val="28"/>
          <w:szCs w:val="28"/>
          <w:lang w:val="ru-RU"/>
        </w:rPr>
        <w:t xml:space="preserve">писание полей и </w:t>
      </w:r>
      <w:r>
        <w:rPr>
          <w:color w:val="auto"/>
          <w:sz w:val="28"/>
          <w:szCs w:val="28"/>
          <w:lang w:val="ru-RU"/>
        </w:rPr>
        <w:t>свойств этой модели:</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Id</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Уникальный идентификатор адреса получателя. Это числовое поле используется для однозначной идентификаци</w:t>
      </w:r>
      <w:r>
        <w:rPr>
          <w:color w:val="auto"/>
          <w:sz w:val="28"/>
          <w:szCs w:val="28"/>
          <w:lang w:val="ru-RU"/>
        </w:rPr>
        <w:t>и каждого адреса в базе данных.</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Street</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Название улицы, на которой расположен адрес. Использует</w:t>
      </w:r>
      <w:r>
        <w:rPr>
          <w:color w:val="auto"/>
          <w:sz w:val="28"/>
          <w:szCs w:val="28"/>
          <w:lang w:val="ru-RU"/>
        </w:rPr>
        <w:t>ся для хранения названия улицы.</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House</w:t>
      </w:r>
      <w:r w:rsidRPr="006B6F70">
        <w:rPr>
          <w:color w:val="auto"/>
          <w:sz w:val="28"/>
          <w:szCs w:val="28"/>
          <w:lang w:val="ru-RU"/>
        </w:rPr>
        <w:t xml:space="preserve"> </w:t>
      </w:r>
      <w:r>
        <w:rPr>
          <w:color w:val="auto"/>
          <w:sz w:val="28"/>
          <w:szCs w:val="28"/>
          <w:lang w:val="ru-RU"/>
        </w:rPr>
        <w:t>–</w:t>
      </w:r>
      <w:r w:rsidRPr="006B6F70">
        <w:rPr>
          <w:color w:val="auto"/>
          <w:sz w:val="28"/>
          <w:szCs w:val="28"/>
          <w:lang w:val="ru-RU"/>
        </w:rPr>
        <w:t xml:space="preserve"> Номер дома по указанной улице. Это целочисленное пол</w:t>
      </w:r>
      <w:r>
        <w:rPr>
          <w:color w:val="auto"/>
          <w:sz w:val="28"/>
          <w:szCs w:val="28"/>
          <w:lang w:val="ru-RU"/>
        </w:rPr>
        <w:t>е, обязательное для заполнения.</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Apartment</w:t>
      </w:r>
      <w:r>
        <w:rPr>
          <w:color w:val="auto"/>
          <w:sz w:val="28"/>
          <w:szCs w:val="28"/>
          <w:lang w:val="ru-RU"/>
        </w:rPr>
        <w:t xml:space="preserve"> – </w:t>
      </w:r>
      <w:r w:rsidRPr="006B6F70">
        <w:rPr>
          <w:color w:val="auto"/>
          <w:sz w:val="28"/>
          <w:szCs w:val="28"/>
          <w:lang w:val="ru-RU"/>
        </w:rPr>
        <w:t xml:space="preserve">Номер квартиры в указанном доме. </w:t>
      </w:r>
    </w:p>
    <w:p w:rsidR="006B6F70" w:rsidRPr="006B6F70" w:rsidRDefault="006B6F70" w:rsidP="00B5408F">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Recipients</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Коллекция получателей, проживающих по данному адресу. Виртуальное свойство представляет собой отношение "один ко многим" между адресом и</w:t>
      </w:r>
      <w:r w:rsidR="00B5408F">
        <w:rPr>
          <w:color w:val="auto"/>
          <w:sz w:val="28"/>
          <w:szCs w:val="28"/>
          <w:lang w:val="ru-RU"/>
        </w:rPr>
        <w:t xml:space="preserve"> соответствующими получателями.</w:t>
      </w:r>
    </w:p>
    <w:p w:rsidR="006B6F70" w:rsidRDefault="006B6F70" w:rsidP="006B6F70">
      <w:pPr>
        <w:tabs>
          <w:tab w:val="left" w:pos="1134"/>
          <w:tab w:val="left" w:pos="1560"/>
        </w:tabs>
        <w:spacing w:after="0" w:line="200" w:lineRule="atLeast"/>
        <w:ind w:left="0" w:firstLine="720"/>
        <w:jc w:val="both"/>
        <w:rPr>
          <w:color w:val="auto"/>
          <w:sz w:val="28"/>
          <w:szCs w:val="28"/>
          <w:lang w:val="ru-RU"/>
        </w:rPr>
      </w:pPr>
      <w:r w:rsidRPr="00306E91">
        <w:rPr>
          <w:i/>
          <w:color w:val="auto"/>
          <w:sz w:val="28"/>
          <w:szCs w:val="28"/>
          <w:lang w:val="ru-RU"/>
        </w:rPr>
        <w:t>FullAddress</w:t>
      </w:r>
      <w:r w:rsidR="00306E91">
        <w:rPr>
          <w:color w:val="auto"/>
          <w:sz w:val="28"/>
          <w:szCs w:val="28"/>
          <w:lang w:val="ru-RU"/>
        </w:rPr>
        <w:t xml:space="preserve"> – </w:t>
      </w:r>
      <w:r w:rsidRPr="006B6F70">
        <w:rPr>
          <w:color w:val="auto"/>
          <w:sz w:val="28"/>
          <w:szCs w:val="28"/>
          <w:lang w:val="ru-RU"/>
        </w:rPr>
        <w:t>Свойство, возвращающее полный адрес, состоящий из названия улицы, номера дома и номера квартиры (если указан).</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Класс </w:t>
      </w:r>
      <w:r w:rsidRPr="00FB305D">
        <w:rPr>
          <w:i/>
          <w:color w:val="auto"/>
          <w:sz w:val="28"/>
          <w:szCs w:val="28"/>
          <w:lang w:val="ru-RU"/>
        </w:rPr>
        <w:t xml:space="preserve">Subscription </w:t>
      </w:r>
      <w:r w:rsidRPr="00FB305D">
        <w:rPr>
          <w:color w:val="auto"/>
          <w:sz w:val="28"/>
          <w:szCs w:val="28"/>
          <w:lang w:val="ru-RU"/>
        </w:rPr>
        <w:t xml:space="preserve">представляет сущность подписки в системе управления подписками через </w:t>
      </w:r>
      <w:r>
        <w:rPr>
          <w:color w:val="auto"/>
          <w:sz w:val="28"/>
          <w:szCs w:val="28"/>
          <w:lang w:val="ru-RU"/>
        </w:rPr>
        <w:t>почтовые отделения города. О</w:t>
      </w:r>
      <w:r w:rsidRPr="00FB305D">
        <w:rPr>
          <w:color w:val="auto"/>
          <w:sz w:val="28"/>
          <w:szCs w:val="28"/>
          <w:lang w:val="ru-RU"/>
        </w:rPr>
        <w:t>писание полей и свой</w:t>
      </w:r>
      <w:r>
        <w:rPr>
          <w:color w:val="auto"/>
          <w:sz w:val="28"/>
          <w:szCs w:val="28"/>
          <w:lang w:val="ru-RU"/>
        </w:rPr>
        <w:t>ств этой модели:</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Уникальный идентификатор подписки. Это числовое поле используется для однозначной идентификации каждой подписки в базе данных.</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lastRenderedPageBreak/>
        <w:t>RecipientId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Идентификатор получателя, на которого оформлена подписка. Это числовое поле, связанное с идентификатором получателя.</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PublicationId</w:t>
      </w:r>
      <w:r>
        <w:rPr>
          <w:color w:val="auto"/>
          <w:sz w:val="28"/>
          <w:szCs w:val="28"/>
          <w:lang w:val="ru-RU"/>
        </w:rPr>
        <w:t xml:space="preserve"> – </w:t>
      </w:r>
      <w:r w:rsidR="00FB305D" w:rsidRPr="00FB305D">
        <w:rPr>
          <w:color w:val="auto"/>
          <w:sz w:val="28"/>
          <w:szCs w:val="28"/>
          <w:lang w:val="ru-RU"/>
        </w:rPr>
        <w:t>Идентификатор издания, на которое оформлена подписка. Это числовое поле, связа</w:t>
      </w:r>
      <w:r>
        <w:rPr>
          <w:color w:val="auto"/>
          <w:sz w:val="28"/>
          <w:szCs w:val="28"/>
          <w:lang w:val="ru-RU"/>
        </w:rPr>
        <w:t>нное с идентификатором издания.</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Duration</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Длительность подписки в месяцах. Это числовое поле, обязательное для заполнения, с ограничением в пределах от 1 до максимального значения типа</w:t>
      </w:r>
      <w:r w:rsidRPr="000641B3">
        <w:rPr>
          <w:i/>
          <w:color w:val="auto"/>
          <w:sz w:val="28"/>
          <w:szCs w:val="28"/>
          <w:lang w:val="ru-RU"/>
        </w:rPr>
        <w:t xml:space="preserve"> int</w:t>
      </w:r>
      <w:r w:rsidR="000641B3">
        <w:rPr>
          <w:color w:val="auto"/>
          <w:sz w:val="28"/>
          <w:szCs w:val="28"/>
          <w:lang w:val="ru-RU"/>
        </w:rPr>
        <w:t>.</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OfficeId</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Идентификатор офиса, через который оформлена подписка. Это числовое поле, свя</w:t>
      </w:r>
      <w:r w:rsidR="000641B3">
        <w:rPr>
          <w:color w:val="auto"/>
          <w:sz w:val="28"/>
          <w:szCs w:val="28"/>
          <w:lang w:val="ru-RU"/>
        </w:rPr>
        <w:t>занное с идентификатором офиса.</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rPr>
        <w:t>SubscriptionStartDate</w:t>
      </w:r>
      <w:r w:rsidRPr="000641B3">
        <w:rPr>
          <w:color w:val="auto"/>
          <w:sz w:val="28"/>
          <w:szCs w:val="28"/>
          <w:lang w:val="ru-RU"/>
        </w:rPr>
        <w:t xml:space="preserve"> </w:t>
      </w:r>
      <w:r w:rsidR="000641B3">
        <w:rPr>
          <w:color w:val="auto"/>
          <w:sz w:val="28"/>
          <w:szCs w:val="28"/>
          <w:lang w:val="ru-RU"/>
        </w:rPr>
        <w:t>–</w:t>
      </w:r>
      <w:r w:rsidRPr="000641B3">
        <w:rPr>
          <w:color w:val="auto"/>
          <w:sz w:val="28"/>
          <w:szCs w:val="28"/>
          <w:lang w:val="ru-RU"/>
        </w:rPr>
        <w:t xml:space="preserve"> </w:t>
      </w:r>
      <w:r w:rsidRPr="00FB305D">
        <w:rPr>
          <w:color w:val="auto"/>
          <w:sz w:val="28"/>
          <w:szCs w:val="28"/>
          <w:lang w:val="ru-RU"/>
        </w:rPr>
        <w:t>Дата</w:t>
      </w:r>
      <w:r w:rsidRPr="000641B3">
        <w:rPr>
          <w:color w:val="auto"/>
          <w:sz w:val="28"/>
          <w:szCs w:val="28"/>
          <w:lang w:val="ru-RU"/>
        </w:rPr>
        <w:t xml:space="preserve"> </w:t>
      </w:r>
      <w:r w:rsidRPr="00FB305D">
        <w:rPr>
          <w:color w:val="auto"/>
          <w:sz w:val="28"/>
          <w:szCs w:val="28"/>
          <w:lang w:val="ru-RU"/>
        </w:rPr>
        <w:t>начала</w:t>
      </w:r>
      <w:r w:rsidRPr="000641B3">
        <w:rPr>
          <w:color w:val="auto"/>
          <w:sz w:val="28"/>
          <w:szCs w:val="28"/>
          <w:lang w:val="ru-RU"/>
        </w:rPr>
        <w:t xml:space="preserve"> </w:t>
      </w:r>
      <w:r w:rsidRPr="00FB305D">
        <w:rPr>
          <w:color w:val="auto"/>
          <w:sz w:val="28"/>
          <w:szCs w:val="28"/>
          <w:lang w:val="ru-RU"/>
        </w:rPr>
        <w:t>подписки</w:t>
      </w:r>
      <w:r w:rsidRPr="000641B3">
        <w:rPr>
          <w:color w:val="auto"/>
          <w:sz w:val="28"/>
          <w:szCs w:val="28"/>
          <w:lang w:val="ru-RU"/>
        </w:rPr>
        <w:t xml:space="preserve">. </w:t>
      </w:r>
      <w:r w:rsidRPr="00FB305D">
        <w:rPr>
          <w:color w:val="auto"/>
          <w:sz w:val="28"/>
          <w:szCs w:val="28"/>
          <w:lang w:val="ru-RU"/>
        </w:rPr>
        <w:t xml:space="preserve">Это поле типа </w:t>
      </w:r>
      <w:r w:rsidRPr="000641B3">
        <w:rPr>
          <w:i/>
          <w:color w:val="auto"/>
          <w:sz w:val="28"/>
          <w:szCs w:val="28"/>
          <w:lang w:val="ru-RU"/>
        </w:rPr>
        <w:t>DateTime</w:t>
      </w:r>
      <w:r w:rsidRPr="00FB305D">
        <w:rPr>
          <w:color w:val="auto"/>
          <w:sz w:val="28"/>
          <w:szCs w:val="28"/>
          <w:lang w:val="ru-RU"/>
        </w:rPr>
        <w:t>, обязательное для заполнения, представляющее собой</w:t>
      </w:r>
      <w:r w:rsidR="000641B3">
        <w:rPr>
          <w:color w:val="auto"/>
          <w:sz w:val="28"/>
          <w:szCs w:val="28"/>
          <w:lang w:val="ru-RU"/>
        </w:rPr>
        <w:t xml:space="preserve"> дату начала действия подписки.</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Office</w:t>
      </w:r>
      <w:r w:rsidRPr="00FB305D">
        <w:rPr>
          <w:color w:val="auto"/>
          <w:sz w:val="28"/>
          <w:szCs w:val="28"/>
          <w:lang w:val="ru-RU"/>
        </w:rPr>
        <w:t>, через который оформлена подписка. Виртуальное свойство представляет отношение "многие к од</w:t>
      </w:r>
      <w:r w:rsidR="000641B3">
        <w:rPr>
          <w:color w:val="auto"/>
          <w:sz w:val="28"/>
          <w:szCs w:val="28"/>
          <w:lang w:val="ru-RU"/>
        </w:rPr>
        <w:t>ному" между подпиской и офисом.</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w:t>
      </w:r>
      <w:r>
        <w:rPr>
          <w:color w:val="auto"/>
          <w:sz w:val="28"/>
          <w:szCs w:val="28"/>
          <w:lang w:val="ru-RU"/>
        </w:rPr>
        <w:t xml:space="preserve"> – Ссылка на объект </w:t>
      </w:r>
      <w:r w:rsidRPr="000641B3">
        <w:rPr>
          <w:i/>
          <w:color w:val="auto"/>
          <w:sz w:val="28"/>
          <w:szCs w:val="28"/>
          <w:lang w:val="ru-RU"/>
        </w:rPr>
        <w:t>Publication</w:t>
      </w:r>
      <w:r w:rsidR="00FB305D" w:rsidRPr="00FB305D">
        <w:rPr>
          <w:color w:val="auto"/>
          <w:sz w:val="28"/>
          <w:szCs w:val="28"/>
          <w:lang w:val="ru-RU"/>
        </w:rPr>
        <w:t>, на которое оформлена подписка. Виртуальное свойство представляет отношение "многие к одно</w:t>
      </w:r>
      <w:r>
        <w:rPr>
          <w:color w:val="auto"/>
          <w:sz w:val="28"/>
          <w:szCs w:val="28"/>
          <w:lang w:val="ru-RU"/>
        </w:rPr>
        <w:t>му" между подпиской и изданием.</w:t>
      </w:r>
    </w:p>
    <w:p w:rsidR="00FB305D" w:rsidRDefault="00FB305D" w:rsidP="00607F4B">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Recipient</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Recipient</w:t>
      </w:r>
      <w:r w:rsidRPr="00FB305D">
        <w:rPr>
          <w:color w:val="auto"/>
          <w:sz w:val="28"/>
          <w:szCs w:val="28"/>
          <w:lang w:val="ru-RU"/>
        </w:rPr>
        <w:t>, на которого оформлена подписка. Виртуальное свойство представляет отношение "многие к одному"</w:t>
      </w:r>
      <w:r w:rsidR="00607F4B">
        <w:rPr>
          <w:color w:val="auto"/>
          <w:sz w:val="28"/>
          <w:szCs w:val="28"/>
          <w:lang w:val="ru-RU"/>
        </w:rPr>
        <w:t xml:space="preserve"> между подпиской и получателем.</w:t>
      </w:r>
    </w:p>
    <w:p w:rsidR="000C0D24" w:rsidRPr="00FB305D" w:rsidRDefault="000C0D24" w:rsidP="00607F4B">
      <w:pPr>
        <w:tabs>
          <w:tab w:val="left" w:pos="1134"/>
          <w:tab w:val="left" w:pos="1560"/>
        </w:tabs>
        <w:spacing w:after="0" w:line="200" w:lineRule="atLeast"/>
        <w:ind w:left="0" w:firstLine="720"/>
        <w:jc w:val="both"/>
        <w:rPr>
          <w:color w:val="auto"/>
          <w:sz w:val="28"/>
          <w:szCs w:val="28"/>
          <w:lang w:val="ru-RU"/>
        </w:rPr>
      </w:pPr>
    </w:p>
    <w:p w:rsidR="00242EC4" w:rsidRPr="00C00C1A" w:rsidRDefault="00242EC4" w:rsidP="00242EC4">
      <w:pPr>
        <w:pStyle w:val="2"/>
        <w:tabs>
          <w:tab w:val="left" w:pos="1134"/>
          <w:tab w:val="left" w:pos="1560"/>
        </w:tabs>
        <w:spacing w:after="0" w:line="200" w:lineRule="atLeast"/>
        <w:ind w:left="0" w:right="0" w:firstLine="720"/>
        <w:jc w:val="both"/>
        <w:rPr>
          <w:color w:val="auto"/>
          <w:lang w:val="ru-RU"/>
        </w:rPr>
      </w:pPr>
      <w:bookmarkStart w:id="8" w:name="_Toc34930678"/>
      <w:bookmarkStart w:id="9" w:name="_Toc34931286"/>
      <w:bookmarkStart w:id="10" w:name="_Toc152518241"/>
      <w:r w:rsidRPr="00C00C1A">
        <w:rPr>
          <w:color w:val="auto"/>
          <w:lang w:val="ru-RU"/>
        </w:rPr>
        <w:t xml:space="preserve">1.2 </w:t>
      </w:r>
      <w:bookmarkEnd w:id="8"/>
      <w:bookmarkEnd w:id="9"/>
      <w:r w:rsidRPr="00B14DAE">
        <w:rPr>
          <w:color w:val="auto"/>
          <w:szCs w:val="28"/>
          <w:lang w:val="ru-RU"/>
        </w:rPr>
        <w:t>Физическая модель базы данных</w:t>
      </w:r>
      <w:bookmarkEnd w:id="10"/>
    </w:p>
    <w:p w:rsidR="00242EC4" w:rsidRPr="00C00C1A" w:rsidRDefault="00242EC4" w:rsidP="00242EC4">
      <w:pPr>
        <w:tabs>
          <w:tab w:val="left" w:pos="1134"/>
          <w:tab w:val="left" w:pos="1560"/>
        </w:tabs>
        <w:spacing w:after="0" w:line="200" w:lineRule="atLeast"/>
        <w:ind w:left="0" w:firstLine="720"/>
        <w:jc w:val="both"/>
        <w:rPr>
          <w:color w:val="auto"/>
          <w:sz w:val="28"/>
          <w:szCs w:val="28"/>
          <w:lang w:val="ru-RU"/>
        </w:rPr>
      </w:pPr>
      <w:r w:rsidRPr="00C00C1A">
        <w:rPr>
          <w:color w:val="auto"/>
          <w:sz w:val="28"/>
          <w:lang w:val="ru-RU"/>
        </w:rPr>
        <w:t xml:space="preserve"> </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Были учтены особенности выбранной базы данных MS SQL Server, такие как типы данных, ограничения, индексы и другие параметры, необходимые для обеспечения эффективного хранения и обработки данных.</w:t>
      </w:r>
    </w:p>
    <w:p w:rsidR="00242EC4"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диаграмма базы данных и связи между сгенерированными таблицами представлены на рисунке 1.1.</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435DA" w:rsidP="00242EC4">
      <w:pPr>
        <w:tabs>
          <w:tab w:val="left" w:pos="1134"/>
          <w:tab w:val="left" w:pos="1560"/>
        </w:tabs>
        <w:spacing w:after="0" w:line="200" w:lineRule="atLeast"/>
        <w:ind w:left="0" w:firstLine="0"/>
        <w:jc w:val="center"/>
        <w:rPr>
          <w:color w:val="auto"/>
          <w:sz w:val="28"/>
          <w:lang w:val="ru-RU"/>
        </w:rPr>
      </w:pPr>
      <w:r w:rsidRPr="00C435DA">
        <w:rPr>
          <w:noProof/>
          <w:color w:val="auto"/>
          <w:sz w:val="28"/>
          <w:lang w:val="ru-RU" w:eastAsia="ru-RU"/>
        </w:rPr>
        <w:lastRenderedPageBreak/>
        <w:drawing>
          <wp:inline distT="0" distB="0" distL="0" distR="0" wp14:anchorId="17CB3D9A" wp14:editId="07AB4A45">
            <wp:extent cx="5724940" cy="4797021"/>
            <wp:effectExtent l="0" t="0" r="952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07" cy="480042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rsidR="00C435DA" w:rsidRDefault="00C435DA" w:rsidP="00242EC4">
      <w:pPr>
        <w:tabs>
          <w:tab w:val="left" w:pos="1134"/>
          <w:tab w:val="left" w:pos="1560"/>
        </w:tabs>
        <w:spacing w:after="0" w:line="200" w:lineRule="atLeast"/>
        <w:ind w:left="0" w:firstLine="0"/>
        <w:jc w:val="center"/>
        <w:rPr>
          <w:color w:val="auto"/>
          <w:sz w:val="28"/>
          <w:lang w:val="ru-RU"/>
        </w:rPr>
      </w:pP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сущности становятся таблицами в физической базе данных;</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62E7A" w:rsidRPr="001A2C01">
        <w:rPr>
          <w:i/>
          <w:sz w:val="28"/>
          <w:szCs w:val="28"/>
          <w:lang w:eastAsia="ru-RU"/>
        </w:rPr>
        <w:t>EmployeePositions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1.1 – Таблица</w:t>
      </w:r>
      <w:r w:rsidRPr="001A2C01">
        <w:rPr>
          <w:i/>
          <w:sz w:val="28"/>
          <w:szCs w:val="28"/>
          <w:lang w:eastAsia="ru-RU"/>
        </w:rPr>
        <w:t xml:space="preserve"> </w:t>
      </w:r>
      <w:r w:rsidR="001A2C01" w:rsidRPr="001A2C01">
        <w:rPr>
          <w:i/>
          <w:sz w:val="28"/>
          <w:szCs w:val="28"/>
          <w:lang w:eastAsia="ru-RU"/>
        </w:rPr>
        <w:t>EmployeePositions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1A2C01" w:rsidP="00712D36">
            <w:pPr>
              <w:tabs>
                <w:tab w:val="left" w:pos="2316"/>
              </w:tabs>
              <w:ind w:left="0" w:firstLine="720"/>
              <w:jc w:val="both"/>
              <w:rPr>
                <w:i/>
                <w:sz w:val="28"/>
                <w:szCs w:val="28"/>
                <w:lang w:eastAsia="ru-RU"/>
              </w:rPr>
            </w:pPr>
            <w:r w:rsidRPr="001A2C01">
              <w:rPr>
                <w:i/>
                <w:sz w:val="28"/>
                <w:szCs w:val="28"/>
                <w:lang w:eastAsia="ru-RU"/>
              </w:rPr>
              <w:t>Position</w:t>
            </w:r>
            <w:r w:rsidR="00242EC4" w:rsidRPr="007067E3">
              <w:rPr>
                <w:i/>
                <w:sz w:val="28"/>
                <w:szCs w:val="28"/>
                <w:lang w:eastAsia="ru-RU"/>
              </w:rPr>
              <w:tab/>
            </w:r>
          </w:p>
        </w:tc>
        <w:tc>
          <w:tcPr>
            <w:tcW w:w="4770" w:type="dxa"/>
          </w:tcPr>
          <w:p w:rsidR="00242EC4" w:rsidRPr="007067E3" w:rsidRDefault="001A2C01" w:rsidP="00712D36">
            <w:pPr>
              <w:ind w:left="0" w:firstLine="720"/>
              <w:jc w:val="both"/>
              <w:rPr>
                <w:i/>
                <w:sz w:val="28"/>
                <w:szCs w:val="28"/>
                <w:lang w:eastAsia="ru-RU"/>
              </w:rPr>
            </w:pPr>
            <w:r w:rsidRPr="001A2C01">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B825CD" w:rsidRPr="00B825CD">
        <w:rPr>
          <w:i/>
          <w:color w:val="auto"/>
          <w:sz w:val="28"/>
          <w:lang w:val="ru-RU"/>
        </w:rPr>
        <w:t>Employees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2</w:t>
      </w:r>
      <w:r w:rsidRPr="007067E3">
        <w:rPr>
          <w:sz w:val="28"/>
          <w:szCs w:val="28"/>
          <w:lang w:eastAsia="ru-RU"/>
        </w:rPr>
        <w:t xml:space="preserve"> – Таблица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lastRenderedPageBreak/>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B825CD" w:rsidP="00712D36">
            <w:pPr>
              <w:tabs>
                <w:tab w:val="left" w:pos="2316"/>
              </w:tabs>
              <w:ind w:left="0" w:firstLine="720"/>
              <w:jc w:val="both"/>
              <w:rPr>
                <w:i/>
                <w:sz w:val="28"/>
                <w:szCs w:val="28"/>
                <w:lang w:eastAsia="ru-RU"/>
              </w:rPr>
            </w:pPr>
            <w:r w:rsidRPr="00B825CD">
              <w:rPr>
                <w:i/>
                <w:sz w:val="28"/>
                <w:szCs w:val="28"/>
                <w:lang w:eastAsia="ru-RU"/>
              </w:rPr>
              <w:t>Name</w:t>
            </w:r>
            <w:r w:rsidR="00242EC4" w:rsidRPr="007067E3">
              <w:rPr>
                <w:i/>
                <w:sz w:val="28"/>
                <w:szCs w:val="28"/>
                <w:lang w:eastAsia="ru-RU"/>
              </w:rPr>
              <w:tab/>
            </w:r>
          </w:p>
        </w:tc>
        <w:tc>
          <w:tcPr>
            <w:tcW w:w="4770" w:type="dxa"/>
          </w:tcPr>
          <w:p w:rsidR="00242EC4" w:rsidRPr="007067E3"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B825CD" w:rsidRDefault="00B825CD" w:rsidP="00712D36">
            <w:pPr>
              <w:tabs>
                <w:tab w:val="left" w:pos="2316"/>
              </w:tabs>
              <w:ind w:left="0" w:firstLine="720"/>
              <w:jc w:val="both"/>
              <w:rPr>
                <w:i/>
                <w:sz w:val="28"/>
                <w:szCs w:val="28"/>
                <w:lang w:val="ru-RU" w:eastAsia="ru-RU"/>
              </w:rPr>
            </w:pPr>
            <w:r w:rsidRPr="00B825CD">
              <w:rPr>
                <w:i/>
                <w:sz w:val="28"/>
                <w:szCs w:val="28"/>
                <w:lang w:val="ru-RU" w:eastAsia="ru-RU"/>
              </w:rPr>
              <w:t>Middlename</w:t>
            </w:r>
          </w:p>
        </w:tc>
        <w:tc>
          <w:tcPr>
            <w:tcW w:w="4770" w:type="dxa"/>
          </w:tcPr>
          <w:p w:rsidR="00242EC4" w:rsidRPr="005A13B8"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Surname</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PositionId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OfficeId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C86787" w:rsidRPr="00C86787">
        <w:rPr>
          <w:color w:val="auto"/>
          <w:sz w:val="28"/>
          <w:lang w:val="ru-RU"/>
        </w:rPr>
        <w:t>Offices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3</w:t>
      </w:r>
      <w:r w:rsidRPr="007067E3">
        <w:rPr>
          <w:sz w:val="28"/>
          <w:szCs w:val="28"/>
          <w:lang w:eastAsia="ru-RU"/>
        </w:rPr>
        <w:t xml:space="preserve"> – Таблица </w:t>
      </w:r>
      <w:r w:rsidR="00C86787" w:rsidRPr="00C86787">
        <w:rPr>
          <w:sz w:val="28"/>
          <w:szCs w:val="28"/>
          <w:lang w:eastAsia="ru-RU"/>
        </w:rPr>
        <w:t>Offices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D4185" w:rsidP="00712D36">
            <w:pPr>
              <w:tabs>
                <w:tab w:val="left" w:pos="2316"/>
              </w:tabs>
              <w:ind w:left="0" w:firstLine="720"/>
              <w:jc w:val="both"/>
              <w:rPr>
                <w:i/>
                <w:sz w:val="28"/>
                <w:szCs w:val="28"/>
                <w:lang w:eastAsia="ru-RU"/>
              </w:rPr>
            </w:pPr>
            <w:r w:rsidRPr="00ED4185">
              <w:rPr>
                <w:i/>
                <w:sz w:val="28"/>
                <w:szCs w:val="28"/>
                <w:lang w:eastAsia="ru-RU"/>
              </w:rPr>
              <w:t>OwnerName</w:t>
            </w:r>
            <w:r w:rsidR="00242EC4" w:rsidRPr="007067E3">
              <w:rPr>
                <w:i/>
                <w:sz w:val="28"/>
                <w:szCs w:val="28"/>
                <w:lang w:eastAsia="ru-RU"/>
              </w:rPr>
              <w:tab/>
            </w:r>
          </w:p>
        </w:tc>
        <w:tc>
          <w:tcPr>
            <w:tcW w:w="4770" w:type="dxa"/>
          </w:tcPr>
          <w:p w:rsidR="00242EC4" w:rsidRPr="007067E3"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OwnerMiddlename</w:t>
            </w:r>
          </w:p>
        </w:tc>
        <w:tc>
          <w:tcPr>
            <w:tcW w:w="4770" w:type="dxa"/>
          </w:tcPr>
          <w:p w:rsidR="00242EC4" w:rsidRPr="005A13B8"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OwnerSurname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StreetName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nvarchar(100)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MobilePhone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nvarchar(15)</w:t>
            </w:r>
          </w:p>
        </w:tc>
      </w:tr>
      <w:tr w:rsidR="00ED4185" w:rsidRPr="007067E3" w:rsidTr="00712D36">
        <w:tc>
          <w:tcPr>
            <w:tcW w:w="4180" w:type="dxa"/>
          </w:tcPr>
          <w:p w:rsidR="00ED4185" w:rsidRPr="00ED4185" w:rsidRDefault="00ED4185" w:rsidP="00712D36">
            <w:pPr>
              <w:tabs>
                <w:tab w:val="left" w:pos="2316"/>
              </w:tabs>
              <w:ind w:left="0" w:firstLine="720"/>
              <w:jc w:val="both"/>
              <w:rPr>
                <w:i/>
                <w:sz w:val="28"/>
                <w:szCs w:val="28"/>
                <w:lang w:eastAsia="ru-RU"/>
              </w:rPr>
            </w:pPr>
            <w:r w:rsidRPr="00ED4185">
              <w:rPr>
                <w:i/>
                <w:sz w:val="28"/>
                <w:szCs w:val="28"/>
                <w:lang w:eastAsia="ru-RU"/>
              </w:rPr>
              <w:t>Email</w:t>
            </w:r>
          </w:p>
        </w:tc>
        <w:tc>
          <w:tcPr>
            <w:tcW w:w="4770" w:type="dxa"/>
          </w:tcPr>
          <w:p w:rsidR="00ED4185" w:rsidRPr="007067E3" w:rsidRDefault="00ED4185" w:rsidP="00712D36">
            <w:pPr>
              <w:ind w:left="0" w:firstLine="720"/>
              <w:jc w:val="both"/>
              <w:rPr>
                <w:i/>
                <w:sz w:val="28"/>
                <w:szCs w:val="28"/>
                <w:lang w:eastAsia="ru-RU"/>
              </w:rPr>
            </w:pPr>
            <w:r w:rsidRPr="00ED418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r w:rsidR="00E5174E" w:rsidRPr="00E5174E">
        <w:rPr>
          <w:i/>
          <w:color w:val="auto"/>
          <w:sz w:val="28"/>
          <w:lang w:val="ru-RU"/>
        </w:rPr>
        <w:t>Publications</w:t>
      </w:r>
      <w:r w:rsidRPr="001D6A23">
        <w:rPr>
          <w:color w:val="auto"/>
          <w:sz w:val="28"/>
          <w:lang w:val="ru-RU"/>
        </w:rPr>
        <w:t>.</w:t>
      </w: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4</w:t>
      </w:r>
      <w:r w:rsidRPr="007067E3">
        <w:rPr>
          <w:sz w:val="28"/>
          <w:szCs w:val="28"/>
          <w:lang w:eastAsia="ru-RU"/>
        </w:rPr>
        <w:t xml:space="preserve"> – Таблица </w:t>
      </w:r>
      <w:r w:rsidR="00E5174E" w:rsidRPr="00E5174E">
        <w:rPr>
          <w:i/>
          <w:sz w:val="28"/>
          <w:szCs w:val="28"/>
          <w:lang w:eastAsia="ru-RU"/>
        </w:rPr>
        <w:t>Publications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5174E" w:rsidP="00712D36">
            <w:pPr>
              <w:tabs>
                <w:tab w:val="left" w:pos="2316"/>
              </w:tabs>
              <w:ind w:left="0" w:firstLine="720"/>
              <w:jc w:val="both"/>
              <w:rPr>
                <w:i/>
                <w:sz w:val="28"/>
                <w:szCs w:val="28"/>
                <w:lang w:eastAsia="ru-RU"/>
              </w:rPr>
            </w:pPr>
            <w:r w:rsidRPr="00E5174E">
              <w:rPr>
                <w:i/>
                <w:sz w:val="28"/>
                <w:szCs w:val="28"/>
                <w:lang w:eastAsia="ru-RU"/>
              </w:rPr>
              <w:t>TypeId</w:t>
            </w:r>
          </w:p>
        </w:tc>
        <w:tc>
          <w:tcPr>
            <w:tcW w:w="4770" w:type="dxa"/>
          </w:tcPr>
          <w:p w:rsidR="00242EC4" w:rsidRPr="00E5174E" w:rsidRDefault="00E5174E"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1D432B" w:rsidRDefault="00E5174E" w:rsidP="00712D36">
            <w:pPr>
              <w:tabs>
                <w:tab w:val="left" w:pos="2316"/>
              </w:tabs>
              <w:ind w:left="0" w:firstLine="720"/>
              <w:jc w:val="both"/>
              <w:rPr>
                <w:i/>
                <w:sz w:val="28"/>
                <w:szCs w:val="28"/>
                <w:lang w:eastAsia="ru-RU"/>
              </w:rPr>
            </w:pPr>
            <w:r w:rsidRPr="00E5174E">
              <w:rPr>
                <w:i/>
                <w:sz w:val="28"/>
                <w:szCs w:val="28"/>
                <w:lang w:eastAsia="ru-RU"/>
              </w:rPr>
              <w:t>Name</w:t>
            </w:r>
          </w:p>
        </w:tc>
        <w:tc>
          <w:tcPr>
            <w:tcW w:w="4770" w:type="dxa"/>
          </w:tcPr>
          <w:p w:rsidR="00242EC4" w:rsidRPr="005A13B8" w:rsidRDefault="00E5174E" w:rsidP="00712D36">
            <w:pPr>
              <w:ind w:left="0" w:firstLine="720"/>
              <w:jc w:val="both"/>
              <w:rPr>
                <w:i/>
                <w:sz w:val="28"/>
                <w:szCs w:val="28"/>
                <w:lang w:eastAsia="ru-RU"/>
              </w:rPr>
            </w:pPr>
            <w:r w:rsidRPr="00E5174E">
              <w:rPr>
                <w:i/>
                <w:sz w:val="28"/>
                <w:szCs w:val="28"/>
                <w:lang w:eastAsia="ru-RU"/>
              </w:rPr>
              <w:t>nvarchar(100)</w:t>
            </w:r>
          </w:p>
        </w:tc>
      </w:tr>
      <w:tr w:rsidR="00E5174E" w:rsidRPr="007067E3" w:rsidTr="00712D36">
        <w:tc>
          <w:tcPr>
            <w:tcW w:w="4180" w:type="dxa"/>
          </w:tcPr>
          <w:p w:rsidR="00E5174E" w:rsidRPr="00E5174E" w:rsidRDefault="00E5174E" w:rsidP="00712D36">
            <w:pPr>
              <w:tabs>
                <w:tab w:val="left" w:pos="2316"/>
              </w:tabs>
              <w:ind w:left="0" w:firstLine="720"/>
              <w:jc w:val="both"/>
              <w:rPr>
                <w:i/>
                <w:sz w:val="28"/>
                <w:szCs w:val="28"/>
                <w:lang w:eastAsia="ru-RU"/>
              </w:rPr>
            </w:pPr>
            <w:r w:rsidRPr="00E5174E">
              <w:rPr>
                <w:i/>
                <w:sz w:val="28"/>
                <w:szCs w:val="28"/>
                <w:lang w:eastAsia="ru-RU"/>
              </w:rPr>
              <w:t>Price</w:t>
            </w:r>
          </w:p>
        </w:tc>
        <w:tc>
          <w:tcPr>
            <w:tcW w:w="4770" w:type="dxa"/>
          </w:tcPr>
          <w:p w:rsidR="00E5174E" w:rsidRPr="00E5174E" w:rsidRDefault="00E5174E" w:rsidP="00712D36">
            <w:pPr>
              <w:ind w:left="0" w:firstLine="720"/>
              <w:jc w:val="both"/>
              <w:rPr>
                <w:i/>
                <w:sz w:val="28"/>
                <w:szCs w:val="28"/>
                <w:lang w:eastAsia="ru-RU"/>
              </w:rPr>
            </w:pPr>
            <w:r w:rsidRPr="00E5174E">
              <w:rPr>
                <w:i/>
                <w:sz w:val="28"/>
                <w:szCs w:val="28"/>
                <w:lang w:eastAsia="ru-RU"/>
              </w:rPr>
              <w:t>decimal(6, 2)</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E5174E" w:rsidRPr="00E5174E">
        <w:rPr>
          <w:i/>
          <w:color w:val="auto"/>
          <w:sz w:val="28"/>
          <w:lang w:val="ru-RU"/>
        </w:rPr>
        <w:t>PublicationTypes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5</w:t>
      </w:r>
      <w:r w:rsidRPr="007067E3">
        <w:rPr>
          <w:sz w:val="28"/>
          <w:szCs w:val="28"/>
          <w:lang w:eastAsia="ru-RU"/>
        </w:rPr>
        <w:t xml:space="preserve"> – Таблица </w:t>
      </w:r>
      <w:r w:rsidR="00E5174E" w:rsidRPr="00E5174E">
        <w:rPr>
          <w:i/>
          <w:iCs/>
          <w:color w:val="auto"/>
          <w:sz w:val="28"/>
        </w:rPr>
        <w:t>PublicationTypes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A84D15" w:rsidP="00712D36">
            <w:pPr>
              <w:tabs>
                <w:tab w:val="left" w:pos="2316"/>
              </w:tabs>
              <w:ind w:left="0" w:firstLine="720"/>
              <w:jc w:val="both"/>
              <w:rPr>
                <w:i/>
                <w:sz w:val="28"/>
                <w:szCs w:val="28"/>
                <w:lang w:eastAsia="ru-RU"/>
              </w:rPr>
            </w:pPr>
            <w:r w:rsidRPr="00A84D15">
              <w:rPr>
                <w:i/>
                <w:sz w:val="28"/>
                <w:szCs w:val="28"/>
                <w:lang w:eastAsia="ru-RU"/>
              </w:rPr>
              <w:t>Type</w:t>
            </w:r>
          </w:p>
        </w:tc>
        <w:tc>
          <w:tcPr>
            <w:tcW w:w="4770" w:type="dxa"/>
          </w:tcPr>
          <w:p w:rsidR="00242EC4" w:rsidRPr="007067E3" w:rsidRDefault="00A84D15" w:rsidP="00712D36">
            <w:pPr>
              <w:ind w:left="0" w:firstLine="720"/>
              <w:jc w:val="both"/>
              <w:rPr>
                <w:i/>
                <w:sz w:val="28"/>
                <w:szCs w:val="28"/>
                <w:lang w:eastAsia="ru-RU"/>
              </w:rPr>
            </w:pPr>
            <w:r w:rsidRPr="00A84D1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6</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84D15" w:rsidRPr="00A84D15">
        <w:rPr>
          <w:i/>
          <w:iCs/>
          <w:color w:val="auto"/>
          <w:sz w:val="28"/>
        </w:rPr>
        <w:t>RecipientAddresses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lastRenderedPageBreak/>
        <w:t>Таблица 1.</w:t>
      </w:r>
      <w:r>
        <w:rPr>
          <w:sz w:val="28"/>
          <w:szCs w:val="28"/>
          <w:lang w:eastAsia="ru-RU"/>
        </w:rPr>
        <w:t>6</w:t>
      </w:r>
      <w:r w:rsidRPr="007067E3">
        <w:rPr>
          <w:sz w:val="28"/>
          <w:szCs w:val="28"/>
          <w:lang w:eastAsia="ru-RU"/>
        </w:rPr>
        <w:t xml:space="preserve"> – Таблица </w:t>
      </w:r>
      <w:r w:rsidR="00A84D15" w:rsidRPr="00A84D15">
        <w:rPr>
          <w:i/>
          <w:iCs/>
          <w:color w:val="auto"/>
          <w:sz w:val="28"/>
        </w:rPr>
        <w:t>RecipientAddresses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DF0A2B" w:rsidP="00712D36">
            <w:pPr>
              <w:tabs>
                <w:tab w:val="left" w:pos="2316"/>
              </w:tabs>
              <w:ind w:left="0" w:firstLine="720"/>
              <w:jc w:val="both"/>
              <w:rPr>
                <w:i/>
                <w:sz w:val="28"/>
                <w:szCs w:val="28"/>
                <w:lang w:eastAsia="ru-RU"/>
              </w:rPr>
            </w:pPr>
            <w:r w:rsidRPr="00DF0A2B">
              <w:rPr>
                <w:i/>
                <w:sz w:val="28"/>
                <w:szCs w:val="28"/>
                <w:lang w:eastAsia="ru-RU"/>
              </w:rPr>
              <w:t>Street</w:t>
            </w:r>
          </w:p>
        </w:tc>
        <w:tc>
          <w:tcPr>
            <w:tcW w:w="4770" w:type="dxa"/>
          </w:tcPr>
          <w:p w:rsidR="00242EC4" w:rsidRPr="007067E3" w:rsidRDefault="00DF0A2B" w:rsidP="00712D36">
            <w:pPr>
              <w:ind w:left="0" w:firstLine="720"/>
              <w:jc w:val="both"/>
              <w:rPr>
                <w:i/>
                <w:sz w:val="28"/>
                <w:szCs w:val="28"/>
                <w:lang w:eastAsia="ru-RU"/>
              </w:rPr>
            </w:pPr>
            <w:r w:rsidRPr="00DF0A2B">
              <w:rPr>
                <w:i/>
                <w:sz w:val="28"/>
                <w:szCs w:val="28"/>
                <w:lang w:eastAsia="ru-RU"/>
              </w:rPr>
              <w:t>nvarchar(255)</w:t>
            </w:r>
          </w:p>
        </w:tc>
      </w:tr>
      <w:tr w:rsidR="00242EC4" w:rsidRPr="007067E3" w:rsidTr="00712D36">
        <w:tc>
          <w:tcPr>
            <w:tcW w:w="4180" w:type="dxa"/>
          </w:tcPr>
          <w:p w:rsidR="00242EC4" w:rsidRPr="001D432B" w:rsidRDefault="00DF0A2B" w:rsidP="00712D36">
            <w:pPr>
              <w:tabs>
                <w:tab w:val="left" w:pos="2316"/>
              </w:tabs>
              <w:ind w:left="0" w:firstLine="720"/>
              <w:jc w:val="both"/>
              <w:rPr>
                <w:i/>
                <w:sz w:val="28"/>
                <w:szCs w:val="28"/>
                <w:lang w:eastAsia="ru-RU"/>
              </w:rPr>
            </w:pPr>
            <w:r w:rsidRPr="00DF0A2B">
              <w:rPr>
                <w:i/>
                <w:sz w:val="28"/>
                <w:szCs w:val="28"/>
                <w:lang w:eastAsia="ru-RU"/>
              </w:rPr>
              <w:t>House</w:t>
            </w:r>
          </w:p>
        </w:tc>
        <w:tc>
          <w:tcPr>
            <w:tcW w:w="4770" w:type="dxa"/>
          </w:tcPr>
          <w:p w:rsidR="00242EC4" w:rsidRPr="005A13B8" w:rsidRDefault="00DF0A2B" w:rsidP="00712D36">
            <w:pPr>
              <w:ind w:left="0" w:firstLine="720"/>
              <w:jc w:val="both"/>
              <w:rPr>
                <w:i/>
                <w:sz w:val="28"/>
                <w:szCs w:val="28"/>
                <w:lang w:eastAsia="ru-RU"/>
              </w:rPr>
            </w:pPr>
            <w:r w:rsidRPr="00DF0A2B">
              <w:rPr>
                <w:i/>
                <w:sz w:val="28"/>
                <w:szCs w:val="28"/>
                <w:lang w:eastAsia="ru-RU"/>
              </w:rPr>
              <w:t>int</w:t>
            </w:r>
          </w:p>
        </w:tc>
      </w:tr>
      <w:tr w:rsidR="00DF0A2B" w:rsidRPr="007067E3" w:rsidTr="00712D36">
        <w:tc>
          <w:tcPr>
            <w:tcW w:w="4180" w:type="dxa"/>
          </w:tcPr>
          <w:p w:rsidR="00DF0A2B" w:rsidRPr="00DF0A2B" w:rsidRDefault="00DF0A2B" w:rsidP="00712D36">
            <w:pPr>
              <w:tabs>
                <w:tab w:val="left" w:pos="2316"/>
              </w:tabs>
              <w:ind w:left="0" w:firstLine="720"/>
              <w:jc w:val="both"/>
              <w:rPr>
                <w:i/>
                <w:sz w:val="28"/>
                <w:szCs w:val="28"/>
                <w:lang w:eastAsia="ru-RU"/>
              </w:rPr>
            </w:pPr>
            <w:r w:rsidRPr="00DF0A2B">
              <w:rPr>
                <w:i/>
                <w:sz w:val="28"/>
                <w:szCs w:val="28"/>
                <w:lang w:eastAsia="ru-RU"/>
              </w:rPr>
              <w:t>Apartment</w:t>
            </w:r>
          </w:p>
        </w:tc>
        <w:tc>
          <w:tcPr>
            <w:tcW w:w="4770" w:type="dxa"/>
          </w:tcPr>
          <w:p w:rsidR="00DF0A2B" w:rsidRPr="00DF0A2B" w:rsidRDefault="00DF0A2B" w:rsidP="00712D36">
            <w:pPr>
              <w:ind w:left="0" w:firstLine="720"/>
              <w:jc w:val="both"/>
              <w:rPr>
                <w:i/>
                <w:sz w:val="28"/>
                <w:szCs w:val="28"/>
                <w:lang w:eastAsia="ru-RU"/>
              </w:rPr>
            </w:pPr>
            <w:r w:rsidRPr="00DF0A2B">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7</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Pr>
          <w:i/>
          <w:iCs/>
          <w:color w:val="auto"/>
          <w:sz w:val="28"/>
        </w:rPr>
        <w:t>InsuranceCases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7</w:t>
      </w:r>
      <w:r w:rsidRPr="007067E3">
        <w:rPr>
          <w:sz w:val="28"/>
          <w:szCs w:val="28"/>
          <w:lang w:eastAsia="ru-RU"/>
        </w:rPr>
        <w:t xml:space="preserve"> – Таблица </w:t>
      </w:r>
      <w:r>
        <w:rPr>
          <w:i/>
          <w:iCs/>
          <w:color w:val="auto"/>
          <w:sz w:val="28"/>
        </w:rPr>
        <w:t>InsuranceCases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sidRPr="00D7594B">
              <w:rPr>
                <w:i/>
                <w:sz w:val="28"/>
                <w:szCs w:val="28"/>
                <w:lang w:eastAsia="ru-RU"/>
              </w:rPr>
              <w:t>Date</w:t>
            </w:r>
          </w:p>
        </w:tc>
        <w:tc>
          <w:tcPr>
            <w:tcW w:w="4770" w:type="dxa"/>
          </w:tcPr>
          <w:p w:rsidR="00242EC4" w:rsidRPr="007067E3" w:rsidRDefault="00242EC4" w:rsidP="00712D36">
            <w:pPr>
              <w:ind w:left="0" w:firstLine="720"/>
              <w:jc w:val="both"/>
              <w:rPr>
                <w:i/>
                <w:sz w:val="28"/>
                <w:szCs w:val="28"/>
                <w:lang w:eastAsia="ru-RU"/>
              </w:rPr>
            </w:pPr>
            <w:r w:rsidRPr="00D7594B">
              <w:rPr>
                <w:i/>
                <w:sz w:val="28"/>
                <w:szCs w:val="28"/>
                <w:lang w:eastAsia="ru-RU"/>
              </w:rPr>
              <w:t>datetime2(7)</w:t>
            </w:r>
          </w:p>
        </w:tc>
      </w:tr>
      <w:tr w:rsidR="00242EC4" w:rsidRPr="007067E3" w:rsidTr="00712D36">
        <w:tc>
          <w:tcPr>
            <w:tcW w:w="4180" w:type="dxa"/>
          </w:tcPr>
          <w:p w:rsidR="00242EC4" w:rsidRPr="001D432B" w:rsidRDefault="00242EC4"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rsidR="00242EC4" w:rsidRPr="005A13B8" w:rsidRDefault="00242EC4" w:rsidP="00712D36">
            <w:pPr>
              <w:ind w:left="0" w:firstLine="720"/>
              <w:jc w:val="both"/>
              <w:rPr>
                <w:i/>
                <w:sz w:val="28"/>
                <w:szCs w:val="28"/>
                <w:lang w:eastAsia="ru-RU"/>
              </w:rPr>
            </w:pPr>
            <w:r w:rsidRPr="00577943">
              <w:rPr>
                <w:i/>
                <w:sz w:val="28"/>
                <w:szCs w:val="28"/>
                <w:lang w:eastAsia="ru-RU"/>
              </w:rPr>
              <w:t>nvarchar(MAX)</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SupportingDocumentId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InsurancePayment</w:t>
            </w:r>
          </w:p>
        </w:tc>
        <w:tc>
          <w:tcPr>
            <w:tcW w:w="4770" w:type="dxa"/>
          </w:tcPr>
          <w:p w:rsidR="00242EC4" w:rsidRPr="00577943" w:rsidRDefault="00242EC4" w:rsidP="00712D36">
            <w:pPr>
              <w:ind w:left="0" w:firstLine="720"/>
              <w:jc w:val="both"/>
              <w:rPr>
                <w:i/>
                <w:sz w:val="28"/>
                <w:szCs w:val="28"/>
                <w:lang w:eastAsia="ru-RU"/>
              </w:rPr>
            </w:pPr>
            <w:r w:rsidRPr="00D7594B">
              <w:rPr>
                <w:i/>
                <w:sz w:val="28"/>
                <w:szCs w:val="28"/>
                <w:lang w:eastAsia="ru-RU"/>
              </w:rPr>
              <w:t>decimal(18, 2)</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sidRPr="00D7594B">
              <w:rPr>
                <w:i/>
                <w:sz w:val="28"/>
                <w:szCs w:val="28"/>
                <w:lang w:eastAsia="ru-RU"/>
              </w:rPr>
              <w:t>ClientId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bl>
    <w:p w:rsidR="00997E1A" w:rsidRDefault="00997E1A"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8</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97E1A" w:rsidRPr="00997E1A">
        <w:rPr>
          <w:i/>
          <w:color w:val="auto"/>
          <w:sz w:val="28"/>
          <w:lang w:val="ru-RU"/>
        </w:rPr>
        <w:t>Recipients</w:t>
      </w:r>
      <w:r w:rsidRPr="00997E1A">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spacing w:after="0" w:line="240" w:lineRule="auto"/>
        <w:ind w:left="0" w:firstLine="720"/>
        <w:jc w:val="both"/>
        <w:rPr>
          <w:i/>
          <w:sz w:val="28"/>
          <w:szCs w:val="28"/>
          <w:lang w:eastAsia="ru-RU"/>
        </w:rPr>
      </w:pPr>
      <w:r w:rsidRPr="007067E3">
        <w:rPr>
          <w:sz w:val="28"/>
          <w:szCs w:val="28"/>
          <w:lang w:eastAsia="ru-RU"/>
        </w:rPr>
        <w:t>Таблица 1.</w:t>
      </w:r>
      <w:r>
        <w:rPr>
          <w:sz w:val="28"/>
          <w:szCs w:val="28"/>
          <w:lang w:eastAsia="ru-RU"/>
        </w:rPr>
        <w:t>8</w:t>
      </w:r>
      <w:r w:rsidRPr="007067E3">
        <w:rPr>
          <w:sz w:val="28"/>
          <w:szCs w:val="28"/>
          <w:lang w:eastAsia="ru-RU"/>
        </w:rPr>
        <w:t xml:space="preserve"> – Таблица </w:t>
      </w:r>
      <w:r w:rsidR="00997E1A" w:rsidRPr="00997E1A">
        <w:rPr>
          <w:i/>
          <w:sz w:val="28"/>
          <w:szCs w:val="28"/>
          <w:lang w:eastAsia="ru-RU"/>
        </w:rPr>
        <w:t>Recipients</w:t>
      </w:r>
    </w:p>
    <w:p w:rsidR="00C80057" w:rsidRPr="007067E3" w:rsidRDefault="00C80057" w:rsidP="00242EC4">
      <w:pPr>
        <w:spacing w:after="0" w:line="240" w:lineRule="auto"/>
        <w:ind w:left="0" w:firstLine="720"/>
        <w:jc w:val="both"/>
        <w:rPr>
          <w:sz w:val="28"/>
          <w:szCs w:val="28"/>
          <w:lang w:eastAsia="ru-RU"/>
        </w:rPr>
      </w:pP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Pr>
                <w:i/>
                <w:sz w:val="28"/>
                <w:szCs w:val="28"/>
                <w:lang w:eastAsia="ru-RU"/>
              </w:rPr>
              <w:t>Name</w:t>
            </w:r>
          </w:p>
        </w:tc>
        <w:tc>
          <w:tcPr>
            <w:tcW w:w="4770" w:type="dxa"/>
          </w:tcPr>
          <w:p w:rsidR="00242EC4" w:rsidRPr="007067E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Pr="001D432B" w:rsidRDefault="00C80057" w:rsidP="00712D36">
            <w:pPr>
              <w:tabs>
                <w:tab w:val="left" w:pos="2316"/>
              </w:tabs>
              <w:ind w:left="0" w:firstLine="720"/>
              <w:jc w:val="both"/>
              <w:rPr>
                <w:i/>
                <w:sz w:val="28"/>
                <w:szCs w:val="28"/>
                <w:lang w:eastAsia="ru-RU"/>
              </w:rPr>
            </w:pPr>
            <w:r w:rsidRPr="00C80057">
              <w:rPr>
                <w:i/>
                <w:sz w:val="28"/>
                <w:szCs w:val="28"/>
                <w:lang w:eastAsia="ru-RU"/>
              </w:rPr>
              <w:t>Middlename</w:t>
            </w:r>
          </w:p>
        </w:tc>
        <w:tc>
          <w:tcPr>
            <w:tcW w:w="4770" w:type="dxa"/>
          </w:tcPr>
          <w:p w:rsidR="00242EC4" w:rsidRPr="005A13B8" w:rsidRDefault="00C80057" w:rsidP="00712D36">
            <w:pPr>
              <w:ind w:left="0" w:firstLine="720"/>
              <w:jc w:val="both"/>
              <w:rPr>
                <w:i/>
                <w:sz w:val="28"/>
                <w:szCs w:val="28"/>
                <w:lang w:eastAsia="ru-RU"/>
              </w:rPr>
            </w:pPr>
            <w:r w:rsidRPr="00C80057">
              <w:rPr>
                <w:i/>
                <w:sz w:val="28"/>
                <w:szCs w:val="28"/>
                <w:lang w:eastAsia="ru-RU"/>
              </w:rPr>
              <w:t>nvarchar(50)</w:t>
            </w:r>
            <w:r w:rsidR="00242EC4" w:rsidRPr="00577943">
              <w:rPr>
                <w:i/>
                <w:sz w:val="28"/>
                <w:szCs w:val="28"/>
                <w:lang w:eastAsia="ru-RU"/>
              </w:rPr>
              <w:t>)</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Surname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AddressId</w:t>
            </w:r>
          </w:p>
        </w:tc>
        <w:tc>
          <w:tcPr>
            <w:tcW w:w="4770" w:type="dxa"/>
          </w:tcPr>
          <w:p w:rsidR="00242EC4" w:rsidRPr="00577943" w:rsidRDefault="00C80057"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Pr>
                <w:i/>
                <w:sz w:val="28"/>
                <w:szCs w:val="28"/>
                <w:lang w:eastAsia="ru-RU"/>
              </w:rPr>
              <w:t>MobilePhone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nvarchar(15)</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4F725D">
        <w:rPr>
          <w:color w:val="auto"/>
          <w:sz w:val="28"/>
          <w:lang w:val="ru-RU"/>
        </w:rPr>
        <w:t>9</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sidR="00F82229" w:rsidRPr="00F82229">
        <w:rPr>
          <w:lang w:val="ru-RU"/>
        </w:rPr>
        <w:t xml:space="preserve"> </w:t>
      </w:r>
      <w:r w:rsidR="00F82229" w:rsidRPr="00F82229">
        <w:rPr>
          <w:i/>
          <w:color w:val="auto"/>
          <w:sz w:val="28"/>
          <w:lang w:val="ru-RU"/>
        </w:rPr>
        <w:t>Subscriptions</w:t>
      </w:r>
      <w:r w:rsidRPr="00F82229">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9</w:t>
      </w:r>
      <w:r w:rsidRPr="007067E3">
        <w:rPr>
          <w:sz w:val="28"/>
          <w:szCs w:val="28"/>
          <w:lang w:eastAsia="ru-RU"/>
        </w:rPr>
        <w:t xml:space="preserve"> – Таблица </w:t>
      </w:r>
      <w:r w:rsidR="00F82229" w:rsidRPr="00F82229">
        <w:rPr>
          <w:i/>
          <w:iCs/>
          <w:color w:val="auto"/>
          <w:sz w:val="28"/>
        </w:rPr>
        <w:t>Subscriptions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F82229" w:rsidP="00712D36">
            <w:pPr>
              <w:tabs>
                <w:tab w:val="left" w:pos="2316"/>
              </w:tabs>
              <w:ind w:left="0" w:firstLine="720"/>
              <w:jc w:val="both"/>
              <w:rPr>
                <w:i/>
                <w:sz w:val="28"/>
                <w:szCs w:val="28"/>
                <w:lang w:eastAsia="ru-RU"/>
              </w:rPr>
            </w:pPr>
            <w:r w:rsidRPr="00F82229">
              <w:rPr>
                <w:i/>
                <w:sz w:val="28"/>
                <w:szCs w:val="28"/>
                <w:lang w:eastAsia="ru-RU"/>
              </w:rPr>
              <w:t>RecipientId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1D432B" w:rsidRDefault="00F82229" w:rsidP="00712D36">
            <w:pPr>
              <w:tabs>
                <w:tab w:val="left" w:pos="2316"/>
              </w:tabs>
              <w:ind w:left="0" w:firstLine="720"/>
              <w:jc w:val="both"/>
              <w:rPr>
                <w:i/>
                <w:sz w:val="28"/>
                <w:szCs w:val="28"/>
                <w:lang w:eastAsia="ru-RU"/>
              </w:rPr>
            </w:pPr>
            <w:r w:rsidRPr="00F82229">
              <w:rPr>
                <w:i/>
                <w:sz w:val="28"/>
                <w:szCs w:val="28"/>
                <w:lang w:eastAsia="ru-RU"/>
              </w:rPr>
              <w:t>PublicationId</w:t>
            </w:r>
          </w:p>
        </w:tc>
        <w:tc>
          <w:tcPr>
            <w:tcW w:w="4770" w:type="dxa"/>
          </w:tcPr>
          <w:p w:rsidR="00242EC4" w:rsidRPr="005A13B8" w:rsidRDefault="00242EC4" w:rsidP="00712D36">
            <w:pPr>
              <w:ind w:left="0" w:firstLine="720"/>
              <w:jc w:val="both"/>
              <w:rPr>
                <w:i/>
                <w:sz w:val="28"/>
                <w:szCs w:val="28"/>
                <w:lang w:eastAsia="ru-RU"/>
              </w:rPr>
            </w:pPr>
            <w:r w:rsidRPr="007067E3">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Duration</w:t>
            </w:r>
          </w:p>
        </w:tc>
        <w:tc>
          <w:tcPr>
            <w:tcW w:w="4770" w:type="dxa"/>
          </w:tcPr>
          <w:p w:rsidR="00F82229" w:rsidRPr="007067E3" w:rsidRDefault="00F82229" w:rsidP="00712D36">
            <w:pPr>
              <w:ind w:left="0" w:firstLine="720"/>
              <w:jc w:val="both"/>
              <w:rPr>
                <w:i/>
                <w:sz w:val="28"/>
                <w:szCs w:val="28"/>
                <w:lang w:eastAsia="ru-RU"/>
              </w:rPr>
            </w:pPr>
            <w:r>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OfficeId</w:t>
            </w:r>
          </w:p>
        </w:tc>
        <w:tc>
          <w:tcPr>
            <w:tcW w:w="4770" w:type="dxa"/>
          </w:tcPr>
          <w:p w:rsidR="00F82229" w:rsidRDefault="00F82229" w:rsidP="00712D36">
            <w:pPr>
              <w:ind w:left="0" w:firstLine="720"/>
              <w:jc w:val="both"/>
              <w:rPr>
                <w:i/>
                <w:sz w:val="28"/>
                <w:szCs w:val="28"/>
                <w:lang w:eastAsia="ru-RU"/>
              </w:rPr>
            </w:pPr>
            <w:r>
              <w:rPr>
                <w:i/>
                <w:sz w:val="28"/>
                <w:szCs w:val="28"/>
                <w:lang w:eastAsia="ru-RU"/>
              </w:rPr>
              <w:t>int</w:t>
            </w:r>
          </w:p>
        </w:tc>
      </w:tr>
    </w:tbl>
    <w:p w:rsidR="00242EC4" w:rsidRDefault="00F82229"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Продолжение таблицы 1.9</w:t>
      </w:r>
    </w:p>
    <w:tbl>
      <w:tblPr>
        <w:tblStyle w:val="ac"/>
        <w:tblW w:w="0" w:type="auto"/>
        <w:tblInd w:w="675" w:type="dxa"/>
        <w:tblLook w:val="04A0" w:firstRow="1" w:lastRow="0" w:firstColumn="1" w:lastColumn="0" w:noHBand="0" w:noVBand="1"/>
      </w:tblPr>
      <w:tblGrid>
        <w:gridCol w:w="4180"/>
        <w:gridCol w:w="4770"/>
      </w:tblGrid>
      <w:tr w:rsidR="00F82229" w:rsidTr="00DD00DA">
        <w:tc>
          <w:tcPr>
            <w:tcW w:w="4180" w:type="dxa"/>
          </w:tcPr>
          <w:p w:rsidR="00F82229" w:rsidRPr="00F82229" w:rsidRDefault="00F82229" w:rsidP="00DD00DA">
            <w:pPr>
              <w:tabs>
                <w:tab w:val="left" w:pos="2316"/>
              </w:tabs>
              <w:ind w:left="0" w:firstLine="720"/>
              <w:jc w:val="both"/>
              <w:rPr>
                <w:i/>
                <w:sz w:val="28"/>
                <w:szCs w:val="28"/>
                <w:lang w:eastAsia="ru-RU"/>
              </w:rPr>
            </w:pPr>
            <w:r w:rsidRPr="00F82229">
              <w:rPr>
                <w:i/>
                <w:sz w:val="28"/>
                <w:szCs w:val="28"/>
                <w:lang w:eastAsia="ru-RU"/>
              </w:rPr>
              <w:t>SubscriptionStartDate</w:t>
            </w:r>
          </w:p>
        </w:tc>
        <w:tc>
          <w:tcPr>
            <w:tcW w:w="4770" w:type="dxa"/>
          </w:tcPr>
          <w:p w:rsidR="00F82229" w:rsidRDefault="00F82229" w:rsidP="00DD00DA">
            <w:pPr>
              <w:ind w:left="0" w:firstLine="720"/>
              <w:jc w:val="both"/>
              <w:rPr>
                <w:i/>
                <w:sz w:val="28"/>
                <w:szCs w:val="28"/>
                <w:lang w:eastAsia="ru-RU"/>
              </w:rPr>
            </w:pPr>
            <w:r w:rsidRPr="00F82229">
              <w:rPr>
                <w:i/>
                <w:sz w:val="28"/>
                <w:szCs w:val="28"/>
                <w:lang w:eastAsia="ru-RU"/>
              </w:rPr>
              <w:t>datetime2(7)</w:t>
            </w:r>
          </w:p>
        </w:tc>
      </w:tr>
    </w:tbl>
    <w:p w:rsidR="00F82229" w:rsidRPr="00F82229" w:rsidRDefault="00F82229" w:rsidP="00242EC4">
      <w:pPr>
        <w:tabs>
          <w:tab w:val="left" w:pos="1134"/>
          <w:tab w:val="left" w:pos="1560"/>
        </w:tabs>
        <w:spacing w:after="0" w:line="200" w:lineRule="atLeast"/>
        <w:ind w:left="0" w:firstLine="720"/>
        <w:jc w:val="both"/>
        <w:rPr>
          <w:color w:val="auto"/>
          <w:sz w:val="28"/>
          <w:lang w:val="ru-RU"/>
        </w:rPr>
      </w:pP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r w:rsidRPr="008E4A99">
        <w:rPr>
          <w:i/>
          <w:color w:val="auto"/>
          <w:sz w:val="28"/>
          <w:szCs w:val="28"/>
          <w:lang w:val="ru-RU"/>
        </w:rPr>
        <w:t>Entity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r w:rsidRPr="008E4A99">
        <w:rPr>
          <w:i/>
          <w:color w:val="auto"/>
          <w:sz w:val="28"/>
          <w:szCs w:val="28"/>
          <w:lang w:val="ru-RU"/>
        </w:rPr>
        <w:t>Entity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rsidR="00242EC4" w:rsidRPr="00556EBA" w:rsidRDefault="008E4A99" w:rsidP="008E4A99">
      <w:pPr>
        <w:tabs>
          <w:tab w:val="left" w:pos="1134"/>
          <w:tab w:val="left" w:pos="1560"/>
        </w:tabs>
        <w:spacing w:after="0" w:line="200" w:lineRule="atLeast"/>
        <w:ind w:left="0" w:firstLine="720"/>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rsidR="00242EC4" w:rsidRPr="000C4107" w:rsidRDefault="00242EC4" w:rsidP="00242EC4">
      <w:pPr>
        <w:pStyle w:val="1"/>
        <w:tabs>
          <w:tab w:val="left" w:pos="1560"/>
        </w:tabs>
        <w:spacing w:after="0" w:line="200" w:lineRule="atLeast"/>
        <w:ind w:left="0" w:right="0" w:firstLine="720"/>
        <w:jc w:val="both"/>
        <w:rPr>
          <w:color w:val="auto"/>
          <w:szCs w:val="28"/>
          <w:lang w:val="ru-RU"/>
        </w:rPr>
      </w:pPr>
      <w:bookmarkStart w:id="11" w:name="_Toc152518242"/>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1"/>
    </w:p>
    <w:p w:rsidR="00242EC4" w:rsidRDefault="00242EC4" w:rsidP="00242EC4">
      <w:pPr>
        <w:tabs>
          <w:tab w:val="left" w:pos="1134"/>
          <w:tab w:val="left" w:pos="1560"/>
        </w:tabs>
        <w:spacing w:after="0" w:line="200" w:lineRule="atLeast"/>
        <w:ind w:left="0" w:firstLine="720"/>
        <w:jc w:val="both"/>
        <w:rPr>
          <w:b/>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2" w:name="_Toc152518243"/>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2"/>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512 Мб;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рекомендуется:</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4 Гб и выше, в зависимости от роста размеров БД.</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Быстродействие процессора: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рекомендуется: 2,0 ГГц и выше.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Операционная система: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r w:rsidRPr="00EF577E">
        <w:rPr>
          <w:i/>
          <w:iCs/>
          <w:sz w:val="28"/>
          <w:szCs w:val="28"/>
          <w:lang w:val="ru-RU"/>
        </w:rPr>
        <w:t>Shared memory</w:t>
      </w:r>
      <w:r w:rsidRPr="00556EBA">
        <w:rPr>
          <w:sz w:val="28"/>
          <w:szCs w:val="28"/>
          <w:lang w:val="ru-RU"/>
        </w:rPr>
        <w:t xml:space="preserve">, </w:t>
      </w:r>
      <w:r w:rsidRPr="00EF577E">
        <w:rPr>
          <w:i/>
          <w:iCs/>
          <w:sz w:val="28"/>
          <w:szCs w:val="28"/>
          <w:lang w:val="ru-RU"/>
        </w:rPr>
        <w:t xml:space="preserve">Named Pipes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rsidR="00242EC4" w:rsidRPr="000C4107" w:rsidRDefault="00242EC4" w:rsidP="00242EC4">
      <w:pPr>
        <w:tabs>
          <w:tab w:val="left" w:pos="1134"/>
          <w:tab w:val="left" w:pos="1560"/>
        </w:tabs>
        <w:spacing w:after="0" w:line="200" w:lineRule="atLeast"/>
        <w:ind w:left="0" w:firstLine="720"/>
        <w:jc w:val="both"/>
        <w:rPr>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3" w:name="_Toc152518244"/>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r w:rsidRPr="00EF577E">
        <w:rPr>
          <w:i/>
          <w:iCs/>
          <w:color w:val="auto"/>
          <w:szCs w:val="28"/>
          <w:lang w:val="ru-RU"/>
        </w:rPr>
        <w:t>web</w:t>
      </w:r>
      <w:r w:rsidRPr="00556EBA">
        <w:rPr>
          <w:color w:val="auto"/>
          <w:szCs w:val="28"/>
          <w:lang w:val="ru-RU"/>
        </w:rPr>
        <w:t>-сервера</w:t>
      </w:r>
      <w:bookmarkEnd w:id="13"/>
    </w:p>
    <w:p w:rsidR="00242EC4" w:rsidRPr="00975BED"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 ОЗУ объемом 2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рекомендуемые: ОЗУ объемом 4 Гб и более.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Требования к сети: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Пропускная способность более 50 КБ/с (400 КБ/с);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Задержка менее 150 мс.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Google</w:t>
      </w:r>
      <w:r w:rsidRPr="00556EBA">
        <w:rPr>
          <w:sz w:val="28"/>
          <w:szCs w:val="28"/>
          <w:lang w:val="ru-RU"/>
        </w:rPr>
        <w:t xml:space="preserve"> </w:t>
      </w:r>
      <w:r w:rsidRPr="00EF577E">
        <w:rPr>
          <w:i/>
          <w:iCs/>
          <w:sz w:val="28"/>
          <w:szCs w:val="28"/>
          <w:lang w:val="ru-RU"/>
        </w:rPr>
        <w:t>Chrome</w:t>
      </w:r>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r w:rsidRPr="00EF577E">
        <w:rPr>
          <w:i/>
          <w:iCs/>
          <w:sz w:val="28"/>
          <w:szCs w:val="28"/>
          <w:lang w:val="ru-RU"/>
        </w:rPr>
        <w:t>iPad</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4" w:name="_Toc152518245"/>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4"/>
    </w:p>
    <w:p w:rsidR="00D57699" w:rsidRPr="00D57699" w:rsidRDefault="00D57699" w:rsidP="00D57699">
      <w:pPr>
        <w:ind w:left="0" w:firstLine="720"/>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rsidR="00D57699" w:rsidRPr="00D57699" w:rsidRDefault="00D57699" w:rsidP="00D57699">
      <w:pPr>
        <w:ind w:left="0" w:firstLine="720"/>
        <w:jc w:val="both"/>
        <w:rPr>
          <w:sz w:val="28"/>
          <w:szCs w:val="28"/>
          <w:lang w:val="ru-RU"/>
        </w:rPr>
      </w:pPr>
      <w:r w:rsidRPr="00D57699">
        <w:rPr>
          <w:sz w:val="28"/>
          <w:szCs w:val="28"/>
          <w:lang w:val="ru-RU"/>
        </w:rPr>
        <w:t>Установка и настройка серверов:</w:t>
      </w:r>
    </w:p>
    <w:p w:rsidR="00D57699" w:rsidRPr="00D57699" w:rsidRDefault="00D57699" w:rsidP="00D57699">
      <w:pPr>
        <w:ind w:left="0" w:firstLine="720"/>
        <w:jc w:val="both"/>
        <w:rPr>
          <w:sz w:val="28"/>
          <w:szCs w:val="28"/>
          <w:lang w:val="ru-RU"/>
        </w:rPr>
      </w:pPr>
      <w:r w:rsidRPr="00D57699">
        <w:rPr>
          <w:sz w:val="28"/>
          <w:szCs w:val="28"/>
          <w:lang w:val="ru-RU"/>
        </w:rPr>
        <w:t xml:space="preserve">- Установка операционной системы с последними обновлениями, предпочтительно использовать </w:t>
      </w:r>
      <w:r w:rsidRPr="00D57699">
        <w:rPr>
          <w:i/>
          <w:sz w:val="28"/>
          <w:szCs w:val="28"/>
          <w:lang w:val="ru-RU"/>
        </w:rPr>
        <w:t>Windows Server</w:t>
      </w:r>
      <w:r w:rsidRPr="00D57699">
        <w:rPr>
          <w:sz w:val="28"/>
          <w:szCs w:val="28"/>
          <w:lang w:val="ru-RU"/>
        </w:rPr>
        <w:t xml:space="preserve"> для максимальной совместимости с экосистемой </w:t>
      </w:r>
      <w:r w:rsidRPr="00D57699">
        <w:rPr>
          <w:i/>
          <w:sz w:val="28"/>
          <w:szCs w:val="28"/>
          <w:lang w:val="ru-RU"/>
        </w:rPr>
        <w:t>Microsoft</w:t>
      </w:r>
      <w:r w:rsidRPr="00D57699">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 xml:space="preserve">- Загрузка необходимой версии </w:t>
      </w:r>
      <w:r w:rsidRPr="00D57699">
        <w:rPr>
          <w:i/>
          <w:sz w:val="28"/>
          <w:szCs w:val="28"/>
          <w:lang w:val="ru-RU"/>
        </w:rPr>
        <w:t>Microsoft SQL Server</w:t>
      </w:r>
      <w:r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Pr="00D57699">
        <w:rPr>
          <w:i/>
          <w:sz w:val="28"/>
          <w:szCs w:val="28"/>
          <w:lang w:val="ru-RU"/>
        </w:rPr>
        <w:t>SQL Server Database Engine</w:t>
      </w:r>
      <w:r w:rsidRPr="00D57699">
        <w:rPr>
          <w:sz w:val="28"/>
          <w:szCs w:val="28"/>
          <w:lang w:val="ru-RU"/>
        </w:rPr>
        <w:t>, и указание соответствующих параметров, таких как строки подключения и порты.</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w:t>
      </w:r>
      <w:r>
        <w:rPr>
          <w:sz w:val="28"/>
          <w:szCs w:val="28"/>
          <w:lang w:val="ru-RU"/>
        </w:rPr>
        <w:t xml:space="preserve">ка веб-сервера (например, </w:t>
      </w:r>
      <w:r w:rsidRPr="00D57699">
        <w:rPr>
          <w:i/>
          <w:sz w:val="28"/>
          <w:szCs w:val="28"/>
          <w:lang w:val="ru-RU"/>
        </w:rPr>
        <w:t>IIS</w:t>
      </w:r>
      <w:r>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Развертывание веб-приложения:</w:t>
      </w:r>
    </w:p>
    <w:p w:rsidR="00D57699" w:rsidRPr="00D57699" w:rsidRDefault="00D57699" w:rsidP="00D57699">
      <w:pPr>
        <w:ind w:left="0" w:firstLine="720"/>
        <w:jc w:val="both"/>
        <w:rPr>
          <w:sz w:val="28"/>
          <w:szCs w:val="28"/>
          <w:lang w:val="ru-RU"/>
        </w:rPr>
      </w:pPr>
      <w:r w:rsidRPr="00D57699">
        <w:rPr>
          <w:sz w:val="28"/>
          <w:szCs w:val="28"/>
          <w:lang w:val="ru-RU"/>
        </w:rPr>
        <w:t>- Загрузка и развертывание веб-приложения на веб-сервер, проверка успешности развертывания и убеждение в его корректной загрузке в браузере.</w:t>
      </w:r>
    </w:p>
    <w:p w:rsidR="00D57699" w:rsidRPr="00D57699" w:rsidRDefault="00D57699" w:rsidP="00D57699">
      <w:pPr>
        <w:ind w:left="0" w:firstLine="720"/>
        <w:jc w:val="both"/>
        <w:rPr>
          <w:sz w:val="28"/>
          <w:szCs w:val="28"/>
          <w:lang w:val="ru-RU"/>
        </w:rPr>
      </w:pPr>
      <w:r w:rsidRPr="00D57699">
        <w:rPr>
          <w:sz w:val="28"/>
          <w:szCs w:val="28"/>
          <w:lang w:val="ru-RU"/>
        </w:rPr>
        <w:t>- Редактирование конфигурационных файлов веб-приложения, таких как web.config для платформы .</w:t>
      </w:r>
      <w:r w:rsidRPr="00D57699">
        <w:rPr>
          <w:i/>
          <w:sz w:val="28"/>
          <w:szCs w:val="28"/>
          <w:lang w:val="ru-RU"/>
        </w:rPr>
        <w:t>NET</w:t>
      </w:r>
      <w:r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Pr>
          <w:sz w:val="28"/>
          <w:szCs w:val="28"/>
          <w:lang w:val="ru-RU"/>
        </w:rPr>
        <w:t>редварительно настроенной СУБД.</w:t>
      </w:r>
    </w:p>
    <w:p w:rsidR="00D57699" w:rsidRPr="00D57699" w:rsidRDefault="00D57699" w:rsidP="00D57699">
      <w:pPr>
        <w:ind w:left="0" w:firstLine="720"/>
        <w:jc w:val="both"/>
        <w:rPr>
          <w:sz w:val="28"/>
          <w:szCs w:val="28"/>
          <w:lang w:val="ru-RU"/>
        </w:rPr>
      </w:pPr>
      <w:r w:rsidRPr="00D57699">
        <w:rPr>
          <w:sz w:val="28"/>
          <w:szCs w:val="28"/>
          <w:lang w:val="ru-RU"/>
        </w:rPr>
        <w:t>Настройка безопасности:</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настройка системы мониторинга безопасности с определением правил для отслеживания событий безопасности.</w:t>
      </w:r>
    </w:p>
    <w:p w:rsidR="00D57699" w:rsidRPr="00D57699" w:rsidRDefault="00D57699" w:rsidP="00D57699">
      <w:pPr>
        <w:ind w:left="0" w:firstLine="720"/>
        <w:jc w:val="both"/>
        <w:rPr>
          <w:sz w:val="28"/>
          <w:szCs w:val="28"/>
          <w:lang w:val="ru-RU"/>
        </w:rPr>
      </w:pPr>
      <w:r w:rsidRPr="00D57699">
        <w:rPr>
          <w:sz w:val="28"/>
          <w:szCs w:val="28"/>
          <w:lang w:val="ru-RU"/>
        </w:rPr>
        <w:lastRenderedPageBreak/>
        <w:t>-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Pr>
          <w:sz w:val="28"/>
          <w:szCs w:val="28"/>
          <w:lang w:val="ru-RU"/>
        </w:rPr>
        <w:t xml:space="preserve"> соединения для веб-приложения.</w:t>
      </w:r>
    </w:p>
    <w:p w:rsidR="00D57699" w:rsidRPr="00D57699" w:rsidRDefault="00D57699" w:rsidP="00D57699">
      <w:pPr>
        <w:ind w:left="0" w:firstLine="720"/>
        <w:jc w:val="both"/>
        <w:rPr>
          <w:sz w:val="28"/>
          <w:szCs w:val="28"/>
          <w:lang w:val="ru-RU"/>
        </w:rPr>
      </w:pPr>
      <w:r w:rsidRPr="00D57699">
        <w:rPr>
          <w:sz w:val="28"/>
          <w:szCs w:val="28"/>
          <w:lang w:val="ru-RU"/>
        </w:rPr>
        <w:t>Резервное копирование и мониторинг:</w:t>
      </w:r>
    </w:p>
    <w:p w:rsidR="00D57699" w:rsidRPr="00D57699" w:rsidRDefault="00D57699" w:rsidP="00D57699">
      <w:pPr>
        <w:ind w:left="0" w:firstLine="720"/>
        <w:jc w:val="both"/>
        <w:rPr>
          <w:sz w:val="28"/>
          <w:szCs w:val="28"/>
          <w:lang w:val="ru-RU"/>
        </w:rPr>
      </w:pPr>
      <w:r w:rsidRPr="00D57699">
        <w:rPr>
          <w:sz w:val="28"/>
          <w:szCs w:val="28"/>
          <w:lang w:val="ru-RU"/>
        </w:rPr>
        <w:t>- Настройка системы резервного копирования данных.</w:t>
      </w:r>
    </w:p>
    <w:p w:rsidR="00D57699" w:rsidRPr="00D57699" w:rsidRDefault="00D57699" w:rsidP="00D57699">
      <w:pPr>
        <w:ind w:left="0" w:firstLine="720"/>
        <w:jc w:val="both"/>
        <w:rPr>
          <w:sz w:val="28"/>
          <w:szCs w:val="28"/>
          <w:lang w:val="ru-RU"/>
        </w:rPr>
      </w:pPr>
      <w:r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Pr>
          <w:sz w:val="28"/>
          <w:szCs w:val="28"/>
          <w:lang w:val="ru-RU"/>
        </w:rPr>
        <w:t>проблемы с производительностью.</w:t>
      </w:r>
    </w:p>
    <w:p w:rsidR="00D57699" w:rsidRPr="00D57699" w:rsidRDefault="00D57699" w:rsidP="00D57699">
      <w:pPr>
        <w:ind w:left="0" w:firstLine="720"/>
        <w:jc w:val="both"/>
        <w:rPr>
          <w:sz w:val="28"/>
          <w:szCs w:val="28"/>
          <w:lang w:val="ru-RU"/>
        </w:rPr>
      </w:pPr>
      <w:r w:rsidRPr="00D57699">
        <w:rPr>
          <w:sz w:val="28"/>
          <w:szCs w:val="28"/>
          <w:lang w:val="ru-RU"/>
        </w:rPr>
        <w:t>Тестирование:</w:t>
      </w:r>
    </w:p>
    <w:p w:rsidR="00D57699" w:rsidRPr="00D57699" w:rsidRDefault="00D57699" w:rsidP="00D57699">
      <w:pPr>
        <w:ind w:left="0" w:firstLine="720"/>
        <w:jc w:val="both"/>
        <w:rPr>
          <w:sz w:val="28"/>
          <w:szCs w:val="28"/>
          <w:lang w:val="ru-RU"/>
        </w:rPr>
      </w:pPr>
      <w:r w:rsidRPr="00D57699">
        <w:rPr>
          <w:sz w:val="28"/>
          <w:szCs w:val="28"/>
          <w:lang w:val="ru-RU"/>
        </w:rPr>
        <w:t>- Проведение функционального тестирования с отслеживанием соответствия каждой функции требованиям.</w:t>
      </w:r>
    </w:p>
    <w:p w:rsidR="00D57699" w:rsidRPr="00D57699" w:rsidRDefault="00D57699" w:rsidP="00D57699">
      <w:pPr>
        <w:ind w:left="0" w:firstLine="720"/>
        <w:jc w:val="both"/>
        <w:rPr>
          <w:sz w:val="28"/>
          <w:szCs w:val="28"/>
          <w:lang w:val="ru-RU"/>
        </w:rPr>
      </w:pPr>
      <w:r w:rsidRPr="00D57699">
        <w:rPr>
          <w:sz w:val="28"/>
          <w:szCs w:val="28"/>
          <w:lang w:val="ru-RU"/>
        </w:rPr>
        <w:t>- Проверка работоспособности резервных коп</w:t>
      </w:r>
      <w:r>
        <w:rPr>
          <w:sz w:val="28"/>
          <w:szCs w:val="28"/>
          <w:lang w:val="ru-RU"/>
        </w:rPr>
        <w:t>ий и механизмов восстановления.</w:t>
      </w:r>
    </w:p>
    <w:p w:rsidR="00D57699" w:rsidRPr="00D57699" w:rsidRDefault="00D57699" w:rsidP="00D57699">
      <w:pPr>
        <w:ind w:left="0" w:firstLine="720"/>
        <w:jc w:val="both"/>
        <w:rPr>
          <w:sz w:val="28"/>
          <w:szCs w:val="28"/>
          <w:lang w:val="ru-RU"/>
        </w:rPr>
      </w:pPr>
      <w:r w:rsidRPr="00D57699">
        <w:rPr>
          <w:sz w:val="28"/>
          <w:szCs w:val="28"/>
          <w:lang w:val="ru-RU"/>
        </w:rPr>
        <w:t>Документирование:</w:t>
      </w:r>
    </w:p>
    <w:p w:rsidR="00D57699" w:rsidRPr="00D57699" w:rsidRDefault="00D57699" w:rsidP="00D57699">
      <w:pPr>
        <w:ind w:left="0" w:firstLine="720"/>
        <w:jc w:val="both"/>
        <w:rPr>
          <w:sz w:val="28"/>
          <w:szCs w:val="28"/>
          <w:lang w:val="ru-RU"/>
        </w:rPr>
      </w:pPr>
      <w:r w:rsidRPr="00D57699">
        <w:rPr>
          <w:sz w:val="28"/>
          <w:szCs w:val="28"/>
          <w:lang w:val="ru-RU"/>
        </w:rPr>
        <w:t>- Создание документации по настройке и администрированию системы.</w:t>
      </w:r>
    </w:p>
    <w:p w:rsidR="00242EC4" w:rsidRPr="00D57699" w:rsidRDefault="00D57699" w:rsidP="00D57699">
      <w:pPr>
        <w:ind w:left="0" w:firstLine="720"/>
        <w:jc w:val="both"/>
        <w:rPr>
          <w:sz w:val="28"/>
          <w:szCs w:val="28"/>
          <w:lang w:val="ru-RU"/>
        </w:rPr>
      </w:pPr>
      <w:r w:rsidRPr="00D57699">
        <w:rPr>
          <w:sz w:val="28"/>
          <w:szCs w:val="28"/>
          <w:lang w:val="ru-RU"/>
        </w:rPr>
        <w:t>- Фиксация конфигурации и параметров для будущего обслуживания.</w:t>
      </w:r>
    </w:p>
    <w:p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15" w:name="_Toc152518246"/>
      <w:r w:rsidRPr="000C4107">
        <w:rPr>
          <w:color w:val="auto"/>
          <w:lang w:val="ru-RU"/>
        </w:rPr>
        <w:lastRenderedPageBreak/>
        <w:t xml:space="preserve">3 </w:t>
      </w:r>
      <w:r w:rsidRPr="00196C36">
        <w:rPr>
          <w:color w:val="auto"/>
          <w:lang w:val="ru-RU"/>
        </w:rPr>
        <w:t>СТРУКТУРА ПРИЛОЖЕНИЯ</w:t>
      </w:r>
      <w:bookmarkEnd w:id="15"/>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16" w:name="_Toc152518247"/>
      <w:r w:rsidRPr="000C4107">
        <w:rPr>
          <w:color w:val="auto"/>
          <w:lang w:val="ru-RU"/>
        </w:rPr>
        <w:t xml:space="preserve">3.1 </w:t>
      </w:r>
      <w:r w:rsidRPr="00411399">
        <w:rPr>
          <w:color w:val="auto"/>
          <w:lang w:val="ru-RU"/>
        </w:rPr>
        <w:t>Описание общей структуры приложения</w:t>
      </w:r>
      <w:bookmarkEnd w:id="16"/>
      <w:r w:rsidRPr="000C4107">
        <w:rPr>
          <w:color w:val="auto"/>
          <w:lang w:val="ru-RU"/>
        </w:rPr>
        <w:t xml:space="preserve"> </w:t>
      </w:r>
    </w:p>
    <w:p w:rsidR="00242EC4" w:rsidRPr="00411399" w:rsidRDefault="00242EC4" w:rsidP="00242EC4">
      <w:pPr>
        <w:rPr>
          <w:sz w:val="28"/>
          <w:szCs w:val="28"/>
          <w:lang w:val="ru-RU"/>
        </w:rPr>
      </w:pPr>
    </w:p>
    <w:p w:rsidR="00DD00DA" w:rsidRPr="00DD00DA" w:rsidRDefault="00DD00DA" w:rsidP="00DD00DA">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В контексте разработки данной архитектуры был уделен особый акцент на принципы чистой архитектуры, предложенные Робертом Мартином. Основная идея заключалась в том, чтобы создать модульную систему, где компоненты могли бы взаимодействовать между собой, минимизируя связанность и обеспечивая</w:t>
      </w:r>
      <w:r>
        <w:rPr>
          <w:color w:val="auto"/>
          <w:sz w:val="28"/>
          <w:szCs w:val="28"/>
          <w:lang w:val="ru-RU"/>
        </w:rPr>
        <w:t xml:space="preserve"> высокую степень независимости.</w:t>
      </w:r>
    </w:p>
    <w:p w:rsidR="00764293" w:rsidRPr="00764293" w:rsidRDefault="00DD00DA" w:rsidP="00764293">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Каждый компонент архитектуры является своеобразным "островом", предоставляющим интерфейс для взаимодействия с другими компонентами. Это обеспечивает удобство внесения изменений внутри конкретного компонента без необходимости пересмотра всей системы. Кроме того, такая структура упрощает тестирование и поддержку, поскольку каждый компонент может рассматриваться и изменяться как отдельная сущность.</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Domains</w:t>
      </w:r>
      <w:r w:rsidRPr="00764293">
        <w:rPr>
          <w:color w:val="auto"/>
          <w:sz w:val="28"/>
          <w:szCs w:val="28"/>
          <w:lang w:val="ru-RU"/>
        </w:rPr>
        <w:t xml:space="preserve"> является хранилищем для всех классов моделей, предназначенных для взаимодействия с базой данных. В дополнение к этому, в компоненте содержатся вспомогательные модели с перечислениями, которые облегчают работу с данными. Этот компонент служит основным строительным блоком для представления </w:t>
      </w:r>
      <w:r>
        <w:rPr>
          <w:color w:val="auto"/>
          <w:sz w:val="28"/>
          <w:szCs w:val="28"/>
          <w:lang w:val="ru-RU"/>
        </w:rPr>
        <w:t>и управления данными в системе.</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Repository</w:t>
      </w:r>
      <w:r w:rsidRPr="00764293">
        <w:rPr>
          <w:color w:val="auto"/>
          <w:sz w:val="28"/>
          <w:szCs w:val="28"/>
          <w:lang w:val="ru-RU"/>
        </w:rPr>
        <w:t xml:space="preserve"> выступает в роли посредника между приложением и базой данных. В его функционал входит хранение контекста для доступа к базе данных, а также классы инициализации для обеспечения совместимости данных. Этот компонент обеспечивает эффективное взаимодействие с хранилищем данных и поддерживает</w:t>
      </w:r>
      <w:r>
        <w:rPr>
          <w:color w:val="auto"/>
          <w:sz w:val="28"/>
          <w:szCs w:val="28"/>
          <w:lang w:val="ru-RU"/>
        </w:rPr>
        <w:t xml:space="preserve"> целостность информации в базе.</w:t>
      </w:r>
    </w:p>
    <w:p w:rsidR="00764293" w:rsidRP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Service</w:t>
      </w:r>
      <w:r w:rsidRPr="00764293">
        <w:rPr>
          <w:color w:val="auto"/>
          <w:sz w:val="28"/>
          <w:szCs w:val="28"/>
          <w:lang w:val="ru-RU"/>
        </w:rPr>
        <w:t xml:space="preserve"> представляет собой хранилище для классов, реализующих бизнес-правила и специфические функции, связанные с проектом. Здесь содержится логика, отвечающая за обработку данных, принятие решений и обеспечение необхо</w:t>
      </w:r>
      <w:r>
        <w:rPr>
          <w:color w:val="auto"/>
          <w:sz w:val="28"/>
          <w:szCs w:val="28"/>
          <w:lang w:val="ru-RU"/>
        </w:rPr>
        <w:t>димой функциональности системы.</w:t>
      </w:r>
    </w:p>
    <w:p w:rsidR="00764293" w:rsidRDefault="00764293" w:rsidP="00764293">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Web</w:t>
      </w:r>
      <w:r w:rsidRPr="00764293">
        <w:rPr>
          <w:color w:val="auto"/>
          <w:sz w:val="28"/>
          <w:szCs w:val="28"/>
          <w:lang w:val="ru-RU"/>
        </w:rPr>
        <w:t xml:space="preserve"> представляет веб-приложение в его основной структуре. Включает в себя классы контроллеров, ответственных за обработку запросов, классы представлений, отвечающих за визуальное представление данных, а также классы промежуточного уровня (</w:t>
      </w:r>
      <w:r w:rsidRPr="00764293">
        <w:rPr>
          <w:i/>
          <w:color w:val="auto"/>
          <w:sz w:val="28"/>
          <w:szCs w:val="28"/>
          <w:lang w:val="ru-RU"/>
        </w:rPr>
        <w:t>Middleware</w:t>
      </w:r>
      <w:r w:rsidRPr="00764293">
        <w:rPr>
          <w:color w:val="auto"/>
          <w:sz w:val="28"/>
          <w:szCs w:val="28"/>
          <w:lang w:val="ru-RU"/>
        </w:rPr>
        <w:t>), обеспечивающих дополнительную логику обработки запросов перед передачей их контроллерам. Этот компонент обеспечивает пользовательский интерфейс и взаимодействие с конечными пользователями.</w:t>
      </w:r>
    </w:p>
    <w:p w:rsidR="00242EC4" w:rsidRPr="00DD0C36" w:rsidRDefault="00242EC4" w:rsidP="00764293">
      <w:pPr>
        <w:tabs>
          <w:tab w:val="left" w:pos="1134"/>
          <w:tab w:val="left" w:pos="1560"/>
        </w:tabs>
        <w:spacing w:after="0" w:line="200" w:lineRule="atLeast"/>
        <w:rPr>
          <w:color w:val="auto"/>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7" w:name="_Toc152518248"/>
      <w:r w:rsidRPr="000C4107">
        <w:rPr>
          <w:color w:val="auto"/>
          <w:szCs w:val="28"/>
          <w:lang w:val="ru-RU"/>
        </w:rPr>
        <w:t xml:space="preserve">3.2 </w:t>
      </w:r>
      <w:r>
        <w:rPr>
          <w:color w:val="auto"/>
          <w:szCs w:val="28"/>
          <w:lang w:val="ru-RU"/>
        </w:rPr>
        <w:t xml:space="preserve">Описание компонента </w:t>
      </w:r>
      <w:bookmarkEnd w:id="17"/>
      <w:r w:rsidR="007B5C3A" w:rsidRPr="007B5C3A">
        <w:rPr>
          <w:i/>
          <w:color w:val="auto"/>
          <w:szCs w:val="28"/>
          <w:lang w:val="ru-RU"/>
        </w:rPr>
        <w:t>Domains</w:t>
      </w:r>
    </w:p>
    <w:p w:rsidR="00242EC4" w:rsidRPr="00360599" w:rsidRDefault="00242EC4" w:rsidP="00242EC4">
      <w:pPr>
        <w:ind w:firstLine="710"/>
        <w:jc w:val="both"/>
        <w:rPr>
          <w:sz w:val="28"/>
          <w:szCs w:val="28"/>
          <w:lang w:val="ru-RU"/>
        </w:rPr>
      </w:pP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Employee</w:t>
      </w:r>
      <w:r w:rsidRPr="007B5C3A">
        <w:rPr>
          <w:sz w:val="28"/>
          <w:szCs w:val="28"/>
          <w:lang w:val="ru-RU"/>
        </w:rPr>
        <w:t xml:space="preserve"> в слое </w:t>
      </w:r>
      <w:r w:rsidRPr="007B5C3A">
        <w:rPr>
          <w:i/>
          <w:sz w:val="28"/>
          <w:szCs w:val="28"/>
          <w:lang w:val="ru-RU"/>
        </w:rPr>
        <w:t>Domain</w:t>
      </w:r>
      <w:r w:rsidRPr="007B5C3A">
        <w:rPr>
          <w:sz w:val="28"/>
          <w:szCs w:val="28"/>
          <w:lang w:val="ru-RU"/>
        </w:rPr>
        <w:t>s представляет модель сотрудника в системе. Каждый сотрудник</w:t>
      </w:r>
      <w:r>
        <w:rPr>
          <w:sz w:val="28"/>
          <w:szCs w:val="28"/>
          <w:lang w:val="ru-RU"/>
        </w:rPr>
        <w:t xml:space="preserve"> имеет уникальный идентификатор. </w:t>
      </w:r>
      <w:r w:rsidRPr="007B5C3A">
        <w:rPr>
          <w:sz w:val="28"/>
          <w:szCs w:val="28"/>
          <w:lang w:val="ru-RU"/>
        </w:rPr>
        <w:t xml:space="preserve">Для обеспечения целостности данных, требуется указать обязательные атрибуты: </w:t>
      </w:r>
      <w:r>
        <w:rPr>
          <w:sz w:val="28"/>
          <w:szCs w:val="28"/>
          <w:lang w:val="ru-RU"/>
        </w:rPr>
        <w:t xml:space="preserve">имя, отчество и фамилия. </w:t>
      </w:r>
      <w:r w:rsidRPr="007B5C3A">
        <w:rPr>
          <w:sz w:val="28"/>
          <w:szCs w:val="28"/>
          <w:lang w:val="ru-RU"/>
        </w:rPr>
        <w:t>Класс также содержит идент</w:t>
      </w:r>
      <w:r>
        <w:rPr>
          <w:sz w:val="28"/>
          <w:szCs w:val="28"/>
          <w:lang w:val="ru-RU"/>
        </w:rPr>
        <w:t>ификаторы должности и офиса</w:t>
      </w:r>
      <w:r w:rsidRPr="007B5C3A">
        <w:rPr>
          <w:sz w:val="28"/>
          <w:szCs w:val="28"/>
          <w:lang w:val="ru-RU"/>
        </w:rPr>
        <w:t xml:space="preserve">, к которым </w:t>
      </w:r>
      <w:r w:rsidRPr="007B5C3A">
        <w:rPr>
          <w:sz w:val="28"/>
          <w:szCs w:val="28"/>
          <w:lang w:val="ru-RU"/>
        </w:rPr>
        <w:lastRenderedPageBreak/>
        <w:t>привязан сотрудник. Эти атрибуты представляют собой внешние ключи, связывающие сущность с другими моделями в системе.</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EmployeePosition</w:t>
      </w:r>
      <w:r w:rsidRPr="007B5C3A">
        <w:rPr>
          <w:sz w:val="28"/>
          <w:szCs w:val="28"/>
          <w:lang w:val="ru-RU"/>
        </w:rPr>
        <w:t xml:space="preserve"> представляет модель, описывающую должность сотрудника в системе. В его со</w:t>
      </w:r>
      <w:r>
        <w:rPr>
          <w:sz w:val="28"/>
          <w:szCs w:val="28"/>
          <w:lang w:val="ru-RU"/>
        </w:rPr>
        <w:t>став входят следующие атрибуты: уникальный идентификатор</w:t>
      </w:r>
      <w:r w:rsidRPr="007B5C3A">
        <w:rPr>
          <w:sz w:val="28"/>
          <w:szCs w:val="28"/>
          <w:lang w:val="ru-RU"/>
        </w:rPr>
        <w:t>, который выступает в роли первичного ключа и используется для однозначной идентификац</w:t>
      </w:r>
      <w:r>
        <w:rPr>
          <w:sz w:val="28"/>
          <w:szCs w:val="28"/>
          <w:lang w:val="ru-RU"/>
        </w:rPr>
        <w:t>ии каждой конкретной должности и а</w:t>
      </w:r>
      <w:r w:rsidRPr="007B5C3A">
        <w:rPr>
          <w:sz w:val="28"/>
          <w:szCs w:val="28"/>
          <w:lang w:val="ru-RU"/>
        </w:rPr>
        <w:t xml:space="preserve">трибут </w:t>
      </w:r>
      <w:r w:rsidRPr="007B5C3A">
        <w:rPr>
          <w:i/>
          <w:sz w:val="28"/>
          <w:szCs w:val="28"/>
          <w:lang w:val="ru-RU"/>
        </w:rPr>
        <w:t>Position</w:t>
      </w:r>
      <w:r w:rsidRPr="007B5C3A">
        <w:rPr>
          <w:sz w:val="28"/>
          <w:szCs w:val="28"/>
          <w:lang w:val="ru-RU"/>
        </w:rPr>
        <w:t xml:space="preserve"> содержит название должности. </w:t>
      </w:r>
    </w:p>
    <w:p w:rsidR="007B5C3A" w:rsidRDefault="007B5C3A" w:rsidP="007B5C3A">
      <w:pPr>
        <w:ind w:firstLine="710"/>
        <w:jc w:val="both"/>
        <w:rPr>
          <w:sz w:val="28"/>
          <w:szCs w:val="28"/>
          <w:lang w:val="ru-RU"/>
        </w:rPr>
      </w:pPr>
      <w:r w:rsidRPr="007B5C3A">
        <w:rPr>
          <w:sz w:val="28"/>
          <w:szCs w:val="28"/>
          <w:lang w:val="ru-RU"/>
        </w:rPr>
        <w:t>Класс также содержит навигационное свойство Employees, представляющее собой коллекцию сущностей типа Employee. Это свойство устанавливает связь между должностью и сотрудниками, занимающими данную позицию.</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sidRPr="007B5C3A">
        <w:rPr>
          <w:i/>
          <w:sz w:val="28"/>
          <w:szCs w:val="28"/>
          <w:lang w:val="ru-RU"/>
        </w:rPr>
        <w:t>Office</w:t>
      </w:r>
      <w:r w:rsidRPr="007B5C3A">
        <w:rPr>
          <w:sz w:val="28"/>
          <w:szCs w:val="28"/>
          <w:lang w:val="ru-RU"/>
        </w:rPr>
        <w:t xml:space="preserve"> в слое </w:t>
      </w:r>
      <w:r w:rsidRPr="007B5C3A">
        <w:rPr>
          <w:i/>
          <w:sz w:val="28"/>
          <w:szCs w:val="28"/>
          <w:lang w:val="ru-RU"/>
        </w:rPr>
        <w:t>Domains</w:t>
      </w:r>
      <w:r w:rsidRPr="007B5C3A">
        <w:rPr>
          <w:sz w:val="28"/>
          <w:szCs w:val="28"/>
          <w:lang w:val="ru-RU"/>
        </w:rPr>
        <w:t xml:space="preserve"> представляет модель офиса в систем</w:t>
      </w:r>
      <w:r>
        <w:rPr>
          <w:sz w:val="28"/>
          <w:szCs w:val="28"/>
          <w:lang w:val="ru-RU"/>
        </w:rPr>
        <w:t>е. Уникальный идентификатор</w:t>
      </w:r>
      <w:r w:rsidRPr="007B5C3A">
        <w:rPr>
          <w:sz w:val="28"/>
          <w:szCs w:val="28"/>
          <w:lang w:val="ru-RU"/>
        </w:rPr>
        <w:t xml:space="preserve"> идентифицирует каждый офис. Для обеспечения целостности данных обязательны атрибуты, такие как имя владельца, адрес офиса, мобильный телефон</w:t>
      </w:r>
      <w:r>
        <w:rPr>
          <w:sz w:val="28"/>
          <w:szCs w:val="28"/>
          <w:lang w:val="ru-RU"/>
        </w:rPr>
        <w:t xml:space="preserve"> и электронная почта.</w:t>
      </w:r>
    </w:p>
    <w:p w:rsidR="007B5C3A" w:rsidRPr="007B5C3A" w:rsidRDefault="007B5C3A" w:rsidP="007B5C3A">
      <w:pPr>
        <w:ind w:firstLine="710"/>
        <w:jc w:val="both"/>
        <w:rPr>
          <w:sz w:val="28"/>
          <w:szCs w:val="28"/>
          <w:lang w:val="ru-RU"/>
        </w:rPr>
      </w:pPr>
      <w:r w:rsidRPr="007B5C3A">
        <w:rPr>
          <w:sz w:val="28"/>
          <w:szCs w:val="28"/>
          <w:lang w:val="ru-RU"/>
        </w:rPr>
        <w:t xml:space="preserve">Класс также содержит навигационные свойства: </w:t>
      </w:r>
      <w:r w:rsidRPr="007B5C3A">
        <w:rPr>
          <w:i/>
          <w:sz w:val="28"/>
          <w:szCs w:val="28"/>
          <w:lang w:val="ru-RU"/>
        </w:rPr>
        <w:t>Employees</w:t>
      </w:r>
      <w:r w:rsidRPr="007B5C3A">
        <w:rPr>
          <w:sz w:val="28"/>
          <w:szCs w:val="28"/>
          <w:lang w:val="ru-RU"/>
        </w:rPr>
        <w:t xml:space="preserve"> представляет коллекцию связанных сущностей типа </w:t>
      </w:r>
      <w:r w:rsidRPr="007B5C3A">
        <w:rPr>
          <w:i/>
          <w:sz w:val="28"/>
          <w:szCs w:val="28"/>
          <w:lang w:val="ru-RU"/>
        </w:rPr>
        <w:t>Employee</w:t>
      </w:r>
      <w:r w:rsidRPr="007B5C3A">
        <w:rPr>
          <w:sz w:val="28"/>
          <w:szCs w:val="28"/>
          <w:lang w:val="ru-RU"/>
        </w:rPr>
        <w:t xml:space="preserve">, представляющих сотрудников, привязанных к офису. </w:t>
      </w:r>
      <w:r w:rsidRPr="007B5C3A">
        <w:rPr>
          <w:i/>
          <w:sz w:val="28"/>
          <w:szCs w:val="28"/>
          <w:lang w:val="ru-RU"/>
        </w:rPr>
        <w:t>Subscriptions</w:t>
      </w:r>
      <w:r w:rsidRPr="007B5C3A">
        <w:rPr>
          <w:sz w:val="28"/>
          <w:szCs w:val="28"/>
          <w:lang w:val="ru-RU"/>
        </w:rPr>
        <w:t xml:space="preserve"> представляет коллекцию связанных сущностей типа</w:t>
      </w:r>
      <w:r w:rsidRPr="007B5C3A">
        <w:rPr>
          <w:i/>
          <w:lang w:val="ru-RU"/>
        </w:rPr>
        <w:t xml:space="preserve"> </w:t>
      </w:r>
      <w:r w:rsidRPr="007B5C3A">
        <w:rPr>
          <w:i/>
          <w:sz w:val="28"/>
          <w:szCs w:val="28"/>
          <w:lang w:val="ru-RU"/>
        </w:rPr>
        <w:t>Subscription</w:t>
      </w:r>
      <w:r w:rsidRPr="007B5C3A">
        <w:rPr>
          <w:sz w:val="28"/>
          <w:szCs w:val="28"/>
          <w:lang w:val="ru-RU"/>
        </w:rPr>
        <w:t>, представляющих абонементы, связанные с данным офисом.</w:t>
      </w:r>
    </w:p>
    <w:p w:rsidR="007B5C3A" w:rsidRPr="007B5C3A" w:rsidRDefault="007B5C3A" w:rsidP="007B5C3A">
      <w:pPr>
        <w:ind w:firstLine="710"/>
        <w:jc w:val="both"/>
        <w:rPr>
          <w:sz w:val="28"/>
          <w:szCs w:val="28"/>
          <w:lang w:val="ru-RU"/>
        </w:rPr>
      </w:pPr>
      <w:r w:rsidRPr="007B5C3A">
        <w:rPr>
          <w:sz w:val="28"/>
          <w:szCs w:val="28"/>
          <w:lang w:val="ru-RU"/>
        </w:rPr>
        <w:t xml:space="preserve">Класс </w:t>
      </w:r>
      <w:r>
        <w:rPr>
          <w:i/>
          <w:sz w:val="28"/>
          <w:szCs w:val="28"/>
          <w:lang w:val="ru-RU"/>
        </w:rPr>
        <w:t xml:space="preserve">Publication </w:t>
      </w:r>
      <w:r w:rsidRPr="007B5C3A">
        <w:rPr>
          <w:sz w:val="28"/>
          <w:szCs w:val="28"/>
          <w:lang w:val="ru-RU"/>
        </w:rPr>
        <w:t>представляет собой модель публикации в систем</w:t>
      </w:r>
      <w:r>
        <w:rPr>
          <w:sz w:val="28"/>
          <w:szCs w:val="28"/>
          <w:lang w:val="ru-RU"/>
        </w:rPr>
        <w:t>е. Уникальный идентификатор</w:t>
      </w:r>
      <w:r w:rsidRPr="007B5C3A">
        <w:rPr>
          <w:sz w:val="28"/>
          <w:szCs w:val="28"/>
          <w:lang w:val="ru-RU"/>
        </w:rPr>
        <w:t xml:space="preserve"> служит для однозначной идентификации каждой публикации. Важными атрибутами этого класса являются </w:t>
      </w:r>
      <w:r w:rsidRPr="007B5C3A">
        <w:rPr>
          <w:i/>
          <w:sz w:val="28"/>
          <w:szCs w:val="28"/>
          <w:lang w:val="ru-RU"/>
        </w:rPr>
        <w:t>TypeId</w:t>
      </w:r>
      <w:r w:rsidRPr="007B5C3A">
        <w:rPr>
          <w:sz w:val="28"/>
          <w:szCs w:val="28"/>
          <w:lang w:val="ru-RU"/>
        </w:rPr>
        <w:t xml:space="preserve">, который обозначает идентификатор типа публикации, и </w:t>
      </w:r>
      <w:r w:rsidRPr="00321E44">
        <w:rPr>
          <w:i/>
          <w:sz w:val="28"/>
          <w:szCs w:val="28"/>
          <w:lang w:val="ru-RU"/>
        </w:rPr>
        <w:t>Name</w:t>
      </w:r>
      <w:r w:rsidRPr="007B5C3A">
        <w:rPr>
          <w:sz w:val="28"/>
          <w:szCs w:val="28"/>
          <w:lang w:val="ru-RU"/>
        </w:rPr>
        <w:t>, представляющий собой название публикации</w:t>
      </w:r>
      <w:r>
        <w:rPr>
          <w:sz w:val="28"/>
          <w:szCs w:val="28"/>
          <w:lang w:val="ru-RU"/>
        </w:rPr>
        <w:t>.</w:t>
      </w:r>
    </w:p>
    <w:p w:rsidR="007B5C3A" w:rsidRPr="007B5C3A" w:rsidRDefault="007B5C3A" w:rsidP="007B5C3A">
      <w:pPr>
        <w:ind w:firstLine="710"/>
        <w:jc w:val="both"/>
        <w:rPr>
          <w:sz w:val="28"/>
          <w:szCs w:val="28"/>
          <w:lang w:val="ru-RU"/>
        </w:rPr>
      </w:pPr>
      <w:r w:rsidRPr="007B5C3A">
        <w:rPr>
          <w:sz w:val="28"/>
          <w:szCs w:val="28"/>
          <w:lang w:val="ru-RU"/>
        </w:rPr>
        <w:t xml:space="preserve">Дополнительно, класс содержит атрибут </w:t>
      </w:r>
      <w:r w:rsidRPr="00321E44">
        <w:rPr>
          <w:i/>
          <w:sz w:val="28"/>
          <w:szCs w:val="28"/>
          <w:lang w:val="ru-RU"/>
        </w:rPr>
        <w:t>Price</w:t>
      </w:r>
      <w:r w:rsidRPr="007B5C3A">
        <w:rPr>
          <w:sz w:val="28"/>
          <w:szCs w:val="28"/>
          <w:lang w:val="ru-RU"/>
        </w:rPr>
        <w:t>, который представляет собой цену публикации. Этот атрибут представлен в формате десятичного числа с точностью 6 знаков, два из кот</w:t>
      </w:r>
      <w:r>
        <w:rPr>
          <w:sz w:val="28"/>
          <w:szCs w:val="28"/>
          <w:lang w:val="ru-RU"/>
        </w:rPr>
        <w:t>орых идут после запятой.</w:t>
      </w:r>
    </w:p>
    <w:p w:rsidR="007B5C3A" w:rsidRPr="007B5C3A" w:rsidRDefault="007B5C3A" w:rsidP="007B5C3A">
      <w:pPr>
        <w:ind w:firstLine="710"/>
        <w:jc w:val="both"/>
        <w:rPr>
          <w:sz w:val="28"/>
          <w:szCs w:val="28"/>
          <w:lang w:val="ru-RU"/>
        </w:rPr>
      </w:pPr>
      <w:r w:rsidRPr="007B5C3A">
        <w:rPr>
          <w:sz w:val="28"/>
          <w:szCs w:val="28"/>
          <w:lang w:val="ru-RU"/>
        </w:rPr>
        <w:t xml:space="preserve">Класс также включает навигационное свойство </w:t>
      </w:r>
      <w:r w:rsidRPr="00321E44">
        <w:rPr>
          <w:i/>
          <w:sz w:val="28"/>
          <w:szCs w:val="28"/>
          <w:lang w:val="ru-RU"/>
        </w:rPr>
        <w:t>Subscriptions</w:t>
      </w:r>
      <w:r w:rsidRPr="007B5C3A">
        <w:rPr>
          <w:sz w:val="28"/>
          <w:szCs w:val="28"/>
          <w:lang w:val="ru-RU"/>
        </w:rPr>
        <w:t xml:space="preserve">, представляющее собой коллекцию связанных сущностей типа </w:t>
      </w:r>
      <w:r w:rsidRPr="00321E44">
        <w:rPr>
          <w:i/>
          <w:sz w:val="28"/>
          <w:szCs w:val="28"/>
          <w:lang w:val="ru-RU"/>
        </w:rPr>
        <w:t>Subscription</w:t>
      </w:r>
      <w:r w:rsidRPr="007B5C3A">
        <w:rPr>
          <w:sz w:val="28"/>
          <w:szCs w:val="28"/>
          <w:lang w:val="ru-RU"/>
        </w:rPr>
        <w:t>. Эта коллекция связана с абонементами, которые со</w:t>
      </w:r>
      <w:r>
        <w:rPr>
          <w:sz w:val="28"/>
          <w:szCs w:val="28"/>
          <w:lang w:val="ru-RU"/>
        </w:rPr>
        <w:t>относятся с данной публикацией.</w:t>
      </w:r>
    </w:p>
    <w:p w:rsidR="007B5C3A" w:rsidRDefault="007B5C3A" w:rsidP="007B5C3A">
      <w:pPr>
        <w:ind w:firstLine="710"/>
        <w:jc w:val="both"/>
        <w:rPr>
          <w:sz w:val="28"/>
          <w:szCs w:val="28"/>
          <w:lang w:val="ru-RU"/>
        </w:rPr>
      </w:pPr>
      <w:r w:rsidRPr="007B5C3A">
        <w:rPr>
          <w:sz w:val="28"/>
          <w:szCs w:val="28"/>
          <w:lang w:val="ru-RU"/>
        </w:rPr>
        <w:t xml:space="preserve">Навигационное свойство </w:t>
      </w:r>
      <w:r w:rsidRPr="00321E44">
        <w:rPr>
          <w:i/>
          <w:sz w:val="28"/>
          <w:szCs w:val="28"/>
          <w:lang w:val="ru-RU"/>
        </w:rPr>
        <w:t>Type</w:t>
      </w:r>
      <w:r w:rsidRPr="007B5C3A">
        <w:rPr>
          <w:sz w:val="28"/>
          <w:szCs w:val="28"/>
          <w:lang w:val="ru-RU"/>
        </w:rPr>
        <w:t xml:space="preserve"> указывает на связанную сущность типа </w:t>
      </w:r>
      <w:r w:rsidRPr="00321E44">
        <w:rPr>
          <w:i/>
          <w:sz w:val="28"/>
          <w:szCs w:val="28"/>
          <w:lang w:val="ru-RU"/>
        </w:rPr>
        <w:t>PublicationType</w:t>
      </w:r>
      <w:r w:rsidRPr="007B5C3A">
        <w:rPr>
          <w:sz w:val="28"/>
          <w:szCs w:val="28"/>
          <w:lang w:val="ru-RU"/>
        </w:rPr>
        <w:t>. Это свойство обогащает информацию о публикации, предоставляя дополнительные атрибуты типа.</w:t>
      </w:r>
    </w:p>
    <w:p w:rsidR="00321E44" w:rsidRPr="00321E44" w:rsidRDefault="00321E44" w:rsidP="00321E44">
      <w:pPr>
        <w:ind w:firstLine="710"/>
        <w:jc w:val="both"/>
        <w:rPr>
          <w:sz w:val="28"/>
          <w:szCs w:val="28"/>
          <w:lang w:val="ru-RU"/>
        </w:rPr>
      </w:pPr>
      <w:r w:rsidRPr="00321E44">
        <w:rPr>
          <w:sz w:val="28"/>
          <w:szCs w:val="28"/>
          <w:lang w:val="ru-RU"/>
        </w:rPr>
        <w:t xml:space="preserve">Класс </w:t>
      </w:r>
      <w:r w:rsidRPr="00321E44">
        <w:rPr>
          <w:i/>
          <w:sz w:val="28"/>
          <w:szCs w:val="28"/>
          <w:lang w:val="ru-RU"/>
        </w:rPr>
        <w:t>PublicationType</w:t>
      </w:r>
      <w:r w:rsidRPr="00321E44">
        <w:rPr>
          <w:sz w:val="28"/>
          <w:szCs w:val="28"/>
          <w:lang w:val="ru-RU"/>
        </w:rPr>
        <w:t xml:space="preserve"> в слое </w:t>
      </w:r>
      <w:r w:rsidRPr="00321E44">
        <w:rPr>
          <w:i/>
          <w:sz w:val="28"/>
          <w:szCs w:val="28"/>
          <w:lang w:val="ru-RU"/>
        </w:rPr>
        <w:t>Domains</w:t>
      </w:r>
      <w:r w:rsidRPr="00321E44">
        <w:rPr>
          <w:sz w:val="28"/>
          <w:szCs w:val="28"/>
          <w:lang w:val="ru-RU"/>
        </w:rPr>
        <w:t xml:space="preserve"> представляет модель типа публикации в си</w:t>
      </w:r>
      <w:r>
        <w:rPr>
          <w:sz w:val="28"/>
          <w:szCs w:val="28"/>
          <w:lang w:val="ru-RU"/>
        </w:rPr>
        <w:t>стеме. Уникальный идентификатор</w:t>
      </w:r>
      <w:r w:rsidRPr="00321E44">
        <w:rPr>
          <w:sz w:val="28"/>
          <w:szCs w:val="28"/>
          <w:lang w:val="ru-RU"/>
        </w:rPr>
        <w:t xml:space="preserve"> служит для идентификации к</w:t>
      </w:r>
      <w:r>
        <w:rPr>
          <w:sz w:val="28"/>
          <w:szCs w:val="28"/>
          <w:lang w:val="ru-RU"/>
        </w:rPr>
        <w:t>аждого типа публикации. Атрибут</w:t>
      </w:r>
      <w:r w:rsidRPr="00321E44">
        <w:rPr>
          <w:sz w:val="28"/>
          <w:szCs w:val="28"/>
          <w:lang w:val="ru-RU"/>
        </w:rPr>
        <w:t xml:space="preserve"> </w:t>
      </w:r>
      <w:r w:rsidRPr="00321E44">
        <w:rPr>
          <w:i/>
          <w:sz w:val="28"/>
          <w:szCs w:val="28"/>
          <w:lang w:val="ru-RU"/>
        </w:rPr>
        <w:t>Type</w:t>
      </w:r>
      <w:r>
        <w:rPr>
          <w:sz w:val="28"/>
          <w:szCs w:val="28"/>
          <w:lang w:val="ru-RU"/>
        </w:rPr>
        <w:t xml:space="preserve"> представляет</w:t>
      </w:r>
      <w:r w:rsidRPr="00321E44">
        <w:rPr>
          <w:sz w:val="28"/>
          <w:szCs w:val="28"/>
          <w:lang w:val="ru-RU"/>
        </w:rPr>
        <w:t xml:space="preserve"> собой название типа публикации</w:t>
      </w:r>
      <w:r>
        <w:rPr>
          <w:sz w:val="28"/>
          <w:szCs w:val="28"/>
          <w:lang w:val="ru-RU"/>
        </w:rPr>
        <w:t>.</w:t>
      </w:r>
    </w:p>
    <w:p w:rsidR="007B5C3A" w:rsidRDefault="00321E44" w:rsidP="00321E44">
      <w:pPr>
        <w:ind w:firstLine="710"/>
        <w:jc w:val="both"/>
        <w:rPr>
          <w:sz w:val="28"/>
          <w:szCs w:val="28"/>
          <w:lang w:val="ru-RU"/>
        </w:rPr>
      </w:pPr>
      <w:r>
        <w:rPr>
          <w:sz w:val="28"/>
          <w:szCs w:val="28"/>
          <w:lang w:val="ru-RU"/>
        </w:rPr>
        <w:t xml:space="preserve">Класс </w:t>
      </w:r>
      <w:r w:rsidRPr="00321E44">
        <w:rPr>
          <w:sz w:val="28"/>
          <w:szCs w:val="28"/>
          <w:lang w:val="ru-RU"/>
        </w:rPr>
        <w:t xml:space="preserve">содержит навигационное свойство </w:t>
      </w:r>
      <w:r w:rsidRPr="00321E44">
        <w:rPr>
          <w:i/>
          <w:sz w:val="28"/>
          <w:szCs w:val="28"/>
          <w:lang w:val="ru-RU"/>
        </w:rPr>
        <w:t>Publications</w:t>
      </w:r>
      <w:r w:rsidRPr="00321E44">
        <w:rPr>
          <w:sz w:val="28"/>
          <w:szCs w:val="28"/>
          <w:lang w:val="ru-RU"/>
        </w:rPr>
        <w:t xml:space="preserve">, представляющее собой коллекцию связанных сущностей типа </w:t>
      </w:r>
      <w:r w:rsidRPr="00321E44">
        <w:rPr>
          <w:i/>
          <w:sz w:val="28"/>
          <w:szCs w:val="28"/>
          <w:lang w:val="ru-RU"/>
        </w:rPr>
        <w:t>Publication</w:t>
      </w:r>
      <w:r w:rsidRPr="00321E44">
        <w:rPr>
          <w:sz w:val="28"/>
          <w:szCs w:val="28"/>
          <w:lang w:val="ru-RU"/>
        </w:rPr>
        <w:t>. Эта коллекция связана с публикациями, которые соотносятся с данным типом.</w:t>
      </w:r>
    </w:p>
    <w:p w:rsidR="00321E44" w:rsidRPr="00321E44" w:rsidRDefault="00321E44" w:rsidP="00321E44">
      <w:pPr>
        <w:ind w:firstLine="710"/>
        <w:jc w:val="both"/>
        <w:rPr>
          <w:sz w:val="28"/>
          <w:szCs w:val="28"/>
          <w:lang w:val="ru-RU"/>
        </w:rPr>
      </w:pPr>
      <w:r w:rsidRPr="00321E44">
        <w:rPr>
          <w:sz w:val="28"/>
          <w:szCs w:val="28"/>
          <w:lang w:val="ru-RU"/>
        </w:rPr>
        <w:lastRenderedPageBreak/>
        <w:t xml:space="preserve">Класс </w:t>
      </w:r>
      <w:r w:rsidRPr="00321E44">
        <w:rPr>
          <w:i/>
          <w:sz w:val="28"/>
          <w:szCs w:val="28"/>
          <w:lang w:val="ru-RU"/>
        </w:rPr>
        <w:t xml:space="preserve">Recipient </w:t>
      </w:r>
      <w:r w:rsidRPr="00321E44">
        <w:rPr>
          <w:sz w:val="28"/>
          <w:szCs w:val="28"/>
          <w:lang w:val="ru-RU"/>
        </w:rPr>
        <w:t xml:space="preserve">представляет модель получателя в системе. Уникальный идентификатор служит для идентификации каждого получателя. Обязательными атрибутами являются </w:t>
      </w:r>
      <w:r w:rsidRPr="00321E44">
        <w:rPr>
          <w:i/>
          <w:sz w:val="28"/>
          <w:szCs w:val="28"/>
          <w:lang w:val="ru-RU"/>
        </w:rPr>
        <w:t>Name</w:t>
      </w:r>
      <w:r w:rsidRPr="00321E44">
        <w:rPr>
          <w:sz w:val="28"/>
          <w:szCs w:val="28"/>
          <w:lang w:val="ru-RU"/>
        </w:rPr>
        <w:t xml:space="preserve">, </w:t>
      </w:r>
      <w:r w:rsidRPr="00321E44">
        <w:rPr>
          <w:i/>
          <w:sz w:val="28"/>
          <w:szCs w:val="28"/>
          <w:lang w:val="ru-RU"/>
        </w:rPr>
        <w:t>Middlename</w:t>
      </w:r>
      <w:r w:rsidRPr="00321E44">
        <w:rPr>
          <w:sz w:val="28"/>
          <w:szCs w:val="28"/>
          <w:lang w:val="ru-RU"/>
        </w:rPr>
        <w:t xml:space="preserve"> и </w:t>
      </w:r>
      <w:r w:rsidRPr="00321E44">
        <w:rPr>
          <w:i/>
          <w:sz w:val="28"/>
          <w:szCs w:val="28"/>
          <w:lang w:val="ru-RU"/>
        </w:rPr>
        <w:t>Surname</w:t>
      </w:r>
      <w:r>
        <w:rPr>
          <w:sz w:val="28"/>
          <w:szCs w:val="28"/>
          <w:lang w:val="ru-RU"/>
        </w:rPr>
        <w:t>.</w:t>
      </w:r>
    </w:p>
    <w:p w:rsidR="00321E44" w:rsidRPr="00321E44" w:rsidRDefault="00321E44" w:rsidP="00321E44">
      <w:pPr>
        <w:ind w:firstLine="710"/>
        <w:jc w:val="both"/>
        <w:rPr>
          <w:sz w:val="28"/>
          <w:szCs w:val="28"/>
          <w:lang w:val="ru-RU"/>
        </w:rPr>
      </w:pPr>
      <w:r w:rsidRPr="00321E44">
        <w:rPr>
          <w:sz w:val="28"/>
          <w:szCs w:val="28"/>
          <w:lang w:val="ru-RU"/>
        </w:rPr>
        <w:t xml:space="preserve">Дополнительные атрибуты включают </w:t>
      </w:r>
      <w:r w:rsidRPr="00321E44">
        <w:rPr>
          <w:i/>
          <w:sz w:val="28"/>
          <w:szCs w:val="28"/>
          <w:lang w:val="ru-RU"/>
        </w:rPr>
        <w:t>AddressId</w:t>
      </w:r>
      <w:r w:rsidRPr="00321E44">
        <w:rPr>
          <w:sz w:val="28"/>
          <w:szCs w:val="28"/>
          <w:lang w:val="ru-RU"/>
        </w:rPr>
        <w:t>, представляющий и</w:t>
      </w:r>
      <w:r>
        <w:rPr>
          <w:sz w:val="28"/>
          <w:szCs w:val="28"/>
          <w:lang w:val="ru-RU"/>
        </w:rPr>
        <w:t>дентификатор адреса получателя</w:t>
      </w:r>
      <w:r w:rsidRPr="00321E44">
        <w:rPr>
          <w:sz w:val="28"/>
          <w:szCs w:val="28"/>
          <w:lang w:val="ru-RU"/>
        </w:rPr>
        <w:t xml:space="preserve">, и </w:t>
      </w:r>
      <w:r w:rsidRPr="00321E44">
        <w:rPr>
          <w:i/>
          <w:sz w:val="28"/>
          <w:szCs w:val="28"/>
          <w:lang w:val="ru-RU"/>
        </w:rPr>
        <w:t>MobilePhone</w:t>
      </w:r>
      <w:r w:rsidRPr="00321E44">
        <w:rPr>
          <w:sz w:val="28"/>
          <w:szCs w:val="28"/>
          <w:lang w:val="ru-RU"/>
        </w:rPr>
        <w:t>, представляющий контактный мобильный телефон получателя, ограниченный в 15 символов и прошедший валидацию на соответст</w:t>
      </w:r>
      <w:r>
        <w:rPr>
          <w:sz w:val="28"/>
          <w:szCs w:val="28"/>
          <w:lang w:val="ru-RU"/>
        </w:rPr>
        <w:t>вие формату телефонного номера.</w:t>
      </w:r>
    </w:p>
    <w:p w:rsidR="00321E44" w:rsidRPr="00321E44" w:rsidRDefault="00321E44" w:rsidP="00321E44">
      <w:pPr>
        <w:ind w:firstLine="710"/>
        <w:jc w:val="both"/>
        <w:rPr>
          <w:sz w:val="28"/>
          <w:szCs w:val="28"/>
          <w:lang w:val="ru-RU"/>
        </w:rPr>
      </w:pPr>
      <w:r w:rsidRPr="00321E44">
        <w:rPr>
          <w:sz w:val="28"/>
          <w:szCs w:val="28"/>
          <w:lang w:val="ru-RU"/>
        </w:rPr>
        <w:t xml:space="preserve">Класс также содержит навигационные свойства: </w:t>
      </w:r>
      <w:r w:rsidRPr="00321E44">
        <w:rPr>
          <w:i/>
          <w:sz w:val="28"/>
          <w:szCs w:val="28"/>
          <w:lang w:val="ru-RU"/>
        </w:rPr>
        <w:t>Address</w:t>
      </w:r>
      <w:r w:rsidRPr="00321E44">
        <w:rPr>
          <w:sz w:val="28"/>
          <w:szCs w:val="28"/>
          <w:lang w:val="ru-RU"/>
        </w:rPr>
        <w:t xml:space="preserve"> представляет собой связанный адрес получателя, а </w:t>
      </w:r>
      <w:r w:rsidRPr="00321E44">
        <w:rPr>
          <w:i/>
          <w:sz w:val="28"/>
          <w:szCs w:val="28"/>
          <w:lang w:val="ru-RU"/>
        </w:rPr>
        <w:t>Subscriptions</w:t>
      </w:r>
      <w:r w:rsidRPr="00321E44">
        <w:rPr>
          <w:sz w:val="28"/>
          <w:szCs w:val="28"/>
          <w:lang w:val="ru-RU"/>
        </w:rPr>
        <w:t xml:space="preserve"> представляет коллекцию связанных сущностей типа </w:t>
      </w:r>
      <w:r w:rsidRPr="00321E44">
        <w:rPr>
          <w:i/>
          <w:sz w:val="28"/>
          <w:szCs w:val="28"/>
          <w:lang w:val="ru-RU"/>
        </w:rPr>
        <w:t>Subscription</w:t>
      </w:r>
      <w:r w:rsidRPr="00321E44">
        <w:rPr>
          <w:sz w:val="28"/>
          <w:szCs w:val="28"/>
          <w:lang w:val="ru-RU"/>
        </w:rPr>
        <w:t xml:space="preserve">, обозначая абонементы, </w:t>
      </w:r>
      <w:r>
        <w:rPr>
          <w:sz w:val="28"/>
          <w:szCs w:val="28"/>
          <w:lang w:val="ru-RU"/>
        </w:rPr>
        <w:t>связанные с данным получателем.</w:t>
      </w:r>
    </w:p>
    <w:p w:rsidR="00321E44" w:rsidRDefault="00321E44" w:rsidP="00321E44">
      <w:pPr>
        <w:ind w:firstLine="710"/>
        <w:jc w:val="both"/>
        <w:rPr>
          <w:sz w:val="28"/>
          <w:szCs w:val="28"/>
          <w:lang w:val="ru-RU"/>
        </w:rPr>
      </w:pPr>
      <w:r w:rsidRPr="00321E44">
        <w:rPr>
          <w:sz w:val="28"/>
          <w:szCs w:val="28"/>
          <w:lang w:val="ru-RU"/>
        </w:rPr>
        <w:t xml:space="preserve">Метод </w:t>
      </w:r>
      <w:r w:rsidRPr="00321E44">
        <w:rPr>
          <w:i/>
          <w:sz w:val="28"/>
          <w:szCs w:val="28"/>
          <w:lang w:val="ru-RU"/>
        </w:rPr>
        <w:t>ToString()</w:t>
      </w:r>
      <w:r w:rsidRPr="00321E44">
        <w:rPr>
          <w:sz w:val="28"/>
          <w:szCs w:val="28"/>
          <w:lang w:val="ru-RU"/>
        </w:rPr>
        <w:t xml:space="preserve"> возвращает строковое представление получателя </w:t>
      </w:r>
      <w:r w:rsidR="00FF13F1">
        <w:rPr>
          <w:sz w:val="28"/>
          <w:szCs w:val="28"/>
          <w:lang w:val="ru-RU"/>
        </w:rPr>
        <w:t>фамилии и имени</w:t>
      </w:r>
      <w:r w:rsidR="00FF13F1" w:rsidRPr="00AC290F">
        <w:rPr>
          <w:sz w:val="28"/>
          <w:szCs w:val="28"/>
          <w:lang w:val="ru-RU"/>
        </w:rPr>
        <w:t xml:space="preserve">, </w:t>
      </w:r>
      <w:r w:rsidRPr="00321E44">
        <w:rPr>
          <w:sz w:val="28"/>
          <w:szCs w:val="28"/>
          <w:lang w:val="ru-RU"/>
        </w:rPr>
        <w:t xml:space="preserve">а свойство </w:t>
      </w:r>
      <w:r w:rsidRPr="00321E44">
        <w:rPr>
          <w:i/>
          <w:sz w:val="28"/>
          <w:szCs w:val="28"/>
          <w:lang w:val="ru-RU"/>
        </w:rPr>
        <w:t>FullName</w:t>
      </w:r>
      <w:r w:rsidRPr="00321E44">
        <w:rPr>
          <w:sz w:val="28"/>
          <w:szCs w:val="28"/>
          <w:lang w:val="ru-RU"/>
        </w:rPr>
        <w:t xml:space="preserve"> представляет полное имя получателя, включая отчество.</w:t>
      </w:r>
    </w:p>
    <w:p w:rsidR="00AC290F" w:rsidRPr="00AC290F" w:rsidRDefault="00AC290F" w:rsidP="001B6504">
      <w:pPr>
        <w:ind w:firstLine="710"/>
        <w:jc w:val="both"/>
        <w:rPr>
          <w:sz w:val="28"/>
          <w:szCs w:val="28"/>
          <w:lang w:val="ru-RU"/>
        </w:rPr>
      </w:pPr>
      <w:r w:rsidRPr="00AC290F">
        <w:rPr>
          <w:sz w:val="28"/>
          <w:szCs w:val="28"/>
          <w:lang w:val="ru-RU"/>
        </w:rPr>
        <w:t xml:space="preserve">Класс </w:t>
      </w:r>
      <w:r w:rsidRPr="00AC290F">
        <w:rPr>
          <w:i/>
          <w:sz w:val="28"/>
          <w:szCs w:val="28"/>
          <w:lang w:val="ru-RU"/>
        </w:rPr>
        <w:t>RecipientAddress</w:t>
      </w:r>
      <w:r w:rsidRPr="00AC290F">
        <w:rPr>
          <w:sz w:val="28"/>
          <w:szCs w:val="28"/>
          <w:lang w:val="ru-RU"/>
        </w:rPr>
        <w:t xml:space="preserve"> в слое </w:t>
      </w:r>
      <w:r w:rsidRPr="00AC290F">
        <w:rPr>
          <w:i/>
          <w:sz w:val="28"/>
          <w:szCs w:val="28"/>
          <w:lang w:val="ru-RU"/>
        </w:rPr>
        <w:t>Domains</w:t>
      </w:r>
      <w:r w:rsidRPr="00AC290F">
        <w:rPr>
          <w:sz w:val="28"/>
          <w:szCs w:val="28"/>
          <w:lang w:val="ru-RU"/>
        </w:rPr>
        <w:t xml:space="preserve"> представляет модель адреса получателя в си</w:t>
      </w:r>
      <w:r w:rsidR="001B6504">
        <w:rPr>
          <w:sz w:val="28"/>
          <w:szCs w:val="28"/>
          <w:lang w:val="ru-RU"/>
        </w:rPr>
        <w:t xml:space="preserve">стеме. Уникальный идентификатор </w:t>
      </w:r>
      <w:r w:rsidRPr="00AC290F">
        <w:rPr>
          <w:sz w:val="28"/>
          <w:szCs w:val="28"/>
          <w:lang w:val="ru-RU"/>
        </w:rPr>
        <w:t xml:space="preserve">служит для однозначной идентификации каждого адреса. Обязательными атрибутами являются </w:t>
      </w:r>
      <w:r w:rsidRPr="001B6504">
        <w:rPr>
          <w:i/>
          <w:sz w:val="28"/>
          <w:szCs w:val="28"/>
          <w:lang w:val="ru-RU"/>
        </w:rPr>
        <w:t xml:space="preserve">Street </w:t>
      </w:r>
      <w:r w:rsidRPr="00AC290F">
        <w:rPr>
          <w:sz w:val="28"/>
          <w:szCs w:val="28"/>
          <w:lang w:val="ru-RU"/>
        </w:rPr>
        <w:t xml:space="preserve">(название улицы) и </w:t>
      </w:r>
      <w:r w:rsidRPr="001B6504">
        <w:rPr>
          <w:i/>
          <w:sz w:val="28"/>
          <w:szCs w:val="28"/>
          <w:lang w:val="ru-RU"/>
        </w:rPr>
        <w:t>House</w:t>
      </w:r>
      <w:r w:rsidRPr="00AC290F">
        <w:rPr>
          <w:sz w:val="28"/>
          <w:szCs w:val="28"/>
          <w:lang w:val="ru-RU"/>
        </w:rPr>
        <w:t xml:space="preserve"> (номер дома), при этом </w:t>
      </w:r>
      <w:r w:rsidRPr="001B6504">
        <w:rPr>
          <w:i/>
          <w:sz w:val="28"/>
          <w:szCs w:val="28"/>
          <w:lang w:val="ru-RU"/>
        </w:rPr>
        <w:t>Street</w:t>
      </w:r>
      <w:r w:rsidRPr="00AC290F">
        <w:rPr>
          <w:sz w:val="28"/>
          <w:szCs w:val="28"/>
          <w:lang w:val="ru-RU"/>
        </w:rPr>
        <w:t xml:space="preserve"> ограничено в 255 символов. Дополнительным атрибутом является </w:t>
      </w:r>
      <w:r w:rsidRPr="001B6504">
        <w:rPr>
          <w:i/>
          <w:sz w:val="28"/>
          <w:szCs w:val="28"/>
          <w:lang w:val="ru-RU"/>
        </w:rPr>
        <w:t>Apartment</w:t>
      </w:r>
      <w:r w:rsidR="001B6504">
        <w:rPr>
          <w:sz w:val="28"/>
          <w:szCs w:val="28"/>
          <w:lang w:val="ru-RU"/>
        </w:rPr>
        <w:t xml:space="preserve"> (номер квартиры).</w:t>
      </w:r>
    </w:p>
    <w:p w:rsidR="00AC290F" w:rsidRPr="00AC290F" w:rsidRDefault="00AC290F" w:rsidP="001B6504">
      <w:pPr>
        <w:ind w:firstLine="710"/>
        <w:jc w:val="both"/>
        <w:rPr>
          <w:sz w:val="28"/>
          <w:szCs w:val="28"/>
          <w:lang w:val="ru-RU"/>
        </w:rPr>
      </w:pPr>
      <w:r w:rsidRPr="00AC290F">
        <w:rPr>
          <w:sz w:val="28"/>
          <w:szCs w:val="28"/>
          <w:lang w:val="ru-RU"/>
        </w:rPr>
        <w:t xml:space="preserve">Класс также включает навигационное свойство </w:t>
      </w:r>
      <w:r w:rsidRPr="001B6504">
        <w:rPr>
          <w:i/>
          <w:sz w:val="28"/>
          <w:szCs w:val="28"/>
          <w:lang w:val="ru-RU"/>
        </w:rPr>
        <w:t>Recipients</w:t>
      </w:r>
      <w:r w:rsidRPr="00AC290F">
        <w:rPr>
          <w:sz w:val="28"/>
          <w:szCs w:val="28"/>
          <w:lang w:val="ru-RU"/>
        </w:rPr>
        <w:t xml:space="preserve">, представляющее собой коллекцию связанных сущностей типа </w:t>
      </w:r>
      <w:r w:rsidRPr="001B6504">
        <w:rPr>
          <w:i/>
          <w:sz w:val="28"/>
          <w:szCs w:val="28"/>
          <w:lang w:val="ru-RU"/>
        </w:rPr>
        <w:t>Recipient</w:t>
      </w:r>
      <w:r w:rsidRPr="00AC290F">
        <w:rPr>
          <w:sz w:val="28"/>
          <w:szCs w:val="28"/>
          <w:lang w:val="ru-RU"/>
        </w:rPr>
        <w:t>. Эта коллекция связана с получателями, кото</w:t>
      </w:r>
      <w:r w:rsidR="001B6504">
        <w:rPr>
          <w:sz w:val="28"/>
          <w:szCs w:val="28"/>
          <w:lang w:val="ru-RU"/>
        </w:rPr>
        <w:t>рые привязаны к данному адресу.</w:t>
      </w:r>
    </w:p>
    <w:p w:rsidR="001B6504" w:rsidRPr="001B6504" w:rsidRDefault="00AC290F" w:rsidP="001B6504">
      <w:pPr>
        <w:ind w:firstLine="710"/>
        <w:jc w:val="both"/>
        <w:rPr>
          <w:sz w:val="28"/>
          <w:szCs w:val="28"/>
          <w:lang w:val="ru-RU"/>
        </w:rPr>
      </w:pPr>
      <w:r w:rsidRPr="00AC290F">
        <w:rPr>
          <w:sz w:val="28"/>
          <w:szCs w:val="28"/>
          <w:lang w:val="ru-RU"/>
        </w:rPr>
        <w:t xml:space="preserve">Свойство </w:t>
      </w:r>
      <w:r w:rsidRPr="001B6504">
        <w:rPr>
          <w:i/>
          <w:sz w:val="28"/>
          <w:szCs w:val="28"/>
          <w:lang w:val="ru-RU"/>
        </w:rPr>
        <w:t>FullAddress</w:t>
      </w:r>
      <w:r w:rsidRPr="00AC290F">
        <w:rPr>
          <w:sz w:val="28"/>
          <w:szCs w:val="28"/>
          <w:lang w:val="ru-RU"/>
        </w:rPr>
        <w:t xml:space="preserve"> представляет строков</w:t>
      </w:r>
      <w:r w:rsidR="001B6504">
        <w:rPr>
          <w:sz w:val="28"/>
          <w:szCs w:val="28"/>
          <w:lang w:val="ru-RU"/>
        </w:rPr>
        <w:t>ое представление полного адреса.</w:t>
      </w:r>
    </w:p>
    <w:p w:rsidR="001B6504" w:rsidRPr="001B6504" w:rsidRDefault="001B6504" w:rsidP="001B6504">
      <w:pPr>
        <w:ind w:firstLine="710"/>
        <w:jc w:val="both"/>
        <w:rPr>
          <w:sz w:val="28"/>
          <w:szCs w:val="28"/>
          <w:lang w:val="ru-RU"/>
        </w:rPr>
      </w:pPr>
      <w:r w:rsidRPr="001B6504">
        <w:rPr>
          <w:sz w:val="28"/>
          <w:szCs w:val="28"/>
          <w:lang w:val="ru-RU"/>
        </w:rPr>
        <w:t>Класс</w:t>
      </w:r>
      <w:r w:rsidRPr="001B6504">
        <w:rPr>
          <w:i/>
          <w:sz w:val="28"/>
          <w:szCs w:val="28"/>
          <w:lang w:val="ru-RU"/>
        </w:rPr>
        <w:t xml:space="preserve"> Subscription </w:t>
      </w:r>
      <w:r w:rsidRPr="001B6504">
        <w:rPr>
          <w:sz w:val="28"/>
          <w:szCs w:val="28"/>
          <w:lang w:val="ru-RU"/>
        </w:rPr>
        <w:t xml:space="preserve">в архитектуре </w:t>
      </w:r>
      <w:r w:rsidRPr="001B6504">
        <w:rPr>
          <w:i/>
          <w:sz w:val="28"/>
          <w:szCs w:val="28"/>
          <w:lang w:val="ru-RU"/>
        </w:rPr>
        <w:t>Domains</w:t>
      </w:r>
      <w:r w:rsidRPr="001B6504">
        <w:rPr>
          <w:sz w:val="28"/>
          <w:szCs w:val="28"/>
          <w:lang w:val="ru-RU"/>
        </w:rPr>
        <w:t xml:space="preserve"> представляет модель подписки в систем</w:t>
      </w:r>
      <w:r>
        <w:rPr>
          <w:sz w:val="28"/>
          <w:szCs w:val="28"/>
          <w:lang w:val="ru-RU"/>
        </w:rPr>
        <w:t>е. Уникальный идентификатор</w:t>
      </w:r>
      <w:r w:rsidRPr="001B6504">
        <w:rPr>
          <w:sz w:val="28"/>
          <w:szCs w:val="28"/>
          <w:lang w:val="ru-RU"/>
        </w:rPr>
        <w:t xml:space="preserve"> служит для уникальной идентификации каждой конкретной подписки. Важными атрибутами являются </w:t>
      </w:r>
      <w:r w:rsidRPr="001B6504">
        <w:rPr>
          <w:i/>
          <w:sz w:val="28"/>
          <w:szCs w:val="28"/>
          <w:lang w:val="ru-RU"/>
        </w:rPr>
        <w:t>RecipientId</w:t>
      </w:r>
      <w:r w:rsidRPr="001B6504">
        <w:rPr>
          <w:sz w:val="28"/>
          <w:szCs w:val="28"/>
          <w:lang w:val="ru-RU"/>
        </w:rPr>
        <w:t xml:space="preserve"> (идентификатор получателя), </w:t>
      </w:r>
      <w:r w:rsidRPr="001B6504">
        <w:rPr>
          <w:i/>
          <w:sz w:val="28"/>
          <w:szCs w:val="28"/>
          <w:lang w:val="ru-RU"/>
        </w:rPr>
        <w:t>PublicationId</w:t>
      </w:r>
      <w:r w:rsidRPr="001B6504">
        <w:rPr>
          <w:sz w:val="28"/>
          <w:szCs w:val="28"/>
          <w:lang w:val="ru-RU"/>
        </w:rPr>
        <w:t xml:space="preserve"> (идентификатор публикации), </w:t>
      </w:r>
      <w:r w:rsidRPr="001B6504">
        <w:rPr>
          <w:i/>
          <w:sz w:val="28"/>
          <w:szCs w:val="28"/>
          <w:lang w:val="ru-RU"/>
        </w:rPr>
        <w:t>Duration</w:t>
      </w:r>
      <w:r w:rsidRPr="001B6504">
        <w:rPr>
          <w:sz w:val="28"/>
          <w:szCs w:val="28"/>
          <w:lang w:val="ru-RU"/>
        </w:rPr>
        <w:t xml:space="preserve"> (продолжительность подписки), </w:t>
      </w:r>
      <w:r w:rsidRPr="001B6504">
        <w:rPr>
          <w:i/>
          <w:sz w:val="28"/>
          <w:szCs w:val="28"/>
          <w:lang w:val="ru-RU"/>
        </w:rPr>
        <w:t xml:space="preserve">OfficeId </w:t>
      </w:r>
      <w:r w:rsidRPr="001B6504">
        <w:rPr>
          <w:sz w:val="28"/>
          <w:szCs w:val="28"/>
          <w:lang w:val="ru-RU"/>
        </w:rPr>
        <w:t xml:space="preserve">(идентификатор офиса) и </w:t>
      </w:r>
      <w:r w:rsidRPr="001B6504">
        <w:rPr>
          <w:i/>
          <w:sz w:val="28"/>
          <w:szCs w:val="28"/>
          <w:lang w:val="ru-RU"/>
        </w:rPr>
        <w:t xml:space="preserve">SubscriptionStartDate </w:t>
      </w:r>
      <w:r>
        <w:rPr>
          <w:sz w:val="28"/>
          <w:szCs w:val="28"/>
          <w:lang w:val="ru-RU"/>
        </w:rPr>
        <w:t>(дата начала подписки).</w:t>
      </w:r>
    </w:p>
    <w:p w:rsidR="001B6504" w:rsidRPr="001B6504" w:rsidRDefault="001B6504" w:rsidP="001B6504">
      <w:pPr>
        <w:ind w:firstLine="710"/>
        <w:jc w:val="both"/>
        <w:rPr>
          <w:sz w:val="28"/>
          <w:szCs w:val="28"/>
          <w:lang w:val="ru-RU"/>
        </w:rPr>
      </w:pPr>
      <w:r w:rsidRPr="001B6504">
        <w:rPr>
          <w:sz w:val="28"/>
          <w:szCs w:val="28"/>
          <w:lang w:val="ru-RU"/>
        </w:rPr>
        <w:t xml:space="preserve">Класс также включает в себя навигационные свойства: </w:t>
      </w:r>
      <w:r w:rsidRPr="001B6504">
        <w:rPr>
          <w:i/>
          <w:sz w:val="28"/>
          <w:szCs w:val="28"/>
          <w:lang w:val="ru-RU"/>
        </w:rPr>
        <w:t>Office</w:t>
      </w:r>
      <w:r w:rsidRPr="001B6504">
        <w:rPr>
          <w:sz w:val="28"/>
          <w:szCs w:val="28"/>
          <w:lang w:val="ru-RU"/>
        </w:rPr>
        <w:t xml:space="preserve">, связанное с офисом, к которому привязана подписка; </w:t>
      </w:r>
      <w:r w:rsidRPr="001B6504">
        <w:rPr>
          <w:i/>
          <w:sz w:val="28"/>
          <w:szCs w:val="28"/>
          <w:lang w:val="ru-RU"/>
        </w:rPr>
        <w:t>Publication</w:t>
      </w:r>
      <w:r w:rsidRPr="001B6504">
        <w:rPr>
          <w:sz w:val="28"/>
          <w:szCs w:val="28"/>
          <w:lang w:val="ru-RU"/>
        </w:rPr>
        <w:t xml:space="preserve">, связанное с публикацией, к которой относится подписка; и </w:t>
      </w:r>
      <w:r w:rsidRPr="001B6504">
        <w:rPr>
          <w:i/>
          <w:sz w:val="28"/>
          <w:szCs w:val="28"/>
          <w:lang w:val="ru-RU"/>
        </w:rPr>
        <w:t>Recipient</w:t>
      </w:r>
      <w:r w:rsidRPr="001B6504">
        <w:rPr>
          <w:sz w:val="28"/>
          <w:szCs w:val="28"/>
          <w:lang w:val="ru-RU"/>
        </w:rPr>
        <w:t>, связанное с получател</w:t>
      </w:r>
      <w:r>
        <w:rPr>
          <w:sz w:val="28"/>
          <w:szCs w:val="28"/>
          <w:lang w:val="ru-RU"/>
        </w:rPr>
        <w:t>ем, оформившим данную подписку.</w:t>
      </w:r>
    </w:p>
    <w:p w:rsidR="001B6504" w:rsidRPr="001B6504" w:rsidRDefault="001B6504" w:rsidP="001B6504">
      <w:pPr>
        <w:jc w:val="both"/>
        <w:rPr>
          <w:sz w:val="28"/>
          <w:szCs w:val="28"/>
          <w:lang w:val="ru-RU"/>
        </w:rPr>
      </w:pPr>
      <w:r>
        <w:rPr>
          <w:sz w:val="28"/>
          <w:szCs w:val="28"/>
          <w:lang w:val="ru-RU"/>
        </w:rPr>
        <w:tab/>
      </w:r>
      <w:r>
        <w:rPr>
          <w:sz w:val="28"/>
          <w:szCs w:val="28"/>
          <w:lang w:val="ru-RU"/>
        </w:rPr>
        <w:tab/>
      </w:r>
      <w:r w:rsidRPr="001B6504">
        <w:rPr>
          <w:sz w:val="28"/>
          <w:szCs w:val="28"/>
          <w:lang w:val="ru-RU"/>
        </w:rPr>
        <w:t xml:space="preserve">Интерфейс </w:t>
      </w:r>
      <w:r w:rsidRPr="001B6504">
        <w:rPr>
          <w:i/>
          <w:sz w:val="28"/>
          <w:szCs w:val="28"/>
          <w:lang w:val="ru-RU"/>
        </w:rPr>
        <w:t>IUser</w:t>
      </w:r>
      <w:r w:rsidRPr="001B6504">
        <w:rPr>
          <w:sz w:val="28"/>
          <w:szCs w:val="28"/>
          <w:lang w:val="ru-RU"/>
        </w:rPr>
        <w:t xml:space="preserve"> в слое </w:t>
      </w:r>
      <w:r w:rsidRPr="001B6504">
        <w:rPr>
          <w:i/>
          <w:sz w:val="28"/>
          <w:szCs w:val="28"/>
          <w:lang w:val="ru-RU"/>
        </w:rPr>
        <w:t>Domains</w:t>
      </w:r>
      <w:r w:rsidRPr="001B6504">
        <w:rPr>
          <w:sz w:val="28"/>
          <w:szCs w:val="28"/>
          <w:lang w:val="ru-RU"/>
        </w:rPr>
        <w:t xml:space="preserve"> предоставляет общие стандарты для моделей, представляющих сущности пользователей в системе. Он включает свойство </w:t>
      </w:r>
      <w:r w:rsidRPr="001B6504">
        <w:rPr>
          <w:i/>
          <w:sz w:val="28"/>
          <w:szCs w:val="28"/>
          <w:lang w:val="ru-RU"/>
        </w:rPr>
        <w:t>Id</w:t>
      </w:r>
      <w:r w:rsidRPr="001B6504">
        <w:rPr>
          <w:sz w:val="28"/>
          <w:szCs w:val="28"/>
          <w:lang w:val="ru-RU"/>
        </w:rPr>
        <w:t xml:space="preserve">, представляющее уникальный идентификатор пользователя, и свойство </w:t>
      </w:r>
      <w:r w:rsidRPr="001B6504">
        <w:rPr>
          <w:i/>
          <w:sz w:val="28"/>
          <w:szCs w:val="28"/>
          <w:lang w:val="ru-RU"/>
        </w:rPr>
        <w:t>FullName</w:t>
      </w:r>
      <w:r w:rsidRPr="001B6504">
        <w:rPr>
          <w:sz w:val="28"/>
          <w:szCs w:val="28"/>
          <w:lang w:val="ru-RU"/>
        </w:rPr>
        <w:t>, возвращающее полное имя пользователя. Этот интерфейс служит для обеспечения единообразия доступа к основным характеристикам пользователей в системе.</w:t>
      </w:r>
    </w:p>
    <w:p w:rsidR="001B6504" w:rsidRPr="001B6504" w:rsidRDefault="001B6504" w:rsidP="001B6504">
      <w:pPr>
        <w:ind w:firstLine="698"/>
        <w:jc w:val="both"/>
        <w:rPr>
          <w:sz w:val="28"/>
          <w:szCs w:val="28"/>
          <w:lang w:val="ru-RU"/>
        </w:rPr>
      </w:pPr>
      <w:r w:rsidRPr="001B6504">
        <w:rPr>
          <w:sz w:val="28"/>
          <w:szCs w:val="28"/>
          <w:lang w:val="ru-RU"/>
        </w:rPr>
        <w:t xml:space="preserve">Класс </w:t>
      </w:r>
      <w:r w:rsidRPr="001B6504">
        <w:rPr>
          <w:i/>
          <w:sz w:val="28"/>
          <w:szCs w:val="28"/>
          <w:lang w:val="ru-RU"/>
        </w:rPr>
        <w:t>PostCityUser</w:t>
      </w:r>
      <w:r w:rsidRPr="001B6504">
        <w:rPr>
          <w:sz w:val="28"/>
          <w:szCs w:val="28"/>
          <w:lang w:val="ru-RU"/>
        </w:rPr>
        <w:t xml:space="preserve"> в архитектуре </w:t>
      </w:r>
      <w:r w:rsidRPr="001B6504">
        <w:rPr>
          <w:i/>
          <w:sz w:val="28"/>
          <w:szCs w:val="28"/>
          <w:lang w:val="ru-RU"/>
        </w:rPr>
        <w:t>Domains</w:t>
      </w:r>
      <w:r w:rsidRPr="001B6504">
        <w:rPr>
          <w:sz w:val="28"/>
          <w:szCs w:val="28"/>
          <w:lang w:val="ru-RU"/>
        </w:rPr>
        <w:t xml:space="preserve"> представляет модель пользователя с учетной записью </w:t>
      </w:r>
      <w:r w:rsidR="00041379">
        <w:rPr>
          <w:sz w:val="28"/>
          <w:szCs w:val="28"/>
          <w:lang w:val="ru-RU"/>
        </w:rPr>
        <w:t>пользователя</w:t>
      </w:r>
      <w:r w:rsidRPr="001B6504">
        <w:rPr>
          <w:sz w:val="28"/>
          <w:szCs w:val="28"/>
          <w:lang w:val="ru-RU"/>
        </w:rPr>
        <w:t xml:space="preserve"> в системе. Этот класс расширяет базовую модель </w:t>
      </w:r>
      <w:r w:rsidRPr="00041379">
        <w:rPr>
          <w:i/>
          <w:sz w:val="28"/>
          <w:szCs w:val="28"/>
          <w:lang w:val="ru-RU"/>
        </w:rPr>
        <w:t>IdentityUser</w:t>
      </w:r>
      <w:r w:rsidRPr="001B6504">
        <w:rPr>
          <w:sz w:val="28"/>
          <w:szCs w:val="28"/>
          <w:lang w:val="ru-RU"/>
        </w:rPr>
        <w:t xml:space="preserve"> из фреймворка </w:t>
      </w:r>
      <w:r w:rsidRPr="00041379">
        <w:rPr>
          <w:i/>
          <w:sz w:val="28"/>
          <w:szCs w:val="28"/>
          <w:lang w:val="ru-RU"/>
        </w:rPr>
        <w:t>ASP.NET Core Identity</w:t>
      </w:r>
      <w:r w:rsidRPr="001B6504">
        <w:rPr>
          <w:sz w:val="28"/>
          <w:szCs w:val="28"/>
          <w:lang w:val="ru-RU"/>
        </w:rPr>
        <w:t xml:space="preserve"> и добавляет </w:t>
      </w:r>
      <w:r w:rsidRPr="001B6504">
        <w:rPr>
          <w:sz w:val="28"/>
          <w:szCs w:val="28"/>
          <w:lang w:val="ru-RU"/>
        </w:rPr>
        <w:lastRenderedPageBreak/>
        <w:t xml:space="preserve">дополнительное свойство </w:t>
      </w:r>
      <w:r w:rsidRPr="00041379">
        <w:rPr>
          <w:i/>
          <w:sz w:val="28"/>
          <w:szCs w:val="28"/>
          <w:lang w:val="ru-RU"/>
        </w:rPr>
        <w:t>UserId</w:t>
      </w:r>
      <w:r w:rsidRPr="001B6504">
        <w:rPr>
          <w:sz w:val="28"/>
          <w:szCs w:val="28"/>
          <w:lang w:val="ru-RU"/>
        </w:rPr>
        <w:t>, которое является идентификатором пользователя, связывающим данный класс с ко</w:t>
      </w:r>
      <w:r w:rsidR="00041379">
        <w:rPr>
          <w:sz w:val="28"/>
          <w:szCs w:val="28"/>
          <w:lang w:val="ru-RU"/>
        </w:rPr>
        <w:t xml:space="preserve">нкретным пользователем в таблицах </w:t>
      </w:r>
      <w:r w:rsidR="00041379" w:rsidRPr="00AC290F">
        <w:rPr>
          <w:i/>
          <w:sz w:val="28"/>
          <w:szCs w:val="28"/>
          <w:lang w:val="ru-RU"/>
        </w:rPr>
        <w:t>Recipien</w:t>
      </w:r>
      <w:r w:rsidR="00041379">
        <w:rPr>
          <w:i/>
          <w:sz w:val="28"/>
          <w:szCs w:val="28"/>
          <w:lang w:val="ru-RU"/>
        </w:rPr>
        <w:t xml:space="preserve"> </w:t>
      </w:r>
      <w:r w:rsidR="00041379" w:rsidRPr="00041379">
        <w:rPr>
          <w:sz w:val="28"/>
          <w:szCs w:val="28"/>
          <w:lang w:val="ru-RU"/>
        </w:rPr>
        <w:t>или</w:t>
      </w:r>
      <w:r w:rsidR="00041379">
        <w:rPr>
          <w:i/>
          <w:sz w:val="28"/>
          <w:szCs w:val="28"/>
          <w:lang w:val="ru-RU"/>
        </w:rPr>
        <w:t xml:space="preserve"> </w:t>
      </w:r>
      <w:r w:rsidR="00041379" w:rsidRPr="007B5C3A">
        <w:rPr>
          <w:i/>
          <w:sz w:val="28"/>
          <w:szCs w:val="28"/>
          <w:lang w:val="ru-RU"/>
        </w:rPr>
        <w:t>Employee</w:t>
      </w:r>
      <w:r w:rsidRPr="001B6504">
        <w:rPr>
          <w:sz w:val="28"/>
          <w:szCs w:val="28"/>
          <w:lang w:val="ru-RU"/>
        </w:rPr>
        <w:t>.</w:t>
      </w:r>
    </w:p>
    <w:p w:rsidR="008E2EAD" w:rsidRPr="00011497" w:rsidRDefault="008E2EAD" w:rsidP="008E2EAD">
      <w:pPr>
        <w:ind w:firstLine="710"/>
        <w:jc w:val="both"/>
        <w:rPr>
          <w:sz w:val="28"/>
          <w:szCs w:val="28"/>
          <w:lang w:val="ru-RU"/>
        </w:rPr>
      </w:pPr>
      <w:r w:rsidRPr="00011497">
        <w:rPr>
          <w:sz w:val="28"/>
          <w:szCs w:val="28"/>
          <w:lang w:val="ru-RU"/>
        </w:rPr>
        <w:t xml:space="preserve">В директории </w:t>
      </w:r>
      <w:r w:rsidRPr="00011497">
        <w:rPr>
          <w:i/>
          <w:sz w:val="28"/>
          <w:szCs w:val="28"/>
          <w:lang w:val="ru-RU"/>
        </w:rPr>
        <w:t>FilterModel</w:t>
      </w:r>
      <w:r w:rsidRPr="00011497">
        <w:rPr>
          <w:sz w:val="28"/>
          <w:szCs w:val="28"/>
          <w:lang w:val="ru-RU"/>
        </w:rPr>
        <w:t xml:space="preserve"> находятся классы, представляющие собой фильтры с набором полей, совпадающих с описаниями свойств соответствующих моделей.</w:t>
      </w:r>
    </w:p>
    <w:p w:rsidR="008E2EAD" w:rsidRDefault="008E2EAD" w:rsidP="008E2EAD">
      <w:pPr>
        <w:ind w:left="0" w:firstLine="708"/>
        <w:jc w:val="both"/>
        <w:rPr>
          <w:sz w:val="28"/>
          <w:szCs w:val="28"/>
          <w:lang w:val="ru-RU"/>
        </w:rPr>
      </w:pPr>
      <w:r w:rsidRPr="00011497">
        <w:rPr>
          <w:sz w:val="28"/>
          <w:szCs w:val="28"/>
          <w:lang w:val="ru-RU"/>
        </w:rPr>
        <w:t xml:space="preserve">В каталоге </w:t>
      </w:r>
      <w:r w:rsidRPr="00011497">
        <w:rPr>
          <w:i/>
          <w:sz w:val="28"/>
          <w:szCs w:val="28"/>
          <w:lang w:val="ru-RU"/>
        </w:rPr>
        <w:t>Sort</w:t>
      </w:r>
      <w:r w:rsidRPr="00011497">
        <w:rPr>
          <w:sz w:val="28"/>
          <w:szCs w:val="28"/>
          <w:lang w:val="ru-RU"/>
        </w:rPr>
        <w:t xml:space="preserve"> размещены перечисления, предназначенные для сортировки </w:t>
      </w:r>
      <w:r>
        <w:rPr>
          <w:sz w:val="28"/>
          <w:szCs w:val="28"/>
          <w:lang w:val="ru-RU"/>
        </w:rPr>
        <w:t>каждой модели в двух вариантах –</w:t>
      </w:r>
      <w:r w:rsidRPr="00011497">
        <w:rPr>
          <w:sz w:val="28"/>
          <w:szCs w:val="28"/>
          <w:lang w:val="ru-RU"/>
        </w:rPr>
        <w:t xml:space="preserve"> по возрастанию и убыванию.</w:t>
      </w:r>
    </w:p>
    <w:p w:rsidR="001B6504" w:rsidRPr="006669A5" w:rsidRDefault="001B6504" w:rsidP="001B6504">
      <w:pPr>
        <w:jc w:val="both"/>
        <w:rPr>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8" w:name="_Toc152518249"/>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r>
        <w:rPr>
          <w:i/>
          <w:iCs/>
          <w:color w:val="auto"/>
          <w:szCs w:val="28"/>
        </w:rPr>
        <w:t>Repository</w:t>
      </w:r>
      <w:bookmarkEnd w:id="18"/>
    </w:p>
    <w:p w:rsidR="00242EC4" w:rsidRPr="00360599" w:rsidRDefault="00242EC4" w:rsidP="00242EC4">
      <w:pPr>
        <w:ind w:firstLine="710"/>
        <w:jc w:val="both"/>
        <w:rPr>
          <w:sz w:val="28"/>
          <w:szCs w:val="28"/>
          <w:lang w:val="ru-RU"/>
        </w:rPr>
      </w:pPr>
    </w:p>
    <w:p w:rsidR="00651C25" w:rsidRPr="00651C25" w:rsidRDefault="00651C25" w:rsidP="00651C25">
      <w:pPr>
        <w:ind w:left="0" w:firstLine="708"/>
        <w:jc w:val="both"/>
        <w:rPr>
          <w:sz w:val="28"/>
          <w:szCs w:val="28"/>
          <w:lang w:val="ru-RU"/>
        </w:rPr>
      </w:pPr>
      <w:r w:rsidRPr="00651C25">
        <w:rPr>
          <w:sz w:val="28"/>
          <w:szCs w:val="28"/>
          <w:lang w:val="ru-RU"/>
        </w:rPr>
        <w:t xml:space="preserve">Класс </w:t>
      </w:r>
      <w:r w:rsidRPr="00651C25">
        <w:rPr>
          <w:i/>
          <w:sz w:val="28"/>
          <w:szCs w:val="28"/>
          <w:lang w:val="ru-RU"/>
        </w:rPr>
        <w:t xml:space="preserve">PostCityContext </w:t>
      </w:r>
      <w:r w:rsidRPr="00651C25">
        <w:rPr>
          <w:sz w:val="28"/>
          <w:szCs w:val="28"/>
          <w:lang w:val="ru-RU"/>
        </w:rPr>
        <w:t xml:space="preserve">в рамках репозитория представляет собой контекст базы данных, ответственный за взаимодействие с различными сущностями системы. Этот контекст является наследником </w:t>
      </w:r>
      <w:r w:rsidRPr="00651C25">
        <w:rPr>
          <w:i/>
          <w:sz w:val="28"/>
          <w:szCs w:val="28"/>
          <w:lang w:val="ru-RU"/>
        </w:rPr>
        <w:t>IdentityDbContext&lt;PostCityUser&gt;</w:t>
      </w:r>
      <w:r w:rsidRPr="00651C25">
        <w:rPr>
          <w:sz w:val="28"/>
          <w:szCs w:val="28"/>
          <w:lang w:val="ru-RU"/>
        </w:rPr>
        <w:t xml:space="preserve">, включающего функциональность </w:t>
      </w:r>
      <w:r w:rsidRPr="00651C25">
        <w:rPr>
          <w:i/>
          <w:sz w:val="28"/>
          <w:szCs w:val="28"/>
          <w:lang w:val="ru-RU"/>
        </w:rPr>
        <w:t>ASP.NET Core Identity</w:t>
      </w:r>
      <w:r>
        <w:rPr>
          <w:sz w:val="28"/>
          <w:szCs w:val="28"/>
          <w:lang w:val="ru-RU"/>
        </w:rPr>
        <w:t xml:space="preserve"> для управления пользователями.</w:t>
      </w:r>
    </w:p>
    <w:p w:rsidR="009812E7" w:rsidRPr="009812E7" w:rsidRDefault="00651C25" w:rsidP="009812E7">
      <w:pPr>
        <w:ind w:left="0" w:firstLine="708"/>
        <w:jc w:val="both"/>
        <w:rPr>
          <w:sz w:val="28"/>
          <w:szCs w:val="28"/>
          <w:lang w:val="ru-RU"/>
        </w:rPr>
      </w:pPr>
      <w:r w:rsidRPr="00651C25">
        <w:rPr>
          <w:sz w:val="28"/>
          <w:szCs w:val="28"/>
          <w:lang w:val="ru-RU"/>
        </w:rPr>
        <w:t xml:space="preserve">Класс содержит конструкторы для создания экземпляра контекста с параметрами по умолчанию и с пользовательскими опциями. Также включены виртуальные свойства для каждой сущности, представляющей таблицу в базе данных (например, </w:t>
      </w:r>
      <w:r w:rsidRPr="00651C25">
        <w:rPr>
          <w:i/>
          <w:sz w:val="28"/>
          <w:szCs w:val="28"/>
          <w:lang w:val="ru-RU"/>
        </w:rPr>
        <w:t>Employees</w:t>
      </w:r>
      <w:r w:rsidRPr="00651C25">
        <w:rPr>
          <w:sz w:val="28"/>
          <w:szCs w:val="28"/>
          <w:lang w:val="ru-RU"/>
        </w:rPr>
        <w:t xml:space="preserve">, </w:t>
      </w:r>
      <w:r w:rsidRPr="00651C25">
        <w:rPr>
          <w:i/>
          <w:sz w:val="28"/>
          <w:szCs w:val="28"/>
          <w:lang w:val="ru-RU"/>
        </w:rPr>
        <w:t>Offices</w:t>
      </w:r>
      <w:r w:rsidRPr="00651C25">
        <w:rPr>
          <w:sz w:val="28"/>
          <w:szCs w:val="28"/>
          <w:lang w:val="ru-RU"/>
        </w:rPr>
        <w:t>, и т.д.).</w:t>
      </w:r>
      <w:r w:rsidR="009812E7">
        <w:rPr>
          <w:sz w:val="28"/>
          <w:szCs w:val="28"/>
          <w:lang w:val="ru-RU"/>
        </w:rPr>
        <w:t xml:space="preserve"> </w:t>
      </w:r>
    </w:p>
    <w:p w:rsidR="009812E7" w:rsidRPr="009812E7" w:rsidRDefault="009812E7" w:rsidP="009812E7">
      <w:pPr>
        <w:ind w:left="0" w:firstLine="708"/>
        <w:jc w:val="both"/>
        <w:rPr>
          <w:sz w:val="28"/>
          <w:szCs w:val="28"/>
          <w:lang w:val="ru-RU"/>
        </w:rPr>
      </w:pPr>
      <w:r w:rsidRPr="009812E7">
        <w:rPr>
          <w:sz w:val="28"/>
          <w:szCs w:val="28"/>
          <w:lang w:val="ru-RU"/>
        </w:rPr>
        <w:t xml:space="preserve">Класс </w:t>
      </w:r>
      <w:r w:rsidRPr="009812E7">
        <w:rPr>
          <w:i/>
          <w:sz w:val="28"/>
          <w:szCs w:val="28"/>
          <w:lang w:val="ru-RU"/>
        </w:rPr>
        <w:t>DbInitializer</w:t>
      </w:r>
      <w:r w:rsidRPr="009812E7">
        <w:rPr>
          <w:sz w:val="28"/>
          <w:szCs w:val="28"/>
          <w:lang w:val="ru-RU"/>
        </w:rPr>
        <w:t xml:space="preserve"> представляет собой компонент для инициализации базы данных системы. Его целью является создание начальных данных, необходимых для корректной работы приложения. Класс включает метод </w:t>
      </w:r>
      <w:r w:rsidRPr="009812E7">
        <w:rPr>
          <w:i/>
          <w:sz w:val="28"/>
          <w:szCs w:val="28"/>
          <w:lang w:val="ru-RU"/>
        </w:rPr>
        <w:t>InitializeDb()</w:t>
      </w:r>
      <w:r w:rsidRPr="009812E7">
        <w:rPr>
          <w:sz w:val="28"/>
          <w:szCs w:val="28"/>
          <w:lang w:val="ru-RU"/>
        </w:rPr>
        <w:t>, который проверяет соединение с базой данных, мигрирует ее при необходимости, инициализирует роли, ад</w:t>
      </w:r>
      <w:r>
        <w:rPr>
          <w:sz w:val="28"/>
          <w:szCs w:val="28"/>
          <w:lang w:val="ru-RU"/>
        </w:rPr>
        <w:t>министратора и другие сущности.</w:t>
      </w:r>
    </w:p>
    <w:p w:rsidR="009812E7" w:rsidRPr="009812E7" w:rsidRDefault="009812E7" w:rsidP="00DE240D">
      <w:pPr>
        <w:ind w:left="0" w:firstLine="708"/>
        <w:jc w:val="both"/>
        <w:rPr>
          <w:sz w:val="28"/>
          <w:szCs w:val="28"/>
          <w:lang w:val="ru-RU"/>
        </w:rPr>
      </w:pPr>
      <w:r w:rsidRPr="009812E7">
        <w:rPr>
          <w:sz w:val="28"/>
          <w:szCs w:val="28"/>
          <w:lang w:val="ru-RU"/>
        </w:rPr>
        <w:t xml:space="preserve">Класс содержит набор методов, каждый из которых ответственен за инициализацию отдельной сущности (например, </w:t>
      </w:r>
      <w:r w:rsidRPr="009812E7">
        <w:rPr>
          <w:i/>
          <w:sz w:val="28"/>
          <w:szCs w:val="28"/>
          <w:lang w:val="ru-RU"/>
        </w:rPr>
        <w:t>InitializePublicationTypes()</w:t>
      </w:r>
      <w:r w:rsidRPr="009812E7">
        <w:rPr>
          <w:sz w:val="28"/>
          <w:szCs w:val="28"/>
          <w:lang w:val="ru-RU"/>
        </w:rPr>
        <w:t xml:space="preserve">, </w:t>
      </w:r>
      <w:r w:rsidRPr="009812E7">
        <w:rPr>
          <w:i/>
          <w:sz w:val="28"/>
          <w:szCs w:val="28"/>
          <w:lang w:val="ru-RU"/>
        </w:rPr>
        <w:t>InitializePublications()</w:t>
      </w:r>
      <w:r w:rsidRPr="009812E7">
        <w:rPr>
          <w:sz w:val="28"/>
          <w:szCs w:val="28"/>
          <w:lang w:val="ru-RU"/>
        </w:rPr>
        <w:t xml:space="preserve"> и т.д.). Данные для инициализации генерируются случайным образом, что обеспечивает разноо</w:t>
      </w:r>
      <w:r>
        <w:rPr>
          <w:sz w:val="28"/>
          <w:szCs w:val="28"/>
          <w:lang w:val="ru-RU"/>
        </w:rPr>
        <w:t xml:space="preserve">бразие и реалистичность данных. Метод </w:t>
      </w:r>
      <w:r w:rsidRPr="009812E7">
        <w:rPr>
          <w:i/>
          <w:sz w:val="28"/>
          <w:szCs w:val="28"/>
          <w:lang w:val="ru-RU"/>
        </w:rPr>
        <w:t>CreateAdmin()</w:t>
      </w:r>
      <w:r>
        <w:rPr>
          <w:sz w:val="28"/>
          <w:szCs w:val="28"/>
          <w:lang w:val="ru-RU"/>
        </w:rPr>
        <w:t xml:space="preserve"> создает администратора «</w:t>
      </w:r>
      <w:r w:rsidRPr="009812E7">
        <w:rPr>
          <w:i/>
          <w:sz w:val="28"/>
          <w:szCs w:val="28"/>
          <w:lang w:val="ru-RU"/>
        </w:rPr>
        <w:t>admin@gmail.com</w:t>
      </w:r>
      <w:r>
        <w:rPr>
          <w:sz w:val="28"/>
          <w:szCs w:val="28"/>
          <w:lang w:val="ru-RU"/>
        </w:rPr>
        <w:t>» с паролем «</w:t>
      </w:r>
      <w:r w:rsidRPr="009812E7">
        <w:rPr>
          <w:i/>
          <w:sz w:val="28"/>
          <w:szCs w:val="28"/>
          <w:lang w:val="ru-RU"/>
        </w:rPr>
        <w:t>EQRu~ha+75hqIcr</w:t>
      </w:r>
      <w:r>
        <w:rPr>
          <w:sz w:val="28"/>
          <w:szCs w:val="28"/>
          <w:lang w:val="ru-RU"/>
        </w:rPr>
        <w:t xml:space="preserve">». Метод </w:t>
      </w:r>
      <w:r w:rsidRPr="009812E7">
        <w:rPr>
          <w:i/>
          <w:sz w:val="28"/>
          <w:szCs w:val="28"/>
          <w:lang w:val="ru-RU"/>
        </w:rPr>
        <w:t>CreateEmployees()</w:t>
      </w:r>
      <w:r w:rsidRPr="009812E7">
        <w:rPr>
          <w:sz w:val="28"/>
          <w:szCs w:val="28"/>
          <w:lang w:val="ru-RU"/>
        </w:rPr>
        <w:t xml:space="preserve"> создает </w:t>
      </w:r>
      <w:r>
        <w:rPr>
          <w:sz w:val="28"/>
          <w:szCs w:val="28"/>
          <w:lang w:val="ru-RU"/>
        </w:rPr>
        <w:t>пользователей с ролью «Employee»</w:t>
      </w:r>
      <w:r w:rsidRPr="009812E7">
        <w:rPr>
          <w:sz w:val="28"/>
          <w:szCs w:val="28"/>
          <w:lang w:val="ru-RU"/>
        </w:rPr>
        <w:t xml:space="preserve"> на осно</w:t>
      </w:r>
      <w:r>
        <w:rPr>
          <w:sz w:val="28"/>
          <w:szCs w:val="28"/>
          <w:lang w:val="ru-RU"/>
        </w:rPr>
        <w:t xml:space="preserve">ве данных сотрудников, а метод </w:t>
      </w:r>
      <w:r w:rsidRPr="009812E7">
        <w:rPr>
          <w:i/>
          <w:sz w:val="28"/>
          <w:szCs w:val="28"/>
          <w:lang w:val="ru-RU"/>
        </w:rPr>
        <w:t>CreateRecipient()</w:t>
      </w:r>
      <w:r>
        <w:rPr>
          <w:sz w:val="28"/>
          <w:szCs w:val="28"/>
          <w:lang w:val="ru-RU"/>
        </w:rPr>
        <w:t xml:space="preserve"> создает пользователей с ролью «</w:t>
      </w:r>
      <w:r w:rsidRPr="009812E7">
        <w:rPr>
          <w:i/>
          <w:sz w:val="28"/>
          <w:szCs w:val="28"/>
          <w:lang w:val="ru-RU"/>
        </w:rPr>
        <w:t>Recipient</w:t>
      </w:r>
      <w:r>
        <w:rPr>
          <w:sz w:val="28"/>
          <w:szCs w:val="28"/>
          <w:lang w:val="ru-RU"/>
        </w:rPr>
        <w:t>»</w:t>
      </w:r>
      <w:r w:rsidRPr="009812E7">
        <w:rPr>
          <w:sz w:val="28"/>
          <w:szCs w:val="28"/>
          <w:lang w:val="ru-RU"/>
        </w:rPr>
        <w:t xml:space="preserve"> на основе данных получателей. Все созданные пользователи получают уникальные имена и пароли, соответствующие их ролям и идентификаторам. Такая инициализация обеспечивает создание пользователей различных ролей в системе управления подписками и присвоение им соответствующих ролей для обеспечения правильного функционирования системы.</w:t>
      </w:r>
    </w:p>
    <w:p w:rsidR="00DE240D" w:rsidRPr="00DE240D" w:rsidRDefault="00DE240D" w:rsidP="00DE240D">
      <w:pPr>
        <w:ind w:left="0" w:firstLine="708"/>
        <w:jc w:val="both"/>
        <w:rPr>
          <w:sz w:val="28"/>
          <w:szCs w:val="28"/>
          <w:lang w:val="ru-RU"/>
        </w:rPr>
      </w:pPr>
      <w:r w:rsidRPr="00DE240D">
        <w:rPr>
          <w:sz w:val="28"/>
          <w:szCs w:val="28"/>
          <w:lang w:val="ru-RU"/>
        </w:rPr>
        <w:t xml:space="preserve">Директория </w:t>
      </w:r>
      <w:r w:rsidRPr="00DE240D">
        <w:rPr>
          <w:i/>
          <w:sz w:val="28"/>
          <w:szCs w:val="28"/>
          <w:lang w:val="ru-RU"/>
        </w:rPr>
        <w:t>Migrations</w:t>
      </w:r>
      <w:r w:rsidRPr="00DE240D">
        <w:rPr>
          <w:sz w:val="28"/>
          <w:szCs w:val="28"/>
          <w:lang w:val="ru-RU"/>
        </w:rPr>
        <w:t xml:space="preserve"> в проекте, использующем </w:t>
      </w:r>
      <w:r w:rsidRPr="00DE240D">
        <w:rPr>
          <w:i/>
          <w:sz w:val="28"/>
          <w:szCs w:val="28"/>
          <w:lang w:val="ru-RU"/>
        </w:rPr>
        <w:t>Entity Framework Core</w:t>
      </w:r>
      <w:r w:rsidRPr="00DE240D">
        <w:rPr>
          <w:sz w:val="28"/>
          <w:szCs w:val="28"/>
          <w:lang w:val="ru-RU"/>
        </w:rPr>
        <w:t>, предназначена для хранения файлов миграций. Эти файлы содержат описания изменений в структуре базы данных, необходимых для соответствия изменениям в моделях данных.</w:t>
      </w:r>
    </w:p>
    <w:p w:rsidR="00DE240D" w:rsidRPr="00DE240D" w:rsidRDefault="00DE240D" w:rsidP="00DE240D">
      <w:pPr>
        <w:ind w:left="0" w:firstLine="708"/>
        <w:jc w:val="both"/>
        <w:rPr>
          <w:sz w:val="28"/>
          <w:szCs w:val="28"/>
          <w:lang w:val="ru-RU"/>
        </w:rPr>
      </w:pPr>
      <w:r w:rsidRPr="00DE240D">
        <w:rPr>
          <w:sz w:val="28"/>
          <w:szCs w:val="28"/>
          <w:lang w:val="ru-RU"/>
        </w:rPr>
        <w:lastRenderedPageBreak/>
        <w:t>Миграции выполняют функции хранения, отслеживания и применения изменений в базе данных. Они также обеспечивают возможность отката изменений при необходимости вернуть базу данных к предыдущему состоя</w:t>
      </w:r>
      <w:r>
        <w:rPr>
          <w:sz w:val="28"/>
          <w:szCs w:val="28"/>
          <w:lang w:val="ru-RU"/>
        </w:rPr>
        <w:t>нию.</w:t>
      </w:r>
    </w:p>
    <w:p w:rsidR="00651C25" w:rsidRPr="00D00068" w:rsidRDefault="00D00068" w:rsidP="00DE240D">
      <w:pPr>
        <w:ind w:left="0" w:firstLine="0"/>
        <w:jc w:val="both"/>
        <w:rPr>
          <w:sz w:val="28"/>
          <w:szCs w:val="28"/>
          <w:lang w:val="ru-RU"/>
        </w:rPr>
      </w:pPr>
      <w:r>
        <w:rPr>
          <w:sz w:val="28"/>
          <w:szCs w:val="28"/>
          <w:lang w:val="ru-RU"/>
        </w:rPr>
        <w:tab/>
      </w: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9" w:name="_Toc152518250"/>
      <w:r w:rsidRPr="000C4107">
        <w:rPr>
          <w:color w:val="auto"/>
          <w:szCs w:val="28"/>
          <w:lang w:val="ru-RU"/>
        </w:rPr>
        <w:t>3.</w:t>
      </w:r>
      <w:r>
        <w:rPr>
          <w:color w:val="auto"/>
          <w:szCs w:val="28"/>
          <w:lang w:val="ru-RU"/>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bookmarkEnd w:id="19"/>
    </w:p>
    <w:p w:rsidR="00D00068" w:rsidRPr="00D00068" w:rsidRDefault="00D00068" w:rsidP="00D00068">
      <w:pPr>
        <w:tabs>
          <w:tab w:val="left" w:pos="7338"/>
        </w:tabs>
        <w:ind w:left="0" w:firstLine="0"/>
        <w:jc w:val="both"/>
        <w:rPr>
          <w:sz w:val="28"/>
          <w:szCs w:val="28"/>
          <w:lang w:val="ru-RU"/>
        </w:rPr>
      </w:pPr>
    </w:p>
    <w:p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Папка </w:t>
      </w:r>
      <w:r w:rsidRPr="00D00068">
        <w:rPr>
          <w:i/>
          <w:sz w:val="28"/>
          <w:szCs w:val="28"/>
          <w:lang w:val="ru-RU"/>
        </w:rPr>
        <w:t>Cache</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ответственные за кэширование данных в приложении. В этой папке присутствует абстрактный класс </w:t>
      </w:r>
      <w:r w:rsidRPr="00D00068">
        <w:rPr>
          <w:i/>
          <w:sz w:val="28"/>
          <w:szCs w:val="28"/>
          <w:lang w:val="ru-RU"/>
        </w:rPr>
        <w:t>AppCache&lt;T&gt;</w:t>
      </w:r>
      <w:r w:rsidRPr="00D00068">
        <w:rPr>
          <w:sz w:val="28"/>
          <w:szCs w:val="28"/>
          <w:lang w:val="ru-RU"/>
        </w:rPr>
        <w:t>, который является базовым для всех классов кэширования в системе</w:t>
      </w:r>
      <w:r>
        <w:rPr>
          <w:sz w:val="28"/>
          <w:szCs w:val="28"/>
          <w:lang w:val="ru-RU"/>
        </w:rPr>
        <w:t>.</w:t>
      </w:r>
    </w:p>
    <w:p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Абстрактный класс </w:t>
      </w:r>
      <w:r w:rsidRPr="00D00068">
        <w:rPr>
          <w:i/>
          <w:sz w:val="28"/>
          <w:szCs w:val="28"/>
          <w:lang w:val="ru-RU"/>
        </w:rPr>
        <w:t>AppCache&lt;T&gt;</w:t>
      </w:r>
      <w:r w:rsidRPr="00D00068">
        <w:rPr>
          <w:sz w:val="28"/>
          <w:szCs w:val="28"/>
          <w:lang w:val="ru-RU"/>
        </w:rPr>
        <w:t xml:space="preserve"> использует интерфейс кэширования </w:t>
      </w:r>
      <w:r w:rsidRPr="00D00068">
        <w:rPr>
          <w:i/>
          <w:sz w:val="28"/>
          <w:szCs w:val="28"/>
          <w:lang w:val="ru-RU"/>
        </w:rPr>
        <w:t>IMemoryCache</w:t>
      </w:r>
      <w:r w:rsidRPr="00D00068">
        <w:rPr>
          <w:sz w:val="28"/>
          <w:szCs w:val="28"/>
          <w:lang w:val="ru-RU"/>
        </w:rPr>
        <w:t xml:space="preserve"> из </w:t>
      </w:r>
      <w:r w:rsidRPr="00D00068">
        <w:rPr>
          <w:i/>
          <w:sz w:val="28"/>
          <w:szCs w:val="28"/>
          <w:lang w:val="ru-RU"/>
        </w:rPr>
        <w:t>Microsoft.Extensions.Caching.Memory</w:t>
      </w:r>
      <w:r w:rsidRPr="00D00068">
        <w:rPr>
          <w:sz w:val="28"/>
          <w:szCs w:val="28"/>
          <w:lang w:val="ru-RU"/>
        </w:rPr>
        <w:t xml:space="preserve"> и предоставляет общие мето</w:t>
      </w:r>
      <w:r>
        <w:rPr>
          <w:sz w:val="28"/>
          <w:szCs w:val="28"/>
          <w:lang w:val="ru-RU"/>
        </w:rPr>
        <w:t>ды и поля для управления кэшем.</w:t>
      </w:r>
    </w:p>
    <w:p w:rsidR="00D00068" w:rsidRPr="00D00068" w:rsidRDefault="00D00068" w:rsidP="00D00068">
      <w:pPr>
        <w:tabs>
          <w:tab w:val="left" w:pos="7338"/>
        </w:tabs>
        <w:ind w:firstLine="710"/>
        <w:jc w:val="both"/>
        <w:rPr>
          <w:sz w:val="28"/>
          <w:szCs w:val="28"/>
          <w:lang w:val="ru-RU"/>
        </w:rPr>
      </w:pPr>
      <w:r>
        <w:rPr>
          <w:sz w:val="28"/>
          <w:szCs w:val="28"/>
          <w:lang w:val="ru-RU"/>
        </w:rPr>
        <w:t xml:space="preserve">Ключевые элементы класса: </w:t>
      </w:r>
      <w:r w:rsidRPr="00D00068">
        <w:rPr>
          <w:sz w:val="28"/>
          <w:szCs w:val="28"/>
          <w:lang w:val="ru-RU"/>
        </w:rPr>
        <w:t xml:space="preserve">Конструктор принимает объект контекста базы данных </w:t>
      </w:r>
      <w:r w:rsidRPr="00D00068">
        <w:rPr>
          <w:i/>
          <w:sz w:val="28"/>
          <w:szCs w:val="28"/>
          <w:lang w:val="ru-RU"/>
        </w:rPr>
        <w:t>PostCityContext</w:t>
      </w:r>
      <w:r w:rsidRPr="00D00068">
        <w:rPr>
          <w:sz w:val="28"/>
          <w:szCs w:val="28"/>
          <w:lang w:val="ru-RU"/>
        </w:rPr>
        <w:t xml:space="preserve"> и интерфейс кэширования </w:t>
      </w:r>
      <w:r w:rsidRPr="00D00068">
        <w:rPr>
          <w:i/>
          <w:sz w:val="28"/>
          <w:szCs w:val="28"/>
          <w:lang w:val="ru-RU"/>
        </w:rPr>
        <w:t>IMemoryCache</w:t>
      </w:r>
      <w:r w:rsidRPr="00D00068">
        <w:rPr>
          <w:sz w:val="28"/>
          <w:szCs w:val="28"/>
          <w:lang w:val="ru-RU"/>
        </w:rPr>
        <w:t>. Инициализирует соответствующие поля класса для взаимод</w:t>
      </w:r>
      <w:r>
        <w:rPr>
          <w:sz w:val="28"/>
          <w:szCs w:val="28"/>
          <w:lang w:val="ru-RU"/>
        </w:rPr>
        <w:t xml:space="preserve">ействия с базой данных и кэшем. </w:t>
      </w:r>
      <w:r w:rsidRPr="00D00068">
        <w:rPr>
          <w:sz w:val="28"/>
          <w:szCs w:val="28"/>
          <w:lang w:val="ru-RU"/>
        </w:rPr>
        <w:t xml:space="preserve">Поле </w:t>
      </w:r>
      <w:r w:rsidRPr="00D00068">
        <w:rPr>
          <w:i/>
          <w:sz w:val="28"/>
          <w:szCs w:val="28"/>
          <w:lang w:val="ru-RU"/>
        </w:rPr>
        <w:t>_saveTime</w:t>
      </w:r>
      <w:r w:rsidRPr="00D00068">
        <w:rPr>
          <w:sz w:val="28"/>
          <w:szCs w:val="28"/>
          <w:lang w:val="ru-RU"/>
        </w:rPr>
        <w:t xml:space="preserve"> определяет время жизни объектов в </w:t>
      </w:r>
      <w:r>
        <w:rPr>
          <w:sz w:val="28"/>
          <w:szCs w:val="28"/>
          <w:lang w:val="ru-RU"/>
        </w:rPr>
        <w:t xml:space="preserve">кэше. </w:t>
      </w:r>
      <w:r w:rsidRPr="00D00068">
        <w:rPr>
          <w:sz w:val="28"/>
          <w:szCs w:val="28"/>
          <w:lang w:val="ru-RU"/>
        </w:rPr>
        <w:t xml:space="preserve">Абстрактные методы </w:t>
      </w:r>
      <w:r w:rsidRPr="00D00068">
        <w:rPr>
          <w:i/>
          <w:sz w:val="28"/>
          <w:szCs w:val="28"/>
          <w:lang w:val="ru-RU"/>
        </w:rPr>
        <w:t>Get()</w:t>
      </w:r>
      <w:r w:rsidRPr="00D00068">
        <w:rPr>
          <w:sz w:val="28"/>
          <w:szCs w:val="28"/>
          <w:lang w:val="ru-RU"/>
        </w:rPr>
        <w:t xml:space="preserve">, </w:t>
      </w:r>
      <w:r w:rsidRPr="00D00068">
        <w:rPr>
          <w:i/>
          <w:sz w:val="28"/>
          <w:szCs w:val="28"/>
          <w:lang w:val="ru-RU"/>
        </w:rPr>
        <w:t>Set()</w:t>
      </w:r>
      <w:r w:rsidRPr="00D00068">
        <w:rPr>
          <w:sz w:val="28"/>
          <w:szCs w:val="28"/>
          <w:lang w:val="ru-RU"/>
        </w:rPr>
        <w:t xml:space="preserve">, </w:t>
      </w:r>
      <w:r w:rsidRPr="00D00068">
        <w:rPr>
          <w:i/>
          <w:sz w:val="28"/>
          <w:szCs w:val="28"/>
          <w:lang w:val="ru-RU"/>
        </w:rPr>
        <w:t>Set(IEnumerable&lt;T&gt; values)</w:t>
      </w:r>
      <w:r w:rsidRPr="00D00068">
        <w:rPr>
          <w:sz w:val="28"/>
          <w:szCs w:val="28"/>
          <w:lang w:val="ru-RU"/>
        </w:rPr>
        <w:t xml:space="preserve"> предоставляют основные операции для работы с кэшем. Эти методы оставлены для конкретных ре</w:t>
      </w:r>
      <w:r>
        <w:rPr>
          <w:sz w:val="28"/>
          <w:szCs w:val="28"/>
          <w:lang w:val="ru-RU"/>
        </w:rPr>
        <w:t xml:space="preserve">ализаций в производных классах. </w:t>
      </w:r>
      <w:r w:rsidRPr="00D00068">
        <w:rPr>
          <w:sz w:val="28"/>
          <w:szCs w:val="28"/>
          <w:lang w:val="ru-RU"/>
        </w:rPr>
        <w:t xml:space="preserve">Метод </w:t>
      </w:r>
      <w:r w:rsidRPr="00D00068">
        <w:rPr>
          <w:i/>
          <w:sz w:val="28"/>
          <w:szCs w:val="28"/>
          <w:lang w:val="ru-RU"/>
        </w:rPr>
        <w:t>Update()</w:t>
      </w:r>
      <w:r w:rsidRPr="00D00068">
        <w:rPr>
          <w:sz w:val="28"/>
          <w:szCs w:val="28"/>
          <w:lang w:val="ru-RU"/>
        </w:rPr>
        <w:t xml:space="preserve"> вызывает метод </w:t>
      </w:r>
      <w:r w:rsidRPr="00D00068">
        <w:rPr>
          <w:i/>
          <w:sz w:val="28"/>
          <w:szCs w:val="28"/>
          <w:lang w:val="ru-RU"/>
        </w:rPr>
        <w:t>Set()</w:t>
      </w:r>
      <w:r>
        <w:rPr>
          <w:sz w:val="28"/>
          <w:szCs w:val="28"/>
          <w:lang w:val="ru-RU"/>
        </w:rPr>
        <w:t xml:space="preserve"> для обновления данных в кэше.</w:t>
      </w:r>
    </w:p>
    <w:p w:rsidR="00D00068" w:rsidRPr="00D00068" w:rsidRDefault="00D00068" w:rsidP="00D00068">
      <w:pPr>
        <w:tabs>
          <w:tab w:val="left" w:pos="7338"/>
        </w:tabs>
        <w:ind w:firstLine="710"/>
        <w:jc w:val="both"/>
        <w:rPr>
          <w:sz w:val="28"/>
          <w:szCs w:val="28"/>
          <w:lang w:val="ru-RU"/>
        </w:rPr>
      </w:pPr>
      <w:r w:rsidRPr="00D00068">
        <w:rPr>
          <w:sz w:val="28"/>
          <w:szCs w:val="28"/>
          <w:lang w:val="ru-RU"/>
        </w:rPr>
        <w:t>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w:t>
      </w:r>
    </w:p>
    <w:p w:rsidR="00D00068" w:rsidRDefault="00D00068" w:rsidP="00D00068">
      <w:pPr>
        <w:tabs>
          <w:tab w:val="left" w:pos="7338"/>
        </w:tabs>
        <w:ind w:firstLine="710"/>
        <w:jc w:val="both"/>
        <w:rPr>
          <w:sz w:val="28"/>
          <w:szCs w:val="28"/>
          <w:lang w:val="ru-RU"/>
        </w:rPr>
      </w:pPr>
      <w:r w:rsidRPr="00D00068">
        <w:rPr>
          <w:sz w:val="28"/>
          <w:szCs w:val="28"/>
          <w:lang w:val="ru-RU"/>
        </w:rPr>
        <w:t xml:space="preserve">Класс </w:t>
      </w:r>
      <w:r w:rsidRPr="00D00068">
        <w:rPr>
          <w:i/>
          <w:sz w:val="28"/>
          <w:szCs w:val="28"/>
          <w:lang w:val="ru-RU"/>
        </w:rPr>
        <w:t>CookiesManager</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предоставляет методы для работы с куками в контексте веб-приложения. Метод </w:t>
      </w:r>
      <w:r w:rsidRPr="00D00068">
        <w:rPr>
          <w:i/>
          <w:sz w:val="28"/>
          <w:szCs w:val="28"/>
          <w:lang w:val="ru-RU"/>
        </w:rPr>
        <w:t>SaveToCookies&lt;T&gt;</w:t>
      </w:r>
      <w:r w:rsidRPr="00D00068">
        <w:rPr>
          <w:sz w:val="28"/>
          <w:szCs w:val="28"/>
          <w:lang w:val="ru-RU"/>
        </w:rPr>
        <w:t xml:space="preserve"> принимает объект </w:t>
      </w:r>
      <w:r w:rsidRPr="00D00068">
        <w:rPr>
          <w:i/>
          <w:sz w:val="28"/>
          <w:szCs w:val="28"/>
          <w:lang w:val="ru-RU"/>
        </w:rPr>
        <w:t>IResponseCookies</w:t>
      </w:r>
      <w:r w:rsidRPr="00D00068">
        <w:rPr>
          <w:sz w:val="28"/>
          <w:szCs w:val="28"/>
          <w:lang w:val="ru-RU"/>
        </w:rPr>
        <w:t>, ключ (</w:t>
      </w:r>
      <w:r w:rsidRPr="00D00068">
        <w:rPr>
          <w:i/>
          <w:sz w:val="28"/>
          <w:szCs w:val="28"/>
          <w:lang w:val="ru-RU"/>
        </w:rPr>
        <w:t>key</w:t>
      </w:r>
      <w:r w:rsidRPr="00D00068">
        <w:rPr>
          <w:sz w:val="28"/>
          <w:szCs w:val="28"/>
          <w:lang w:val="ru-RU"/>
        </w:rPr>
        <w:t>) и данные (</w:t>
      </w:r>
      <w:r w:rsidRPr="00D00068">
        <w:rPr>
          <w:i/>
          <w:sz w:val="28"/>
          <w:szCs w:val="28"/>
          <w:lang w:val="ru-RU"/>
        </w:rPr>
        <w:t>filterData</w:t>
      </w:r>
      <w:r w:rsidRPr="00D00068">
        <w:rPr>
          <w:sz w:val="28"/>
          <w:szCs w:val="28"/>
          <w:lang w:val="ru-RU"/>
        </w:rPr>
        <w:t xml:space="preserve">). Данные сериализуются в формат </w:t>
      </w:r>
      <w:r w:rsidRPr="00D00068">
        <w:rPr>
          <w:i/>
          <w:sz w:val="28"/>
          <w:szCs w:val="28"/>
          <w:lang w:val="ru-RU"/>
        </w:rPr>
        <w:t>JSON</w:t>
      </w:r>
      <w:r w:rsidRPr="00D00068">
        <w:rPr>
          <w:sz w:val="28"/>
          <w:szCs w:val="28"/>
          <w:lang w:val="ru-RU"/>
        </w:rPr>
        <w:t xml:space="preserve"> с использованием библиотеки </w:t>
      </w:r>
      <w:r w:rsidRPr="00D00068">
        <w:rPr>
          <w:i/>
          <w:sz w:val="28"/>
          <w:szCs w:val="28"/>
          <w:lang w:val="ru-RU"/>
        </w:rPr>
        <w:t>Newtonsoft.Json</w:t>
      </w:r>
      <w:r w:rsidRPr="00D00068">
        <w:rPr>
          <w:sz w:val="28"/>
          <w:szCs w:val="28"/>
          <w:lang w:val="ru-RU"/>
        </w:rPr>
        <w:t xml:space="preserve"> и добавляются в куки. Метод </w:t>
      </w:r>
      <w:r w:rsidRPr="00D00068">
        <w:rPr>
          <w:i/>
          <w:sz w:val="28"/>
          <w:szCs w:val="28"/>
          <w:lang w:val="ru-RU"/>
        </w:rPr>
        <w:t>GetFromCookies&lt;T&gt;</w:t>
      </w:r>
      <w:r w:rsidRPr="00D00068">
        <w:rPr>
          <w:sz w:val="28"/>
          <w:szCs w:val="28"/>
          <w:lang w:val="ru-RU"/>
        </w:rPr>
        <w:t xml:space="preserve"> извлекает данные определенного типа </w:t>
      </w:r>
      <w:r w:rsidRPr="00D00068">
        <w:rPr>
          <w:i/>
          <w:sz w:val="28"/>
          <w:szCs w:val="28"/>
          <w:lang w:val="ru-RU"/>
        </w:rPr>
        <w:t>T</w:t>
      </w:r>
      <w:r w:rsidRPr="00D00068">
        <w:rPr>
          <w:sz w:val="28"/>
          <w:szCs w:val="28"/>
          <w:lang w:val="ru-RU"/>
        </w:rPr>
        <w:t xml:space="preserve"> из кук, принимая объект </w:t>
      </w:r>
      <w:r w:rsidRPr="00D00068">
        <w:rPr>
          <w:i/>
          <w:sz w:val="28"/>
          <w:szCs w:val="28"/>
          <w:lang w:val="ru-RU"/>
        </w:rPr>
        <w:t>IRequestCookieCollection</w:t>
      </w:r>
      <w:r w:rsidRPr="00D00068">
        <w:rPr>
          <w:sz w:val="28"/>
          <w:szCs w:val="28"/>
          <w:lang w:val="ru-RU"/>
        </w:rPr>
        <w:t xml:space="preserve"> и ключ (</w:t>
      </w:r>
      <w:r w:rsidRPr="00D00068">
        <w:rPr>
          <w:i/>
          <w:sz w:val="28"/>
          <w:szCs w:val="28"/>
          <w:lang w:val="ru-RU"/>
        </w:rPr>
        <w:t>key</w:t>
      </w:r>
      <w:r w:rsidRPr="00D00068">
        <w:rPr>
          <w:sz w:val="28"/>
          <w:szCs w:val="28"/>
          <w:lang w:val="ru-RU"/>
        </w:rPr>
        <w:t xml:space="preserve">). Если куки содержат данные для указанного ключа, происходит их десериализация из </w:t>
      </w:r>
      <w:r w:rsidRPr="00D00068">
        <w:rPr>
          <w:i/>
          <w:sz w:val="28"/>
          <w:szCs w:val="28"/>
          <w:lang w:val="ru-RU"/>
        </w:rPr>
        <w:t>JSON</w:t>
      </w:r>
      <w:r w:rsidRPr="00D00068">
        <w:rPr>
          <w:sz w:val="28"/>
          <w:szCs w:val="28"/>
          <w:lang w:val="ru-RU"/>
        </w:rPr>
        <w:t xml:space="preserve"> в объект типа </w:t>
      </w:r>
      <w:r w:rsidRPr="00D00068">
        <w:rPr>
          <w:i/>
          <w:sz w:val="28"/>
          <w:szCs w:val="28"/>
          <w:lang w:val="ru-RU"/>
        </w:rPr>
        <w:t>T</w:t>
      </w:r>
      <w:r w:rsidRPr="00D00068">
        <w:rPr>
          <w:sz w:val="28"/>
          <w:szCs w:val="28"/>
          <w:lang w:val="ru-RU"/>
        </w:rPr>
        <w:t xml:space="preserve">. В случае отсутствия данных возвращается значение по умолчанию для типа </w:t>
      </w:r>
      <w:r w:rsidRPr="00D00068">
        <w:rPr>
          <w:i/>
          <w:sz w:val="28"/>
          <w:szCs w:val="28"/>
          <w:lang w:val="ru-RU"/>
        </w:rPr>
        <w:t>T</w:t>
      </w:r>
      <w:r w:rsidRPr="00D00068">
        <w:rPr>
          <w:sz w:val="28"/>
          <w:szCs w:val="28"/>
          <w:lang w:val="ru-RU"/>
        </w:rPr>
        <w:t>.</w:t>
      </w:r>
    </w:p>
    <w:p w:rsidR="001A33CE" w:rsidRPr="001A33CE" w:rsidRDefault="001A33CE" w:rsidP="001A33CE">
      <w:pPr>
        <w:tabs>
          <w:tab w:val="left" w:pos="7338"/>
        </w:tabs>
        <w:ind w:firstLine="710"/>
        <w:jc w:val="both"/>
        <w:rPr>
          <w:sz w:val="28"/>
          <w:szCs w:val="28"/>
          <w:lang w:val="ru-RU"/>
        </w:rPr>
      </w:pPr>
      <w:r w:rsidRPr="001A33CE">
        <w:rPr>
          <w:sz w:val="28"/>
          <w:szCs w:val="28"/>
          <w:lang w:val="ru-RU"/>
        </w:rPr>
        <w:t xml:space="preserve">Класс </w:t>
      </w:r>
      <w:r w:rsidRPr="001A33CE">
        <w:rPr>
          <w:i/>
          <w:sz w:val="28"/>
          <w:szCs w:val="28"/>
          <w:lang w:val="ru-RU"/>
        </w:rPr>
        <w:t>FilterBy&lt;T&gt;</w:t>
      </w:r>
      <w:r w:rsidRPr="001A33CE">
        <w:rPr>
          <w:sz w:val="28"/>
          <w:szCs w:val="28"/>
          <w:lang w:val="ru-RU"/>
        </w:rPr>
        <w:t xml:space="preserve"> в компоненте </w:t>
      </w:r>
      <w:r w:rsidRPr="001A33CE">
        <w:rPr>
          <w:i/>
          <w:sz w:val="28"/>
          <w:szCs w:val="28"/>
          <w:lang w:val="ru-RU"/>
        </w:rPr>
        <w:t>Utils</w:t>
      </w:r>
      <w:r w:rsidRPr="001A33CE">
        <w:rPr>
          <w:sz w:val="28"/>
          <w:szCs w:val="28"/>
          <w:lang w:val="ru-RU"/>
        </w:rPr>
        <w:t xml:space="preserve"> предоставляет удобные методы для фильтрации коллекций объектов по различным критериям. Метод </w:t>
      </w:r>
      <w:r w:rsidRPr="001A33CE">
        <w:rPr>
          <w:i/>
          <w:sz w:val="28"/>
          <w:szCs w:val="28"/>
          <w:lang w:val="ru-RU"/>
        </w:rPr>
        <w:t>FilterByInt</w:t>
      </w:r>
      <w:r w:rsidRPr="001A33CE">
        <w:rPr>
          <w:sz w:val="28"/>
          <w:szCs w:val="28"/>
          <w:lang w:val="ru-RU"/>
        </w:rPr>
        <w:t xml:space="preserve"> осуществляет фильтрацию по целочисленному свойству объектов. Если значение фильтра не равно </w:t>
      </w:r>
      <w:r w:rsidRPr="001A33CE">
        <w:rPr>
          <w:i/>
          <w:sz w:val="28"/>
          <w:szCs w:val="28"/>
          <w:lang w:val="ru-RU"/>
        </w:rPr>
        <w:t>null</w:t>
      </w:r>
      <w:r w:rsidRPr="001A33CE">
        <w:rPr>
          <w:sz w:val="28"/>
          <w:szCs w:val="28"/>
          <w:lang w:val="ru-RU"/>
        </w:rPr>
        <w:t xml:space="preserve">, возвращаются объекты, у которых указанное свойство совпадает с значением фильтра. В противном случае возвращается исходная коллекция. Аналогичные подходы используются в методах </w:t>
      </w:r>
      <w:r w:rsidRPr="001A33CE">
        <w:rPr>
          <w:i/>
          <w:sz w:val="28"/>
          <w:szCs w:val="28"/>
          <w:lang w:val="ru-RU"/>
        </w:rPr>
        <w:t>FilterByDate</w:t>
      </w:r>
      <w:r w:rsidRPr="001A33CE">
        <w:rPr>
          <w:sz w:val="28"/>
          <w:szCs w:val="28"/>
          <w:lang w:val="ru-RU"/>
        </w:rPr>
        <w:t xml:space="preserve">, </w:t>
      </w:r>
      <w:r w:rsidRPr="001A33CE">
        <w:rPr>
          <w:i/>
          <w:sz w:val="28"/>
          <w:szCs w:val="28"/>
          <w:lang w:val="ru-RU"/>
        </w:rPr>
        <w:t>FilterByString</w:t>
      </w:r>
      <w:r w:rsidRPr="001A33CE">
        <w:rPr>
          <w:sz w:val="28"/>
          <w:szCs w:val="28"/>
          <w:lang w:val="ru-RU"/>
        </w:rPr>
        <w:t xml:space="preserve">, </w:t>
      </w:r>
      <w:r w:rsidRPr="001A33CE">
        <w:rPr>
          <w:i/>
          <w:sz w:val="28"/>
          <w:szCs w:val="28"/>
          <w:lang w:val="ru-RU"/>
        </w:rPr>
        <w:t>FilterByDecimal</w:t>
      </w:r>
      <w:r w:rsidRPr="001A33CE">
        <w:rPr>
          <w:sz w:val="28"/>
          <w:szCs w:val="28"/>
          <w:lang w:val="ru-RU"/>
        </w:rPr>
        <w:t xml:space="preserve"> и </w:t>
      </w:r>
      <w:r w:rsidRPr="001A33CE">
        <w:rPr>
          <w:i/>
          <w:sz w:val="28"/>
          <w:szCs w:val="28"/>
          <w:lang w:val="ru-RU"/>
        </w:rPr>
        <w:t>FilterByPeriod</w:t>
      </w:r>
      <w:r w:rsidRPr="001A33CE">
        <w:rPr>
          <w:sz w:val="28"/>
          <w:szCs w:val="28"/>
          <w:lang w:val="ru-RU"/>
        </w:rPr>
        <w:t xml:space="preserve">, но применяются к свойствам с типами </w:t>
      </w:r>
      <w:r w:rsidRPr="001A33CE">
        <w:rPr>
          <w:i/>
          <w:sz w:val="28"/>
          <w:szCs w:val="28"/>
          <w:lang w:val="ru-RU"/>
        </w:rPr>
        <w:t>DateTime</w:t>
      </w:r>
      <w:r w:rsidRPr="001A33CE">
        <w:rPr>
          <w:sz w:val="28"/>
          <w:szCs w:val="28"/>
          <w:lang w:val="ru-RU"/>
        </w:rPr>
        <w:t xml:space="preserve">, </w:t>
      </w:r>
      <w:r w:rsidRPr="001A33CE">
        <w:rPr>
          <w:i/>
          <w:sz w:val="28"/>
          <w:szCs w:val="28"/>
          <w:lang w:val="ru-RU"/>
        </w:rPr>
        <w:t>string</w:t>
      </w:r>
      <w:r w:rsidRPr="001A33CE">
        <w:rPr>
          <w:sz w:val="28"/>
          <w:szCs w:val="28"/>
          <w:lang w:val="ru-RU"/>
        </w:rPr>
        <w:t xml:space="preserve">, </w:t>
      </w:r>
      <w:r w:rsidRPr="001A33CE">
        <w:rPr>
          <w:i/>
          <w:sz w:val="28"/>
          <w:szCs w:val="28"/>
          <w:lang w:val="ru-RU"/>
        </w:rPr>
        <w:t>decimal</w:t>
      </w:r>
      <w:r w:rsidRPr="001A33CE">
        <w:rPr>
          <w:sz w:val="28"/>
          <w:szCs w:val="28"/>
          <w:lang w:val="ru-RU"/>
        </w:rPr>
        <w:t xml:space="preserve"> и </w:t>
      </w:r>
      <w:r w:rsidRPr="001A33CE">
        <w:rPr>
          <w:i/>
          <w:sz w:val="28"/>
          <w:szCs w:val="28"/>
          <w:lang w:val="ru-RU"/>
        </w:rPr>
        <w:t>DateTime</w:t>
      </w:r>
      <w:r w:rsidRPr="001A33CE">
        <w:rPr>
          <w:sz w:val="28"/>
          <w:szCs w:val="28"/>
          <w:lang w:val="ru-RU"/>
        </w:rPr>
        <w:t xml:space="preserve"> соответственно.</w:t>
      </w:r>
    </w:p>
    <w:p w:rsidR="001A33CE" w:rsidRPr="001A33CE" w:rsidRDefault="001A33CE" w:rsidP="001A33CE">
      <w:pPr>
        <w:tabs>
          <w:tab w:val="left" w:pos="7338"/>
        </w:tabs>
        <w:ind w:firstLine="710"/>
        <w:jc w:val="both"/>
        <w:rPr>
          <w:sz w:val="28"/>
          <w:szCs w:val="28"/>
          <w:lang w:val="ru-RU"/>
        </w:rPr>
      </w:pPr>
    </w:p>
    <w:p w:rsidR="001A33CE" w:rsidRDefault="001A33CE" w:rsidP="001A33CE">
      <w:pPr>
        <w:tabs>
          <w:tab w:val="left" w:pos="7338"/>
        </w:tabs>
        <w:ind w:firstLine="710"/>
        <w:jc w:val="both"/>
        <w:rPr>
          <w:sz w:val="28"/>
          <w:szCs w:val="28"/>
          <w:lang w:val="ru-RU"/>
        </w:rPr>
      </w:pPr>
      <w:r w:rsidRPr="001A33CE">
        <w:rPr>
          <w:sz w:val="28"/>
          <w:szCs w:val="28"/>
          <w:lang w:val="ru-RU"/>
        </w:rPr>
        <w:lastRenderedPageBreak/>
        <w:t>Этот класс предоставляет модульные и гибкие методы для фильтрации коллекций в зависимости от различных критериев</w:t>
      </w:r>
      <w:r w:rsidR="00773559">
        <w:rPr>
          <w:sz w:val="28"/>
          <w:szCs w:val="28"/>
          <w:lang w:val="ru-RU"/>
        </w:rPr>
        <w:t>.</w:t>
      </w:r>
    </w:p>
    <w:p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Класс </w:t>
      </w:r>
      <w:r w:rsidRPr="00773559">
        <w:rPr>
          <w:i/>
          <w:sz w:val="28"/>
          <w:szCs w:val="28"/>
          <w:lang w:val="ru-RU"/>
        </w:rPr>
        <w:t>UserRegistrationManager</w:t>
      </w:r>
      <w:r w:rsidRPr="00773559">
        <w:rPr>
          <w:sz w:val="28"/>
          <w:szCs w:val="28"/>
          <w:lang w:val="ru-RU"/>
        </w:rPr>
        <w:t xml:space="preserve"> в компоненте </w:t>
      </w:r>
      <w:r w:rsidRPr="00773559">
        <w:rPr>
          <w:i/>
          <w:sz w:val="28"/>
          <w:szCs w:val="28"/>
          <w:lang w:val="ru-RU"/>
        </w:rPr>
        <w:t>Utils</w:t>
      </w:r>
      <w:r w:rsidRPr="00773559">
        <w:rPr>
          <w:sz w:val="28"/>
          <w:szCs w:val="28"/>
          <w:lang w:val="ru-RU"/>
        </w:rPr>
        <w:t xml:space="preserve"> предоставляет удобный способ регистрации пользователя с назначением ему роли в системе. Конструктор класса принимает экземпляры </w:t>
      </w:r>
      <w:r w:rsidRPr="00773559">
        <w:rPr>
          <w:i/>
          <w:sz w:val="28"/>
          <w:szCs w:val="28"/>
          <w:lang w:val="ru-RU"/>
        </w:rPr>
        <w:t>UserManager&lt;PostCityUser&gt;</w:t>
      </w:r>
      <w:r w:rsidRPr="00773559">
        <w:rPr>
          <w:sz w:val="28"/>
          <w:szCs w:val="28"/>
          <w:lang w:val="ru-RU"/>
        </w:rPr>
        <w:t xml:space="preserve"> и </w:t>
      </w:r>
      <w:r w:rsidRPr="00773559">
        <w:rPr>
          <w:i/>
          <w:sz w:val="28"/>
          <w:szCs w:val="28"/>
          <w:lang w:val="ru-RU"/>
        </w:rPr>
        <w:t>RoleManager&lt;IdentityRole&gt;</w:t>
      </w:r>
      <w:r w:rsidRPr="00773559">
        <w:rPr>
          <w:sz w:val="28"/>
          <w:szCs w:val="28"/>
          <w:lang w:val="ru-RU"/>
        </w:rPr>
        <w:t>, что позволяет взаимодействовать с функциональностью управления пользователя</w:t>
      </w:r>
      <w:r>
        <w:rPr>
          <w:sz w:val="28"/>
          <w:szCs w:val="28"/>
          <w:lang w:val="ru-RU"/>
        </w:rPr>
        <w:t xml:space="preserve">ми и ролями в </w:t>
      </w:r>
      <w:r w:rsidRPr="00773559">
        <w:rPr>
          <w:i/>
          <w:sz w:val="28"/>
          <w:szCs w:val="28"/>
          <w:lang w:val="ru-RU"/>
        </w:rPr>
        <w:t>ASP.NET Identity</w:t>
      </w:r>
      <w:r>
        <w:rPr>
          <w:sz w:val="28"/>
          <w:szCs w:val="28"/>
          <w:lang w:val="ru-RU"/>
        </w:rPr>
        <w:t>.</w:t>
      </w:r>
    </w:p>
    <w:p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Метод </w:t>
      </w:r>
      <w:r w:rsidRPr="00773559">
        <w:rPr>
          <w:i/>
          <w:sz w:val="28"/>
          <w:szCs w:val="28"/>
          <w:lang w:val="ru-RU"/>
        </w:rPr>
        <w:t>RegisterUserWithRole</w:t>
      </w:r>
      <w:r w:rsidRPr="00773559">
        <w:rPr>
          <w:sz w:val="28"/>
          <w:szCs w:val="28"/>
          <w:lang w:val="ru-RU"/>
        </w:rPr>
        <w:t xml:space="preserve"> принимает модель </w:t>
      </w:r>
      <w:r w:rsidRPr="00773559">
        <w:rPr>
          <w:i/>
          <w:sz w:val="28"/>
          <w:szCs w:val="28"/>
          <w:lang w:val="ru-RU"/>
        </w:rPr>
        <w:t>PostCityUserModel</w:t>
      </w:r>
      <w:r w:rsidRPr="00773559">
        <w:rPr>
          <w:sz w:val="28"/>
          <w:szCs w:val="28"/>
          <w:lang w:val="ru-RU"/>
        </w:rPr>
        <w:t xml:space="preserve">, содержащую данные о пользователе, такие как электронная почта, пароль и роль. Сначала он проверяет, существует ли указанная роль, и, если нет, создает ее с использованием </w:t>
      </w:r>
      <w:r w:rsidRPr="00773559">
        <w:rPr>
          <w:i/>
          <w:sz w:val="28"/>
          <w:szCs w:val="28"/>
          <w:lang w:val="ru-RU"/>
        </w:rPr>
        <w:t>RoleManager</w:t>
      </w:r>
      <w:r w:rsidRPr="00773559">
        <w:rPr>
          <w:sz w:val="28"/>
          <w:szCs w:val="28"/>
          <w:lang w:val="ru-RU"/>
        </w:rPr>
        <w:t xml:space="preserve">. Затем создается новый экземпляр </w:t>
      </w:r>
      <w:r w:rsidRPr="00773559">
        <w:rPr>
          <w:i/>
          <w:sz w:val="28"/>
          <w:szCs w:val="28"/>
          <w:lang w:val="ru-RU"/>
        </w:rPr>
        <w:t>PostCityUser</w:t>
      </w:r>
      <w:r w:rsidRPr="00773559">
        <w:rPr>
          <w:sz w:val="28"/>
          <w:szCs w:val="28"/>
          <w:lang w:val="ru-RU"/>
        </w:rPr>
        <w:t xml:space="preserve"> на основе переданных данных, и пользователь регистрируется с использованием </w:t>
      </w:r>
      <w:r w:rsidRPr="00773559">
        <w:rPr>
          <w:i/>
          <w:sz w:val="28"/>
          <w:szCs w:val="28"/>
          <w:lang w:val="ru-RU"/>
        </w:rPr>
        <w:t>UserManager</w:t>
      </w:r>
      <w:r w:rsidRPr="00773559">
        <w:rPr>
          <w:sz w:val="28"/>
          <w:szCs w:val="28"/>
          <w:lang w:val="ru-RU"/>
        </w:rPr>
        <w:t>. Если регистрация прошла успешно, пользовател</w:t>
      </w:r>
      <w:r>
        <w:rPr>
          <w:sz w:val="28"/>
          <w:szCs w:val="28"/>
          <w:lang w:val="ru-RU"/>
        </w:rPr>
        <w:t>ь добавляется в указанную роль.</w:t>
      </w:r>
    </w:p>
    <w:p w:rsidR="00773559" w:rsidRDefault="00773559" w:rsidP="00773559">
      <w:pPr>
        <w:tabs>
          <w:tab w:val="left" w:pos="7338"/>
        </w:tabs>
        <w:ind w:firstLine="710"/>
        <w:jc w:val="both"/>
        <w:rPr>
          <w:sz w:val="28"/>
          <w:szCs w:val="28"/>
          <w:lang w:val="ru-RU"/>
        </w:rPr>
      </w:pPr>
      <w:r w:rsidRPr="00773559">
        <w:rPr>
          <w:sz w:val="28"/>
          <w:szCs w:val="28"/>
          <w:lang w:val="ru-RU"/>
        </w:rPr>
        <w:t xml:space="preserve">Этот класс обеспечивает единообразный и простой способ регистрации пользователей с назначением им ролей в системе </w:t>
      </w:r>
      <w:r w:rsidRPr="00773559">
        <w:rPr>
          <w:i/>
          <w:sz w:val="28"/>
          <w:szCs w:val="28"/>
          <w:lang w:val="ru-RU"/>
        </w:rPr>
        <w:t>ASP.NET Identity</w:t>
      </w:r>
      <w:r>
        <w:rPr>
          <w:i/>
          <w:sz w:val="28"/>
          <w:szCs w:val="28"/>
          <w:lang w:val="ru-RU"/>
        </w:rPr>
        <w:t>.</w:t>
      </w:r>
    </w:p>
    <w:p w:rsidR="00242EC4" w:rsidRPr="005F7EF5" w:rsidRDefault="00242EC4" w:rsidP="00D00068">
      <w:pPr>
        <w:tabs>
          <w:tab w:val="left" w:pos="7338"/>
        </w:tabs>
        <w:ind w:firstLine="710"/>
        <w:jc w:val="both"/>
        <w:rPr>
          <w:sz w:val="28"/>
          <w:szCs w:val="28"/>
          <w:lang w:val="ru-RU"/>
        </w:rPr>
      </w:pPr>
      <w:r>
        <w:rPr>
          <w:sz w:val="28"/>
          <w:szCs w:val="28"/>
          <w:lang w:val="ru-RU"/>
        </w:rPr>
        <w:tab/>
      </w: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0" w:name="_Toc152518251"/>
      <w:r w:rsidRPr="000C4107">
        <w:rPr>
          <w:color w:val="auto"/>
          <w:szCs w:val="28"/>
          <w:lang w:val="ru-RU"/>
        </w:rPr>
        <w:t>3.</w:t>
      </w:r>
      <w:r>
        <w:rPr>
          <w:color w:val="auto"/>
          <w:szCs w:val="28"/>
          <w:lang w:val="ru-RU"/>
        </w:rPr>
        <w:t>5</w:t>
      </w:r>
      <w:r w:rsidRPr="000C4107">
        <w:rPr>
          <w:color w:val="auto"/>
          <w:szCs w:val="28"/>
          <w:lang w:val="ru-RU"/>
        </w:rPr>
        <w:t xml:space="preserve"> </w:t>
      </w:r>
      <w:r>
        <w:rPr>
          <w:color w:val="auto"/>
          <w:szCs w:val="28"/>
          <w:lang w:val="ru-RU"/>
        </w:rPr>
        <w:t xml:space="preserve">Описание компонента </w:t>
      </w:r>
      <w:bookmarkEnd w:id="20"/>
      <w:r w:rsidR="003B26DB" w:rsidRPr="003B26DB">
        <w:rPr>
          <w:i/>
          <w:iCs/>
          <w:color w:val="auto"/>
          <w:szCs w:val="28"/>
        </w:rPr>
        <w:t>PostCity</w:t>
      </w:r>
    </w:p>
    <w:p w:rsidR="00242EC4" w:rsidRPr="00360599" w:rsidRDefault="00242EC4" w:rsidP="00242EC4">
      <w:pPr>
        <w:ind w:left="0" w:firstLine="720"/>
        <w:jc w:val="both"/>
        <w:rPr>
          <w:sz w:val="28"/>
          <w:szCs w:val="28"/>
          <w:lang w:val="ru-RU"/>
        </w:rPr>
      </w:pPr>
    </w:p>
    <w:p w:rsidR="003B26DB" w:rsidRDefault="003B26DB" w:rsidP="003B26DB">
      <w:pPr>
        <w:ind w:left="0" w:firstLine="720"/>
        <w:jc w:val="both"/>
        <w:rPr>
          <w:sz w:val="28"/>
          <w:szCs w:val="28"/>
          <w:lang w:val="ru-RU"/>
        </w:rPr>
      </w:pPr>
      <w:r>
        <w:rPr>
          <w:sz w:val="28"/>
          <w:szCs w:val="28"/>
          <w:lang w:val="ru-RU"/>
        </w:rPr>
        <w:t xml:space="preserve">В этом компоненте хранятся </w:t>
      </w:r>
      <w:r w:rsidRPr="003B26DB">
        <w:rPr>
          <w:i/>
          <w:sz w:val="28"/>
          <w:szCs w:val="28"/>
        </w:rPr>
        <w:t>Views</w:t>
      </w:r>
      <w:r>
        <w:rPr>
          <w:sz w:val="28"/>
          <w:szCs w:val="28"/>
          <w:lang w:val="ru-RU"/>
        </w:rPr>
        <w:t xml:space="preserve"> и </w:t>
      </w:r>
      <w:r w:rsidRPr="003B26DB">
        <w:rPr>
          <w:i/>
          <w:sz w:val="28"/>
          <w:szCs w:val="28"/>
        </w:rPr>
        <w:t>Controllers</w:t>
      </w:r>
      <w:r>
        <w:rPr>
          <w:sz w:val="28"/>
          <w:szCs w:val="28"/>
          <w:lang w:val="ru-RU"/>
        </w:rPr>
        <w:t xml:space="preserve"> слои данного </w:t>
      </w:r>
      <w:r w:rsidRPr="003B26DB">
        <w:rPr>
          <w:i/>
          <w:sz w:val="28"/>
          <w:szCs w:val="28"/>
        </w:rPr>
        <w:t>MVC</w:t>
      </w:r>
      <w:r w:rsidRPr="003B26DB">
        <w:rPr>
          <w:i/>
          <w:sz w:val="28"/>
          <w:szCs w:val="28"/>
          <w:lang w:val="ru-RU"/>
        </w:rPr>
        <w:t xml:space="preserve"> </w:t>
      </w:r>
      <w:r>
        <w:rPr>
          <w:sz w:val="28"/>
          <w:szCs w:val="28"/>
          <w:lang w:val="ru-RU"/>
        </w:rPr>
        <w:t xml:space="preserve">приложения. </w:t>
      </w:r>
    </w:p>
    <w:p w:rsidR="003B26DB" w:rsidRDefault="003B26DB" w:rsidP="003B26DB">
      <w:pPr>
        <w:ind w:left="0" w:firstLine="720"/>
        <w:jc w:val="both"/>
        <w:rPr>
          <w:sz w:val="28"/>
          <w:szCs w:val="28"/>
          <w:lang w:val="ru-RU"/>
        </w:rPr>
      </w:pPr>
      <w:r w:rsidRPr="003B26DB">
        <w:rPr>
          <w:sz w:val="28"/>
          <w:szCs w:val="28"/>
          <w:lang w:val="ru-RU"/>
        </w:rPr>
        <w:t xml:space="preserve">Компонент </w:t>
      </w:r>
      <w:r w:rsidRPr="00FF3986">
        <w:rPr>
          <w:i/>
          <w:sz w:val="28"/>
          <w:szCs w:val="28"/>
          <w:lang w:val="ru-RU"/>
        </w:rPr>
        <w:t>Views</w:t>
      </w:r>
      <w:r w:rsidRPr="003B26DB">
        <w:rPr>
          <w:sz w:val="28"/>
          <w:szCs w:val="28"/>
          <w:lang w:val="ru-RU"/>
        </w:rPr>
        <w:t xml:space="preserve"> отвечает за отображение данных пользователю и представление пользовательского интерфейса. Это то, что видит пользователь в браузере. </w:t>
      </w:r>
      <w:r w:rsidRPr="00FF3986">
        <w:rPr>
          <w:i/>
          <w:sz w:val="28"/>
          <w:szCs w:val="28"/>
          <w:lang w:val="ru-RU"/>
        </w:rPr>
        <w:t xml:space="preserve">Views </w:t>
      </w:r>
      <w:r w:rsidRPr="003B26DB">
        <w:rPr>
          <w:sz w:val="28"/>
          <w:szCs w:val="28"/>
          <w:lang w:val="ru-RU"/>
        </w:rPr>
        <w:t>отображают информацию из модели в удобной для восприятия форме.</w:t>
      </w:r>
    </w:p>
    <w:p w:rsidR="00FF3986" w:rsidRPr="00FF3986" w:rsidRDefault="00FF3986" w:rsidP="003B26DB">
      <w:pPr>
        <w:ind w:left="0" w:firstLine="720"/>
        <w:jc w:val="both"/>
        <w:rPr>
          <w:sz w:val="28"/>
          <w:szCs w:val="28"/>
          <w:lang w:val="ru-RU"/>
        </w:rPr>
      </w:pPr>
      <w:r w:rsidRPr="00FF3986">
        <w:rPr>
          <w:sz w:val="28"/>
          <w:szCs w:val="28"/>
          <w:lang w:val="ru-RU"/>
        </w:rPr>
        <w:t xml:space="preserve">Компонент </w:t>
      </w:r>
      <w:r w:rsidRPr="00FF3986">
        <w:rPr>
          <w:i/>
          <w:sz w:val="28"/>
          <w:szCs w:val="28"/>
          <w:lang w:val="ru-RU"/>
        </w:rPr>
        <w:t>Controllers</w:t>
      </w:r>
      <w:r w:rsidRPr="00FF3986">
        <w:rPr>
          <w:sz w:val="28"/>
          <w:szCs w:val="28"/>
          <w:lang w:val="ru-RU"/>
        </w:rPr>
        <w:t xml:space="preserve"> управляет потоком приложения и обрабатывает пользовательские запросы. Контроллеры принимают ввод от пользователя, взаимодействуют с моделью для получения необходимых данных и передают эти данные в компонент </w:t>
      </w:r>
      <w:r w:rsidRPr="00FF3986">
        <w:rPr>
          <w:i/>
          <w:sz w:val="28"/>
          <w:szCs w:val="28"/>
          <w:lang w:val="ru-RU"/>
        </w:rPr>
        <w:t xml:space="preserve">Views </w:t>
      </w:r>
      <w:r w:rsidRPr="00FF3986">
        <w:rPr>
          <w:sz w:val="28"/>
          <w:szCs w:val="28"/>
          <w:lang w:val="ru-RU"/>
        </w:rPr>
        <w:t>для отображения.</w:t>
      </w:r>
    </w:p>
    <w:p w:rsidR="00E24C6D" w:rsidRPr="00E24C6D" w:rsidRDefault="00E24C6D" w:rsidP="00E24C6D">
      <w:pPr>
        <w:ind w:left="0" w:firstLine="720"/>
        <w:jc w:val="both"/>
        <w:rPr>
          <w:sz w:val="28"/>
          <w:szCs w:val="28"/>
          <w:lang w:val="ru-RU"/>
        </w:rPr>
      </w:pPr>
      <w:r w:rsidRPr="00E24C6D">
        <w:rPr>
          <w:sz w:val="28"/>
          <w:szCs w:val="28"/>
          <w:lang w:val="ru-RU"/>
        </w:rPr>
        <w:t xml:space="preserve">Основной класс для настройки веб-приложения, класс </w:t>
      </w:r>
      <w:r w:rsidRPr="00E24C6D">
        <w:rPr>
          <w:i/>
          <w:sz w:val="28"/>
          <w:szCs w:val="28"/>
          <w:lang w:val="ru-RU"/>
        </w:rPr>
        <w:t>Program</w:t>
      </w:r>
      <w:r w:rsidRPr="00E24C6D">
        <w:rPr>
          <w:sz w:val="28"/>
          <w:szCs w:val="28"/>
          <w:lang w:val="ru-RU"/>
        </w:rPr>
        <w:t xml:space="preserve">, играет важную роль в определении параметров, необходимых для его функционирования. В частности, этот класс отвечает за установку ключевых параметров, таких как строка подключения к базе данных. Но его функционал не ограничивается только этим </w:t>
      </w:r>
      <w:r>
        <w:rPr>
          <w:sz w:val="28"/>
          <w:szCs w:val="28"/>
          <w:lang w:val="ru-RU"/>
        </w:rPr>
        <w:t>–</w:t>
      </w:r>
      <w:r w:rsidRPr="00E24C6D">
        <w:rPr>
          <w:sz w:val="28"/>
          <w:szCs w:val="28"/>
          <w:lang w:val="ru-RU"/>
        </w:rPr>
        <w:t xml:space="preserve"> класс </w:t>
      </w:r>
      <w:r w:rsidRPr="00E24C6D">
        <w:rPr>
          <w:i/>
          <w:sz w:val="28"/>
          <w:szCs w:val="28"/>
          <w:lang w:val="ru-RU"/>
        </w:rPr>
        <w:t>Program</w:t>
      </w:r>
      <w:r w:rsidRPr="00E24C6D">
        <w:rPr>
          <w:sz w:val="28"/>
          <w:szCs w:val="28"/>
          <w:lang w:val="ru-RU"/>
        </w:rPr>
        <w:t xml:space="preserve"> также предоставляет механизм внедрения необходимых классов в приложение, используя меха</w:t>
      </w:r>
      <w:r>
        <w:rPr>
          <w:sz w:val="28"/>
          <w:szCs w:val="28"/>
          <w:lang w:val="ru-RU"/>
        </w:rPr>
        <w:t xml:space="preserve">низм </w:t>
      </w:r>
      <w:r w:rsidRPr="00E24C6D">
        <w:rPr>
          <w:i/>
          <w:sz w:val="28"/>
          <w:szCs w:val="28"/>
          <w:lang w:val="ru-RU"/>
        </w:rPr>
        <w:t>Dependency Injection</w:t>
      </w:r>
      <w:r>
        <w:rPr>
          <w:sz w:val="28"/>
          <w:szCs w:val="28"/>
          <w:lang w:val="ru-RU"/>
        </w:rPr>
        <w:t xml:space="preserve"> (</w:t>
      </w:r>
      <w:r w:rsidRPr="00E24C6D">
        <w:rPr>
          <w:i/>
          <w:sz w:val="28"/>
          <w:szCs w:val="28"/>
          <w:lang w:val="ru-RU"/>
        </w:rPr>
        <w:t>DI</w:t>
      </w:r>
      <w:r>
        <w:rPr>
          <w:sz w:val="28"/>
          <w:szCs w:val="28"/>
          <w:lang w:val="ru-RU"/>
        </w:rPr>
        <w:t>).</w:t>
      </w:r>
    </w:p>
    <w:p w:rsidR="00E24C6D" w:rsidRDefault="00E24C6D" w:rsidP="00E24C6D">
      <w:pPr>
        <w:ind w:left="0" w:firstLine="720"/>
        <w:jc w:val="both"/>
        <w:rPr>
          <w:sz w:val="28"/>
          <w:szCs w:val="28"/>
          <w:lang w:val="ru-RU"/>
        </w:rPr>
      </w:pPr>
      <w:r w:rsidRPr="00E24C6D">
        <w:rPr>
          <w:sz w:val="28"/>
          <w:szCs w:val="28"/>
          <w:lang w:val="ru-RU"/>
        </w:rPr>
        <w:t>Пример использования этого класса включает в себя следующие действия. В первую очередь, происходит создание строителя приложения (</w:t>
      </w:r>
      <w:r w:rsidRPr="00E24C6D">
        <w:rPr>
          <w:i/>
          <w:sz w:val="28"/>
          <w:szCs w:val="28"/>
          <w:lang w:val="ru-RU"/>
        </w:rPr>
        <w:t>WebApplication</w:t>
      </w:r>
      <w:r w:rsidRPr="00E24C6D">
        <w:rPr>
          <w:sz w:val="28"/>
          <w:szCs w:val="28"/>
          <w:lang w:val="ru-RU"/>
        </w:rPr>
        <w:t xml:space="preserve">) и определение необходимых сервисов. Затем, используя строку подключения из конфигурационных файлов, настраивается контекст базы данных с использованием </w:t>
      </w:r>
      <w:r w:rsidRPr="00E24C6D">
        <w:rPr>
          <w:i/>
          <w:sz w:val="28"/>
          <w:szCs w:val="28"/>
          <w:lang w:val="ru-RU"/>
        </w:rPr>
        <w:t>Entity Framework Core</w:t>
      </w:r>
      <w:r w:rsidRPr="00E24C6D">
        <w:rPr>
          <w:sz w:val="28"/>
          <w:szCs w:val="28"/>
          <w:lang w:val="ru-RU"/>
        </w:rPr>
        <w:t xml:space="preserve"> для взаимодействия с базой данных </w:t>
      </w:r>
      <w:r w:rsidRPr="00E24C6D">
        <w:rPr>
          <w:i/>
          <w:sz w:val="28"/>
          <w:szCs w:val="28"/>
          <w:lang w:val="ru-RU"/>
        </w:rPr>
        <w:t>SQL Server</w:t>
      </w:r>
      <w:r w:rsidRPr="00E24C6D">
        <w:rPr>
          <w:sz w:val="28"/>
          <w:szCs w:val="28"/>
          <w:lang w:val="ru-RU"/>
        </w:rPr>
        <w:t>.</w:t>
      </w:r>
      <w:r>
        <w:rPr>
          <w:sz w:val="28"/>
          <w:szCs w:val="28"/>
          <w:lang w:val="ru-RU"/>
        </w:rPr>
        <w:tab/>
      </w:r>
    </w:p>
    <w:p w:rsidR="00E24C6D" w:rsidRPr="00E24C6D" w:rsidRDefault="00E24C6D" w:rsidP="00E24C6D">
      <w:pPr>
        <w:ind w:left="0" w:firstLine="720"/>
        <w:jc w:val="both"/>
        <w:rPr>
          <w:sz w:val="28"/>
          <w:szCs w:val="28"/>
          <w:lang w:val="ru-RU"/>
        </w:rPr>
      </w:pPr>
      <w:r w:rsidRPr="00E24C6D">
        <w:rPr>
          <w:sz w:val="28"/>
          <w:szCs w:val="28"/>
          <w:lang w:val="ru-RU"/>
        </w:rPr>
        <w:lastRenderedPageBreak/>
        <w:t xml:space="preserve">Далее, осуществляется настройка </w:t>
      </w:r>
      <w:r w:rsidRPr="00E24C6D">
        <w:rPr>
          <w:i/>
          <w:sz w:val="28"/>
          <w:szCs w:val="28"/>
          <w:lang w:val="ru-RU"/>
        </w:rPr>
        <w:t>Identity</w:t>
      </w:r>
      <w:r w:rsidRPr="00E24C6D">
        <w:rPr>
          <w:sz w:val="28"/>
          <w:szCs w:val="28"/>
          <w:lang w:val="ru-RU"/>
        </w:rPr>
        <w:t xml:space="preserve"> для обеспечения аутентификации и авторизации пользователей, а также управления ролями. Дополнительно, регистрируется класс </w:t>
      </w:r>
      <w:r w:rsidRPr="00E24C6D">
        <w:rPr>
          <w:i/>
          <w:sz w:val="28"/>
          <w:szCs w:val="28"/>
          <w:lang w:val="ru-RU"/>
        </w:rPr>
        <w:t>UserRegistrationManager</w:t>
      </w:r>
      <w:r w:rsidRPr="00E24C6D">
        <w:rPr>
          <w:sz w:val="28"/>
          <w:szCs w:val="28"/>
          <w:lang w:val="ru-RU"/>
        </w:rPr>
        <w:t xml:space="preserve"> как </w:t>
      </w:r>
      <w:r w:rsidRPr="00E24C6D">
        <w:rPr>
          <w:i/>
          <w:sz w:val="28"/>
          <w:szCs w:val="28"/>
          <w:lang w:val="ru-RU"/>
        </w:rPr>
        <w:t xml:space="preserve">transient </w:t>
      </w:r>
      <w:r w:rsidRPr="00E24C6D">
        <w:rPr>
          <w:sz w:val="28"/>
          <w:szCs w:val="28"/>
          <w:lang w:val="ru-RU"/>
        </w:rPr>
        <w:t>сервис, который буд</w:t>
      </w:r>
      <w:r>
        <w:rPr>
          <w:sz w:val="28"/>
          <w:szCs w:val="28"/>
          <w:lang w:val="ru-RU"/>
        </w:rPr>
        <w:t>ет использоваться в дальнейшем.</w:t>
      </w:r>
    </w:p>
    <w:p w:rsidR="00E24C6D" w:rsidRPr="00E24C6D" w:rsidRDefault="00E24C6D" w:rsidP="00E24C6D">
      <w:pPr>
        <w:ind w:left="0" w:firstLine="720"/>
        <w:jc w:val="both"/>
        <w:rPr>
          <w:sz w:val="28"/>
          <w:szCs w:val="28"/>
          <w:lang w:val="ru-RU"/>
        </w:rPr>
      </w:pPr>
      <w:r w:rsidRPr="00E24C6D">
        <w:rPr>
          <w:sz w:val="28"/>
          <w:szCs w:val="28"/>
          <w:lang w:val="ru-RU"/>
        </w:rPr>
        <w:t xml:space="preserve">Для обеспечения работы с кэшем в памяти, сервисы </w:t>
      </w:r>
      <w:r w:rsidRPr="00E24C6D">
        <w:rPr>
          <w:i/>
          <w:sz w:val="28"/>
          <w:szCs w:val="28"/>
          <w:lang w:val="ru-RU"/>
        </w:rPr>
        <w:t>AddMemoryCache</w:t>
      </w:r>
      <w:r w:rsidRPr="00E24C6D">
        <w:rPr>
          <w:sz w:val="28"/>
          <w:szCs w:val="28"/>
          <w:lang w:val="ru-RU"/>
        </w:rPr>
        <w:t xml:space="preserve">, </w:t>
      </w:r>
      <w:r w:rsidRPr="00E24C6D">
        <w:rPr>
          <w:i/>
          <w:sz w:val="28"/>
          <w:szCs w:val="28"/>
          <w:lang w:val="ru-RU"/>
        </w:rPr>
        <w:t>AddDistributedMemoryCache</w:t>
      </w:r>
      <w:r w:rsidRPr="00E24C6D">
        <w:rPr>
          <w:sz w:val="28"/>
          <w:szCs w:val="28"/>
          <w:lang w:val="ru-RU"/>
        </w:rPr>
        <w:t xml:space="preserve"> и </w:t>
      </w:r>
      <w:r w:rsidRPr="00E24C6D">
        <w:rPr>
          <w:i/>
          <w:sz w:val="28"/>
          <w:szCs w:val="28"/>
          <w:lang w:val="ru-RU"/>
        </w:rPr>
        <w:t>AddSession</w:t>
      </w:r>
      <w:r w:rsidRPr="00E24C6D">
        <w:rPr>
          <w:sz w:val="28"/>
          <w:szCs w:val="28"/>
          <w:lang w:val="ru-RU"/>
        </w:rPr>
        <w:t xml:space="preserve"> добавляют соответствующую функциональность. Также регистрируются различные сервисы, отвечающие за управление кэшем для различных сущностей, таких как пользовате</w:t>
      </w:r>
      <w:r>
        <w:rPr>
          <w:sz w:val="28"/>
          <w:szCs w:val="28"/>
          <w:lang w:val="ru-RU"/>
        </w:rPr>
        <w:t>ли, офисы, публикации и другие.</w:t>
      </w:r>
    </w:p>
    <w:p w:rsidR="006F10B8" w:rsidRPr="006F10B8" w:rsidRDefault="00E24C6D" w:rsidP="006F10B8">
      <w:pPr>
        <w:ind w:left="0" w:firstLine="720"/>
        <w:jc w:val="both"/>
        <w:rPr>
          <w:sz w:val="28"/>
          <w:szCs w:val="28"/>
          <w:lang w:val="ru-RU"/>
        </w:rPr>
      </w:pPr>
      <w:r w:rsidRPr="00E24C6D">
        <w:rPr>
          <w:sz w:val="28"/>
          <w:szCs w:val="28"/>
          <w:lang w:val="ru-RU"/>
        </w:rPr>
        <w:t>Далее идет конфигурация различных сервисов и компонентов, таких как фильтры, менеджеры куки, инициализатор базы данных и другие. Наконец, приложение запускается и применяются необходимые промежуточные обработчики (</w:t>
      </w:r>
      <w:r w:rsidRPr="00E24C6D">
        <w:rPr>
          <w:i/>
          <w:sz w:val="28"/>
          <w:szCs w:val="28"/>
          <w:lang w:val="ru-RU"/>
        </w:rPr>
        <w:t>middleware</w:t>
      </w:r>
      <w:r w:rsidRPr="00E24C6D">
        <w:rPr>
          <w:sz w:val="28"/>
          <w:szCs w:val="28"/>
          <w:lang w:val="ru-RU"/>
        </w:rPr>
        <w:t>) для обеспечения правильной работы приложения, включая управление сессиями, обработку ошибок и другие аспекты.</w:t>
      </w:r>
    </w:p>
    <w:p w:rsidR="006F10B8" w:rsidRPr="006F10B8" w:rsidRDefault="006F10B8" w:rsidP="006F10B8">
      <w:pPr>
        <w:ind w:left="0" w:firstLine="720"/>
        <w:jc w:val="both"/>
        <w:rPr>
          <w:color w:val="auto"/>
          <w:sz w:val="28"/>
          <w:szCs w:val="28"/>
          <w:lang w:val="ru-RU"/>
        </w:rPr>
      </w:pPr>
      <w:r>
        <w:rPr>
          <w:color w:val="auto"/>
          <w:sz w:val="28"/>
          <w:szCs w:val="28"/>
          <w:lang w:val="ru-RU"/>
        </w:rPr>
        <w:t>Б</w:t>
      </w:r>
      <w:r w:rsidRPr="006F10B8">
        <w:rPr>
          <w:color w:val="auto"/>
          <w:sz w:val="28"/>
          <w:szCs w:val="28"/>
          <w:lang w:val="ru-RU"/>
        </w:rPr>
        <w:t xml:space="preserve">ыл внедрен механизм </w:t>
      </w:r>
      <w:r w:rsidRPr="006F10B8">
        <w:rPr>
          <w:i/>
          <w:color w:val="auto"/>
          <w:sz w:val="28"/>
          <w:szCs w:val="28"/>
          <w:lang w:val="ru-RU"/>
        </w:rPr>
        <w:t>Middleware. Middleware</w:t>
      </w:r>
      <w:r w:rsidRPr="006F10B8">
        <w:rPr>
          <w:color w:val="auto"/>
          <w:sz w:val="28"/>
          <w:szCs w:val="28"/>
          <w:lang w:val="ru-RU"/>
        </w:rPr>
        <w:t xml:space="preserve"> (промежуточное программное обеспечение) представляет собой компонент или слой программы, который выполняет функции обработки запросов или операций между клиентским и серверным программным обеспечением. </w:t>
      </w:r>
      <w:r w:rsidRPr="006F10B8">
        <w:rPr>
          <w:i/>
          <w:color w:val="auto"/>
          <w:sz w:val="28"/>
          <w:szCs w:val="28"/>
          <w:lang w:val="ru-RU"/>
        </w:rPr>
        <w:t>Middleware</w:t>
      </w:r>
      <w:r w:rsidRPr="006F10B8">
        <w:rPr>
          <w:color w:val="auto"/>
          <w:sz w:val="28"/>
          <w:szCs w:val="28"/>
          <w:lang w:val="ru-RU"/>
        </w:rPr>
        <w:t xml:space="preserve"> располагается между операционной системой и прикладным программным обеспечением, обеспечивая различные службы, такие как обработка запросов, аутентификация, авторизация, логирование и другие асп</w:t>
      </w:r>
      <w:r>
        <w:rPr>
          <w:color w:val="auto"/>
          <w:sz w:val="28"/>
          <w:szCs w:val="28"/>
          <w:lang w:val="ru-RU"/>
        </w:rPr>
        <w:t>екты управления потоком данных.</w:t>
      </w:r>
    </w:p>
    <w:p w:rsidR="006F10B8" w:rsidRPr="006F10B8" w:rsidRDefault="006F10B8" w:rsidP="006F10B8">
      <w:pPr>
        <w:ind w:left="0" w:firstLine="720"/>
        <w:jc w:val="both"/>
        <w:rPr>
          <w:color w:val="auto"/>
          <w:sz w:val="28"/>
          <w:szCs w:val="28"/>
          <w:lang w:val="ru-RU"/>
        </w:rPr>
      </w:pPr>
      <w:r w:rsidRPr="006F10B8">
        <w:rPr>
          <w:color w:val="auto"/>
          <w:sz w:val="28"/>
          <w:szCs w:val="28"/>
          <w:lang w:val="ru-RU"/>
        </w:rPr>
        <w:t>Для ре</w:t>
      </w:r>
      <w:r>
        <w:rPr>
          <w:color w:val="auto"/>
          <w:sz w:val="28"/>
          <w:szCs w:val="28"/>
          <w:lang w:val="ru-RU"/>
        </w:rPr>
        <w:t xml:space="preserve">ализации этого механизма, был </w:t>
      </w:r>
      <w:r w:rsidRPr="006F10B8">
        <w:rPr>
          <w:color w:val="auto"/>
          <w:sz w:val="28"/>
          <w:szCs w:val="28"/>
          <w:lang w:val="ru-RU"/>
        </w:rPr>
        <w:t xml:space="preserve">использован класс </w:t>
      </w:r>
      <w:r w:rsidRPr="006F10B8">
        <w:rPr>
          <w:i/>
          <w:color w:val="auto"/>
          <w:sz w:val="28"/>
          <w:szCs w:val="28"/>
          <w:lang w:val="ru-RU"/>
        </w:rPr>
        <w:t>DbInitializerMiddleware</w:t>
      </w:r>
      <w:r w:rsidRPr="006F10B8">
        <w:rPr>
          <w:color w:val="auto"/>
          <w:sz w:val="28"/>
          <w:szCs w:val="28"/>
          <w:lang w:val="ru-RU"/>
        </w:rPr>
        <w:t xml:space="preserve">, который представляет собой </w:t>
      </w:r>
      <w:r w:rsidRPr="006F10B8">
        <w:rPr>
          <w:i/>
          <w:color w:val="auto"/>
          <w:sz w:val="28"/>
          <w:szCs w:val="28"/>
          <w:lang w:val="ru-RU"/>
        </w:rPr>
        <w:t>middleware</w:t>
      </w:r>
      <w:r w:rsidRPr="006F10B8">
        <w:rPr>
          <w:color w:val="auto"/>
          <w:sz w:val="28"/>
          <w:szCs w:val="28"/>
          <w:lang w:val="ru-RU"/>
        </w:rPr>
        <w:t xml:space="preserve"> для инициализации базы данных. В конструкторе этого класса передается делегат </w:t>
      </w:r>
      <w:r w:rsidRPr="006F10B8">
        <w:rPr>
          <w:i/>
          <w:color w:val="auto"/>
          <w:sz w:val="28"/>
          <w:szCs w:val="28"/>
          <w:lang w:val="ru-RU"/>
        </w:rPr>
        <w:t>RequestDelegate</w:t>
      </w:r>
      <w:r w:rsidRPr="006F10B8">
        <w:rPr>
          <w:color w:val="auto"/>
          <w:sz w:val="28"/>
          <w:szCs w:val="28"/>
          <w:lang w:val="ru-RU"/>
        </w:rPr>
        <w:t xml:space="preserve"> для обработки следующего запроса в цепочке </w:t>
      </w:r>
      <w:r w:rsidRPr="006F10B8">
        <w:rPr>
          <w:i/>
          <w:color w:val="auto"/>
          <w:sz w:val="28"/>
          <w:szCs w:val="28"/>
          <w:lang w:val="ru-RU"/>
        </w:rPr>
        <w:t>middleware</w:t>
      </w:r>
      <w:r>
        <w:rPr>
          <w:color w:val="auto"/>
          <w:sz w:val="28"/>
          <w:szCs w:val="28"/>
          <w:lang w:val="ru-RU"/>
        </w:rPr>
        <w:t>.</w:t>
      </w:r>
    </w:p>
    <w:p w:rsidR="00242EC4" w:rsidRDefault="006F10B8" w:rsidP="006F10B8">
      <w:pPr>
        <w:ind w:left="0" w:firstLine="720"/>
        <w:jc w:val="both"/>
        <w:rPr>
          <w:color w:val="auto"/>
          <w:sz w:val="28"/>
          <w:szCs w:val="28"/>
          <w:lang w:val="ru-RU"/>
        </w:rPr>
      </w:pPr>
      <w:r w:rsidRPr="006F10B8">
        <w:rPr>
          <w:color w:val="auto"/>
          <w:sz w:val="28"/>
          <w:szCs w:val="28"/>
          <w:lang w:val="ru-RU"/>
        </w:rPr>
        <w:t xml:space="preserve">Метод </w:t>
      </w:r>
      <w:r w:rsidRPr="006F10B8">
        <w:rPr>
          <w:i/>
          <w:color w:val="auto"/>
          <w:sz w:val="28"/>
          <w:szCs w:val="28"/>
          <w:lang w:val="ru-RU"/>
        </w:rPr>
        <w:t>Invoke(DbInitializerMiddleware)</w:t>
      </w:r>
      <w:r w:rsidRPr="006F10B8">
        <w:rPr>
          <w:color w:val="auto"/>
          <w:sz w:val="28"/>
          <w:szCs w:val="28"/>
          <w:lang w:val="ru-RU"/>
        </w:rPr>
        <w:t xml:space="preserve"> выполняет необходимые действия при обработке запроса. В данном случае, происходит п</w:t>
      </w:r>
      <w:r>
        <w:rPr>
          <w:color w:val="auto"/>
          <w:sz w:val="28"/>
          <w:szCs w:val="28"/>
          <w:lang w:val="ru-RU"/>
        </w:rPr>
        <w:t>роверка наличия ключа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Если ключ отсутствует, то инициализируется база данных при помощи класса </w:t>
      </w:r>
      <w:r w:rsidRPr="006F10B8">
        <w:rPr>
          <w:i/>
          <w:color w:val="auto"/>
          <w:sz w:val="28"/>
          <w:szCs w:val="28"/>
          <w:lang w:val="ru-RU"/>
        </w:rPr>
        <w:t>DbInitialize</w:t>
      </w:r>
      <w:r w:rsidRPr="006F10B8">
        <w:rPr>
          <w:color w:val="auto"/>
          <w:sz w:val="28"/>
          <w:szCs w:val="28"/>
          <w:lang w:val="ru-RU"/>
        </w:rPr>
        <w:t>r, который получает доступ к контексту базы данных, менеджерам ролей и пользователей. После успешной иници</w:t>
      </w:r>
      <w:r>
        <w:rPr>
          <w:color w:val="auto"/>
          <w:sz w:val="28"/>
          <w:szCs w:val="28"/>
          <w:lang w:val="ru-RU"/>
        </w:rPr>
        <w:t>ализации, устанавливается ключ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для предотвращения повторной инициализации.</w:t>
      </w:r>
      <w:r w:rsidR="00242EC4" w:rsidRPr="001D2D2B">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21" w:name="_Toc152518252"/>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1"/>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Pr="002F2C91"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2" w:name="_Toc152518253"/>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2"/>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П</w:t>
      </w:r>
      <w:r w:rsidR="00242EC4">
        <w:rPr>
          <w:color w:val="auto"/>
          <w:sz w:val="28"/>
          <w:lang w:val="ru-RU"/>
        </w:rPr>
        <w:t xml:space="preserve">риложение предназначено для управления </w:t>
      </w:r>
      <w:r>
        <w:rPr>
          <w:color w:val="auto"/>
          <w:sz w:val="28"/>
          <w:lang w:val="ru-RU"/>
        </w:rPr>
        <w:t>подписками на издания почтовых отделений города.</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Регистрация и авторизация с указанием соответствующей информации.</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Просмотр списка изданий и подписок.</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Фильтрация данных в таблицах по содержанию полей.</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Сортировка данных в столбцах таблиц.</w:t>
      </w:r>
    </w:p>
    <w:p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softHyphen/>
        <w:t xml:space="preserve"> Просмотр личной информации пользователя.</w:t>
      </w:r>
    </w:p>
    <w:p w:rsidR="00CE3E8E" w:rsidRP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выхода из учетной записи и создание новой.</w:t>
      </w:r>
    </w:p>
    <w:p w:rsidR="00242EC4" w:rsidRPr="0065310F" w:rsidRDefault="00242EC4" w:rsidP="00242EC4">
      <w:pPr>
        <w:tabs>
          <w:tab w:val="left" w:pos="1134"/>
          <w:tab w:val="left" w:pos="1560"/>
        </w:tabs>
        <w:spacing w:after="0" w:line="200" w:lineRule="atLeast"/>
        <w:ind w:left="0" w:firstLine="0"/>
        <w:rPr>
          <w:color w:val="auto"/>
          <w:sz w:val="28"/>
          <w:szCs w:val="28"/>
          <w:lang w:val="ru-RU"/>
        </w:rPr>
      </w:pPr>
    </w:p>
    <w:p w:rsidR="00242EC4" w:rsidRPr="00415666"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3" w:name="_Toc152518254"/>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3"/>
    </w:p>
    <w:p w:rsidR="00242EC4" w:rsidRDefault="00242EC4" w:rsidP="00242EC4">
      <w:pPr>
        <w:tabs>
          <w:tab w:val="left" w:pos="1134"/>
          <w:tab w:val="left" w:pos="1560"/>
        </w:tabs>
        <w:spacing w:after="0" w:line="200" w:lineRule="atLeast"/>
        <w:ind w:left="0" w:firstLine="720"/>
        <w:jc w:val="both"/>
        <w:rPr>
          <w:color w:val="auto"/>
          <w:sz w:val="28"/>
          <w:lang w:val="ru-RU"/>
        </w:rPr>
      </w:pPr>
    </w:p>
    <w:p w:rsidR="00BF5012" w:rsidRDefault="00BF5012" w:rsidP="00CE3E8E">
      <w:pPr>
        <w:tabs>
          <w:tab w:val="left" w:pos="1134"/>
          <w:tab w:val="left" w:pos="1560"/>
        </w:tabs>
        <w:spacing w:after="0" w:line="200" w:lineRule="atLeast"/>
        <w:ind w:left="0" w:firstLine="709"/>
        <w:jc w:val="both"/>
        <w:rPr>
          <w:color w:val="auto"/>
          <w:sz w:val="28"/>
          <w:lang w:val="ru-RU"/>
        </w:rPr>
      </w:pPr>
      <w:r w:rsidRPr="00BF5012">
        <w:rPr>
          <w:color w:val="auto"/>
          <w:sz w:val="28"/>
          <w:lang w:val="ru-RU"/>
        </w:rPr>
        <w:t>При запуске приложения на экране появляется основная страница, которая изменяется в зависимости от роли пользователя. Если пользователь посетил сайт, но не прошел авторизацию, то на главной странице будет представлена</w:t>
      </w:r>
      <w:r w:rsidR="009448B5">
        <w:rPr>
          <w:color w:val="auto"/>
          <w:sz w:val="28"/>
          <w:lang w:val="ru-RU"/>
        </w:rPr>
        <w:t xml:space="preserve"> общая информация о приложении. </w:t>
      </w:r>
      <w:r w:rsidRPr="00BF5012">
        <w:rPr>
          <w:color w:val="auto"/>
          <w:sz w:val="28"/>
          <w:lang w:val="ru-RU"/>
        </w:rPr>
        <w:t>Примеры главной страницы сайта для незарегистрированного пользователя</w:t>
      </w:r>
      <w:r w:rsidR="009448B5">
        <w:rPr>
          <w:color w:val="auto"/>
          <w:sz w:val="28"/>
          <w:lang w:val="ru-RU"/>
        </w:rPr>
        <w:t xml:space="preserve"> указан на рисунке</w:t>
      </w:r>
      <w:r w:rsidRPr="00BF5012">
        <w:rPr>
          <w:color w:val="auto"/>
          <w:sz w:val="28"/>
          <w:lang w:val="ru-RU"/>
        </w:rPr>
        <w:t xml:space="preserve"> 4.1.</w:t>
      </w:r>
    </w:p>
    <w:p w:rsidR="00CE3E8E" w:rsidRDefault="00CE3E8E" w:rsidP="00BF5012">
      <w:pPr>
        <w:tabs>
          <w:tab w:val="left" w:pos="1134"/>
          <w:tab w:val="left" w:pos="1560"/>
        </w:tabs>
        <w:spacing w:after="0" w:line="200" w:lineRule="atLeast"/>
        <w:ind w:left="0" w:firstLine="0"/>
        <w:jc w:val="both"/>
        <w:rPr>
          <w:color w:val="auto"/>
          <w:sz w:val="28"/>
          <w:lang w:val="ru-RU"/>
        </w:rPr>
      </w:pPr>
    </w:p>
    <w:p w:rsidR="00242EC4" w:rsidRPr="00411399" w:rsidRDefault="00FB246A" w:rsidP="00242EC4">
      <w:pPr>
        <w:tabs>
          <w:tab w:val="left" w:pos="1134"/>
          <w:tab w:val="left" w:pos="1560"/>
        </w:tabs>
        <w:spacing w:after="0" w:line="200" w:lineRule="atLeast"/>
        <w:ind w:left="0" w:firstLine="0"/>
        <w:jc w:val="center"/>
        <w:rPr>
          <w:color w:val="auto"/>
          <w:sz w:val="28"/>
          <w:lang w:val="ru-RU"/>
        </w:rPr>
      </w:pPr>
      <w:r w:rsidRPr="00FB246A">
        <w:rPr>
          <w:noProof/>
          <w:color w:val="auto"/>
          <w:sz w:val="28"/>
          <w:lang w:val="ru-RU" w:eastAsia="ru-RU"/>
        </w:rPr>
        <w:drawing>
          <wp:inline distT="0" distB="0" distL="0" distR="0" wp14:anchorId="1D49FF9E" wp14:editId="65EDD3AB">
            <wp:extent cx="6119495" cy="80073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80073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r w:rsidR="00FB246A" w:rsidRPr="00FB246A">
        <w:rPr>
          <w:color w:val="auto"/>
          <w:sz w:val="28"/>
          <w:lang w:val="ru-RU"/>
        </w:rPr>
        <w:t xml:space="preserve"> </w:t>
      </w:r>
      <w:r w:rsidR="00FB246A">
        <w:rPr>
          <w:color w:val="auto"/>
          <w:sz w:val="28"/>
          <w:lang w:val="ru-RU"/>
        </w:rPr>
        <w:t>для незарегистрированного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t>Если пользователь вошел в систему, выбрав роль работника или подписчика, на главной странице будет отображаться персонализированная информация о нем.</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авторизованного пользователя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rPr>
          <w:color w:val="auto"/>
          <w:sz w:val="28"/>
          <w:lang w:val="ru-RU"/>
        </w:rPr>
      </w:pPr>
    </w:p>
    <w:p w:rsidR="00FB246A" w:rsidRPr="00FB246A" w:rsidRDefault="00FB246A" w:rsidP="00242EC4">
      <w:pPr>
        <w:tabs>
          <w:tab w:val="left" w:pos="1134"/>
          <w:tab w:val="left" w:pos="1560"/>
        </w:tabs>
        <w:spacing w:after="0" w:line="200" w:lineRule="atLeast"/>
        <w:ind w:left="0" w:firstLine="0"/>
        <w:jc w:val="center"/>
        <w:rPr>
          <w:color w:val="auto"/>
          <w:sz w:val="28"/>
        </w:rPr>
      </w:pPr>
      <w:r w:rsidRPr="00FB246A">
        <w:rPr>
          <w:noProof/>
          <w:color w:val="auto"/>
          <w:sz w:val="28"/>
          <w:lang w:val="ru-RU" w:eastAsia="ru-RU"/>
        </w:rPr>
        <w:drawing>
          <wp:inline distT="0" distB="0" distL="0" distR="0" wp14:anchorId="72F0A543" wp14:editId="49E49888">
            <wp:extent cx="6119495" cy="1040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04076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FB246A" w:rsidRDefault="00FB246A"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4.2</w:t>
      </w:r>
      <w:r w:rsidRPr="00666EE8">
        <w:rPr>
          <w:color w:val="auto"/>
          <w:sz w:val="28"/>
          <w:lang w:val="ru-RU"/>
        </w:rPr>
        <w:t xml:space="preserve"> – Главная страница приложения</w:t>
      </w:r>
      <w:r w:rsidRPr="00FB246A">
        <w:rPr>
          <w:color w:val="auto"/>
          <w:sz w:val="28"/>
          <w:lang w:val="ru-RU"/>
        </w:rPr>
        <w:t xml:space="preserve"> </w:t>
      </w:r>
      <w:r>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lastRenderedPageBreak/>
        <w:t>В случае авторизации под учетной записью администратора, на главной странице появится таблица с журналом операций, проведенных на сайте.</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администратора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jc w:val="both"/>
        <w:rPr>
          <w:color w:val="auto"/>
          <w:sz w:val="28"/>
          <w:lang w:val="ru-RU"/>
        </w:rPr>
      </w:pPr>
    </w:p>
    <w:p w:rsidR="00FB246A" w:rsidRPr="00FB246A" w:rsidRDefault="00DF5423" w:rsidP="00FB246A">
      <w:pPr>
        <w:tabs>
          <w:tab w:val="left" w:pos="1134"/>
          <w:tab w:val="left" w:pos="1560"/>
        </w:tabs>
        <w:spacing w:after="0" w:line="200" w:lineRule="atLeast"/>
        <w:ind w:left="0" w:firstLine="0"/>
        <w:jc w:val="center"/>
        <w:rPr>
          <w:color w:val="auto"/>
          <w:sz w:val="28"/>
        </w:rPr>
      </w:pPr>
      <w:r w:rsidRPr="00DF5423">
        <w:rPr>
          <w:noProof/>
          <w:color w:val="auto"/>
          <w:sz w:val="28"/>
          <w:lang w:val="ru-RU" w:eastAsia="ru-RU"/>
        </w:rPr>
        <w:drawing>
          <wp:inline distT="0" distB="0" distL="0" distR="0" wp14:anchorId="2F326D3C" wp14:editId="602FBC93">
            <wp:extent cx="6119495" cy="1151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151890"/>
                    </a:xfrm>
                    <a:prstGeom prst="rect">
                      <a:avLst/>
                    </a:prstGeom>
                  </pic:spPr>
                </pic:pic>
              </a:graphicData>
            </a:graphic>
          </wp:inline>
        </w:drawing>
      </w:r>
    </w:p>
    <w:p w:rsidR="00FB246A" w:rsidRDefault="00FB246A" w:rsidP="00FB246A">
      <w:pPr>
        <w:tabs>
          <w:tab w:val="left" w:pos="1134"/>
          <w:tab w:val="left" w:pos="1560"/>
        </w:tabs>
        <w:spacing w:after="0" w:line="200" w:lineRule="atLeast"/>
        <w:ind w:left="0" w:firstLine="0"/>
        <w:jc w:val="center"/>
        <w:rPr>
          <w:color w:val="auto"/>
          <w:sz w:val="28"/>
          <w:lang w:val="ru-RU"/>
        </w:rPr>
      </w:pPr>
    </w:p>
    <w:p w:rsidR="00FB246A" w:rsidRDefault="00DF5423"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4.3</w:t>
      </w:r>
      <w:r w:rsidR="00FB246A" w:rsidRPr="00666EE8">
        <w:rPr>
          <w:color w:val="auto"/>
          <w:sz w:val="28"/>
          <w:lang w:val="ru-RU"/>
        </w:rPr>
        <w:t xml:space="preserve"> – Главная страница приложения</w:t>
      </w:r>
      <w:r w:rsidR="00FB246A" w:rsidRPr="00FB246A">
        <w:rPr>
          <w:color w:val="auto"/>
          <w:sz w:val="28"/>
          <w:lang w:val="ru-RU"/>
        </w:rPr>
        <w:t xml:space="preserve"> </w:t>
      </w:r>
      <w:r w:rsidR="00FB246A">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Для входа в систему была реализована страница, на которой пол</w:t>
      </w:r>
      <w:r w:rsidR="00DF5423">
        <w:rPr>
          <w:color w:val="auto"/>
          <w:sz w:val="28"/>
          <w:lang w:val="ru-RU"/>
        </w:rPr>
        <w:t>ьзователю необходимо ввести данные своей учетной записи</w:t>
      </w:r>
      <w:r>
        <w:rPr>
          <w:color w:val="auto"/>
          <w:sz w:val="28"/>
          <w:lang w:val="ru-RU"/>
        </w:rPr>
        <w:t>. Пример страницы для входа</w:t>
      </w:r>
      <w:r w:rsidR="00DF5423">
        <w:rPr>
          <w:color w:val="auto"/>
          <w:sz w:val="28"/>
          <w:lang w:val="ru-RU"/>
        </w:rPr>
        <w:t xml:space="preserve"> в систему указан на рисунке 4.4</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089CE9B9" wp14:editId="1CBDFC44">
            <wp:extent cx="2713939" cy="2108060"/>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939" cy="210806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F5423">
        <w:rPr>
          <w:color w:val="auto"/>
          <w:sz w:val="28"/>
          <w:lang w:val="ru-RU"/>
        </w:rPr>
        <w:t>4</w:t>
      </w:r>
      <w:r w:rsidRPr="00666EE8">
        <w:rPr>
          <w:color w:val="auto"/>
          <w:sz w:val="28"/>
          <w:lang w:val="ru-RU"/>
        </w:rPr>
        <w:t xml:space="preserve"> – </w:t>
      </w:r>
      <w:r>
        <w:rPr>
          <w:color w:val="auto"/>
          <w:sz w:val="28"/>
          <w:lang w:val="ru-RU"/>
        </w:rPr>
        <w:t>Страница для входа в систему</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w:t>
      </w:r>
      <w:r w:rsidR="003944AA">
        <w:rPr>
          <w:color w:val="auto"/>
          <w:sz w:val="28"/>
          <w:lang w:val="ru-RU"/>
        </w:rPr>
        <w:t xml:space="preserve">льзователь должен ввести данные своей новой учетной записи. </w:t>
      </w:r>
      <w:r>
        <w:rPr>
          <w:color w:val="auto"/>
          <w:sz w:val="28"/>
          <w:lang w:val="ru-RU"/>
        </w:rPr>
        <w:t xml:space="preserve">Пример страницы регистрации для </w:t>
      </w:r>
      <w:r w:rsidR="003944AA">
        <w:rPr>
          <w:color w:val="auto"/>
          <w:sz w:val="28"/>
          <w:lang w:val="ru-RU"/>
        </w:rPr>
        <w:t>пользователя</w:t>
      </w:r>
      <w:r w:rsidR="00174E80">
        <w:rPr>
          <w:color w:val="auto"/>
          <w:sz w:val="28"/>
          <w:lang w:val="ru-RU"/>
        </w:rPr>
        <w:t xml:space="preserve"> указан на рисунке 4.5</w:t>
      </w:r>
      <w:r>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666EE8"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220230BE" wp14:editId="3800D3C8">
            <wp:extent cx="3072384" cy="1805154"/>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085" cy="184845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1216E1">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5</w:t>
      </w:r>
      <w:r w:rsidRPr="00666EE8">
        <w:rPr>
          <w:color w:val="auto"/>
          <w:sz w:val="28"/>
          <w:lang w:val="ru-RU"/>
        </w:rPr>
        <w:t xml:space="preserve"> – </w:t>
      </w:r>
      <w:r>
        <w:rPr>
          <w:color w:val="auto"/>
          <w:sz w:val="28"/>
          <w:lang w:val="ru-RU"/>
        </w:rPr>
        <w:t xml:space="preserve">Страница для регистрации </w:t>
      </w:r>
      <w:r w:rsidR="003944AA">
        <w:rPr>
          <w:color w:val="auto"/>
          <w:sz w:val="28"/>
          <w:lang w:val="ru-RU"/>
        </w:rPr>
        <w:t>пользователя</w:t>
      </w:r>
    </w:p>
    <w:p w:rsidR="00242EC4" w:rsidRDefault="009448B5" w:rsidP="00242EC4">
      <w:pPr>
        <w:tabs>
          <w:tab w:val="left" w:pos="1134"/>
          <w:tab w:val="left" w:pos="1560"/>
        </w:tabs>
        <w:spacing w:after="0" w:line="200" w:lineRule="atLeast"/>
        <w:ind w:left="0" w:firstLine="720"/>
        <w:jc w:val="both"/>
        <w:rPr>
          <w:color w:val="auto"/>
          <w:sz w:val="28"/>
          <w:lang w:val="ru-RU"/>
        </w:rPr>
      </w:pPr>
      <w:r w:rsidRPr="009448B5">
        <w:rPr>
          <w:color w:val="auto"/>
          <w:sz w:val="28"/>
          <w:lang w:val="ru-RU"/>
        </w:rPr>
        <w:lastRenderedPageBreak/>
        <w:t>Далее пользователь переходит на страницу ввода личной информации, такой как имя, фамилия, отчество, мобильный телефон и адрес. Пример страницы для ввода личных д</w:t>
      </w:r>
      <w:r w:rsidR="00174E80">
        <w:rPr>
          <w:color w:val="auto"/>
          <w:sz w:val="28"/>
          <w:lang w:val="ru-RU"/>
        </w:rPr>
        <w:t>анных представлен на рисунке 4.6</w:t>
      </w:r>
      <w:r w:rsidRPr="009448B5">
        <w:rPr>
          <w:color w:val="auto"/>
          <w:sz w:val="28"/>
          <w:lang w:val="ru-RU"/>
        </w:rPr>
        <w:t>.</w:t>
      </w:r>
    </w:p>
    <w:p w:rsidR="009448B5" w:rsidRPr="009448B5" w:rsidRDefault="009448B5" w:rsidP="00242EC4">
      <w:pPr>
        <w:tabs>
          <w:tab w:val="left" w:pos="1134"/>
          <w:tab w:val="left" w:pos="1560"/>
        </w:tabs>
        <w:spacing w:after="0" w:line="200" w:lineRule="atLeast"/>
        <w:ind w:left="0" w:firstLine="720"/>
        <w:jc w:val="both"/>
        <w:rPr>
          <w:color w:val="auto"/>
          <w:sz w:val="28"/>
          <w:lang w:val="ru-RU"/>
        </w:rPr>
      </w:pPr>
    </w:p>
    <w:p w:rsidR="00242EC4" w:rsidRDefault="001216E1" w:rsidP="00242EC4">
      <w:pPr>
        <w:tabs>
          <w:tab w:val="left" w:pos="1134"/>
          <w:tab w:val="left" w:pos="1560"/>
        </w:tabs>
        <w:spacing w:after="0" w:line="200" w:lineRule="atLeast"/>
        <w:ind w:left="0" w:firstLine="0"/>
        <w:jc w:val="center"/>
        <w:rPr>
          <w:color w:val="auto"/>
          <w:sz w:val="28"/>
          <w:lang w:val="ru-RU"/>
        </w:rPr>
      </w:pPr>
      <w:r w:rsidRPr="001216E1">
        <w:rPr>
          <w:noProof/>
          <w:color w:val="auto"/>
          <w:sz w:val="28"/>
          <w:lang w:val="ru-RU" w:eastAsia="ru-RU"/>
        </w:rPr>
        <w:drawing>
          <wp:inline distT="0" distB="0" distL="0" distR="0" wp14:anchorId="4F4EC222" wp14:editId="45B48185">
            <wp:extent cx="2772461" cy="1820858"/>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8476" cy="182480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6</w:t>
      </w:r>
      <w:r w:rsidRPr="00666EE8">
        <w:rPr>
          <w:color w:val="auto"/>
          <w:sz w:val="28"/>
          <w:lang w:val="ru-RU"/>
        </w:rPr>
        <w:t xml:space="preserve"> – </w:t>
      </w:r>
      <w:r>
        <w:rPr>
          <w:color w:val="auto"/>
          <w:sz w:val="28"/>
          <w:lang w:val="ru-RU"/>
        </w:rPr>
        <w:t xml:space="preserve">Страница для регистрации </w:t>
      </w:r>
      <w:r w:rsidR="001216E1">
        <w:rPr>
          <w:color w:val="auto"/>
          <w:sz w:val="28"/>
          <w:lang w:val="ru-RU"/>
        </w:rPr>
        <w:t>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174E80">
      <w:pPr>
        <w:tabs>
          <w:tab w:val="left" w:pos="1134"/>
          <w:tab w:val="left" w:pos="1560"/>
        </w:tabs>
        <w:spacing w:after="0" w:line="200" w:lineRule="atLeast"/>
        <w:ind w:left="0" w:firstLine="709"/>
        <w:rPr>
          <w:color w:val="auto"/>
          <w:sz w:val="28"/>
          <w:lang w:val="ru-RU"/>
        </w:rPr>
      </w:pPr>
      <w:r>
        <w:rPr>
          <w:color w:val="auto"/>
          <w:sz w:val="28"/>
          <w:lang w:val="ru-RU"/>
        </w:rPr>
        <w:t>Пример страницы для ввода адреса пользователя указан на рисунке 4.7.</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174E80">
        <w:rPr>
          <w:noProof/>
          <w:color w:val="auto"/>
          <w:sz w:val="28"/>
          <w:lang w:val="ru-RU" w:eastAsia="ru-RU"/>
        </w:rPr>
        <w:drawing>
          <wp:inline distT="0" distB="0" distL="0" distR="0" wp14:anchorId="32EFA639" wp14:editId="65792AE4">
            <wp:extent cx="3065069" cy="1234396"/>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207" cy="1248950"/>
                    </a:xfrm>
                    <a:prstGeom prst="rect">
                      <a:avLst/>
                    </a:prstGeom>
                  </pic:spPr>
                </pic:pic>
              </a:graphicData>
            </a:graphic>
          </wp:inline>
        </w:drawing>
      </w:r>
    </w:p>
    <w:p w:rsidR="00174E80" w:rsidRDefault="00174E80" w:rsidP="00174E80">
      <w:pPr>
        <w:tabs>
          <w:tab w:val="left" w:pos="1134"/>
          <w:tab w:val="left" w:pos="1560"/>
        </w:tabs>
        <w:spacing w:after="0" w:line="200" w:lineRule="atLeast"/>
        <w:ind w:left="0" w:firstLine="0"/>
        <w:jc w:val="center"/>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0F6B68">
        <w:rPr>
          <w:color w:val="auto"/>
          <w:sz w:val="28"/>
          <w:lang w:val="ru-RU"/>
        </w:rPr>
        <w:t>7</w:t>
      </w:r>
      <w:r w:rsidRPr="00666EE8">
        <w:rPr>
          <w:color w:val="auto"/>
          <w:sz w:val="28"/>
          <w:lang w:val="ru-RU"/>
        </w:rPr>
        <w:t xml:space="preserve"> – </w:t>
      </w:r>
      <w:r>
        <w:rPr>
          <w:color w:val="auto"/>
          <w:sz w:val="28"/>
          <w:lang w:val="ru-RU"/>
        </w:rPr>
        <w:t>Страница для регистрации 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242EC4" w:rsidRDefault="00D10064" w:rsidP="00242EC4">
      <w:pPr>
        <w:tabs>
          <w:tab w:val="left" w:pos="1134"/>
          <w:tab w:val="left" w:pos="1560"/>
        </w:tabs>
        <w:spacing w:after="0" w:line="200" w:lineRule="atLeast"/>
        <w:ind w:left="0" w:firstLine="720"/>
        <w:jc w:val="both"/>
        <w:rPr>
          <w:color w:val="auto"/>
          <w:sz w:val="28"/>
          <w:lang w:val="ru-RU"/>
        </w:rPr>
      </w:pPr>
      <w:r w:rsidRPr="00D10064">
        <w:rPr>
          <w:color w:val="auto"/>
          <w:sz w:val="28"/>
          <w:lang w:val="ru-RU"/>
        </w:rPr>
        <w:t>В приложении реализовано разделение доступной функциональности в зависимости от ролей пользователей, включая доступные для просмотра таблицы. Пример списка таблиц, доступных пользователю, отображается в панели навигаци</w:t>
      </w:r>
      <w:r>
        <w:rPr>
          <w:color w:val="auto"/>
          <w:sz w:val="28"/>
          <w:lang w:val="ru-RU"/>
        </w:rPr>
        <w:t>и, представленной на рисунке 4.8</w:t>
      </w:r>
      <w:r w:rsidRPr="00D10064">
        <w:rPr>
          <w:color w:val="auto"/>
          <w:sz w:val="28"/>
          <w:lang w:val="ru-RU"/>
        </w:rPr>
        <w:t>.</w:t>
      </w:r>
    </w:p>
    <w:p w:rsidR="00D10064" w:rsidRDefault="00D10064" w:rsidP="00242EC4">
      <w:pPr>
        <w:tabs>
          <w:tab w:val="left" w:pos="1134"/>
          <w:tab w:val="left" w:pos="1560"/>
        </w:tabs>
        <w:spacing w:after="0" w:line="200" w:lineRule="atLeast"/>
        <w:ind w:left="0" w:firstLine="720"/>
        <w:jc w:val="both"/>
        <w:rPr>
          <w:color w:val="auto"/>
          <w:sz w:val="28"/>
          <w:lang w:val="ru-RU"/>
        </w:rPr>
      </w:pPr>
    </w:p>
    <w:p w:rsidR="00D10064" w:rsidRDefault="00D10064" w:rsidP="00D10064">
      <w:pPr>
        <w:tabs>
          <w:tab w:val="left" w:pos="1134"/>
          <w:tab w:val="left" w:pos="1560"/>
        </w:tabs>
        <w:spacing w:after="0" w:line="200" w:lineRule="atLeast"/>
        <w:ind w:left="0" w:hanging="142"/>
        <w:jc w:val="center"/>
        <w:rPr>
          <w:color w:val="auto"/>
          <w:sz w:val="28"/>
        </w:rPr>
      </w:pPr>
      <w:r w:rsidRPr="00D10064">
        <w:rPr>
          <w:noProof/>
          <w:color w:val="auto"/>
          <w:sz w:val="28"/>
          <w:lang w:val="ru-RU" w:eastAsia="ru-RU"/>
        </w:rPr>
        <w:drawing>
          <wp:inline distT="0" distB="0" distL="0" distR="0" wp14:anchorId="08CF6CA2" wp14:editId="5304FEAB">
            <wp:extent cx="4242816" cy="677136"/>
            <wp:effectExtent l="0" t="0" r="571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800" cy="698200"/>
                    </a:xfrm>
                    <a:prstGeom prst="rect">
                      <a:avLst/>
                    </a:prstGeom>
                  </pic:spPr>
                </pic:pic>
              </a:graphicData>
            </a:graphic>
          </wp:inline>
        </w:drawing>
      </w:r>
    </w:p>
    <w:p w:rsidR="00D10064" w:rsidRDefault="00D10064" w:rsidP="00D1006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8 – Панель навигации пользователя</w:t>
      </w:r>
    </w:p>
    <w:p w:rsidR="00D10064" w:rsidRDefault="00D10064" w:rsidP="00D10064">
      <w:pPr>
        <w:tabs>
          <w:tab w:val="left" w:pos="1134"/>
          <w:tab w:val="left" w:pos="1560"/>
        </w:tabs>
        <w:spacing w:after="0" w:line="200" w:lineRule="atLeast"/>
        <w:ind w:left="0" w:firstLine="0"/>
        <w:rPr>
          <w:color w:val="auto"/>
          <w:sz w:val="28"/>
          <w:lang w:val="ru-RU"/>
        </w:rPr>
      </w:pPr>
    </w:p>
    <w:p w:rsidR="00D10064" w:rsidRPr="00D10064" w:rsidRDefault="00D10064" w:rsidP="00D10064">
      <w:pPr>
        <w:tabs>
          <w:tab w:val="left" w:pos="1134"/>
          <w:tab w:val="left" w:pos="1560"/>
        </w:tabs>
        <w:spacing w:after="0" w:line="200" w:lineRule="atLeast"/>
        <w:ind w:left="0" w:firstLine="709"/>
        <w:rPr>
          <w:color w:val="auto"/>
          <w:sz w:val="28"/>
          <w:lang w:val="ru-RU"/>
        </w:rPr>
      </w:pPr>
      <w:r>
        <w:rPr>
          <w:color w:val="auto"/>
          <w:sz w:val="28"/>
          <w:lang w:val="ru-RU"/>
        </w:rPr>
        <w:t>Администратор обладает большей функциональностью</w:t>
      </w:r>
      <w:r w:rsidRPr="00D10064">
        <w:rPr>
          <w:color w:val="auto"/>
          <w:sz w:val="28"/>
          <w:lang w:val="ru-RU"/>
        </w:rPr>
        <w:t xml:space="preserve">, </w:t>
      </w:r>
      <w:r>
        <w:rPr>
          <w:color w:val="auto"/>
          <w:sz w:val="28"/>
          <w:lang w:val="ru-RU"/>
        </w:rPr>
        <w:t>пример панели навигации администратора указан на рисунке 4.9</w:t>
      </w:r>
    </w:p>
    <w:p w:rsidR="00D10064" w:rsidRDefault="00D10064" w:rsidP="00D10064">
      <w:pPr>
        <w:tabs>
          <w:tab w:val="left" w:pos="1134"/>
          <w:tab w:val="left" w:pos="1560"/>
        </w:tabs>
        <w:spacing w:after="0" w:line="200" w:lineRule="atLeast"/>
        <w:ind w:left="0" w:firstLine="720"/>
        <w:jc w:val="center"/>
        <w:rPr>
          <w:color w:val="auto"/>
          <w:sz w:val="28"/>
          <w:lang w:val="ru-RU"/>
        </w:rPr>
      </w:pPr>
    </w:p>
    <w:p w:rsidR="00BA2DE6" w:rsidRDefault="00BA2DE6" w:rsidP="00BA2DE6">
      <w:pPr>
        <w:tabs>
          <w:tab w:val="left" w:pos="1134"/>
          <w:tab w:val="left" w:pos="1560"/>
        </w:tabs>
        <w:spacing w:after="0" w:line="200" w:lineRule="atLeast"/>
        <w:ind w:left="0" w:firstLine="0"/>
        <w:rPr>
          <w:color w:val="auto"/>
          <w:sz w:val="28"/>
          <w:lang w:val="ru-RU"/>
        </w:rPr>
      </w:pPr>
      <w:r w:rsidRPr="00BA2DE6">
        <w:rPr>
          <w:noProof/>
          <w:color w:val="auto"/>
          <w:sz w:val="28"/>
          <w:lang w:val="ru-RU" w:eastAsia="ru-RU"/>
        </w:rPr>
        <w:drawing>
          <wp:inline distT="0" distB="0" distL="0" distR="0" wp14:anchorId="0BCDCF38" wp14:editId="355E3D69">
            <wp:extent cx="6119495" cy="4070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407035"/>
                    </a:xfrm>
                    <a:prstGeom prst="rect">
                      <a:avLst/>
                    </a:prstGeom>
                  </pic:spPr>
                </pic:pic>
              </a:graphicData>
            </a:graphic>
          </wp:inline>
        </w:drawing>
      </w:r>
    </w:p>
    <w:p w:rsidR="00BA2DE6" w:rsidRDefault="00BA2DE6" w:rsidP="00D10064">
      <w:pPr>
        <w:tabs>
          <w:tab w:val="left" w:pos="1134"/>
          <w:tab w:val="left" w:pos="1560"/>
        </w:tabs>
        <w:spacing w:after="0" w:line="200" w:lineRule="atLeast"/>
        <w:ind w:left="0" w:firstLine="720"/>
        <w:jc w:val="center"/>
        <w:rPr>
          <w:color w:val="auto"/>
          <w:sz w:val="28"/>
          <w:lang w:val="ru-RU"/>
        </w:rPr>
      </w:pPr>
    </w:p>
    <w:p w:rsidR="00BA2DE6" w:rsidRPr="00D10064" w:rsidRDefault="00BA2DE6" w:rsidP="00BA2DE6">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24187C">
        <w:rPr>
          <w:color w:val="auto"/>
          <w:sz w:val="28"/>
          <w:lang w:val="ru-RU"/>
        </w:rPr>
        <w:t>9</w:t>
      </w:r>
      <w:r>
        <w:rPr>
          <w:color w:val="auto"/>
          <w:sz w:val="28"/>
          <w:lang w:val="ru-RU"/>
        </w:rPr>
        <w:t xml:space="preserve"> – Панель навигации администратора</w:t>
      </w:r>
    </w:p>
    <w:p w:rsidR="00242EC4" w:rsidRDefault="0024187C" w:rsidP="00242EC4">
      <w:pPr>
        <w:tabs>
          <w:tab w:val="left" w:pos="1134"/>
          <w:tab w:val="left" w:pos="1560"/>
        </w:tabs>
        <w:spacing w:after="0" w:line="200" w:lineRule="atLeast"/>
        <w:ind w:left="0" w:firstLine="720"/>
        <w:jc w:val="both"/>
        <w:rPr>
          <w:color w:val="auto"/>
          <w:sz w:val="28"/>
          <w:lang w:val="ru-RU"/>
        </w:rPr>
      </w:pPr>
      <w:r w:rsidRPr="0024187C">
        <w:rPr>
          <w:color w:val="auto"/>
          <w:sz w:val="28"/>
          <w:lang w:val="ru-RU"/>
        </w:rPr>
        <w:lastRenderedPageBreak/>
        <w:t>Далее пользователь может просматривать информацию о конкретных сущностях. Для каждой сущности были созданы страницы, на которых отображается список всех сущностей, а также кнопки для добавления новой сущности, удаления, редактирования и получения деталей. Кроме того, для обеспечения удобства и эффективности работы сайта была реализована система разбиения всех сущностей на страницы. Рассмотрим пример работы с табли</w:t>
      </w:r>
      <w:r>
        <w:rPr>
          <w:color w:val="auto"/>
          <w:sz w:val="28"/>
          <w:lang w:val="ru-RU"/>
        </w:rPr>
        <w:t xml:space="preserve">цами для сущности </w:t>
      </w:r>
      <w:r w:rsidRPr="0024187C">
        <w:rPr>
          <w:i/>
          <w:color w:val="auto"/>
          <w:sz w:val="28"/>
          <w:lang w:val="ru-RU"/>
        </w:rPr>
        <w:t>Subscriptions</w:t>
      </w:r>
      <w:r w:rsidRPr="0024187C">
        <w:rPr>
          <w:color w:val="auto"/>
          <w:sz w:val="28"/>
          <w:lang w:val="ru-RU"/>
        </w:rPr>
        <w:t xml:space="preserve">. </w:t>
      </w:r>
      <w:r w:rsidR="00242EC4">
        <w:rPr>
          <w:color w:val="auto"/>
          <w:sz w:val="28"/>
          <w:lang w:val="ru-RU"/>
        </w:rPr>
        <w:t xml:space="preserve">Пример страницы для просмотра </w:t>
      </w:r>
      <w:r>
        <w:rPr>
          <w:color w:val="auto"/>
          <w:sz w:val="28"/>
          <w:lang w:val="ru-RU"/>
        </w:rPr>
        <w:t>сущностей указана на рисунке 4.10</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noProof/>
          <w:color w:val="auto"/>
          <w:sz w:val="28"/>
          <w:lang w:val="ru-RU" w:eastAsia="ru-RU"/>
        </w:rPr>
      </w:pPr>
    </w:p>
    <w:p w:rsidR="00242EC4" w:rsidRDefault="0024187C" w:rsidP="0024187C">
      <w:pPr>
        <w:tabs>
          <w:tab w:val="left" w:pos="1134"/>
          <w:tab w:val="left" w:pos="1560"/>
        </w:tabs>
        <w:spacing w:after="0" w:line="200" w:lineRule="atLeast"/>
        <w:ind w:left="0" w:firstLine="0"/>
        <w:jc w:val="center"/>
        <w:rPr>
          <w:color w:val="auto"/>
          <w:sz w:val="28"/>
          <w:lang w:val="ru-RU"/>
        </w:rPr>
      </w:pPr>
      <w:r w:rsidRPr="0024187C">
        <w:rPr>
          <w:color w:val="auto"/>
          <w:sz w:val="28"/>
          <w:lang w:val="ru-RU"/>
        </w:rPr>
        <w:drawing>
          <wp:inline distT="0" distB="0" distL="0" distR="0" wp14:anchorId="42507276" wp14:editId="68BB2E0E">
            <wp:extent cx="6119495" cy="3117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11721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AA5453">
        <w:rPr>
          <w:color w:val="auto"/>
          <w:sz w:val="28"/>
          <w:lang w:val="ru-RU"/>
        </w:rPr>
        <w:t>10</w:t>
      </w:r>
      <w:r w:rsidRPr="00666EE8">
        <w:rPr>
          <w:color w:val="auto"/>
          <w:sz w:val="28"/>
          <w:lang w:val="ru-RU"/>
        </w:rPr>
        <w:t xml:space="preserve"> – </w:t>
      </w:r>
      <w:r>
        <w:rPr>
          <w:color w:val="auto"/>
          <w:sz w:val="28"/>
          <w:lang w:val="ru-RU"/>
        </w:rPr>
        <w:t>Страница просмотра сущностей</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AA5453" w:rsidP="00242EC4">
      <w:pPr>
        <w:tabs>
          <w:tab w:val="left" w:pos="1134"/>
          <w:tab w:val="left" w:pos="1560"/>
        </w:tabs>
        <w:spacing w:after="0" w:line="200" w:lineRule="atLeast"/>
        <w:ind w:left="0" w:firstLine="720"/>
        <w:jc w:val="both"/>
        <w:rPr>
          <w:color w:val="auto"/>
          <w:sz w:val="28"/>
          <w:lang w:val="ru-RU"/>
        </w:rPr>
      </w:pPr>
      <w:r w:rsidRPr="00AA5453">
        <w:rPr>
          <w:color w:val="auto"/>
          <w:sz w:val="28"/>
          <w:lang w:val="ru-RU"/>
        </w:rPr>
        <w:t xml:space="preserve">Также для поиска нужного элемента в списке была внедрена система фильтров и сортировки. Для этого создано отдельное меню и </w:t>
      </w:r>
      <w:r>
        <w:rPr>
          <w:color w:val="auto"/>
          <w:sz w:val="28"/>
          <w:lang w:val="ru-RU"/>
        </w:rPr>
        <w:t>кнопка подтверждения фильтрации. Пример фильтрации</w:t>
      </w:r>
      <w:r w:rsidR="00242EC4">
        <w:rPr>
          <w:color w:val="auto"/>
          <w:sz w:val="28"/>
          <w:lang w:val="ru-RU"/>
        </w:rPr>
        <w:t xml:space="preserve"> </w:t>
      </w:r>
      <w:r w:rsidR="00D123BB">
        <w:rPr>
          <w:color w:val="auto"/>
          <w:sz w:val="28"/>
          <w:lang w:val="ru-RU"/>
        </w:rPr>
        <w:t>указан на рисунке 4.11</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AA5453" w:rsidP="00242EC4">
      <w:pPr>
        <w:tabs>
          <w:tab w:val="left" w:pos="1134"/>
          <w:tab w:val="left" w:pos="1560"/>
        </w:tabs>
        <w:spacing w:after="0" w:line="200" w:lineRule="atLeast"/>
        <w:ind w:left="0" w:firstLine="0"/>
        <w:jc w:val="center"/>
        <w:rPr>
          <w:color w:val="auto"/>
          <w:sz w:val="28"/>
          <w:lang w:val="ru-RU"/>
        </w:rPr>
      </w:pPr>
      <w:r w:rsidRPr="00AA5453">
        <w:rPr>
          <w:color w:val="auto"/>
          <w:sz w:val="28"/>
          <w:lang w:val="ru-RU"/>
        </w:rPr>
        <w:drawing>
          <wp:inline distT="0" distB="0" distL="0" distR="0" wp14:anchorId="4AAA1588" wp14:editId="4183DB43">
            <wp:extent cx="6119495" cy="25463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54635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Pr="00C21FF0"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11</w:t>
      </w:r>
      <w:r w:rsidRPr="00666EE8">
        <w:rPr>
          <w:color w:val="auto"/>
          <w:sz w:val="28"/>
          <w:lang w:val="ru-RU"/>
        </w:rPr>
        <w:t xml:space="preserve"> – </w:t>
      </w:r>
      <w:r>
        <w:rPr>
          <w:color w:val="auto"/>
          <w:sz w:val="28"/>
          <w:lang w:val="ru-RU"/>
        </w:rPr>
        <w:t xml:space="preserve">Страница просмотра сущностей с </w:t>
      </w:r>
      <w:r w:rsidR="0088042E">
        <w:rPr>
          <w:color w:val="auto"/>
          <w:sz w:val="28"/>
          <w:lang w:val="ru-RU"/>
        </w:rPr>
        <w:t>фильтрацией</w:t>
      </w:r>
    </w:p>
    <w:p w:rsidR="00242EC4" w:rsidRDefault="00C21FF0" w:rsidP="00242EC4">
      <w:pPr>
        <w:tabs>
          <w:tab w:val="left" w:pos="1134"/>
          <w:tab w:val="left" w:pos="1560"/>
        </w:tabs>
        <w:spacing w:after="0" w:line="200" w:lineRule="atLeast"/>
        <w:ind w:left="0" w:firstLine="720"/>
        <w:jc w:val="both"/>
        <w:rPr>
          <w:color w:val="auto"/>
          <w:sz w:val="28"/>
          <w:lang w:val="ru-RU"/>
        </w:rPr>
      </w:pPr>
      <w:r w:rsidRPr="00C21FF0">
        <w:rPr>
          <w:color w:val="auto"/>
          <w:sz w:val="28"/>
          <w:lang w:val="ru-RU"/>
        </w:rPr>
        <w:lastRenderedPageBreak/>
        <w:t>При добавлении нового элемента в базу данных открывается страница, на которой пользователю необходимо заполнить все поля. Чтобы гарантировать правильность и логичность введенных данных, были установлены ограничения на каждое из полей. Аналогичная страница также реализован</w:t>
      </w:r>
      <w:r>
        <w:rPr>
          <w:color w:val="auto"/>
          <w:sz w:val="28"/>
          <w:lang w:val="ru-RU"/>
        </w:rPr>
        <w:t>а для редактирования сущности</w:t>
      </w:r>
      <w:r w:rsidR="00242EC4">
        <w:rPr>
          <w:color w:val="auto"/>
          <w:sz w:val="28"/>
          <w:lang w:val="ru-RU"/>
        </w:rPr>
        <w:t>. Пример страницы для добавления ново</w:t>
      </w:r>
      <w:r w:rsidR="00D123BB">
        <w:rPr>
          <w:color w:val="auto"/>
          <w:sz w:val="28"/>
          <w:lang w:val="ru-RU"/>
        </w:rPr>
        <w:t>й сущности указан на рисунке 4.12</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42EC4">
      <w:pPr>
        <w:tabs>
          <w:tab w:val="left" w:pos="1134"/>
          <w:tab w:val="left" w:pos="1560"/>
        </w:tabs>
        <w:spacing w:after="0" w:line="200" w:lineRule="atLeast"/>
        <w:ind w:left="0" w:firstLine="0"/>
        <w:jc w:val="center"/>
        <w:rPr>
          <w:color w:val="auto"/>
          <w:sz w:val="28"/>
          <w:lang w:val="ru-RU"/>
        </w:rPr>
      </w:pPr>
      <w:r w:rsidRPr="00D123BB">
        <w:rPr>
          <w:color w:val="auto"/>
          <w:sz w:val="28"/>
          <w:lang w:val="ru-RU"/>
        </w:rPr>
        <w:drawing>
          <wp:inline distT="0" distB="0" distL="0" distR="0" wp14:anchorId="0E37A8CB" wp14:editId="085E6334">
            <wp:extent cx="3006547" cy="265442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342" cy="267808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12</w:t>
      </w:r>
      <w:r w:rsidRPr="00666EE8">
        <w:rPr>
          <w:color w:val="auto"/>
          <w:sz w:val="28"/>
          <w:lang w:val="ru-RU"/>
        </w:rPr>
        <w:t xml:space="preserve"> – </w:t>
      </w:r>
      <w:r>
        <w:rPr>
          <w:color w:val="auto"/>
          <w:sz w:val="28"/>
          <w:lang w:val="ru-RU"/>
        </w:rPr>
        <w:t>Страница для добавления или обновления сущности</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42EC4">
      <w:pPr>
        <w:tabs>
          <w:tab w:val="left" w:pos="1134"/>
          <w:tab w:val="left" w:pos="1560"/>
        </w:tabs>
        <w:spacing w:after="0" w:line="200" w:lineRule="atLeast"/>
        <w:ind w:left="0" w:firstLine="720"/>
        <w:jc w:val="both"/>
        <w:rPr>
          <w:color w:val="auto"/>
          <w:sz w:val="28"/>
          <w:lang w:val="ru-RU"/>
        </w:rPr>
      </w:pPr>
      <w:r w:rsidRPr="00D123BB">
        <w:rPr>
          <w:color w:val="auto"/>
          <w:sz w:val="28"/>
          <w:lang w:val="ru-RU"/>
        </w:rPr>
        <w:t>Пользователь также имеет возможность удалить необходимую сущность. Для этого он должен выбрать соответствующий элемент и, нажав на кнопку удаления, увидеть информацию об этой сущности. Также на экране отображаются кнопки для подтвержде</w:t>
      </w:r>
      <w:r>
        <w:rPr>
          <w:color w:val="auto"/>
          <w:sz w:val="28"/>
          <w:lang w:val="ru-RU"/>
        </w:rPr>
        <w:t>ния удаления и отмены операции.</w:t>
      </w:r>
      <w:r w:rsidR="00242EC4">
        <w:rPr>
          <w:color w:val="auto"/>
          <w:sz w:val="28"/>
          <w:lang w:val="ru-RU"/>
        </w:rPr>
        <w:t xml:space="preserve"> Пример этой</w:t>
      </w:r>
      <w:r>
        <w:rPr>
          <w:color w:val="auto"/>
          <w:sz w:val="28"/>
          <w:lang w:val="ru-RU"/>
        </w:rPr>
        <w:t xml:space="preserve"> страницы указана на рисунке 4.13</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DE664B" w:rsidP="00242EC4">
      <w:pPr>
        <w:tabs>
          <w:tab w:val="left" w:pos="1134"/>
          <w:tab w:val="left" w:pos="1560"/>
        </w:tabs>
        <w:spacing w:after="0" w:line="200" w:lineRule="atLeast"/>
        <w:ind w:left="0" w:firstLine="0"/>
        <w:jc w:val="center"/>
        <w:rPr>
          <w:color w:val="auto"/>
          <w:sz w:val="28"/>
          <w:lang w:val="ru-RU"/>
        </w:rPr>
      </w:pPr>
      <w:r w:rsidRPr="00DE664B">
        <w:rPr>
          <w:color w:val="auto"/>
          <w:sz w:val="28"/>
          <w:lang w:val="ru-RU"/>
        </w:rPr>
        <w:drawing>
          <wp:inline distT="0" distB="0" distL="0" distR="0" wp14:anchorId="79853559" wp14:editId="3BC1E669">
            <wp:extent cx="3386937" cy="2365779"/>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857" cy="238248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13</w:t>
      </w:r>
      <w:r w:rsidRPr="00666EE8">
        <w:rPr>
          <w:color w:val="auto"/>
          <w:sz w:val="28"/>
          <w:lang w:val="ru-RU"/>
        </w:rPr>
        <w:t xml:space="preserve"> – </w:t>
      </w:r>
      <w:r>
        <w:rPr>
          <w:color w:val="auto"/>
          <w:sz w:val="28"/>
          <w:lang w:val="ru-RU"/>
        </w:rPr>
        <w:t>Страница для удаления сущности</w:t>
      </w:r>
    </w:p>
    <w:p w:rsidR="00D123BB" w:rsidRDefault="00D123BB" w:rsidP="00242EC4">
      <w:pPr>
        <w:tabs>
          <w:tab w:val="left" w:pos="1134"/>
          <w:tab w:val="left" w:pos="1560"/>
        </w:tabs>
        <w:spacing w:after="0" w:line="200" w:lineRule="atLeast"/>
        <w:ind w:left="0" w:firstLine="0"/>
        <w:jc w:val="center"/>
        <w:rPr>
          <w:color w:val="auto"/>
          <w:sz w:val="28"/>
          <w:lang w:val="ru-RU"/>
        </w:rPr>
      </w:pPr>
    </w:p>
    <w:p w:rsidR="00242EC4" w:rsidRDefault="00D50AF7" w:rsidP="00242EC4">
      <w:pPr>
        <w:tabs>
          <w:tab w:val="left" w:pos="1134"/>
          <w:tab w:val="left" w:pos="1560"/>
        </w:tabs>
        <w:spacing w:after="0" w:line="200" w:lineRule="atLeast"/>
        <w:ind w:left="0" w:firstLine="720"/>
        <w:jc w:val="both"/>
        <w:rPr>
          <w:color w:val="auto"/>
          <w:sz w:val="28"/>
          <w:lang w:val="ru-RU"/>
        </w:rPr>
      </w:pPr>
      <w:r w:rsidRPr="00D50AF7">
        <w:rPr>
          <w:color w:val="auto"/>
          <w:sz w:val="28"/>
          <w:lang w:val="ru-RU"/>
        </w:rPr>
        <w:lastRenderedPageBreak/>
        <w:t xml:space="preserve">Также была создана страница для получения подробной информации о каждой сущности. На этой странице отображается детальная информация о сущности. </w:t>
      </w:r>
      <w:r w:rsidR="00242EC4">
        <w:rPr>
          <w:color w:val="auto"/>
          <w:sz w:val="28"/>
          <w:lang w:val="ru-RU"/>
        </w:rPr>
        <w:t>Пример страницы, которая выводит детали указана на рису</w:t>
      </w:r>
      <w:r w:rsidR="00C555EF">
        <w:rPr>
          <w:color w:val="auto"/>
          <w:sz w:val="28"/>
          <w:lang w:val="ru-RU"/>
        </w:rPr>
        <w:t>нке 4.14</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9A306B" w:rsidP="00242EC4">
      <w:pPr>
        <w:tabs>
          <w:tab w:val="left" w:pos="1134"/>
          <w:tab w:val="left" w:pos="1560"/>
        </w:tabs>
        <w:spacing w:after="0" w:line="200" w:lineRule="atLeast"/>
        <w:ind w:left="0" w:firstLine="0"/>
        <w:jc w:val="center"/>
        <w:rPr>
          <w:color w:val="auto"/>
          <w:sz w:val="28"/>
          <w:lang w:val="ru-RU"/>
        </w:rPr>
      </w:pPr>
      <w:r w:rsidRPr="009A306B">
        <w:rPr>
          <w:color w:val="auto"/>
          <w:sz w:val="28"/>
          <w:lang w:val="ru-RU"/>
        </w:rPr>
        <w:drawing>
          <wp:inline distT="0" distB="0" distL="0" distR="0" wp14:anchorId="0DED1028" wp14:editId="45582870">
            <wp:extent cx="3372307" cy="1999565"/>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578" cy="2010991"/>
                    </a:xfrm>
                    <a:prstGeom prst="rect">
                      <a:avLst/>
                    </a:prstGeom>
                  </pic:spPr>
                </pic:pic>
              </a:graphicData>
            </a:graphic>
          </wp:inline>
        </w:drawing>
      </w:r>
      <w:bookmarkStart w:id="24" w:name="_GoBack"/>
      <w:bookmarkEnd w:id="24"/>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C555EF">
        <w:rPr>
          <w:color w:val="auto"/>
          <w:sz w:val="28"/>
          <w:lang w:val="ru-RU"/>
        </w:rPr>
        <w:t>14</w:t>
      </w:r>
      <w:r w:rsidRPr="00666EE8">
        <w:rPr>
          <w:color w:val="auto"/>
          <w:sz w:val="28"/>
          <w:lang w:val="ru-RU"/>
        </w:rPr>
        <w:t xml:space="preserve"> – </w:t>
      </w:r>
      <w:r>
        <w:rPr>
          <w:color w:val="auto"/>
          <w:sz w:val="28"/>
          <w:lang w:val="ru-RU"/>
        </w:rPr>
        <w:t>Страница для получения подробной информации о сущности</w:t>
      </w:r>
    </w:p>
    <w:p w:rsidR="00242EC4" w:rsidRDefault="00242EC4" w:rsidP="00242EC4">
      <w:pPr>
        <w:spacing w:after="200" w:line="276" w:lineRule="auto"/>
        <w:ind w:left="0" w:firstLine="0"/>
        <w:rPr>
          <w:sz w:val="28"/>
          <w:szCs w:val="28"/>
          <w:lang w:val="ru-RU"/>
        </w:rPr>
      </w:pPr>
      <w:r>
        <w:rPr>
          <w:sz w:val="28"/>
          <w:szCs w:val="28"/>
          <w:lang w:val="ru-RU"/>
        </w:rPr>
        <w:br w:type="page"/>
      </w:r>
    </w:p>
    <w:p w:rsidR="00242EC4" w:rsidRDefault="00242EC4" w:rsidP="00242EC4">
      <w:pPr>
        <w:pStyle w:val="1"/>
        <w:tabs>
          <w:tab w:val="left" w:pos="1134"/>
          <w:tab w:val="left" w:pos="1560"/>
        </w:tabs>
        <w:spacing w:after="0" w:line="200" w:lineRule="atLeast"/>
        <w:ind w:left="0" w:right="0" w:firstLine="720"/>
        <w:rPr>
          <w:color w:val="auto"/>
          <w:lang w:val="ru-RU"/>
        </w:rPr>
      </w:pPr>
      <w:bookmarkStart w:id="25" w:name="_Toc152518255"/>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5"/>
    </w:p>
    <w:p w:rsidR="00242EC4" w:rsidRPr="00DE2D81" w:rsidRDefault="00242EC4" w:rsidP="00242EC4">
      <w:pPr>
        <w:ind w:left="0" w:firstLine="0"/>
        <w:jc w:val="both"/>
        <w:rPr>
          <w:sz w:val="28"/>
          <w:szCs w:val="32"/>
          <w:lang w:val="ru-RU"/>
        </w:rPr>
      </w:pPr>
    </w:p>
    <w:p w:rsidR="00242EC4"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Назначение и условия применения</w:t>
      </w:r>
    </w:p>
    <w:p w:rsidR="001302BF" w:rsidRDefault="001302BF" w:rsidP="001302BF">
      <w:pPr>
        <w:pStyle w:val="a8"/>
        <w:tabs>
          <w:tab w:val="left" w:pos="990"/>
        </w:tabs>
        <w:ind w:firstLine="0"/>
        <w:jc w:val="both"/>
        <w:rPr>
          <w:sz w:val="28"/>
          <w:szCs w:val="32"/>
          <w:lang w:val="ru-RU"/>
        </w:rPr>
      </w:pPr>
      <w:r>
        <w:rPr>
          <w:sz w:val="28"/>
          <w:szCs w:val="32"/>
          <w:lang w:val="ru-RU"/>
        </w:rPr>
        <w:tab/>
      </w:r>
      <w:r w:rsidRPr="001302BF">
        <w:rPr>
          <w:sz w:val="28"/>
          <w:szCs w:val="32"/>
          <w:lang w:val="ru-RU"/>
        </w:rPr>
        <w:t xml:space="preserve">Приложение было разработано с целью предоставления информации о </w:t>
      </w:r>
      <w:r>
        <w:rPr>
          <w:sz w:val="28"/>
          <w:szCs w:val="32"/>
          <w:lang w:val="ru-RU"/>
        </w:rPr>
        <w:t>подписках</w:t>
      </w:r>
      <w:r w:rsidRPr="001302BF">
        <w:rPr>
          <w:sz w:val="28"/>
          <w:szCs w:val="32"/>
          <w:lang w:val="ru-RU"/>
        </w:rPr>
        <w:t xml:space="preserve"> на издания в почтовых отделениях города. Оно выступает в роли инструмента для анализа и управления различными аспектами в сфере</w:t>
      </w:r>
      <w:r>
        <w:rPr>
          <w:sz w:val="28"/>
          <w:szCs w:val="32"/>
          <w:lang w:val="ru-RU"/>
        </w:rPr>
        <w:t xml:space="preserve"> почтовых</w:t>
      </w:r>
      <w:r w:rsidRPr="001302BF">
        <w:rPr>
          <w:sz w:val="28"/>
          <w:szCs w:val="32"/>
          <w:lang w:val="ru-RU"/>
        </w:rPr>
        <w:t xml:space="preserve"> </w:t>
      </w:r>
      <w:r>
        <w:rPr>
          <w:sz w:val="28"/>
          <w:szCs w:val="32"/>
          <w:lang w:val="ru-RU"/>
        </w:rPr>
        <w:t>подписок</w:t>
      </w:r>
      <w:r w:rsidRPr="001302BF">
        <w:rPr>
          <w:sz w:val="28"/>
          <w:szCs w:val="32"/>
          <w:lang w:val="ru-RU"/>
        </w:rPr>
        <w:t>. Среди основн</w:t>
      </w:r>
      <w:r>
        <w:rPr>
          <w:sz w:val="28"/>
          <w:szCs w:val="32"/>
          <w:lang w:val="ru-RU"/>
        </w:rPr>
        <w:t>ых функциональных возможностей:</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Управление записями в базе данных предоставляет пользователям возможность добавлять, изменять, просматривать и удалять записи, обеспечивая актуальность и точность данных.</w:t>
      </w:r>
    </w:p>
    <w:p w:rsid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Многопользовательский доступ обеспечивает возможность одновременного использования приложения несколькими пользователями, эффективно</w:t>
      </w:r>
      <w:r>
        <w:rPr>
          <w:sz w:val="28"/>
          <w:szCs w:val="32"/>
          <w:lang w:val="ru-RU"/>
        </w:rPr>
        <w:t xml:space="preserve"> согласовывая работу персонала.</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Развертывание функционала управления пользователями для администраторов включает в себя создание, редактирование и удаление учетных записей, а также установку прав доступа.</w:t>
      </w:r>
    </w:p>
    <w:p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Предоставление данных в удобном формате обеспечивает удобные и интуитивно понятные средства просмотра информации, что позволяет пользователям оперативно анализировать и визуализировать данн</w:t>
      </w:r>
      <w:r>
        <w:rPr>
          <w:sz w:val="28"/>
          <w:szCs w:val="32"/>
          <w:lang w:val="ru-RU"/>
        </w:rPr>
        <w:t>ые.</w:t>
      </w:r>
    </w:p>
    <w:p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Характеристики программы</w:t>
      </w:r>
    </w:p>
    <w:p w:rsidR="001A016E" w:rsidRPr="001A016E" w:rsidRDefault="001A016E" w:rsidP="001A016E">
      <w:pPr>
        <w:pStyle w:val="a8"/>
        <w:tabs>
          <w:tab w:val="left" w:pos="990"/>
        </w:tabs>
        <w:ind w:left="709" w:firstLine="0"/>
        <w:jc w:val="both"/>
        <w:rPr>
          <w:i/>
          <w:sz w:val="28"/>
          <w:szCs w:val="32"/>
          <w:lang w:val="ru-RU"/>
        </w:rPr>
      </w:pPr>
      <w:r>
        <w:rPr>
          <w:sz w:val="28"/>
          <w:szCs w:val="32"/>
          <w:lang w:val="ru-RU"/>
        </w:rPr>
        <w:tab/>
        <w:t>–</w:t>
      </w:r>
      <w:r w:rsidRPr="001A016E">
        <w:rPr>
          <w:sz w:val="28"/>
          <w:szCs w:val="32"/>
          <w:lang w:val="ru-RU"/>
        </w:rPr>
        <w:t xml:space="preserve">Язык программирования и среда разработки: Разработка приложения осуществлена с использованием языка программирования </w:t>
      </w:r>
      <w:r w:rsidRPr="001A016E">
        <w:rPr>
          <w:i/>
          <w:sz w:val="28"/>
          <w:szCs w:val="32"/>
          <w:lang w:val="ru-RU"/>
        </w:rPr>
        <w:t>C#</w:t>
      </w:r>
      <w:r w:rsidRPr="001A016E">
        <w:rPr>
          <w:sz w:val="28"/>
          <w:szCs w:val="32"/>
          <w:lang w:val="ru-RU"/>
        </w:rPr>
        <w:t xml:space="preserve"> в интегрированной среде разработки </w:t>
      </w:r>
      <w:r w:rsidRPr="001A016E">
        <w:rPr>
          <w:i/>
          <w:sz w:val="28"/>
          <w:szCs w:val="32"/>
          <w:lang w:val="ru-RU"/>
        </w:rPr>
        <w:t>Visual Studio 2022</w:t>
      </w:r>
      <w:r w:rsidRPr="001A016E">
        <w:rPr>
          <w:sz w:val="28"/>
          <w:szCs w:val="32"/>
          <w:lang w:val="ru-RU"/>
        </w:rPr>
        <w:t xml:space="preserve">. Этот подход обеспечивает удобство разработки и поддержки кода благодаря мощным инструментам и возможностям, предоставляемым </w:t>
      </w:r>
      <w:r w:rsidRPr="001A016E">
        <w:rPr>
          <w:i/>
          <w:sz w:val="28"/>
          <w:szCs w:val="32"/>
          <w:lang w:val="ru-RU"/>
        </w:rPr>
        <w:t>Visual Studio 2022.</w:t>
      </w:r>
    </w:p>
    <w:p w:rsidR="001A016E" w:rsidRPr="001A016E"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СУБД и </w:t>
      </w:r>
      <w:r w:rsidRPr="001A016E">
        <w:rPr>
          <w:i/>
          <w:sz w:val="28"/>
          <w:szCs w:val="32"/>
          <w:lang w:val="ru-RU"/>
        </w:rPr>
        <w:t>Entity Framework</w:t>
      </w:r>
      <w:r w:rsidRPr="001A016E">
        <w:rPr>
          <w:sz w:val="28"/>
          <w:szCs w:val="32"/>
          <w:lang w:val="ru-RU"/>
        </w:rPr>
        <w:t xml:space="preserve">: Для хранения и управления данными применяется база данных </w:t>
      </w:r>
      <w:r w:rsidRPr="001A016E">
        <w:rPr>
          <w:i/>
          <w:sz w:val="28"/>
          <w:szCs w:val="32"/>
          <w:lang w:val="ru-RU"/>
        </w:rPr>
        <w:t>MS SQL Server</w:t>
      </w:r>
      <w:r w:rsidRPr="001A016E">
        <w:rPr>
          <w:sz w:val="28"/>
          <w:szCs w:val="32"/>
          <w:lang w:val="ru-RU"/>
        </w:rPr>
        <w:t xml:space="preserve">. Взаимодействие с базой данных реализовано с использованием </w:t>
      </w:r>
      <w:r w:rsidRPr="001A016E">
        <w:rPr>
          <w:i/>
          <w:sz w:val="28"/>
          <w:szCs w:val="32"/>
          <w:lang w:val="ru-RU"/>
        </w:rPr>
        <w:t>Entity Framework</w:t>
      </w:r>
      <w:r w:rsidRPr="001A016E">
        <w:rPr>
          <w:sz w:val="28"/>
          <w:szCs w:val="32"/>
          <w:lang w:val="ru-RU"/>
        </w:rPr>
        <w:t xml:space="preserve">, что обеспечивает эффективное взаимодействие приложения с хранилищем данных. </w:t>
      </w:r>
      <w:r w:rsidRPr="001A016E">
        <w:rPr>
          <w:i/>
          <w:sz w:val="28"/>
          <w:szCs w:val="32"/>
          <w:lang w:val="ru-RU"/>
        </w:rPr>
        <w:t>Entity Framework</w:t>
      </w:r>
      <w:r w:rsidRPr="001A016E">
        <w:rPr>
          <w:sz w:val="28"/>
          <w:szCs w:val="32"/>
          <w:lang w:val="ru-RU"/>
        </w:rPr>
        <w:t xml:space="preserve"> обеспечивает удобство в работе с базой данных, предоставляя объектно-ориентированный подход к взаимодействию с данными.</w:t>
      </w:r>
    </w:p>
    <w:p w:rsidR="001A016E" w:rsidRPr="005778F8"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Серверная часть: Реализация серверной части осуществлена в виде </w:t>
      </w:r>
      <w:r w:rsidRPr="00B81F4F">
        <w:rPr>
          <w:i/>
          <w:sz w:val="28"/>
          <w:szCs w:val="32"/>
          <w:lang w:val="ru-RU"/>
        </w:rPr>
        <w:t>ASP.NET</w:t>
      </w:r>
      <w:r w:rsidRPr="001A016E">
        <w:rPr>
          <w:sz w:val="28"/>
          <w:szCs w:val="32"/>
          <w:lang w:val="ru-RU"/>
        </w:rPr>
        <w:t xml:space="preserve"> приложения, способного обрабатывать запросы по протоколу </w:t>
      </w:r>
      <w:r w:rsidRPr="00B81F4F">
        <w:rPr>
          <w:i/>
          <w:sz w:val="28"/>
          <w:szCs w:val="32"/>
          <w:lang w:val="ru-RU"/>
        </w:rPr>
        <w:t>HTTP</w:t>
      </w:r>
      <w:r w:rsidRPr="001A016E">
        <w:rPr>
          <w:sz w:val="28"/>
          <w:szCs w:val="32"/>
          <w:lang w:val="ru-RU"/>
        </w:rPr>
        <w:t>. Это обеспечивает надежное функционирование и взаимодействие с клиентскими устройствами через стандартный протокол, что делает приложение доступным для использования на различных платформах.</w:t>
      </w:r>
    </w:p>
    <w:p w:rsidR="00242EC4" w:rsidRPr="005778F8" w:rsidRDefault="00242EC4" w:rsidP="00242EC4">
      <w:pPr>
        <w:pStyle w:val="a8"/>
        <w:numPr>
          <w:ilvl w:val="0"/>
          <w:numId w:val="40"/>
        </w:numPr>
        <w:tabs>
          <w:tab w:val="left" w:pos="990"/>
        </w:tabs>
        <w:ind w:left="0" w:firstLine="720"/>
        <w:jc w:val="both"/>
        <w:rPr>
          <w:sz w:val="28"/>
          <w:szCs w:val="32"/>
          <w:lang w:val="ru-RU"/>
        </w:rPr>
      </w:pPr>
      <w:r w:rsidRPr="005778F8">
        <w:rPr>
          <w:sz w:val="28"/>
          <w:szCs w:val="32"/>
          <w:lang w:val="ru-RU"/>
        </w:rPr>
        <w:t>Обращение к программе</w:t>
      </w:r>
    </w:p>
    <w:p w:rsidR="00242EC4" w:rsidRPr="00243F6B" w:rsidRDefault="005A34EA" w:rsidP="00243F6B">
      <w:pPr>
        <w:pStyle w:val="a8"/>
        <w:tabs>
          <w:tab w:val="left" w:pos="990"/>
        </w:tabs>
        <w:ind w:left="709" w:firstLine="0"/>
        <w:jc w:val="both"/>
        <w:rPr>
          <w:sz w:val="28"/>
          <w:szCs w:val="32"/>
          <w:lang w:val="ru-RU"/>
        </w:rPr>
      </w:pPr>
      <w:r>
        <w:rPr>
          <w:sz w:val="28"/>
          <w:szCs w:val="32"/>
          <w:lang w:val="ru-RU"/>
        </w:rPr>
        <w:tab/>
        <w:t>–</w:t>
      </w:r>
      <w:r w:rsidRPr="005A34EA">
        <w:rPr>
          <w:sz w:val="28"/>
          <w:szCs w:val="32"/>
          <w:lang w:val="ru-RU"/>
        </w:rPr>
        <w:t>Для запуска приложения необходима установленная платформа .</w:t>
      </w:r>
      <w:r w:rsidRPr="005A34EA">
        <w:rPr>
          <w:i/>
          <w:iCs/>
          <w:sz w:val="28"/>
          <w:szCs w:val="32"/>
          <w:lang w:val="ru-RU"/>
        </w:rPr>
        <w:t>NET</w:t>
      </w:r>
      <w:r w:rsidRPr="005A34EA">
        <w:rPr>
          <w:sz w:val="28"/>
          <w:szCs w:val="32"/>
          <w:lang w:val="ru-RU"/>
        </w:rPr>
        <w:t xml:space="preserve"> </w:t>
      </w:r>
      <w:r w:rsidRPr="005A34EA">
        <w:rPr>
          <w:i/>
          <w:iCs/>
          <w:sz w:val="28"/>
          <w:szCs w:val="32"/>
          <w:lang w:val="ru-RU"/>
        </w:rPr>
        <w:t>Core</w:t>
      </w:r>
      <w:r w:rsidRPr="005A34EA">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r w:rsidRPr="005A34EA">
        <w:rPr>
          <w:i/>
          <w:iCs/>
          <w:sz w:val="28"/>
          <w:szCs w:val="32"/>
          <w:lang w:val="ru-RU"/>
        </w:rPr>
        <w:t>appsetting.json</w:t>
      </w:r>
      <w:r w:rsidRPr="005A34EA">
        <w:rPr>
          <w:sz w:val="28"/>
          <w:szCs w:val="32"/>
          <w:lang w:val="ru-RU"/>
        </w:rPr>
        <w:t>. Для обеспечения соединения, СУБД и веб-приложение должны находиться в одной сети.</w:t>
      </w:r>
      <w:r w:rsidR="000F4926">
        <w:rPr>
          <w:sz w:val="28"/>
          <w:szCs w:val="32"/>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6" w:name="_Toc152518256"/>
      <w:r w:rsidRPr="000C4107">
        <w:rPr>
          <w:color w:val="auto"/>
          <w:szCs w:val="28"/>
          <w:lang w:val="ru-RU"/>
        </w:rPr>
        <w:lastRenderedPageBreak/>
        <w:t>ЗАКЛЮЧЕНИЕ</w:t>
      </w:r>
      <w:bookmarkEnd w:id="26"/>
    </w:p>
    <w:p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В ходе разработки курсового проекта по созданию информационной системы для страховой компании на базе технологии </w:t>
      </w:r>
      <w:r w:rsidRPr="002F2C91">
        <w:rPr>
          <w:i/>
          <w:iCs/>
          <w:color w:val="auto"/>
          <w:sz w:val="28"/>
          <w:szCs w:val="28"/>
          <w:lang w:val="ru-RU"/>
        </w:rPr>
        <w:t>ASP</w:t>
      </w:r>
      <w:r w:rsidRPr="002F2C91">
        <w:rPr>
          <w:color w:val="auto"/>
          <w:sz w:val="28"/>
          <w:szCs w:val="28"/>
          <w:lang w:val="ru-RU"/>
        </w:rPr>
        <w:t>.</w:t>
      </w:r>
      <w:r w:rsidRPr="002F2C91">
        <w:rPr>
          <w:i/>
          <w:iCs/>
          <w:color w:val="auto"/>
          <w:sz w:val="28"/>
          <w:szCs w:val="28"/>
          <w:lang w:val="ru-RU"/>
        </w:rPr>
        <w:t xml:space="preserve">NET MVC </w:t>
      </w:r>
      <w:r w:rsidRPr="002F2C91">
        <w:rPr>
          <w:color w:val="auto"/>
          <w:sz w:val="28"/>
          <w:szCs w:val="28"/>
          <w:lang w:val="ru-RU"/>
        </w:rPr>
        <w:t xml:space="preserve">с использованием </w:t>
      </w:r>
      <w:r w:rsidRPr="002F2C91">
        <w:rPr>
          <w:i/>
          <w:iCs/>
          <w:color w:val="auto"/>
          <w:sz w:val="28"/>
          <w:szCs w:val="28"/>
          <w:lang w:val="ru-RU"/>
        </w:rPr>
        <w:t xml:space="preserve">Microsoft SQL Server </w:t>
      </w:r>
      <w:r w:rsidRPr="002F2C91">
        <w:rPr>
          <w:color w:val="auto"/>
          <w:sz w:val="28"/>
          <w:szCs w:val="28"/>
          <w:lang w:val="ru-RU"/>
        </w:rPr>
        <w:t>были достигнуты следующие ключевые результаты.</w:t>
      </w: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Проект предоставляет комплексное решение для управления страховой деятельностью, включающее в себя учет страховых агентов, видов страхования, клиентов, полисов и страховых случаев. Разработанная система обеспечивает удобный интерфейс для работы с персоналом страховой компании и позволяет эффективно управлять всеми аспектами страхового бизнеса.</w:t>
      </w: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Применение архитектурного шаблона </w:t>
      </w:r>
      <w:r w:rsidRPr="002F2C91">
        <w:rPr>
          <w:i/>
          <w:iCs/>
          <w:color w:val="auto"/>
          <w:sz w:val="28"/>
          <w:szCs w:val="28"/>
          <w:lang w:val="ru-RU"/>
        </w:rPr>
        <w:t xml:space="preserve">MVC </w:t>
      </w:r>
      <w:r w:rsidRPr="002F2C91">
        <w:rPr>
          <w:color w:val="auto"/>
          <w:sz w:val="28"/>
          <w:szCs w:val="28"/>
          <w:lang w:val="ru-RU"/>
        </w:rPr>
        <w:t xml:space="preserve">позволило четко разделить логику представления, бизнес-логику и управление пользовательским вводом. Это обеспечило легкость поддержки, расширения и тестирования приложения. Также использование </w:t>
      </w:r>
      <w:r w:rsidRPr="002F2C91">
        <w:rPr>
          <w:i/>
          <w:iCs/>
          <w:color w:val="auto"/>
          <w:sz w:val="28"/>
          <w:szCs w:val="28"/>
          <w:lang w:val="ru-RU"/>
        </w:rPr>
        <w:t>ASP</w:t>
      </w:r>
      <w:r w:rsidRPr="002F2C91">
        <w:rPr>
          <w:color w:val="auto"/>
          <w:sz w:val="28"/>
          <w:szCs w:val="28"/>
          <w:lang w:val="ru-RU"/>
        </w:rPr>
        <w:t>.</w:t>
      </w:r>
      <w:r w:rsidRPr="002F2C91">
        <w:rPr>
          <w:i/>
          <w:iCs/>
          <w:color w:val="auto"/>
          <w:sz w:val="28"/>
          <w:szCs w:val="28"/>
          <w:lang w:val="ru-RU"/>
        </w:rPr>
        <w:t xml:space="preserve">NET MVC </w:t>
      </w:r>
      <w:r w:rsidRPr="002F2C91">
        <w:rPr>
          <w:color w:val="auto"/>
          <w:sz w:val="28"/>
          <w:szCs w:val="28"/>
          <w:lang w:val="ru-RU"/>
        </w:rPr>
        <w:t>и .</w:t>
      </w:r>
      <w:r w:rsidRPr="002F2C91">
        <w:rPr>
          <w:i/>
          <w:iCs/>
          <w:color w:val="auto"/>
          <w:sz w:val="28"/>
          <w:szCs w:val="28"/>
          <w:lang w:val="ru-RU"/>
        </w:rPr>
        <w:t xml:space="preserve">NET Core </w:t>
      </w:r>
      <w:r w:rsidRPr="002F2C91">
        <w:rPr>
          <w:color w:val="auto"/>
          <w:sz w:val="28"/>
          <w:szCs w:val="28"/>
          <w:lang w:val="ru-RU"/>
        </w:rPr>
        <w:t>обеспечило высокую производительность, масштабируемость и кроссплатформенность системы.</w:t>
      </w:r>
    </w:p>
    <w:p w:rsidR="00242EC4"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Важным компонентом разработанной информационной системы является </w:t>
      </w:r>
      <w:r w:rsidRPr="002F2C91">
        <w:rPr>
          <w:i/>
          <w:iCs/>
          <w:color w:val="auto"/>
          <w:sz w:val="28"/>
          <w:szCs w:val="28"/>
          <w:lang w:val="ru-RU"/>
        </w:rPr>
        <w:t>Microsoft SQL Server</w:t>
      </w:r>
      <w:r w:rsidRPr="002F2C91">
        <w:rPr>
          <w:color w:val="auto"/>
          <w:sz w:val="28"/>
          <w:szCs w:val="28"/>
          <w:lang w:val="ru-RU"/>
        </w:rPr>
        <w:t xml:space="preserve">, обеспечивающая надежное и безопасное хранение данных. Работа с базой данных реализована с использованием </w:t>
      </w:r>
      <w:r w:rsidRPr="002F2C91">
        <w:rPr>
          <w:i/>
          <w:iCs/>
          <w:color w:val="auto"/>
          <w:sz w:val="28"/>
          <w:szCs w:val="28"/>
          <w:lang w:val="ru-RU"/>
        </w:rPr>
        <w:t>Entity Framework</w:t>
      </w:r>
      <w:r w:rsidRPr="002F2C91">
        <w:rPr>
          <w:color w:val="auto"/>
          <w:sz w:val="28"/>
          <w:szCs w:val="28"/>
          <w:lang w:val="ru-RU"/>
        </w:rPr>
        <w:t>, что упростило взаимодействие с данными и обеспечило высокий уровень абстракции при работе с БД.</w:t>
      </w:r>
    </w:p>
    <w:p w:rsidR="00242EC4" w:rsidRPr="002F2C91" w:rsidRDefault="00242EC4" w:rsidP="00242EC4">
      <w:pPr>
        <w:ind w:firstLine="710"/>
        <w:jc w:val="both"/>
        <w:rPr>
          <w:color w:val="auto"/>
          <w:sz w:val="28"/>
          <w:szCs w:val="28"/>
          <w:lang w:val="ru-RU"/>
        </w:rPr>
      </w:pPr>
      <w:r w:rsidRPr="002F2C91">
        <w:rPr>
          <w:color w:val="auto"/>
          <w:sz w:val="28"/>
          <w:szCs w:val="28"/>
          <w:lang w:val="ru-RU"/>
        </w:rPr>
        <w:t xml:space="preserve">Проект предлагает всестороннее решение для управления ключевыми аспектами страховой деятельности, начиная от учета страховых агентов и заканчивая обработкой страховых случаев. Он предоставляет не только возможность </w:t>
      </w:r>
      <w:r>
        <w:rPr>
          <w:color w:val="auto"/>
          <w:sz w:val="28"/>
          <w:szCs w:val="28"/>
          <w:lang w:val="ru-RU"/>
        </w:rPr>
        <w:t>получение</w:t>
      </w:r>
      <w:r w:rsidRPr="002F2C91">
        <w:rPr>
          <w:color w:val="auto"/>
          <w:sz w:val="28"/>
          <w:szCs w:val="28"/>
          <w:lang w:val="ru-RU"/>
        </w:rPr>
        <w:t xml:space="preserve"> детальной информации о клиентах и полисах, но и обеспечивает систематизацию и обработку данных, необходимых для принятия бизнес-решений.</w:t>
      </w:r>
    </w:p>
    <w:p w:rsidR="00242EC4" w:rsidRPr="000C4107"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Таким образом, </w:t>
      </w:r>
      <w:r>
        <w:rPr>
          <w:color w:val="auto"/>
          <w:sz w:val="28"/>
          <w:szCs w:val="28"/>
          <w:lang w:val="ru-RU"/>
        </w:rPr>
        <w:t xml:space="preserve">данный проект </w:t>
      </w:r>
      <w:r w:rsidRPr="002F2C91">
        <w:rPr>
          <w:color w:val="auto"/>
          <w:sz w:val="28"/>
          <w:szCs w:val="28"/>
          <w:lang w:val="ru-RU"/>
        </w:rPr>
        <w:t>является важным шагом в развитии информационных технологий для страхового бизнеса, предоставляя эффективные средства управления и контроля, а также демонстрируя применение современных технологий в веб-разработке и базах данных.</w:t>
      </w:r>
      <w:r w:rsidRPr="000C4107">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7" w:name="_Toc34931289"/>
      <w:bookmarkStart w:id="28" w:name="_Toc152518257"/>
      <w:r w:rsidRPr="000C4107">
        <w:rPr>
          <w:color w:val="auto"/>
          <w:szCs w:val="28"/>
          <w:lang w:val="ru-RU"/>
        </w:rPr>
        <w:lastRenderedPageBreak/>
        <w:t>Список используемых источников</w:t>
      </w:r>
      <w:bookmarkEnd w:id="27"/>
      <w:bookmarkEnd w:id="28"/>
    </w:p>
    <w:p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rsidR="00242EC4"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t>Преимущества ASP.NET MVC. – Электрон. данные. – Режим до-ступа: https://professorweb.ru/my/ASP_NET/mvc/level1/12.php. – Дата доступа: 23.10.2023.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2</w:t>
      </w:r>
      <w:r w:rsidRPr="00223408">
        <w:rPr>
          <w:color w:val="auto"/>
          <w:sz w:val="28"/>
          <w:szCs w:val="28"/>
          <w:lang w:val="ru-RU"/>
        </w:rPr>
        <w:t xml:space="preserve">. </w:t>
      </w:r>
      <w:r w:rsidRPr="009E4B79">
        <w:rPr>
          <w:color w:val="000000" w:themeColor="text1"/>
          <w:sz w:val="28"/>
          <w:szCs w:val="28"/>
          <w:lang w:val="ru-RU"/>
        </w:rPr>
        <w:t xml:space="preserve">Рихтер, Дж. </w:t>
      </w:r>
      <w:r w:rsidRPr="00223408">
        <w:rPr>
          <w:color w:val="auto"/>
          <w:sz w:val="28"/>
          <w:szCs w:val="28"/>
        </w:rPr>
        <w:t>CLR</w:t>
      </w:r>
      <w:r w:rsidRPr="00223408">
        <w:rPr>
          <w:color w:val="auto"/>
          <w:sz w:val="28"/>
          <w:szCs w:val="28"/>
          <w:lang w:val="ru-RU"/>
        </w:rPr>
        <w:t xml:space="preserve"> </w:t>
      </w:r>
      <w:r w:rsidRPr="00223408">
        <w:rPr>
          <w:color w:val="auto"/>
          <w:sz w:val="28"/>
          <w:szCs w:val="28"/>
        </w:rPr>
        <w:t>via</w:t>
      </w:r>
      <w:r w:rsidRPr="00223408">
        <w:rPr>
          <w:color w:val="auto"/>
          <w:sz w:val="28"/>
          <w:szCs w:val="28"/>
          <w:lang w:val="ru-RU"/>
        </w:rPr>
        <w:t xml:space="preserve"> </w:t>
      </w:r>
      <w:r w:rsidRPr="00223408">
        <w:rPr>
          <w:color w:val="auto"/>
          <w:sz w:val="28"/>
          <w:szCs w:val="28"/>
        </w:rPr>
        <w:t>C</w:t>
      </w:r>
      <w:r w:rsidRPr="00223408">
        <w:rPr>
          <w:color w:val="auto"/>
          <w:sz w:val="28"/>
          <w:szCs w:val="28"/>
          <w:lang w:val="ru-RU"/>
        </w:rPr>
        <w:t xml:space="preserve">#. Программирование на платформе </w:t>
      </w:r>
      <w:r w:rsidRPr="00223408">
        <w:rPr>
          <w:color w:val="auto"/>
          <w:sz w:val="28"/>
          <w:szCs w:val="28"/>
        </w:rPr>
        <w:t>Microsoft</w:t>
      </w:r>
      <w:r w:rsidRPr="00223408">
        <w:rPr>
          <w:color w:val="auto"/>
          <w:sz w:val="28"/>
          <w:szCs w:val="28"/>
          <w:lang w:val="ru-RU"/>
        </w:rPr>
        <w:t xml:space="preserve"> .</w:t>
      </w:r>
      <w:r w:rsidRPr="00223408">
        <w:rPr>
          <w:color w:val="auto"/>
          <w:sz w:val="28"/>
          <w:szCs w:val="28"/>
        </w:rPr>
        <w:t>NET</w:t>
      </w:r>
      <w:r w:rsidRPr="00223408">
        <w:rPr>
          <w:color w:val="auto"/>
          <w:sz w:val="28"/>
          <w:szCs w:val="28"/>
          <w:lang w:val="ru-RU"/>
        </w:rPr>
        <w:t xml:space="preserve"> </w:t>
      </w:r>
      <w:r w:rsidRPr="00223408">
        <w:rPr>
          <w:color w:val="auto"/>
          <w:sz w:val="28"/>
          <w:szCs w:val="28"/>
        </w:rPr>
        <w:t>Framework</w:t>
      </w:r>
      <w:r w:rsidRPr="00223408">
        <w:rPr>
          <w:color w:val="auto"/>
          <w:sz w:val="28"/>
          <w:szCs w:val="28"/>
          <w:lang w:val="ru-RU"/>
        </w:rPr>
        <w:t xml:space="preserve"> 4.5 на языке </w:t>
      </w:r>
      <w:r w:rsidRPr="00223408">
        <w:rPr>
          <w:color w:val="auto"/>
          <w:sz w:val="28"/>
          <w:szCs w:val="28"/>
        </w:rPr>
        <w:t>C</w:t>
      </w:r>
      <w:r w:rsidRPr="00223408">
        <w:rPr>
          <w:color w:val="auto"/>
          <w:sz w:val="28"/>
          <w:szCs w:val="28"/>
          <w:lang w:val="ru-RU"/>
        </w:rPr>
        <w:t xml:space="preserve"># / </w:t>
      </w:r>
      <w:r w:rsidRPr="009E4B79">
        <w:rPr>
          <w:color w:val="000000" w:themeColor="text1"/>
          <w:sz w:val="28"/>
          <w:szCs w:val="28"/>
          <w:lang w:val="ru-RU"/>
        </w:rPr>
        <w:t xml:space="preserve">Дж. Рихтер. </w:t>
      </w:r>
      <w:r w:rsidRPr="00223408">
        <w:rPr>
          <w:color w:val="auto"/>
          <w:sz w:val="28"/>
          <w:szCs w:val="28"/>
          <w:lang w:val="ru-RU"/>
        </w:rPr>
        <w:t xml:space="preserve">– </w:t>
      </w:r>
      <w:r w:rsidRPr="00223408">
        <w:rPr>
          <w:color w:val="000000" w:themeColor="text1"/>
          <w:sz w:val="28"/>
          <w:szCs w:val="28"/>
          <w:lang w:val="ru-RU"/>
        </w:rPr>
        <w:t xml:space="preserve">пер. с англ.: – </w:t>
      </w:r>
      <w:r w:rsidRPr="00223408">
        <w:rPr>
          <w:color w:val="auto"/>
          <w:sz w:val="28"/>
          <w:szCs w:val="28"/>
          <w:lang w:val="ru-RU"/>
        </w:rPr>
        <w:t>ООО Издательство «Питер», 2013. – 896 с.</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Шилдт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r w:rsidRPr="00223408">
        <w:rPr>
          <w:color w:val="auto"/>
          <w:sz w:val="28"/>
          <w:szCs w:val="28"/>
          <w:lang w:val="ru-RU"/>
        </w:rPr>
        <w:t>Шилдт</w:t>
      </w:r>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29"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Постраничная навигация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https://metanit.com/sharp/aspnetmvc/11.7.php</w:t>
      </w:r>
      <w:r w:rsidRPr="00ED0ED1">
        <w:rPr>
          <w:color w:val="auto"/>
          <w:sz w:val="28"/>
          <w:szCs w:val="28"/>
          <w:lang w:val="ru-RU"/>
        </w:rPr>
        <w:t xml:space="preserve"> </w:t>
      </w:r>
      <w:r w:rsidRPr="00223408">
        <w:rPr>
          <w:color w:val="auto"/>
          <w:sz w:val="28"/>
          <w:szCs w:val="28"/>
          <w:lang w:val="ru-RU"/>
        </w:rPr>
        <w:t xml:space="preserve">– Дата доступа: </w:t>
      </w:r>
      <w:r w:rsidRPr="00ED0ED1">
        <w:rPr>
          <w:color w:val="auto"/>
          <w:sz w:val="28"/>
          <w:szCs w:val="28"/>
          <w:lang w:val="ru-RU"/>
        </w:rPr>
        <w:t>01</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Pr="00ED0ED1">
        <w:rPr>
          <w:color w:val="auto"/>
          <w:sz w:val="28"/>
          <w:szCs w:val="28"/>
          <w:lang w:val="ru-RU"/>
        </w:rPr>
        <w:t>14</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29"/>
    <w:p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0" w:name="_Toc152518258"/>
      <w:r w:rsidRPr="000C4107">
        <w:rPr>
          <w:color w:val="auto"/>
          <w:szCs w:val="28"/>
          <w:lang w:val="ru-RU"/>
        </w:rPr>
        <w:lastRenderedPageBreak/>
        <w:t xml:space="preserve">ПРИЛОЖЕНИЕ </w:t>
      </w:r>
      <w:r>
        <w:rPr>
          <w:b w:val="0"/>
          <w:color w:val="auto"/>
          <w:szCs w:val="28"/>
          <w:lang w:val="ru-RU"/>
        </w:rPr>
        <w:t>А</w:t>
      </w:r>
      <w:bookmarkEnd w:id="30"/>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1" w:name="_Toc134459685"/>
      <w:bookmarkStart w:id="32" w:name="_Toc135170820"/>
      <w:bookmarkStart w:id="33" w:name="_Toc135492053"/>
      <w:bookmarkStart w:id="34" w:name="_Toc135650400"/>
      <w:bookmarkStart w:id="35" w:name="_Toc152518259"/>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1"/>
      <w:bookmarkEnd w:id="32"/>
      <w:bookmarkEnd w:id="33"/>
      <w:bookmarkEnd w:id="34"/>
      <w:bookmarkEnd w:id="35"/>
    </w:p>
    <w:p w:rsidR="00242EC4" w:rsidRPr="00B023BA" w:rsidRDefault="00242EC4" w:rsidP="00242EC4">
      <w:pPr>
        <w:tabs>
          <w:tab w:val="left" w:pos="1134"/>
          <w:tab w:val="left" w:pos="1560"/>
        </w:tabs>
        <w:spacing w:after="0" w:line="200" w:lineRule="atLeast"/>
        <w:ind w:left="0" w:firstLine="720"/>
        <w:rPr>
          <w:color w:val="auto"/>
          <w:sz w:val="28"/>
          <w:szCs w:val="28"/>
          <w:lang w:val="ru-RU"/>
        </w:rPr>
      </w:pPr>
    </w:p>
    <w:p w:rsidR="00242EC4" w:rsidRPr="000B45C5"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4530690"/>
      <w:bookmarkStart w:id="37"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Листинг класса </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AgentType</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6"/>
      <w:bookmarkEnd w:id="37"/>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AgentType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ICollection&lt;InsuranceAgent&gt; InsuranceAgents { get; set; } = new List&lt;InsuranceAgent&gt;();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12D36"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ApplicationUser : IdentityUser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рождения")]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рождения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Birthdate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телефона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MobilePhone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"Адрес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пасспорта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PassportNumber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выдачи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выдачи пасспорта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ICollection&lt;InsuranceCase&gt; InsuranceCases { get; set; } = new List&lt;InsuranceCase&gt;();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"Обязанности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Responsibilities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"Начало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"Начало контракта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"Конец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"Конец контракта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[Range(0, double.MaxValue, ErrorMessage = "Зарплата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"Зарплата")]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"Поле Зарплата должно быть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"Зарплата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(0, 1,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должен быть в интервале от 0 до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"Поле Процент от сделки должно быть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ICollection&lt;InsuranceAgent&gt; InsuranceAgents { get; set; } = new List&lt;InsuranceAgent&gt;();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AgentTypeId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"Контракт")]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"Контракт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ContractId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AgentType? AgentType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Contract? Contract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ICollection&lt;Policy&gt; Policies { get; set; } = new List&lt;Policy&gt;();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"Подтверждающие документы")]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"Подтверждающие документы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SupportingDocumentId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ClientId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SupportingDocument? SupportingDocument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Client? Client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"Тип страховки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ICollection&lt;Policy&gt; Policies { get; set; } = new List&lt;Policy&gt;();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"Страховой агент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InsuranceAgentId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Дата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начала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полиса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начала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ApplicationDate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 должен состоять из 16 цифр")]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"Длина полиса должна быть равна 16")]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PolicyNumber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"Тип страховки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MaxValue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действия полиса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"Продолжитеность должна быть целым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PolicyTerm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MaxValue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InsuranceAgent? InsuranceAgent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InsuranceType? InsuranceType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PolicyClient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"Полис")]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"Полис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PolicyId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ClientId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Policy Policy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Client Client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"Название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ICollection&lt;InsuranceCase&gt; InsuranceCases { get; set; } = new List&lt;InsuranceCase&gt;();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Models.Utilities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SortType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NonSort =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AscendingSort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DescendingSort = 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рождения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BirthdateStart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рождения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DateTime? BirthdateEnd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PassportNumber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"Полис истекает в следующем месяце")]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bool PolicyIsFinishNextMounth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фамилии")]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отчеству")]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 рождения")]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SortTypeBirthdate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 выдачи паспорта")]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ContractFilterModel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Responsibilities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MinSalary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MaxSalary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MinTransactionPercent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MaxTransactionPercent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обязанностям")]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SortTypeResponsobilities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зарпалате")]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проценту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продолжительности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SortTypeContractDuration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AgentType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Responsibilities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MinSalary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MaxSalary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MinTransactionPercent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MaxTransactionPercent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фамилии")]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отчеству")]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зарплате")]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проценту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продолжительности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SortTypeContractDuration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System.Text.Json.Serialization;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InsuranceCaseFilterModel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"Подтверждащий документ")]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SupportingDocument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EndDate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MinInsurancePayment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MaxInsurancePayment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"Сортировка по страховой выплате")]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SortType SortTypeInsurancePayment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подтверждающему документу")]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SortTypeSupportingDocument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InsuranceTypeList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InsuranceTypeFilterModel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описанию")]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System.Text.Json.Serialization;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InsuranceAgentId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PolicyNumber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ApplicationDateStart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ApplicationDateEnd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MinPolicyPayment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MaxPolicyPayment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"Действующие полисы")]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PolicyIsActing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страховой выплате")]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SortTypePolicyPaymen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продолжительности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SortTypePolicyTerm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по дате")]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SortTypeApplicationDate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InsuranceAgentList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InsuranceTypeList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SupportingDocumentFilterModel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названию")]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ChangePasswordViewModel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ChangePasswordViewModel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старый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"Старый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OldPassword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новый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"Новый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NewPassword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ClientInputModel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дату рождения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BrithDate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номер телефона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адрес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номер пасспорта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PassportNumber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дату выдачи пасспорта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InsuranceAgentInputModel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ModelBinding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InsuranceAgentInputModel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выбрать</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тип</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агента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из</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списка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AgentType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AgentTypeList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выбрать контракт из списка")]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"Контракты")]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Contract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ContractList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LoginInputModel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LoginInputModel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имя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фамилию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отчество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RegisterInputModel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ModelBinding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RegisterInputModel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ввести</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имя</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поле</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фамилию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отчество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выбрать роль из списка.")]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RoleList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Models.ViewModels.PageViewModels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bookmarkStart w:id="38" w:name="_Hlk152456973"/>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t>
      </w:r>
      <w:bookmarkEnd w:id="38"/>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 K&gt;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Entities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TotalPages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PageSize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FilterModel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PageModel(int page, int pageSize, IEnumerable&lt;T&gt; entities, K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totalPages = (int)Math.Ceiling((double)entities.Count()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 Math.Max(1, Math.Min(totalPages,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.Skip((page - 1)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PageNumber =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TotalPages = totalPages;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PageSize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FilterModel = filterModel;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PageModelWithAggregateValue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PageModelWithAggregateValue&lt;T, K, E&gt; : PageModel&lt;T, K&gt;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 AggregateValue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PageModelWithAggregateValue(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entities,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aggregateValue) : base(page, pageSize, entities,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AggregateValue = aggregateValue;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InsuranceCompanyContext</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EntityFrameworkCore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InsuranceCompanyContext : DbContext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InsuranceCompanyContext(DbContextOptions&lt;InsuranceCompanyContext&gt; options) : base(options)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virtual DbSet&lt;AgentType&gt; AgentTypes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DbSet&lt;Client&gt; Clients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DbSet&lt;Contract&gt; Contracts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DbSet&lt;InsuranceAgent&gt; InsuranceAgents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DbSet&lt;InsuranceCase&gt; InsuranceCases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DbSet&lt;InsuranceType&gt; InsuranceTypes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DbSet&lt;Policy&gt; Policies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DbSet&lt;SupportingDocument&gt; SupportingDocuments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DbSet&lt;PolicyClient&gt; PolicyClients { get; set;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InsuranceCompanyIdentityContext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partial class InsuranceCompanyIdentityContext : IdentityDbContext&lt;IdentityUser&gt;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InsuranceCompanyIdentityContext(DbContextOptions options) : base(options)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DbSet&lt;ApplicationUser&gt; ApplicationUsers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InitializeData</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InitializeData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IdentityRoleNames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AgentTypes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"Штатный работник",</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"Совместитель"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Responsibilities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"Актюарий",</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"Агент по обслуживанию клиентов",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"Менеджер по продажам",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"Администратор страховых полисов",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"Эксперт по риску",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"Управляющий отделом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"Аналитик по страхованию",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"Администратор базы данных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"Екатерина",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"Александр",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"София",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"Елена",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"Мария"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Surnames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"Михайлов",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"Егоров",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"Кузнецов"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MiddleNames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"Михайлович",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"Андреевич",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"Николаевич",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"Геннадьевич"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SupportingDocumentNames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"Свидетельство о происшествии",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"Полицейский протокол",</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"Медицинская справка",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"Диагностический отчет",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"Договор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"Фотографии ущерба",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"Подтверждающее письмо клиента",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"Справка с места работодателя",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"Свидетельство о смерти",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"Свидетельство о рождении"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Addresses = new()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"Гродно, улица Советская, дом 14, квартира 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"Минск, проспект Независимости, дом 45, квартира 7",</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"Брест, улица Ленина, дом 28, квартира 12",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"Гомель, проспект Ленина, дом 55, квартира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"Витебск, улица Пушкина, дом 19, квартира 4",</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"Могилев, улица Гагарина, дом 36, квартира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"Барановичи, улица Кирова, дом 7, квартира 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"Пинск, улица Советская, дом 10, квартира 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"Бобруйск, улица Лермонтова, дом 3, квартира 8",</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"Мозырь, проспект Мира, дом 30, квартира 5"</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InsuranceTypeNames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"Автомобильное страхование",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жизни",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"Медицинское страхование",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недвижимости",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от несчастных случаев",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ответственности",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имущества",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путешествий",</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"Страхование бизнеса",</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грузов"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RandomExtensions</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RandomExtensions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DateTime NextDate(this Random rand, int startYear, int endYear)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day = rand.Next(1, 29);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month = rand.Next(1, 13);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year = rand.Next(startYear, endYear);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DateTime(year, month, day);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T NextItem&lt;T&gt;(this Random rand, IList&lt;T&gt; items)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items[rand.Next(0, items.Count)];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NextPhoneNumber(this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$"+375 {rand.Next(10, 100)} {rand.Next(100, 1000)}-{rand.Next(10, 100)}-{rand.Next(10, 100)}";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NextPassportNumber(this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$"HB{rand.Next(1000000, 10000000)}";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NextPolicyNumber(this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$"{rand.NextInt64(1000000000000000, 10000000000000000)}";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InsuranceCompanyInitializer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Random rand = new();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Initialize(InsuranceCompanyContext db, InsuranceCompanyIdentityContext identityDb,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(!db.Database.CanConnect())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db.Database.Migrate();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(!identityDb.Roles.Any())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InitializeIdentityRoles(identityDb);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(!db.AgentTypes.Any())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InitializeAgentTypes(db);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(!db.Contracts.Any())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InitializeContracts(db);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(!db.InsuranceAgents.Any())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InitializeInsuranceAgents(db,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(!db.SupportingDocuments.Any())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InitializeSupportingDocuments(db);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(!db.Clients.Any())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InitializeClients(db,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(!db.InsuranceCases.Any())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InitializeInsuranceCases(db);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(!db.InsuranceTypes.Any())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InitializeInsuranceTypes(db);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(!db.Policies.Any())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InitializePolicies(db);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(!db.PolicyClients.Any())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InitializePolicyClients(db);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InitializeIdentityRoles(InsuranceCompanyIdentityContext identityDb)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InitializeData.IdentityRoleNames)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identityDb.Add(new IdentityRole() { Name = name, NormalizedName = name.ToUpper()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InitializePolicyClients(InsuranceCompanyContext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policyId = rand.Next(1, 101);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clientId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PolicyClient()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PolicyId = policyId,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InitializePolicies(InsuranceCompanyContext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insuranceAgentId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applicationDate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policyNumber = rand.NextPolicyNumber();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insuranceTypeId = rand.Next(1, InitializeData.InsuranceTypeNames.Count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policyTerm = rand.Next(1, 20);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policyPayment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InsuranceAgentId = 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ApplicationDate = 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PolicyNumber = 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InsuranceTypeId = insuranceTypeId,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PolicyTerm = 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PolicyPayment = 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InitializeInsuranceTypes(InsuranceCompanyContext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InitializeData.InsuranceTypeNames)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InsuranceType() { Name = name, Description = $"Описание - {name}"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InitializeClients(InsuranceCompanyContext 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50;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rand.NextItem(InitializeData.Names);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surname = rand.NextItem(InitializeData.Surnames);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middleName = rand.NextItem(InitializeData.MiddleNames);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birthdate = rand.NextDate(1950, 2005);</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mobilePhone = rand.NextPhoneNumber();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address = rand.NextItem(InitializeData.Addresses);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passportNumber = rand.NextPassportNumber();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passportIssueDate = rand.NextDate(2000,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password = $"Client{i}!";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userName = $"{name} {surname}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new ApplicationUser()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NormalizedUserName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userManager.CreateAsync(applicationUser, password).GetAwaiter().GetResult();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userManager.AddToRoleAsync(applicationUser, "Клиент").GetAwaiter().GetResult();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Birthdate = 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PassportNumber = 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PassportIssueDate = 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InitializeInsuranceCases(InsuranceCompanyContext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supportingDocumentId = rand.Next(1, InitializeData.SupportingDocumentNames.Count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insurancePayment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clientId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description = $"Описание - {date.ToShortDateString()}";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 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SupportingDocumentId = supportingDocumentId,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InsurancePayment = 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 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InitializeSupportingDocuments(InsuranceCompanyContext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InitializeData.SupportingDocumentNames)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SupportingDocument() { Name = name, Description = $"Описание - {name}"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InitializeAgentTypes(InsuranceCompanyContext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type in InitializeData.AgentTypes)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AgentType() { Type = 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InitializeContracts(InsuranceCompanyContext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startDeadline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endDeadline = startDeadline.AddMonths(rand.Next(1, 20));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responsibilities = rand.NextItem(InitializeData.Responsibilities);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salary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transactionPercent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Responsibilities = 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StartDeadline = 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EndDeadline = 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 = 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TransactionPercent = 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InitializeInsuranceAgents(InsuranceCompanyContext 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50;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rand.NextItem(InitializeData.Names);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surname = rand.NextItem(InitializeData.Surnames);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middleName = rand.NextItem(InitializeData.MiddleNames);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agentTypeId = rand.Next(1, InitializeData.AgentTypes.Count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contractId = rand.Next(1, 101);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password = $"InsuranceAgent{i}!";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$"{name} {surname}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new ApplicationUser()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NormalizedUserName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userManager.CreateAsync(applicationUser, password).GetAwaiter().GetResult();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userManager.AddToRoleAsync(applicationUser, "Страховой агент").GetAwaiter().GetResult();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AgentTypeId = agentTypeId,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ContractId = contractId,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IMemoryCache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InsuranceCompanyCache(InsuranceCompanyContext db, IMemoryCache memoryCache)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GetEntity&lt;T&gt;()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_cache.TryGetValue(entityName, out IEnumerable&lt;T&gt;?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SetEntity&lt;T&gt;();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SetEntity&lt;T&gt;()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InsuranceCompanyFactory.GetEnites&lt;T&gt;(entityName,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_cache.Set(entityName, entities, new MemoryCacheEntryOptions().SetAbsoluteExpiration(TimeSpan.FromSeconds(SAVE_DURATION)));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InsuranceCompanyFactory</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InsuranceCompanyFactory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static IEnumerable&lt;T&gt; GetEnites&lt;T&gt;(string entityName, 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entityName switch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 =&gt; GetAgentTypes&lt;T&gt;(db),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=&gt; GetClients&lt;T&gt;(db),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 =&gt; GetContracts&lt;T&gt;(db),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 =&gt; GetInsuranceTypes&lt;T&gt;(db),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 =&gt; GetSupportingDocuments&lt;T&gt;(db),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 =&gt; GetInsuranceAgents&lt;T&gt;(db),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 =&gt; GetInsuranceCases&lt;T&gt;(db),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 =&gt; GetPolicies&lt;T&gt;(db),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"PolicyClient" =&gt; GetPolicyClients&lt;T&gt;(db),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 =&gt; throw new NullReferenceException(),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GetAgentTypes&lt;T&gt;(InsuranceCompanyContext db) =&gt; (IEnumerable&lt;T&gt;)db.AgentTypes.ToList();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GetClients&lt;T&gt;(InsuranceCompanyContext db) =&gt; (IEnumerable&lt;T&gt;)db.Clients.ToList();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GetContracts&lt;T&gt;(InsuranceCompanyContext db) =&gt; (IEnumerable&lt;T&gt;)db.Contracts.ToList();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GetInsuranceTypes&lt;T&gt;(InsuranceCompanyContext db) =&gt; (IEnumerable&lt;T&gt;)db.InsuranceTypes.ToList();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GetSupportingDocuments&lt;T&gt;(InsuranceCompanyContext db) =&gt; (IEnumerable&lt;T&gt;)db.SupportingDocuments.ToList();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GetInsuranceAgents&lt;T&gt;(InsuranceCompanyContext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(IEnumerable&lt;T&gt;)db.InsuranceAgents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GetInsuranceCases&lt;T&gt;(InsuranceCompanyContext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(IEnumerable&lt;T&gt;)db.InsuranceCases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GetPolicies&lt;T&gt;(InsuranceCompanyContext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GetPolicyClients&lt;T&gt;(InsuranceCompanyContext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(IEnumerable&lt;T&gt;)db.PolicyClients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InsuranceCompanyFilter(InsuranceCompanyCache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IEnumerable&lt;InsuranceType&gt; Filter(InsuranceTypeFilterModel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e.Name.StartsWith(filter.Name))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filter.Description == null || e.Description.StartsWith(filter.Description))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IEnumerable&lt;Contract&gt; Filter(ContractFilterModel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_cache.GetEntity&lt;Contract&gt;();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filter.Responsibilities == null || e.Responsibilities.StartsWith(filter.Responsibilities))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filter.StartDeadLine == null || e.StartDeadline &gt;= filter.StartDeadLine)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filter.EndDeadLine == null || e.EndDeadline &lt;= filter.EndDeadLine)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filter.MinSalary == null || e.Salary &gt;= filter.MinSalary)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filter.MaxSalary == null || e.Salary &lt;= filter.MaxSalary)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filter.MinTransactionPercent == null || e.TransactionPercent &gt;= filter.MinTransactionPercent)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filter.MaxTransactionPercent == null || e.TransactionPercent &lt;= filter.MaxTransactionPercent)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IEnumerable&lt;Policy&gt; Filter(PolicyFilterModel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nowTime = DateTime.Now;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filter.InsuranceTypeId == null || filter.InsuranceTypeId == -1 || filter.InsuranceTypeId == e.InsuranceTypeId)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filter.InsuranceAgentId == null || filter.InsuranceAgentId == -1 || filter.InsuranceAgentId == e.InsuranceAgentId)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filter.PolicyNumber == null || filter.PolicyNumber == e.PolicyNumber)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filter.ApplicationDateStart == null || filter.ApplicationDateStart &lt;= e.ApplicationDate)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filter.ApplicationDateEnd == null || filter.ApplicationDateEnd &gt;= e.ApplicationDate.AddMonths(e.PolicyTerm))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filter.MinPolicyPayment == null || e.PolicyPayment &gt;= filter.MinPolicyPayment)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filter.MaxPolicyPayment == null || e.PolicyPayment &lt;= filter.MaxPolicyPayment)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!filter.PolicyIsActing || (filter.PolicyIsActing &amp;&amp; nowTime &gt;= e.ApplicationDate &amp;&amp; nowTime &lt;= e.ApplicationDate.AddMonths(e.PolicyTerm)))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IEnumerable&lt;Client&gt; Filter(ClientFilterModel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nowTime = DateTime.Now;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policyClients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filter.Name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filter.Surname == null || filter.Surname ==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filter.MiddleName == null || filter.MiddleName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filter.PassportNumber == null || e.PassportNumber.Contains(filter.PassportNumber))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filter.Address == null || e.Address.Contains(filter.Address))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filter.MobilePhone == null || e.MobilePhone.Contains(filter.MobilePhone))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filter.BirthdateStart == null || filter.BirthdateStart &lt;=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filter.BirthdateEnd == null || filter.BirthdateEnd &gt;=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filter.PassportIssueDateStart == null || filter.PassportIssueDateStart &lt;=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filter.PassportIssueDateEnd == null || filter.PassportIssueDateEnd &gt;=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(!filter.PolicyIsFinishNextMounth) return true;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 = policyClients.FirstOrDefault(m =&gt; m.ClientId == 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(policyClient == null) return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dayDiff = (policyClient.Policy.ApplicationDate.AddMonths(policyClient.Policy.PolicyTerm) - nowTime).TotalDays;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dayDiff &lt; 30 &amp;&amp; dayDiff &gt;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IEnumerable&lt;InsuranceAgent&gt; Filter(InsuranceAgentFilterModel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filter.Name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filter.Surname == null || filter.Surname ==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filter.MiddleName == null || filter.MiddleName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filter.Responsibilities == null || filter.Responsibilities == e.Contract.Responsibilities)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filter.AgentType == null || filter.AgentType == e.AgentType.Type)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filter.StartDeadLine == null || e.Contract.StartDeadline &gt;= filter.StartDeadLine)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filter.EndDeadLine == null || e.Contract.EndDeadline &lt;= filter.EndDeadLine)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filter.MinSalary == null || e.Contract.Salary &gt;= filter.MinSalary)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filter.MaxSalary == null || e.Contract.Salary &lt;= filter.MaxSalary)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filter.MinTransactionPercent == null || e.Contract.TransactionPercent &gt;= filter.MinTransactionPercent)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filter.MaxTransactionPercent == null || e.Contract.TransactionPercent &lt;= filter.MaxTransactionPercent)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IEnumerable&lt;InsuranceCase&gt; Filter(InsuranceCaseFilterModel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policyClients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filter.SupportingDocument == null || e.SupportingDocument.Name.Contains(filter.SupportingDocument))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filter.StartDate == null || filter.StartDate &lt;=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filter.EndDate == null || filter.EndDate &gt;=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filter.MinInsurancePayment == null || e.InsurancePayment &gt;= filter.MinInsurancePayment)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filter.MaxInsurancePayment == null || e.InsurancePayment &lt;= filter.MaxInsurancePayment)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(filter.InsuranceTypeId == null || filter.InsuranceTypeId == -1) return true;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policyClients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.FirstOrDefault(m =&gt; e.ClientId == m.ClientId &amp;&amp; m.Policy.InsuranceTypeId == filter.InsuranceTypeId)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IEnumerable&lt;SupportingDocument&gt; Filter(SupportingDocumentFilterModel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e.Name.Contains(filter.Name))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IEnumerable&lt;Policy&gt; Filter(PolicyFilterModel filter, int clientId)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policiesId = Filter(filter).Select(e =&gt; 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policiesId.Contains(e.PolicyId))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IUpdateCache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SortExtensions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System.Linq.Expressions;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SortExtensions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IEnumerable&lt;InsuranceType&gt; Sort(this IEnumerable&lt;InsuranceType&gt; insuranceTypes, InsuranceTypeFilterModel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insuranceTypes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.Sort(filter.SortTypeDescription, e =&gt; e.Description);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IEnumerable&lt;Contract&gt; Sort(this IEnumerable&lt;Contract&gt; contracts, ContractFilterModel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contracts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.Sort(filter.SortTypeResponsobilities, e =&gt; e.Responsibilities)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.Sort(filter.SortTypeTransactionPercent, e =&gt; e.TransactionPercent)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.Sort(filter.SortTypeSalary, e =&gt; e.Salary)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.Sort(filter.SortTypeContractDuration, e =&gt; e.EndDeadline - e.StartDeadline);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IEnumerable&lt;Policy&gt; Sort(this IEnumerable&lt;Policy&gt; policies, PolicyFilterModel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.Sort(filter.SortTypeApplicationDate, e =&gt; e.ApplicationDate)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.Sort(filter.SortTypePolicyTerm, e =&gt; 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.Sort(filter.SortTypePolicyPaymen, 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IEnumerable&lt;Client&gt; Sort(this IEnumerable&lt;Client&gt; clients, ClientFilterModel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.Sort(filter.SortTypeSurname, e =&gt;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.Sort(filter.SortTypeMiddleName, e =&gt;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.Sort(filter.SortTypeBirthdate, e =&gt;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.Sort(filter.SortTypePassportIssueDate, e =&gt;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IEnumerable&lt;InsuranceAgent&gt; Sort(this IEnumerable&lt;InsuranceAgent&gt; insuranceAgents, InsuranceAgentFilterModel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insuranceAgents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.Sort(filter.SortTypeSurname, e =&gt;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.Sort(filter.SortTypeMiddleName, e =&gt;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.Sort(filter.SortTypeSalary, e =&gt; e.Contract.Salary)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.Sort(filter.SortTypeTransactionPercent, e =&gt; e.Contract.TransactionPercent)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.Sort(filter.SortTypeContractDuration, e =&gt; e.Contract.EndDeadline - e.Contract.StartDeadline);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IEnumerable&lt;InsuranceCase&gt; Sort(this IEnumerable&lt;InsuranceCase&gt; insuranceCase, InsuranceCaseFilterModel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.Sort(filter.SortTypeDate, e =&gt;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.Sort(filter.SortTypeInsurancePayment, e =&gt; e.InsurancePayment)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.Sort(filter.SortTypeSupportingDocument, e =&gt; e.SupportingDocument.Name);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IEnumerable&lt;SupportingDocument&gt; Sort(this IEnumerable&lt;SupportingDocument&gt; supportingDocuments, SupportingDocumentFilterModel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supportingDocuments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Sort&lt;T, K&gt;(this IEnumerable&lt;T&gt; entities, SortType sortType, Expression&lt;Func&lt;T, K&gt;&gt; sortExpression)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sortType switch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SortType.AscendingSort =&gt; entities.AsQueryable().OrderBy(sortExpression),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SortType.DescendingSort =&gt; entities.AsQueryable().OrderByDescending(sortExpression),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 =&gt;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InsuranceCompany.Middleware;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builder = WebApplication.CreateBuilder(args);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connectionString = builder.Configuration.GetConnectionString("MSSQL");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builder.Services.AddDbContext&lt;InsuranceCompanyContext&gt;(option =&gt; option.UseSqlServer(connectionString));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builder.Services.AddDbContext&lt;InsuranceCompanyIdentityContext&gt;(option =&gt; option.UseSqlServer(connectionString));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builder.Services.AddDistributedMemoryCache();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builder.Services.AddSession();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.AddDefaultIdentity&lt;ApplicationUser&gt;(options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options.User.AllowedUserNameCharacters = "abcdefghijklmnopqrstuvwxyzABCDEFGHIJKLMNOPQRSTUVWXYZ0123456789-._@+=\\/?! абвгдеёжзийклмнопрстуфхцчшщъыьэюяАБВГДЕЁЖЗИЙКЛМНОПРСТУФХЦЧШЩЪЫЬЭЮЯ"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.AddDefaultTokenProviders()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.AddRoles&lt;IdentityRole&gt;()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.AddEntityFrameworkStores&lt;InsuranceCompanyIdentityContext&gt;();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builder.Services.AddTransient&lt;InsuranceCompanyCookieManager&gt;();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builder.Services.AddTransient&lt;InsuranceCompanyCache&gt;();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builder.Services.AddTransient&lt;InsuranceCompanyFilter&gt;();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app = builder.Build();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(!app.Environment.IsDevelopment())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app.UseExceptionHandler("/Home/Error");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app.UseStaticFiles();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app.UseSession();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app.UseDbInitializerMiddleware();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app.UseRouting();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app.MapRazorPages();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app.MapControllerRoute(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"default",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"{controller=Home}/{action=Index}/{id?}");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app.Run();</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InsuranceCompanyCookieManager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InsuranceCompany.Services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InsuranceCompanyCookieManager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SetCookie&lt;T&gt;(T Entity, IResponseCookies cookies, string key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json = JsonSerializer.Serialize(Entity);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 key == null ? typeof(T).Name : typeof(T).Name+key;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cookies.Append(key, 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GetCookie&lt;T&gt;(IRequestCookieCollection cookies, string key = null) where T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 key == null ? typeof(T).Name : typeof(T).Name + key;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(cookies.TryGetValue(key, out var json))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JsonSerializer.Deserialize&lt;T&gt;(json);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HtmlHelperExtensions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Microsoft.AspNetCore.Html;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InsuranceCompany.Utilities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static class HtmlHelperExtensions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AddIcon(this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bi-plus-circle'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15A7 7 0 1 1 8 1a7 7 0 0 1 0 14m0 1A8 8 0 1 0 8 0a8 8 0 0 0 0 16'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4a.5.5 0 0 1 .5.5v3h3a.5.5 0 0 1 0 1h-3v3a.5.5 0 0 1-1 0v-3h-3a.5.5 0 0 1 0-1h3v-3A.5.5 0 0 1 8 4'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FilterIcon(this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bi-funnel-fill'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d=""M1.5 1.5A.5.5 0 0 1 2 1h12a.5.5 0 0 1 .5.5v2a.5.5 0 0 1-.128.334L10 8.692V13.5a.5.5 0 0 1-.342.474l-3 1A.5.5 0 0 1 6 14.5V8.692L1.628 3.834A.5.5 0 0 1 1.5 3.5z""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DeleteIcon(this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bi-trash3'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d='M6.5 1h3a.5.5 0 0 1 .5.5v1H6v-1a.5.5 0 0 1 .5-.5M11 2.5v-1A1.5 1.5 0 0 0 9.5 0h-3A1.5 1.5 0 0 0 5 1.5v1H2.506a.58.58 0 0 0-.01 0H1.5a.5.5 0 0 0 0 1h.538l.853 10.66A2 2 0 0 0 4.885 16h6.23a2 2 0 0 0 1.994-1.84l.853-10.66h.538a.5.5 0 0 0 0-1h-.995a.59.59 0 0 0-.01 0zm1.958 1-.846 10.58a1 1 0 0 1-.997.92h-6.23a1 1 0 0 1-.997-.92L3.042 3.5zm-7.487 1a.5.5 0 0 1 .528.47l.5 8.5a.5.5 0 0 1-.998.06L5 5.03a.5.5 0 0 1 .47-.53Zm5.058 0a.5.5 0 0 1 .47.53l-.5 8.5a.5.5 0 1 1-.998-.06l.5-8.5a.5.5 0 0 1 .528-.47ZM8 4.5a.5.5 0 0 1 .5.5v8.5a.5.5 0 0 1-1 0V5a.5.5 0 0 1 .5-.5'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InfoIcon(this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bi-info-circle'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15A7 7 0 1 1 8 1a7 7 0 0 1 0 14m0 1A8 8 0 1 0 8 0a8 8 0 0 0 0 16'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d='m8.93 6.588-2.29.287-.082.38.45.083c.294.07.352.176.288.469l-.738 3.468c-.194.897.105 1.319.808 1.319.545 0 1.178-.252 1.465-.598l.088-.416c-.2.176-.492.246-.686.246-.275 0-.375-.193-.304-.533zM9 4.5a1 1 0 1 1-2 0 1 1 0 0 1 2 0'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EditIcon(this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bi-pencil'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d='M12.146.146a.5.5 0 0 1 .708 0l3 3a.5.5 0 0 1 0 .708l-10 10a.5.5 0 0 1-.168.11l-5 2a.5.5 0 0 1-.65-.65l2-5a.5.5 0 0 1 .11-.168l10-10zM11.207 2.5 13.5 4.793 14.793 3.5 12.5 1.207zm1.586 3L10.5 3.207 4 9.707V10h.5a.5.5 0 0 1 .5.5v.5h.5a.5.5 0 0 1 .5.5v.5h.293zm-9.761 5.175-.106.106-1.528 3.821 3.821-1.528.106-.106A.5.5 0 0 1 5 12.5V12h-.5a.5.5 0 0 1-.5-.5V11h-.5a.5.5 0 0 1-.468-.325z'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Repository.DbInitializer;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InsuranceCompany.Middleware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DbInitializerMiddleware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RequestDelegate _next;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DbInitializerMiddleware(RequestDelegate next)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Invoke(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 httpContext,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InsuranceCompanyIdentityContext identityDb,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(!(httpContext.Session.Keys.Contains("database")))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InsuranceCompanyInitializer.Initialize(db, identityDb,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httpContext.Session.SetString("database", "initial");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_next.Invoke(httpContext);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DbInitializerMiddlewareExtensions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IApplicationBuilder UseDbInitializerMiddleware(this IApplicationBuilder builder)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builder.UseMiddleware&lt;DbInitializerMiddleware&gt;();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Microsoft.AspNetCore.Authentication;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LoginModel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LoginModel(SignInManager&lt;ApplicationUser&gt; signInManager, RoleManager&lt;IdentityRole&gt; roleManager)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LoginInputModel 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IList&lt;AuthenticationScheme&gt; ExternalLogins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ReturnUrl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ErrorMessage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OnGetAsync(string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(!string.IsNullOrEmpty(ErrorMessage))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ErrorMessage);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HttpContext.SignOutAsync(IdentityConstants.ExternalScheme);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$"{Input.Name.Trim()} {Input.Surname.Trim()} {Input.MiddleName.Trim()}";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_signInManager.PasswordSignInAsync(userName, Input.Password, false, lockoutOnFailure: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ModelState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AddModelError</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Неверная</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попытка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входа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систему</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RazorPages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LogoutModel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LogoutModel(SignInManager&lt;ApplicationUser&gt; signInManager)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_signInManager.SignOutAsync();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Microsoft.AspNetCore.Authentication;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RegisterModel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IUserStore&lt;ApplicationUser&gt; _userStore;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RegisterModel(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IUserStore&lt;ApplicationUser&gt; 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SignInManager&lt;ApplicationUser&gt;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_userStore = 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RegisterInputModel 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ClientInputModel ClientInput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InsuranceAgentInputModel InsuranceAgentInput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ReturnUrl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IList&lt;AuthenticationScheme&gt; ExternalLogins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OnGetAsync(string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 new RegisterInputModel() { RoleList = GetRoleList()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 = new InsuranceAgentInputModel()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AgentTypeList = GetAgentTypeList(),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ContractList = GetContractList()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ClientInput = new ClientInputModel() { BrithDate = DateTime.Now, PassportIssueDate = DateTime.Now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 &amp;&amp; ModelState.ErrorCount &lt;= 2) || (Input.Role == "Страховой агент" &amp;&amp; ModelState.ErrorCount &lt;= 3))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CreateUser();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$"{Input.Name.Trim()} {Input.Surname.Trim()} {Input.MiddleName.Trim()}";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_userStore.SetUserNameAsync(user, userName, CancellationToken.None);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result = await _userManager.CreateAsync(user, Input.Password);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Input.Role);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(Input.Role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_signInManager.SignInAsync(user, isPersistent: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Input.RoleList = GetRoleList();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InsuranceAgentInput.ContractList = GetContractList();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InsuranceAgentInput.AgentTypeList = GetAgentTypeList();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AddClient()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_db.Add(new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Birthdate = ClientInput.BrithDate,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ClientInput.Address,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ClientInput.MobilePhone,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PassportNumber = ClientInput.PassportNumber,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PassportIssueDate = ClientInput.PassportIssueDate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AddInsuranceAgent()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_db.Add(new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AgentTypeId = int.Parse(InsuranceAgentInput.AgentType),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ContractId = int.Parse(InsuranceAgentInput.Contract)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GetRoleList()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_roleManager.Roles.Select(e =&gt; new SelectListItem() { Text = e.Name, Value = e.Name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_db.AgentTypes.Select(e =&gt; new SelectListItem() { Text = e.Type, Value = e.Id.ToString()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_db.Contracts.Select(e =&gt; new SelectListItem() { Text = $"{e.Responsibilities}\n({e.StartDeadline.ToShortDateString()} - {e.EndDeadline.ToShortDateString()})", Value = e.Id.ToString()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ApplicationUser CreateUser()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Activator.CreateInstance&lt;ApplicationUser&gt;();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InvalidOperationException($"Can't create an instance of '{nameof(ApplicationUser)}'.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that '{nameof(ApplicationUser)}' is not an abstract class and has a parameterless constructor, or alternatively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$"override the register page in /Areas/Identity/Pages/Account/Register.cshtml");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BaseController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InsuranceCompanyCookieManager _cookieManager;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InsuranceCompanyFilter _filter;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BaseController(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 =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ClientInsuranceCasesController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ClientInsuranceCasesController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ClientInsuranceCasesController(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insuranceCaseFilter = _cookieManager.GetCookie&lt;InsuranceCaseFilterModel&gt;(HttpContext.Request.Cookies,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Index(InsuranceCaseFilterModel insuranceCaseFilter,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_cookieManager.SetCookie(insuranceCaseFilter,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Create(InsuranceCase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InsuranceCase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insuranceCase.Id)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_context.InsuranceCases.Remove(insuranceCase);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GetSupportingDocumentsList()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ClientManagerController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ClientManagerController : 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ClientManagerController(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Edit(Client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$"{oldClient.Name} {oldClient.Surname} {oldClient.MiddleName}";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client.Name;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client.Surname;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oldClient.Id;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Task&lt;ActionResult&gt; ChangePassword(ChangePasswordViewModel 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await _userManager.GetUserAsync(HttpContext.User);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_userManager.ChangePasswordAsync(user, model.OldPassword, model.NewPassword);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clientFilter = _cookieManager.GetCookie&lt;ClientFilterModel&gt;(HttpContext.Request.Cookies);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_filter.Filter(clientFilter);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PageModel&lt;Client, ClientFilterModel&gt;(page, pageSize, clients, 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Index(ClientFilterModel clientFilter,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_cookieManager.SetCookie(clientFilter,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_filter.Filter(clientFilter);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PageModel&lt;Client, ClientFilterModel&gt;(page, pageSize, clients, 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_cache.GetEntity&lt;InsuranceCase&gt;().Where(m =&gt; m.ClientId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_cache.GetEntity&lt;PolicyClient&gt;().Where(e =&gt; e.ClientId == id).Select(e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(client,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Client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client.Id)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oldClient = _cache.GetEntity&lt;Client&gt;().FirstOrDefault(e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$"{oldClient.Name} {oldClient.Surname} {oldClient.MiddleName}";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client.Name;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client.Surname;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_cache.GetEntity&lt;InsuranceCase&gt;().Where(e =&gt; e.ClientId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_context.Clients.Remove(client);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ContractsController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ContractsController(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contractFilter = _cookieManager.GetCookie&lt;ContractFilterModel&gt;(HttpContext.Request.Cookies);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PageModel&lt;Contract, ContractFilterModel&gt;(page, pageSize, contracts, 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Index(ContractFilterModel contractFilter,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_cookieManager.SetCookie(contractFilter,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PageModel&lt;Contract, ContractFilterModel&gt;(page, pageSize, contracts, 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contract.InsuranceAgents = _cache.GetEntity&lt;InsuranceAgent&gt;().Where(e =&gt; e.ContractId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Create(Contract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Contract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contract.Id)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_context.Contracts.Remove(contract);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_cache.SetEntity&lt;Contract&gt;();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HomeController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HomeController(InsuranceCompanyCache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Privacy()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InsuranceAgentManagerController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InsuranceAgentManagerController : 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InsuranceAgentManagerController(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GetInsuranceAgent();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insuranceAgent.Policies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e.InsuranceAgentId == insuranceAgent.Id).ToList();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e.Policy.InsuranceAgentId == 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Edit(InsuranceAgent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oldInsuranceAgent = GetInsuranceAgent();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$"{oldInsuranceAgent.Name} {oldInsuranceAgent.Surname} {oldInsuranceAgent.MiddleName}";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insuranceAgent.Name;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insuranceAgent.Surname;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insuranceAgent.Id = oldInsuranceAgent.Id;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Task&lt;ActionResult&gt; ChangePassword(ChangePasswordViewModel 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await _userManager.GetUserAsync(HttpContext.User);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_userManager.ChangePasswordAsync(user, model.OldPassword, model.NewPassword);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InsuranceAgent GetInsuranceAgent()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_cache.GetEntity&lt;Contract&gt;().Select(e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$"{e.Responsibilities} ({e.StartDeadline.ToShortDateString()} - {e.EndDeadline.ToShortDateString()})",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_cache.GetEntity&lt;AgentType&gt;().Select(e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insuranceAgentFilter = _cookieManager.GetCookie&lt;InsuranceAgentFilterModel&gt;(HttpContext.Request.Cookies);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insuranceAgents = _filter.Filter(insuranceAgentFilter);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PageModel&lt;InsuranceAgent, InsuranceAgentFilterModel&gt;(page, pageSize, insuranceAgents, 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Index(InsuranceAgentFilterModel insuranceAgentFilter,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_cookieManager.SetCookie(insuranceAgentFilter,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insuranceAgents = _filter.Filter(insuranceAgentFilter);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PageModel&lt;InsuranceAgent, InsuranceAgentFilterModel&gt;(page, pageSize, insuranceAgents, 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insuranceAgent.Policies = _cache.GetEntity&lt;Policy&gt;().Where(e =&gt; e.InsuranceAgentId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InsuranceAgent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insuranceAgent.Id)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oldInsuranceAgent = _cache.GetEntity&lt;InsuranceAgent&gt;().FirstOrDefault(e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$"{oldInsuranceAgent.Name} {oldInsuranceAgent.Surname} {oldInsuranceAgent.MiddleName}";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insuranceAgent.Name;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insuranceAgent.Surname;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_context.InsuranceAgents.Remove(insuranceAgent);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_cache.GetEntity&lt;Contract&gt;().Select(e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$"{e.Responsibilities} ({e.StartDeadline.ToShortDateString()} - {e.EndDeadline.ToShortDateString()})",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_cache.GetEntity&lt;AgentType&gt;().Select(e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InsuranceCasesController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InsuranceCompanyCookieManager _cookieManager;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InsuranceCompanyFilter _filter;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InsuranceCasesController(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 =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insuranceCaseFilter = _cookieManager.GetCookie&lt;InsuranceCaseFilterModel&gt;(HttpContext.Request.Cookies);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Index(InsuranceCaseFilterModel insuranceCaseFilter,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_cookieManager.SetCookie(insuranceCaseFilter,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insuranceCases = _filter.Filter(insuranceCaseFilter);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InsuranceTypesController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InsuranceTypesController(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insuranceTypeFilter = _cookieManager.GetCookie&lt;InsuranceTypeFilterModel&gt;(HttpContext.Request.Cookies);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_filter.Filter(insuranceTypeFilter);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PageModel&lt;InsuranceType, InsuranceTypeFilterModel&gt;(page, pageSize, insuranceTypes, 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Index(InsuranceTypeFilterModel insuranceTypeFilter,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_cookieManager.SetCookie(insuranceTypeFilter,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_filter.Filter(insuranceTypeFilter);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PageModel&lt;InsuranceType, InsuranceTypeFilterModel&gt;(page, pageSize, insuranceTypes, 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Create(InsuranceType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_cache.GetEntity&lt;InsuranceType&gt;().FirstOrDefault(m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(insuranceTypes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insuranceTypes.Policies = _cache.GetEntity&lt;Policy&gt;().Where(e =&gt; e.InsuranceTypeId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InsuranceType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insuranceType.Id)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_context.InsuranceTypes.Remove(insuranceType);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PoliciesController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PoliciesController(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totalInsurancePayment = contracts.Sum(e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PageModelWithAggregateValue&lt;Policy, PolicyFilterModel, decimal&gt;(page, pageSize, contracts, policyFilter, totalInsurancePayment);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totalInsurancePayment = contracts.Sum(e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PageModelWithAggregateValue&lt;Policy, PolicyFilterModel, decimal&gt;(page, pageSize, contracts, policyFilter, totalInsurancePayment);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_cache.GetEntity&lt;PolicyClient&gt;().Where(e =&gt; e.PolicyId == id).Select(e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(policy,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Create(Policy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Policy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policy.Id)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_context.Policies.Remove(policy);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GetInsuranceAgentsList()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Text = $"{e.Surname} {e.Name}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PolicyClientsController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PolicyClientsController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PolicyClientsController(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Add(int?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Add(int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_context.Add(new PolicyClient() { ClientId = client.Id, PolicyId = policy.Id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clientId = GetClient().Id;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 = _cache.GetEntity&lt;PolicyClient&gt;().FirstOrDefault(e =&gt; e.PolicyId == id &amp;&amp;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_context.PolicyClients.Remove(policyClient);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GetInsuranceAgentsList()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$"{e.Surname} {e.Name}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SupportingDocumentsController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SupportingDocumentsController(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supportingDocumentFilter = _cookieManager.GetCookie&lt;SupportingDocumentFilterModel&gt;(HttpContext.Request.Cookies);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supportingDocuments = _filter.Filter(supportingDocumentFilter);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PageModel&lt;SupportingDocument, SupportingDocumentFilterModel&gt;(page, pageSize, supportingDocuments, 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Index(SupportingDocumentFilterModel supportingDocumentFilter,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_cookieManager.SetCookie(supportingDocumentFilter,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supportingDocuments = _filter.Filter(supportingDocumentFilter);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PageModel&lt;SupportingDocument, SupportingDocumentFilterModel&gt;(page, pageSize, supportingDocuments, 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supportingDocument.InsuranceCases = _cache.GetEntity&lt;InsuranceCase&gt;().Where(e =&gt; e.SupportingDocumentId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Create(SupportingDocument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SupportingDocument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supportingDocument.Id)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supportingDocument.InsuranceCases = _cache.GetEntity&lt;InsuranceCase&gt;().Where(e =&gt; e.SupportingDocumentId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_context.SupportingDocuments.Remove(supportingDocument);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42EC4" w:rsidRPr="00411399" w:rsidRDefault="00242EC4" w:rsidP="00242EC4">
      <w:pPr>
        <w:pStyle w:val="1"/>
        <w:tabs>
          <w:tab w:val="left" w:pos="1134"/>
          <w:tab w:val="left" w:pos="1560"/>
        </w:tabs>
        <w:spacing w:after="0" w:line="200" w:lineRule="atLeast"/>
        <w:ind w:left="0" w:right="0" w:firstLine="0"/>
        <w:jc w:val="center"/>
        <w:rPr>
          <w:color w:val="auto"/>
          <w:szCs w:val="28"/>
        </w:rPr>
      </w:pPr>
      <w:bookmarkStart w:id="39" w:name="_Toc152518260"/>
      <w:r w:rsidRPr="000C4107">
        <w:rPr>
          <w:color w:val="auto"/>
          <w:szCs w:val="28"/>
          <w:lang w:val="ru-RU"/>
        </w:rPr>
        <w:lastRenderedPageBreak/>
        <w:t>ПРИЛОЖЕНИЕ</w:t>
      </w:r>
      <w:r w:rsidRPr="00411399">
        <w:rPr>
          <w:color w:val="auto"/>
          <w:szCs w:val="28"/>
        </w:rPr>
        <w:t xml:space="preserve"> </w:t>
      </w:r>
      <w:r>
        <w:rPr>
          <w:b w:val="0"/>
          <w:color w:val="auto"/>
          <w:szCs w:val="28"/>
          <w:lang w:val="ru-RU"/>
        </w:rPr>
        <w:t>Б</w:t>
      </w:r>
      <w:bookmarkEnd w:id="39"/>
    </w:p>
    <w:p w:rsidR="00242EC4" w:rsidRPr="00411399" w:rsidRDefault="00242EC4" w:rsidP="00242EC4">
      <w:pPr>
        <w:tabs>
          <w:tab w:val="left" w:pos="1134"/>
          <w:tab w:val="left" w:pos="1560"/>
        </w:tabs>
        <w:spacing w:after="0" w:line="200" w:lineRule="atLeast"/>
        <w:ind w:left="0" w:firstLine="0"/>
        <w:jc w:val="center"/>
        <w:rPr>
          <w:color w:val="auto"/>
          <w:sz w:val="28"/>
          <w:szCs w:val="28"/>
        </w:rPr>
      </w:pPr>
      <w:r w:rsidRPr="00411399">
        <w:rPr>
          <w:color w:val="auto"/>
          <w:sz w:val="28"/>
          <w:szCs w:val="28"/>
        </w:rPr>
        <w:t>(</w:t>
      </w:r>
      <w:r w:rsidRPr="000C4107">
        <w:rPr>
          <w:color w:val="auto"/>
          <w:sz w:val="28"/>
          <w:szCs w:val="28"/>
          <w:lang w:val="ru-RU"/>
        </w:rPr>
        <w:t>обязательное</w:t>
      </w:r>
      <w:r w:rsidRPr="00411399">
        <w:rPr>
          <w:color w:val="auto"/>
          <w:sz w:val="28"/>
          <w:szCs w:val="28"/>
        </w:rPr>
        <w:t>)</w:t>
      </w:r>
    </w:p>
    <w:p w:rsidR="00242EC4" w:rsidRPr="00411399" w:rsidRDefault="00242EC4" w:rsidP="00242EC4">
      <w:pPr>
        <w:tabs>
          <w:tab w:val="left" w:pos="1134"/>
          <w:tab w:val="left" w:pos="1560"/>
        </w:tabs>
        <w:spacing w:after="0" w:line="200" w:lineRule="atLeast"/>
        <w:ind w:left="0" w:firstLine="0"/>
        <w:jc w:val="center"/>
        <w:rPr>
          <w:color w:val="auto"/>
          <w:sz w:val="28"/>
          <w:szCs w:val="28"/>
        </w:rPr>
      </w:pPr>
    </w:p>
    <w:p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rsidR="00242EC4" w:rsidRPr="00C918F2" w:rsidRDefault="00242EC4" w:rsidP="00242EC4">
      <w:pPr>
        <w:spacing w:after="0" w:line="240" w:lineRule="auto"/>
        <w:ind w:left="0" w:firstLine="0"/>
        <w:jc w:val="center"/>
        <w:rPr>
          <w:b/>
          <w:sz w:val="28"/>
          <w:szCs w:val="28"/>
          <w:lang w:val="ru-RU" w:eastAsia="ru-RU"/>
        </w:rPr>
      </w:pPr>
    </w:p>
    <w:p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D42" w:rsidRDefault="00133D42">
      <w:pPr>
        <w:spacing w:after="0" w:line="240" w:lineRule="auto"/>
      </w:pPr>
      <w:r>
        <w:separator/>
      </w:r>
    </w:p>
  </w:endnote>
  <w:endnote w:type="continuationSeparator" w:id="0">
    <w:p w:rsidR="00133D42" w:rsidRDefault="001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722369827"/>
      <w:docPartObj>
        <w:docPartGallery w:val="Page Numbers (Bottom of Page)"/>
        <w:docPartUnique/>
      </w:docPartObj>
    </w:sdtPr>
    <w:sdtEndPr/>
    <w:sdtContent>
      <w:p w:rsidR="00BF5012" w:rsidRPr="00600C56" w:rsidRDefault="00BF5012">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9A306B" w:rsidRPr="009A306B">
          <w:rPr>
            <w:noProof/>
            <w:sz w:val="28"/>
            <w:szCs w:val="28"/>
            <w:lang w:val="ru-RU"/>
          </w:rPr>
          <w:t>30</w:t>
        </w:r>
        <w:r w:rsidRPr="00600C56">
          <w:rPr>
            <w:sz w:val="28"/>
            <w:szCs w:val="28"/>
          </w:rPr>
          <w:fldChar w:fldCharType="end"/>
        </w:r>
      </w:p>
    </w:sdtContent>
  </w:sdt>
  <w:p w:rsidR="00BF5012" w:rsidRDefault="00BF501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12" w:rsidRPr="00E17B3B" w:rsidRDefault="00BF5012" w:rsidP="00712D36">
    <w:pPr>
      <w:pStyle w:val="a6"/>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D42" w:rsidRDefault="00133D42">
      <w:pPr>
        <w:spacing w:after="0" w:line="240" w:lineRule="auto"/>
      </w:pPr>
      <w:r>
        <w:separator/>
      </w:r>
    </w:p>
  </w:footnote>
  <w:footnote w:type="continuationSeparator" w:id="0">
    <w:p w:rsidR="00133D42" w:rsidRDefault="001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4"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5"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6"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0"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39"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1"/>
  </w:num>
  <w:num w:numId="4">
    <w:abstractNumId w:val="25"/>
  </w:num>
  <w:num w:numId="5">
    <w:abstractNumId w:val="17"/>
  </w:num>
  <w:num w:numId="6">
    <w:abstractNumId w:val="30"/>
  </w:num>
  <w:num w:numId="7">
    <w:abstractNumId w:val="22"/>
  </w:num>
  <w:num w:numId="8">
    <w:abstractNumId w:val="4"/>
  </w:num>
  <w:num w:numId="9">
    <w:abstractNumId w:val="29"/>
  </w:num>
  <w:num w:numId="10">
    <w:abstractNumId w:val="0"/>
  </w:num>
  <w:num w:numId="11">
    <w:abstractNumId w:val="35"/>
  </w:num>
  <w:num w:numId="12">
    <w:abstractNumId w:val="12"/>
  </w:num>
  <w:num w:numId="13">
    <w:abstractNumId w:val="6"/>
  </w:num>
  <w:num w:numId="14">
    <w:abstractNumId w:val="40"/>
  </w:num>
  <w:num w:numId="15">
    <w:abstractNumId w:val="14"/>
  </w:num>
  <w:num w:numId="16">
    <w:abstractNumId w:val="11"/>
  </w:num>
  <w:num w:numId="17">
    <w:abstractNumId w:val="10"/>
  </w:num>
  <w:num w:numId="18">
    <w:abstractNumId w:val="7"/>
  </w:num>
  <w:num w:numId="19">
    <w:abstractNumId w:val="24"/>
  </w:num>
  <w:num w:numId="20">
    <w:abstractNumId w:val="37"/>
  </w:num>
  <w:num w:numId="21">
    <w:abstractNumId w:val="38"/>
  </w:num>
  <w:num w:numId="22">
    <w:abstractNumId w:val="1"/>
  </w:num>
  <w:num w:numId="23">
    <w:abstractNumId w:val="28"/>
  </w:num>
  <w:num w:numId="24">
    <w:abstractNumId w:val="21"/>
  </w:num>
  <w:num w:numId="25">
    <w:abstractNumId w:val="39"/>
  </w:num>
  <w:num w:numId="26">
    <w:abstractNumId w:val="27"/>
  </w:num>
  <w:num w:numId="27">
    <w:abstractNumId w:val="33"/>
  </w:num>
  <w:num w:numId="28">
    <w:abstractNumId w:val="19"/>
  </w:num>
  <w:num w:numId="29">
    <w:abstractNumId w:val="23"/>
  </w:num>
  <w:num w:numId="30">
    <w:abstractNumId w:val="15"/>
  </w:num>
  <w:num w:numId="31">
    <w:abstractNumId w:val="9"/>
  </w:num>
  <w:num w:numId="32">
    <w:abstractNumId w:val="16"/>
  </w:num>
  <w:num w:numId="33">
    <w:abstractNumId w:val="32"/>
  </w:num>
  <w:num w:numId="34">
    <w:abstractNumId w:val="34"/>
  </w:num>
  <w:num w:numId="35">
    <w:abstractNumId w:val="18"/>
  </w:num>
  <w:num w:numId="36">
    <w:abstractNumId w:val="2"/>
  </w:num>
  <w:num w:numId="37">
    <w:abstractNumId w:val="20"/>
  </w:num>
  <w:num w:numId="38">
    <w:abstractNumId w:val="8"/>
  </w:num>
  <w:num w:numId="39">
    <w:abstractNumId w:val="36"/>
  </w:num>
  <w:num w:numId="40">
    <w:abstractNumId w:val="26"/>
  </w:num>
  <w:num w:numId="41">
    <w:abstractNumId w:val="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AF"/>
    <w:rsid w:val="00011497"/>
    <w:rsid w:val="00034DA5"/>
    <w:rsid w:val="00041379"/>
    <w:rsid w:val="000424EE"/>
    <w:rsid w:val="00050070"/>
    <w:rsid w:val="00052959"/>
    <w:rsid w:val="000641B3"/>
    <w:rsid w:val="000A27CC"/>
    <w:rsid w:val="000C0D24"/>
    <w:rsid w:val="000F4926"/>
    <w:rsid w:val="000F6B68"/>
    <w:rsid w:val="001048E2"/>
    <w:rsid w:val="001216E1"/>
    <w:rsid w:val="001302BF"/>
    <w:rsid w:val="00133D42"/>
    <w:rsid w:val="00174E80"/>
    <w:rsid w:val="001A016E"/>
    <w:rsid w:val="001A2C01"/>
    <w:rsid w:val="001A33CE"/>
    <w:rsid w:val="001B6504"/>
    <w:rsid w:val="00211194"/>
    <w:rsid w:val="00220042"/>
    <w:rsid w:val="0024187C"/>
    <w:rsid w:val="00242EC4"/>
    <w:rsid w:val="00243F6B"/>
    <w:rsid w:val="00306E91"/>
    <w:rsid w:val="00321E44"/>
    <w:rsid w:val="00333092"/>
    <w:rsid w:val="0035013C"/>
    <w:rsid w:val="00386171"/>
    <w:rsid w:val="003944AA"/>
    <w:rsid w:val="003B26DB"/>
    <w:rsid w:val="0052289B"/>
    <w:rsid w:val="005A34EA"/>
    <w:rsid w:val="005A4208"/>
    <w:rsid w:val="00607F4B"/>
    <w:rsid w:val="00611AAB"/>
    <w:rsid w:val="00651C25"/>
    <w:rsid w:val="006B30B0"/>
    <w:rsid w:val="006B6F70"/>
    <w:rsid w:val="006F10B8"/>
    <w:rsid w:val="007023FB"/>
    <w:rsid w:val="00712D36"/>
    <w:rsid w:val="00764293"/>
    <w:rsid w:val="00773559"/>
    <w:rsid w:val="007B5C3A"/>
    <w:rsid w:val="007D132C"/>
    <w:rsid w:val="00865571"/>
    <w:rsid w:val="0088042E"/>
    <w:rsid w:val="00894D30"/>
    <w:rsid w:val="008974AF"/>
    <w:rsid w:val="008E2EAD"/>
    <w:rsid w:val="008E4A99"/>
    <w:rsid w:val="009448B5"/>
    <w:rsid w:val="009569B7"/>
    <w:rsid w:val="009812E7"/>
    <w:rsid w:val="00997E1A"/>
    <w:rsid w:val="009A306B"/>
    <w:rsid w:val="009E3F37"/>
    <w:rsid w:val="00A62E7A"/>
    <w:rsid w:val="00A84D15"/>
    <w:rsid w:val="00AA5453"/>
    <w:rsid w:val="00AC290F"/>
    <w:rsid w:val="00B43D61"/>
    <w:rsid w:val="00B5408F"/>
    <w:rsid w:val="00B75054"/>
    <w:rsid w:val="00B81F4F"/>
    <w:rsid w:val="00B825CD"/>
    <w:rsid w:val="00BA2DE6"/>
    <w:rsid w:val="00BE1623"/>
    <w:rsid w:val="00BF5012"/>
    <w:rsid w:val="00C21FF0"/>
    <w:rsid w:val="00C435DA"/>
    <w:rsid w:val="00C46F3A"/>
    <w:rsid w:val="00C555EF"/>
    <w:rsid w:val="00C80057"/>
    <w:rsid w:val="00C86787"/>
    <w:rsid w:val="00CE3E8E"/>
    <w:rsid w:val="00CF0956"/>
    <w:rsid w:val="00CF2BDC"/>
    <w:rsid w:val="00D00068"/>
    <w:rsid w:val="00D10064"/>
    <w:rsid w:val="00D123BB"/>
    <w:rsid w:val="00D50AF7"/>
    <w:rsid w:val="00D57699"/>
    <w:rsid w:val="00D82DED"/>
    <w:rsid w:val="00DD00DA"/>
    <w:rsid w:val="00DE240D"/>
    <w:rsid w:val="00DE664B"/>
    <w:rsid w:val="00DF0A2B"/>
    <w:rsid w:val="00DF5423"/>
    <w:rsid w:val="00E1573C"/>
    <w:rsid w:val="00E24C6D"/>
    <w:rsid w:val="00E5174E"/>
    <w:rsid w:val="00E60B1A"/>
    <w:rsid w:val="00ED4185"/>
    <w:rsid w:val="00F01547"/>
    <w:rsid w:val="00F82229"/>
    <w:rsid w:val="00FB246A"/>
    <w:rsid w:val="00FB305D"/>
    <w:rsid w:val="00FD403A"/>
    <w:rsid w:val="00FE2B63"/>
    <w:rsid w:val="00FF13F1"/>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0850"/>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DE6"/>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semiHidden/>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UnresolvedMention">
    <w:name w:val="Unresolved Mention"/>
    <w:basedOn w:val="a0"/>
    <w:uiPriority w:val="99"/>
    <w:semiHidden/>
    <w:unhideWhenUsed/>
    <w:rsid w:val="0024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587">
      <w:bodyDiv w:val="1"/>
      <w:marLeft w:val="0"/>
      <w:marRight w:val="0"/>
      <w:marTop w:val="0"/>
      <w:marBottom w:val="0"/>
      <w:divBdr>
        <w:top w:val="none" w:sz="0" w:space="0" w:color="auto"/>
        <w:left w:val="none" w:sz="0" w:space="0" w:color="auto"/>
        <w:bottom w:val="none" w:sz="0" w:space="0" w:color="auto"/>
        <w:right w:val="none" w:sz="0" w:space="0" w:color="auto"/>
      </w:divBdr>
    </w:div>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125512551">
      <w:bodyDiv w:val="1"/>
      <w:marLeft w:val="0"/>
      <w:marRight w:val="0"/>
      <w:marTop w:val="0"/>
      <w:marBottom w:val="0"/>
      <w:divBdr>
        <w:top w:val="none" w:sz="0" w:space="0" w:color="auto"/>
        <w:left w:val="none" w:sz="0" w:space="0" w:color="auto"/>
        <w:bottom w:val="none" w:sz="0" w:space="0" w:color="auto"/>
        <w:right w:val="none" w:sz="0" w:space="0" w:color="auto"/>
      </w:divBdr>
    </w:div>
    <w:div w:id="159393691">
      <w:bodyDiv w:val="1"/>
      <w:marLeft w:val="0"/>
      <w:marRight w:val="0"/>
      <w:marTop w:val="0"/>
      <w:marBottom w:val="0"/>
      <w:divBdr>
        <w:top w:val="none" w:sz="0" w:space="0" w:color="auto"/>
        <w:left w:val="none" w:sz="0" w:space="0" w:color="auto"/>
        <w:bottom w:val="none" w:sz="0" w:space="0" w:color="auto"/>
        <w:right w:val="none" w:sz="0" w:space="0" w:color="auto"/>
      </w:divBdr>
    </w:div>
    <w:div w:id="214440374">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509685148">
      <w:bodyDiv w:val="1"/>
      <w:marLeft w:val="0"/>
      <w:marRight w:val="0"/>
      <w:marTop w:val="0"/>
      <w:marBottom w:val="0"/>
      <w:divBdr>
        <w:top w:val="none" w:sz="0" w:space="0" w:color="auto"/>
        <w:left w:val="none" w:sz="0" w:space="0" w:color="auto"/>
        <w:bottom w:val="none" w:sz="0" w:space="0" w:color="auto"/>
        <w:right w:val="none" w:sz="0" w:space="0" w:color="auto"/>
      </w:divBdr>
    </w:div>
    <w:div w:id="552351935">
      <w:bodyDiv w:val="1"/>
      <w:marLeft w:val="0"/>
      <w:marRight w:val="0"/>
      <w:marTop w:val="0"/>
      <w:marBottom w:val="0"/>
      <w:divBdr>
        <w:top w:val="none" w:sz="0" w:space="0" w:color="auto"/>
        <w:left w:val="none" w:sz="0" w:space="0" w:color="auto"/>
        <w:bottom w:val="none" w:sz="0" w:space="0" w:color="auto"/>
        <w:right w:val="none" w:sz="0" w:space="0" w:color="auto"/>
      </w:divBdr>
    </w:div>
    <w:div w:id="560094279">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598321550">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658B-A3F0-4AB0-A6E4-2238776F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99</Pages>
  <Words>27716</Words>
  <Characters>157984</Characters>
  <Application>Microsoft Office Word</Application>
  <DocSecurity>0</DocSecurity>
  <Lines>1316</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Evgeni</cp:lastModifiedBy>
  <cp:revision>72</cp:revision>
  <dcterms:created xsi:type="dcterms:W3CDTF">2023-12-04T16:11:00Z</dcterms:created>
  <dcterms:modified xsi:type="dcterms:W3CDTF">2023-12-09T23:14:00Z</dcterms:modified>
</cp:coreProperties>
</file>