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3B50" w:rsidRDefault="008E0DEF" w:rsidP="008E0DEF">
      <w:pPr>
        <w:jc w:val="center"/>
        <w:rPr>
          <w:b/>
          <w:bCs/>
          <w:sz w:val="32"/>
          <w:szCs w:val="32"/>
        </w:rPr>
      </w:pPr>
      <w:r w:rsidRPr="008E0DEF">
        <w:rPr>
          <w:b/>
          <w:bCs/>
          <w:sz w:val="32"/>
          <w:szCs w:val="32"/>
        </w:rPr>
        <w:t>Введение</w:t>
      </w:r>
    </w:p>
    <w:p w:rsidR="00000000" w:rsidRPr="008E0DEF" w:rsidRDefault="008E0DEF" w:rsidP="008E0DEF">
      <w:pPr>
        <w:rPr>
          <w:sz w:val="32"/>
          <w:szCs w:val="32"/>
        </w:rPr>
      </w:pPr>
      <w:r w:rsidRPr="008E0DEF">
        <w:rPr>
          <w:sz w:val="32"/>
          <w:szCs w:val="32"/>
        </w:rPr>
        <w:t xml:space="preserve">- </w:t>
      </w:r>
      <w:r w:rsidRPr="008E0DEF">
        <w:rPr>
          <w:sz w:val="32"/>
          <w:szCs w:val="32"/>
        </w:rPr>
        <w:t xml:space="preserve">Термин появился в России в 2000-х и широко используется в интернете  </w:t>
      </w:r>
    </w:p>
    <w:p w:rsidR="00000000" w:rsidRPr="008E0DEF" w:rsidRDefault="008E0DEF" w:rsidP="008E0DEF">
      <w:pPr>
        <w:rPr>
          <w:sz w:val="32"/>
          <w:szCs w:val="32"/>
        </w:rPr>
      </w:pPr>
      <w:r w:rsidRPr="008E0DEF">
        <w:rPr>
          <w:sz w:val="32"/>
          <w:szCs w:val="32"/>
        </w:rPr>
        <w:t xml:space="preserve">- Означает сотрудников, выполняющих работу формально, без инициативы  </w:t>
      </w:r>
    </w:p>
    <w:p w:rsidR="00000000" w:rsidRPr="008E0DEF" w:rsidRDefault="008E0DEF" w:rsidP="008E0DEF">
      <w:pPr>
        <w:rPr>
          <w:sz w:val="32"/>
          <w:szCs w:val="32"/>
        </w:rPr>
      </w:pPr>
      <w:r w:rsidRPr="008E0DEF">
        <w:rPr>
          <w:sz w:val="32"/>
          <w:szCs w:val="32"/>
        </w:rPr>
        <w:t>- Часто с оттенком юмора и критики офисной культуры</w:t>
      </w:r>
    </w:p>
    <w:p w:rsidR="008E0DEF" w:rsidRDefault="008E0DEF" w:rsidP="008E0DEF">
      <w:pPr>
        <w:jc w:val="center"/>
        <w:rPr>
          <w:b/>
          <w:bCs/>
          <w:sz w:val="32"/>
          <w:szCs w:val="32"/>
        </w:rPr>
      </w:pPr>
      <w:r w:rsidRPr="008E0DEF">
        <w:rPr>
          <w:b/>
          <w:bCs/>
          <w:sz w:val="32"/>
          <w:szCs w:val="32"/>
        </w:rPr>
        <w:t>Кто такой офисный планктон?</w:t>
      </w:r>
    </w:p>
    <w:p w:rsidR="008E0DEF" w:rsidRDefault="008E0DEF" w:rsidP="008E0DEF">
      <w:pPr>
        <w:rPr>
          <w:sz w:val="32"/>
          <w:szCs w:val="32"/>
        </w:rPr>
      </w:pPr>
      <w:r w:rsidRPr="008E0DEF">
        <w:rPr>
          <w:b/>
          <w:bCs/>
          <w:sz w:val="32"/>
          <w:szCs w:val="32"/>
        </w:rPr>
        <w:t>«Офисный планктон»</w:t>
      </w:r>
      <w:r w:rsidRPr="008E0DEF">
        <w:rPr>
          <w:sz w:val="32"/>
          <w:szCs w:val="32"/>
        </w:rPr>
        <w:t> (также «канцелярские крысы») — </w:t>
      </w:r>
      <w:r w:rsidRPr="008E0DEF">
        <w:rPr>
          <w:b/>
          <w:bCs/>
          <w:sz w:val="32"/>
          <w:szCs w:val="32"/>
        </w:rPr>
        <w:t>сленговое выражение, обозначающее особый тип офисных работников</w:t>
      </w:r>
      <w:r w:rsidRPr="008E0DEF">
        <w:rPr>
          <w:sz w:val="32"/>
          <w:szCs w:val="32"/>
        </w:rPr>
        <w:t>, которые вместо развития и достижения новых целей на работе занимаются монотонной и малоактивной деятельностью.</w:t>
      </w:r>
    </w:p>
    <w:p w:rsidR="008E0DEF" w:rsidRDefault="008E0DEF" w:rsidP="008E0DEF">
      <w:pPr>
        <w:jc w:val="center"/>
        <w:rPr>
          <w:b/>
          <w:bCs/>
          <w:sz w:val="32"/>
          <w:szCs w:val="32"/>
        </w:rPr>
      </w:pPr>
      <w:r w:rsidRPr="008E0DEF">
        <w:rPr>
          <w:b/>
          <w:bCs/>
          <w:sz w:val="32"/>
          <w:szCs w:val="32"/>
        </w:rPr>
        <w:t>Характеристики офисных планктонов</w:t>
      </w:r>
      <w:r>
        <w:rPr>
          <w:b/>
          <w:bCs/>
          <w:sz w:val="32"/>
          <w:szCs w:val="32"/>
        </w:rPr>
        <w:t>:</w:t>
      </w:r>
    </w:p>
    <w:p w:rsidR="008E0DEF" w:rsidRPr="008E0DEF" w:rsidRDefault="008E0DEF" w:rsidP="008E0DEF">
      <w:pPr>
        <w:rPr>
          <w:sz w:val="32"/>
          <w:szCs w:val="32"/>
        </w:rPr>
      </w:pPr>
      <w:r w:rsidRPr="008E0DEF">
        <w:rPr>
          <w:sz w:val="32"/>
          <w:szCs w:val="32"/>
        </w:rPr>
        <w:t>- Вып</w:t>
      </w:r>
      <w:bookmarkStart w:id="0" w:name="_GoBack"/>
      <w:bookmarkEnd w:id="0"/>
      <w:r w:rsidRPr="008E0DEF">
        <w:rPr>
          <w:sz w:val="32"/>
          <w:szCs w:val="32"/>
        </w:rPr>
        <w:t>олнение однообразных задач, часто без творческого участия</w:t>
      </w:r>
    </w:p>
    <w:p w:rsidR="008E0DEF" w:rsidRPr="008E0DEF" w:rsidRDefault="008E0DEF" w:rsidP="008E0DEF">
      <w:pPr>
        <w:rPr>
          <w:sz w:val="32"/>
          <w:szCs w:val="32"/>
        </w:rPr>
      </w:pPr>
      <w:r w:rsidRPr="008E0DEF">
        <w:rPr>
          <w:sz w:val="32"/>
          <w:szCs w:val="32"/>
        </w:rPr>
        <w:t>- Мало инициативы, снижение мотивации и вовлеченности</w:t>
      </w:r>
    </w:p>
    <w:p w:rsidR="008E0DEF" w:rsidRDefault="008E0DEF" w:rsidP="008E0DEF">
      <w:pPr>
        <w:rPr>
          <w:sz w:val="32"/>
          <w:szCs w:val="32"/>
        </w:rPr>
      </w:pPr>
      <w:r w:rsidRPr="008E0DEF">
        <w:rPr>
          <w:sz w:val="32"/>
          <w:szCs w:val="32"/>
        </w:rPr>
        <w:t>- Стремление к стабильности, избегание риска и изменений</w:t>
      </w:r>
    </w:p>
    <w:p w:rsidR="008E0DEF" w:rsidRDefault="008E0DEF" w:rsidP="008E0DEF">
      <w:pPr>
        <w:jc w:val="center"/>
        <w:rPr>
          <w:b/>
          <w:bCs/>
          <w:sz w:val="32"/>
          <w:szCs w:val="32"/>
        </w:rPr>
      </w:pPr>
      <w:r w:rsidRPr="008E0DEF">
        <w:rPr>
          <w:b/>
          <w:bCs/>
          <w:sz w:val="32"/>
          <w:szCs w:val="32"/>
        </w:rPr>
        <w:t>Причины появления и существования</w:t>
      </w:r>
      <w:r>
        <w:rPr>
          <w:b/>
          <w:bCs/>
          <w:sz w:val="32"/>
          <w:szCs w:val="32"/>
        </w:rPr>
        <w:t>:</w:t>
      </w:r>
    </w:p>
    <w:p w:rsidR="00000000" w:rsidRPr="008E0DEF" w:rsidRDefault="008E0DEF" w:rsidP="008E0DEF">
      <w:pPr>
        <w:numPr>
          <w:ilvl w:val="0"/>
          <w:numId w:val="2"/>
        </w:numPr>
        <w:rPr>
          <w:sz w:val="32"/>
          <w:szCs w:val="32"/>
        </w:rPr>
      </w:pPr>
      <w:r w:rsidRPr="008E0DEF">
        <w:rPr>
          <w:sz w:val="32"/>
          <w:szCs w:val="32"/>
        </w:rPr>
        <w:t>Отсутствие личной заинтересованности в результате работы</w:t>
      </w:r>
    </w:p>
    <w:p w:rsidR="00000000" w:rsidRPr="008E0DEF" w:rsidRDefault="008E0DEF" w:rsidP="008E0DEF">
      <w:pPr>
        <w:numPr>
          <w:ilvl w:val="0"/>
          <w:numId w:val="2"/>
        </w:numPr>
        <w:rPr>
          <w:sz w:val="32"/>
          <w:szCs w:val="32"/>
        </w:rPr>
      </w:pPr>
      <w:r w:rsidRPr="008E0DEF">
        <w:rPr>
          <w:sz w:val="32"/>
          <w:szCs w:val="32"/>
        </w:rPr>
        <w:t>Недостаток карьерного роста, обучения и развития навыков</w:t>
      </w:r>
    </w:p>
    <w:p w:rsidR="00000000" w:rsidRPr="008E0DEF" w:rsidRDefault="008E0DEF" w:rsidP="008E0DEF">
      <w:pPr>
        <w:numPr>
          <w:ilvl w:val="0"/>
          <w:numId w:val="2"/>
        </w:numPr>
        <w:rPr>
          <w:sz w:val="32"/>
          <w:szCs w:val="32"/>
        </w:rPr>
      </w:pPr>
      <w:r w:rsidRPr="008E0DEF">
        <w:rPr>
          <w:sz w:val="32"/>
          <w:szCs w:val="32"/>
        </w:rPr>
        <w:t xml:space="preserve"> Стресс и выгорание, приводящие к пассивности</w:t>
      </w:r>
    </w:p>
    <w:p w:rsidR="008E0DEF" w:rsidRDefault="008E0DEF" w:rsidP="008E0DEF">
      <w:pPr>
        <w:jc w:val="center"/>
        <w:rPr>
          <w:b/>
          <w:bCs/>
          <w:sz w:val="32"/>
          <w:szCs w:val="32"/>
        </w:rPr>
      </w:pPr>
      <w:r w:rsidRPr="008E0DEF">
        <w:rPr>
          <w:b/>
          <w:bCs/>
          <w:sz w:val="32"/>
          <w:szCs w:val="32"/>
        </w:rPr>
        <w:t>Как бороться с офисным планктоном</w:t>
      </w:r>
      <w:r>
        <w:rPr>
          <w:b/>
          <w:bCs/>
          <w:sz w:val="32"/>
          <w:szCs w:val="32"/>
        </w:rPr>
        <w:t>:</w:t>
      </w:r>
    </w:p>
    <w:p w:rsidR="00000000" w:rsidRPr="008E0DEF" w:rsidRDefault="008E0DEF" w:rsidP="008E0DEF">
      <w:pPr>
        <w:numPr>
          <w:ilvl w:val="0"/>
          <w:numId w:val="3"/>
        </w:numPr>
        <w:rPr>
          <w:sz w:val="32"/>
          <w:szCs w:val="32"/>
        </w:rPr>
      </w:pPr>
      <w:r w:rsidRPr="008E0DEF">
        <w:rPr>
          <w:sz w:val="32"/>
          <w:szCs w:val="32"/>
        </w:rPr>
        <w:t xml:space="preserve">Обратная связь и выявление причин пассивности  </w:t>
      </w:r>
    </w:p>
    <w:p w:rsidR="00000000" w:rsidRPr="008E0DEF" w:rsidRDefault="008E0DEF" w:rsidP="008E0DEF">
      <w:pPr>
        <w:numPr>
          <w:ilvl w:val="0"/>
          <w:numId w:val="3"/>
        </w:numPr>
        <w:rPr>
          <w:sz w:val="32"/>
          <w:szCs w:val="32"/>
        </w:rPr>
      </w:pPr>
      <w:r w:rsidRPr="008E0DEF">
        <w:rPr>
          <w:sz w:val="32"/>
          <w:szCs w:val="32"/>
        </w:rPr>
        <w:t xml:space="preserve"> Гибкие форматы работы и кросс-команды  </w:t>
      </w:r>
    </w:p>
    <w:p w:rsidR="00000000" w:rsidRPr="008E0DEF" w:rsidRDefault="008E0DEF" w:rsidP="008E0DEF">
      <w:pPr>
        <w:numPr>
          <w:ilvl w:val="0"/>
          <w:numId w:val="3"/>
        </w:numPr>
        <w:rPr>
          <w:sz w:val="32"/>
          <w:szCs w:val="32"/>
        </w:rPr>
      </w:pPr>
      <w:r w:rsidRPr="008E0DEF">
        <w:rPr>
          <w:sz w:val="32"/>
          <w:szCs w:val="32"/>
        </w:rPr>
        <w:t xml:space="preserve"> Поощрение инициативы и прозрачное развитие  </w:t>
      </w:r>
    </w:p>
    <w:p w:rsidR="00000000" w:rsidRPr="008E0DEF" w:rsidRDefault="008E0DEF" w:rsidP="008E0DEF">
      <w:pPr>
        <w:numPr>
          <w:ilvl w:val="0"/>
          <w:numId w:val="3"/>
        </w:numPr>
        <w:rPr>
          <w:sz w:val="32"/>
          <w:szCs w:val="32"/>
        </w:rPr>
      </w:pPr>
      <w:r w:rsidRPr="008E0DEF">
        <w:rPr>
          <w:sz w:val="32"/>
          <w:szCs w:val="32"/>
        </w:rPr>
        <w:t xml:space="preserve"> </w:t>
      </w:r>
      <w:r w:rsidRPr="008E0DEF">
        <w:rPr>
          <w:sz w:val="32"/>
          <w:szCs w:val="32"/>
        </w:rPr>
        <w:t>Улучшение корпоративной культуры через тренинги и командные мероприятия</w:t>
      </w:r>
    </w:p>
    <w:p w:rsidR="008E0DEF" w:rsidRDefault="008E0DEF" w:rsidP="008E0DEF">
      <w:pPr>
        <w:jc w:val="center"/>
        <w:rPr>
          <w:b/>
          <w:bCs/>
          <w:sz w:val="32"/>
          <w:szCs w:val="32"/>
        </w:rPr>
      </w:pPr>
      <w:r w:rsidRPr="008E0DEF">
        <w:rPr>
          <w:b/>
          <w:bCs/>
          <w:sz w:val="32"/>
          <w:szCs w:val="32"/>
        </w:rPr>
        <w:t>Вывод</w:t>
      </w:r>
      <w:r>
        <w:rPr>
          <w:b/>
          <w:bCs/>
          <w:sz w:val="32"/>
          <w:szCs w:val="32"/>
        </w:rPr>
        <w:t>:</w:t>
      </w:r>
    </w:p>
    <w:p w:rsidR="00000000" w:rsidRPr="008E0DEF" w:rsidRDefault="008E0DEF" w:rsidP="008E0DEF">
      <w:pPr>
        <w:numPr>
          <w:ilvl w:val="0"/>
          <w:numId w:val="4"/>
        </w:numPr>
        <w:rPr>
          <w:sz w:val="32"/>
          <w:szCs w:val="32"/>
        </w:rPr>
      </w:pPr>
      <w:r w:rsidRPr="008E0DEF">
        <w:rPr>
          <w:sz w:val="32"/>
          <w:szCs w:val="32"/>
        </w:rPr>
        <w:t>Офисный планктон – симптом системных проб</w:t>
      </w:r>
      <w:r w:rsidRPr="008E0DEF">
        <w:rPr>
          <w:sz w:val="32"/>
          <w:szCs w:val="32"/>
        </w:rPr>
        <w:t xml:space="preserve">лем в офисах  </w:t>
      </w:r>
    </w:p>
    <w:p w:rsidR="00000000" w:rsidRPr="008E0DEF" w:rsidRDefault="008E0DEF" w:rsidP="008E0DEF">
      <w:pPr>
        <w:numPr>
          <w:ilvl w:val="0"/>
          <w:numId w:val="4"/>
        </w:numPr>
        <w:rPr>
          <w:sz w:val="32"/>
          <w:szCs w:val="32"/>
        </w:rPr>
      </w:pPr>
      <w:r w:rsidRPr="008E0DEF">
        <w:rPr>
          <w:sz w:val="32"/>
          <w:szCs w:val="32"/>
        </w:rPr>
        <w:t xml:space="preserve"> Понимание и работа с этим явлением помогает улучшить атмосферу и эффективность  </w:t>
      </w:r>
    </w:p>
    <w:p w:rsidR="00000000" w:rsidRPr="008E0DEF" w:rsidRDefault="008E0DEF" w:rsidP="008E0DEF">
      <w:pPr>
        <w:numPr>
          <w:ilvl w:val="0"/>
          <w:numId w:val="4"/>
        </w:numPr>
        <w:rPr>
          <w:sz w:val="32"/>
          <w:szCs w:val="32"/>
        </w:rPr>
      </w:pPr>
      <w:r w:rsidRPr="008E0DEF">
        <w:rPr>
          <w:sz w:val="32"/>
          <w:szCs w:val="32"/>
        </w:rPr>
        <w:t xml:space="preserve"> Важно сочетать юмор и серь</w:t>
      </w:r>
      <w:r w:rsidRPr="008E0DEF">
        <w:rPr>
          <w:sz w:val="32"/>
          <w:szCs w:val="32"/>
        </w:rPr>
        <w:t>ёзный подход к решению проблемы</w:t>
      </w:r>
    </w:p>
    <w:p w:rsidR="008E0DEF" w:rsidRPr="008E0DEF" w:rsidRDefault="008E0DEF" w:rsidP="008E0DEF">
      <w:pPr>
        <w:jc w:val="center"/>
        <w:rPr>
          <w:sz w:val="32"/>
          <w:szCs w:val="32"/>
        </w:rPr>
      </w:pPr>
    </w:p>
    <w:p w:rsidR="008E0DEF" w:rsidRPr="008E0DEF" w:rsidRDefault="008E0DEF" w:rsidP="008E0DEF">
      <w:pPr>
        <w:jc w:val="center"/>
        <w:rPr>
          <w:sz w:val="32"/>
          <w:szCs w:val="32"/>
        </w:rPr>
      </w:pPr>
    </w:p>
    <w:sectPr w:rsidR="008E0DEF" w:rsidRPr="008E0DEF" w:rsidSect="008E0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07883"/>
    <w:multiLevelType w:val="hybridMultilevel"/>
    <w:tmpl w:val="00FAB86E"/>
    <w:lvl w:ilvl="0" w:tplc="D4FA13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2A1C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56D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2C18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C6C6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661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0A6E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A485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90D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583729C"/>
    <w:multiLevelType w:val="hybridMultilevel"/>
    <w:tmpl w:val="5B7AD898"/>
    <w:lvl w:ilvl="0" w:tplc="B64E5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3E53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CCC5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A4B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E842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4ED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E90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6874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3E8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30724007"/>
    <w:multiLevelType w:val="hybridMultilevel"/>
    <w:tmpl w:val="3692EE4A"/>
    <w:lvl w:ilvl="0" w:tplc="2B06FD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50A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6AF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B212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7C7B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AE9E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29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C019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8A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A0A1351"/>
    <w:multiLevelType w:val="hybridMultilevel"/>
    <w:tmpl w:val="65E6B242"/>
    <w:lvl w:ilvl="0" w:tplc="09124F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143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D025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542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C14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B806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3C25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648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F0D0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54D"/>
    <w:rsid w:val="000E254D"/>
    <w:rsid w:val="007C3B50"/>
    <w:rsid w:val="008E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AD31C2-50E4-4468-89D4-E3179818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1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1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619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2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72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77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0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3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700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8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51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95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8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1116</Characters>
  <Application>Microsoft Office Word</Application>
  <DocSecurity>0</DocSecurity>
  <Lines>9</Lines>
  <Paragraphs>2</Paragraphs>
  <ScaleCrop>false</ScaleCrop>
  <Company>SPecialiST RePack</Company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2025-10-28T20:13:00Z</dcterms:created>
  <dcterms:modified xsi:type="dcterms:W3CDTF">2025-10-28T20:19:00Z</dcterms:modified>
</cp:coreProperties>
</file>