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63b830d62f42a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04.12.2024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НІКІТІНА ЄВГЕНІЯ МИКОЛАЇВНА,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61500,00 грн. (Шістдесят один одна п’ятсот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р/р: 2600847087 в КРД АТ «РАЙФФАЙЗЕН БАНК АВАЛЬ»,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322904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2890109768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07400, Київська обл., м. Бровари, вул. Симоненка Василя, 4, кв. 92</w:t>
            </w:r>
          </w:p>
        </w:tc>
      </w:tr>
    </w:tbl>
  </w:body>
</w:document>
</file>