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3cc41d2d2b441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60200,00 грн. (Шістдесят тисяч двісті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