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74044d0f9949d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08.11.2024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