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B2A60" w14:textId="18D2B4BF" w:rsidR="00652E9B" w:rsidRPr="00652E9B" w:rsidRDefault="00652E9B" w:rsidP="00652E9B">
      <w:pPr>
        <w:pStyle w:val="2"/>
      </w:pPr>
      <w:r w:rsidRPr="00652E9B">
        <w:t>Топология</w:t>
      </w:r>
    </w:p>
    <w:p w14:paraId="666CB49D" w14:textId="58446257" w:rsidR="00652E9B" w:rsidRPr="00FA1C4E" w:rsidRDefault="00652E9B" w:rsidP="00652E9B">
      <w:r w:rsidRPr="00FA1C4E">
        <w:t>![</w:t>
      </w:r>
      <w:r>
        <w:rPr>
          <w:lang w:val="en-US"/>
        </w:rPr>
        <w:t>topology</w:t>
      </w:r>
      <w:r w:rsidRPr="00FA1C4E">
        <w:t>]()</w:t>
      </w:r>
    </w:p>
    <w:p w14:paraId="5BC16CB8" w14:textId="67B10E21" w:rsidR="00652E9B" w:rsidRPr="00FA1C4E" w:rsidRDefault="00652E9B" w:rsidP="00652E9B">
      <w:pPr>
        <w:pStyle w:val="2"/>
      </w:pPr>
      <w:r w:rsidRPr="00652E9B">
        <w:rPr>
          <w:lang w:val="ru"/>
        </w:rPr>
        <w:t>Введение</w:t>
      </w:r>
    </w:p>
    <w:p w14:paraId="0BDBDDEE" w14:textId="43304064" w:rsidR="00083576" w:rsidRPr="00083576" w:rsidRDefault="00083576" w:rsidP="00D874D2">
      <w:pPr>
        <w:rPr>
          <w:sz w:val="20"/>
          <w:szCs w:val="20"/>
          <w:lang w:eastAsia="ru-RU"/>
        </w:rPr>
      </w:pPr>
      <w:r w:rsidRPr="00083576">
        <w:t xml:space="preserve">В этой </w:t>
      </w:r>
      <w:r>
        <w:t>работе</w:t>
      </w:r>
      <w:r w:rsidRPr="00083576">
        <w:t xml:space="preserve"> вы будете настраивать устройства в </w:t>
      </w:r>
      <w:r w:rsidRPr="00083576">
        <w:rPr>
          <w:lang w:val="en-US"/>
        </w:rPr>
        <w:t>IPv</w:t>
      </w:r>
      <w:r w:rsidRPr="00083576">
        <w:t>4/</w:t>
      </w:r>
      <w:r w:rsidRPr="00083576">
        <w:rPr>
          <w:lang w:val="en-US"/>
        </w:rPr>
        <w:t>IPv</w:t>
      </w:r>
      <w:r w:rsidRPr="00083576">
        <w:t>6</w:t>
      </w:r>
      <w:r>
        <w:t xml:space="preserve"> сети</w:t>
      </w:r>
      <w:r w:rsidRPr="00083576">
        <w:t xml:space="preserve">. Ради экономии времени вам не будет предложено выполнить все настройки на всех сетевых устройствах, как это может потребоваться в реальной сети или </w:t>
      </w:r>
      <w:r>
        <w:t>в другой работе</w:t>
      </w:r>
      <w:r w:rsidRPr="00083576">
        <w:t xml:space="preserve">. Вместо этого вы будете использовать навыки и знания, полученные в лабораторных работах в этом курсе, для настройки маршрутизатора </w:t>
      </w:r>
      <w:r w:rsidRPr="00083576">
        <w:rPr>
          <w:lang w:val="en-US"/>
        </w:rPr>
        <w:t>CS</w:t>
      </w:r>
      <w:r w:rsidRPr="00083576">
        <w:t xml:space="preserve"> </w:t>
      </w:r>
      <w:r>
        <w:rPr>
          <w:lang w:val="en-US"/>
        </w:rPr>
        <w:t>Department</w:t>
      </w:r>
      <w:r w:rsidRPr="00083576">
        <w:t xml:space="preserve">. Кроме того, </w:t>
      </w:r>
      <w:r>
        <w:t xml:space="preserve">вы настроите </w:t>
      </w:r>
      <w:r>
        <w:rPr>
          <w:lang w:val="en-US"/>
        </w:rPr>
        <w:t>IPv</w:t>
      </w:r>
      <w:r w:rsidRPr="00083576">
        <w:t xml:space="preserve">4 </w:t>
      </w:r>
      <w:r>
        <w:t xml:space="preserve">и </w:t>
      </w:r>
      <w:r>
        <w:rPr>
          <w:lang w:val="en-US"/>
        </w:rPr>
        <w:t>IPv</w:t>
      </w:r>
      <w:r w:rsidRPr="00083576">
        <w:t>6</w:t>
      </w:r>
      <w:r>
        <w:t xml:space="preserve"> адресацию</w:t>
      </w:r>
      <w:r w:rsidRPr="00083576">
        <w:t xml:space="preserve"> хост</w:t>
      </w:r>
      <w:r>
        <w:t>ов</w:t>
      </w:r>
      <w:r w:rsidRPr="00083576">
        <w:t xml:space="preserve"> в двух локальных сетях, а также активир</w:t>
      </w:r>
      <w:r>
        <w:t>уете</w:t>
      </w:r>
      <w:r w:rsidRPr="00083576">
        <w:t xml:space="preserve"> и</w:t>
      </w:r>
      <w:r>
        <w:t xml:space="preserve"> назначите</w:t>
      </w:r>
      <w:r w:rsidRPr="00083576">
        <w:t xml:space="preserve"> адрес интерфейс</w:t>
      </w:r>
      <w:r>
        <w:t>у</w:t>
      </w:r>
      <w:r w:rsidRPr="00083576">
        <w:t xml:space="preserve"> управления коммутатора </w:t>
      </w:r>
      <w:r w:rsidRPr="00083576">
        <w:rPr>
          <w:lang w:val="en-US"/>
        </w:rPr>
        <w:t>LAB</w:t>
      </w:r>
      <w:r w:rsidRPr="00083576">
        <w:t xml:space="preserve"> 214-</w:t>
      </w:r>
      <w:r w:rsidRPr="00083576">
        <w:rPr>
          <w:lang w:val="en-US"/>
        </w:rPr>
        <w:t>A</w:t>
      </w:r>
      <w:r w:rsidR="00652E9B" w:rsidRPr="00083576">
        <w:rPr>
          <w:sz w:val="20"/>
          <w:szCs w:val="20"/>
          <w:lang w:eastAsia="ru-RU"/>
        </w:rPr>
        <w:t>.</w:t>
      </w:r>
    </w:p>
    <w:p w14:paraId="0CDDA405" w14:textId="25D848B8" w:rsidR="00083576" w:rsidRPr="00083576" w:rsidRDefault="00083576" w:rsidP="00D874D2">
      <w:r w:rsidRPr="00083576">
        <w:rPr>
          <w:lang w:val="ru"/>
        </w:rPr>
        <w:t>Вам не нужно настраивать коммутатор LAB 124-C, и вы не сможете получить к нему доступ в этом упражнении по оценке</w:t>
      </w:r>
      <w:r w:rsidRPr="00083576">
        <w:t xml:space="preserve"> </w:t>
      </w:r>
      <w:r>
        <w:t>практических</w:t>
      </w:r>
      <w:r w:rsidRPr="00083576">
        <w:rPr>
          <w:lang w:val="ru"/>
        </w:rPr>
        <w:t xml:space="preserve"> навыков.</w:t>
      </w:r>
    </w:p>
    <w:p w14:paraId="1FDE8F5D" w14:textId="77777777" w:rsidR="009837E9" w:rsidRDefault="00083576" w:rsidP="00083576">
      <w:pPr>
        <w:rPr>
          <w:lang w:val="ru"/>
        </w:rPr>
      </w:pPr>
      <w:r w:rsidRPr="00083576">
        <w:rPr>
          <w:lang w:val="ru"/>
        </w:rPr>
        <w:t xml:space="preserve">Все настройки устройств IOS должны выполняться </w:t>
      </w:r>
      <w:r w:rsidR="009837E9">
        <w:rPr>
          <w:lang w:val="ru"/>
        </w:rPr>
        <w:t xml:space="preserve">путём </w:t>
      </w:r>
      <w:r w:rsidRPr="00083576">
        <w:rPr>
          <w:lang w:val="ru"/>
        </w:rPr>
        <w:t xml:space="preserve">подключения терминала к консоли устройства. Кроме того, многие значения, необходимые для завершения настроек, не были предоставлены. В этих случаях создайте значения, необходимые для выполнения требований. </w:t>
      </w:r>
    </w:p>
    <w:p w14:paraId="30C9834A" w14:textId="40064DE6" w:rsidR="00652E9B" w:rsidRPr="00083576" w:rsidRDefault="009837E9" w:rsidP="00083576">
      <w:r>
        <w:rPr>
          <w:lang w:val="ru"/>
        </w:rPr>
        <w:t>З</w:t>
      </w:r>
      <w:r w:rsidR="00083576" w:rsidRPr="00083576">
        <w:rPr>
          <w:lang w:val="ru"/>
        </w:rPr>
        <w:t>начени</w:t>
      </w:r>
      <w:r>
        <w:rPr>
          <w:lang w:val="ru"/>
        </w:rPr>
        <w:t>я</w:t>
      </w:r>
      <w:r w:rsidR="00083576" w:rsidRPr="00083576">
        <w:rPr>
          <w:lang w:val="ru"/>
        </w:rPr>
        <w:t xml:space="preserve">, которые были предоставлены вам, должны быть введены в точности так, как они отображаются, чтобы вы могли </w:t>
      </w:r>
      <w:r>
        <w:rPr>
          <w:lang w:val="ru"/>
        </w:rPr>
        <w:t>получить максимальную оценку</w:t>
      </w:r>
      <w:r w:rsidR="00083576" w:rsidRPr="00083576">
        <w:rPr>
          <w:lang w:val="ru"/>
        </w:rPr>
        <w:t xml:space="preserve"> для вашей конфигурации.</w:t>
      </w:r>
    </w:p>
    <w:p w14:paraId="3DBE8D1E" w14:textId="548CF92D" w:rsidR="00652E9B" w:rsidRPr="009837E9" w:rsidRDefault="009837E9" w:rsidP="009837E9">
      <w:r w:rsidRPr="009837E9">
        <w:rPr>
          <w:lang w:val="ru"/>
        </w:rPr>
        <w:t>Вы будете оцениваться по следующим навыкам</w:t>
      </w:r>
      <w:r w:rsidR="00652E9B" w:rsidRPr="009837E9">
        <w:t>:</w:t>
      </w:r>
    </w:p>
    <w:p w14:paraId="744ED874" w14:textId="5381171A" w:rsidR="009837E9" w:rsidRPr="009837E9" w:rsidRDefault="009837E9" w:rsidP="009837E9">
      <w:pPr>
        <w:pStyle w:val="a3"/>
        <w:numPr>
          <w:ilvl w:val="0"/>
          <w:numId w:val="3"/>
        </w:numPr>
      </w:pPr>
      <w:r w:rsidRPr="009837E9">
        <w:rPr>
          <w:lang w:val="ru"/>
        </w:rPr>
        <w:t>Настройка начальных параметров устройства IOS</w:t>
      </w:r>
    </w:p>
    <w:p w14:paraId="0FD2C12C" w14:textId="77777777" w:rsidR="009837E9" w:rsidRPr="009837E9" w:rsidRDefault="009837E9" w:rsidP="009837E9">
      <w:pPr>
        <w:pStyle w:val="a3"/>
        <w:numPr>
          <w:ilvl w:val="0"/>
          <w:numId w:val="3"/>
        </w:numPr>
      </w:pPr>
      <w:r w:rsidRPr="009837E9">
        <w:rPr>
          <w:lang w:val="ru"/>
        </w:rPr>
        <w:t>Проектирование и расчет IPv4-адресации</w:t>
      </w:r>
    </w:p>
    <w:p w14:paraId="23495F2C" w14:textId="77777777" w:rsidR="009837E9" w:rsidRPr="009837E9" w:rsidRDefault="009837E9" w:rsidP="009837E9">
      <w:pPr>
        <w:pStyle w:val="a3"/>
        <w:numPr>
          <w:ilvl w:val="0"/>
          <w:numId w:val="3"/>
        </w:numPr>
      </w:pPr>
      <w:r w:rsidRPr="009837E9">
        <w:rPr>
          <w:lang w:val="ru"/>
        </w:rPr>
        <w:t>Конфигурация интерфейсов устройств IOS, включая адресацию IPv4 и IPv6, когда это необходимо</w:t>
      </w:r>
    </w:p>
    <w:p w14:paraId="50D4D893" w14:textId="6BC297FF" w:rsidR="009837E9" w:rsidRPr="009837E9" w:rsidRDefault="009837E9" w:rsidP="009837E9">
      <w:pPr>
        <w:pStyle w:val="a3"/>
        <w:numPr>
          <w:ilvl w:val="0"/>
          <w:numId w:val="3"/>
        </w:numPr>
      </w:pPr>
      <w:r w:rsidRPr="009837E9">
        <w:rPr>
          <w:lang w:val="en-US"/>
        </w:rPr>
        <w:t>IPv</w:t>
      </w:r>
      <w:r w:rsidRPr="009837E9">
        <w:t>4</w:t>
      </w:r>
      <w:r>
        <w:t>-</w:t>
      </w:r>
      <w:r w:rsidRPr="009837E9">
        <w:t xml:space="preserve"> </w:t>
      </w:r>
      <w:r>
        <w:t xml:space="preserve">и </w:t>
      </w:r>
      <w:r w:rsidRPr="009837E9">
        <w:rPr>
          <w:lang w:val="en-US"/>
        </w:rPr>
        <w:t>IPv</w:t>
      </w:r>
      <w:r w:rsidRPr="009837E9">
        <w:t>6</w:t>
      </w:r>
      <w:r>
        <w:t>-а</w:t>
      </w:r>
      <w:r w:rsidRPr="009837E9">
        <w:rPr>
          <w:lang w:val="ru"/>
        </w:rPr>
        <w:t>дресация узлов сети</w:t>
      </w:r>
    </w:p>
    <w:p w14:paraId="10856515" w14:textId="77777777" w:rsidR="009837E9" w:rsidRPr="009837E9" w:rsidRDefault="009837E9" w:rsidP="009837E9">
      <w:pPr>
        <w:pStyle w:val="a3"/>
        <w:numPr>
          <w:ilvl w:val="0"/>
          <w:numId w:val="3"/>
        </w:numPr>
      </w:pPr>
      <w:r w:rsidRPr="009837E9">
        <w:rPr>
          <w:lang w:val="ru"/>
        </w:rPr>
        <w:t>Повышение безопасности устройств, включая настройку безопасного транспортного протокола для удаленного управления устройствами</w:t>
      </w:r>
    </w:p>
    <w:p w14:paraId="505C090B" w14:textId="4474D6C1" w:rsidR="00652E9B" w:rsidRPr="001E6A46" w:rsidRDefault="009837E9" w:rsidP="001E6A46">
      <w:pPr>
        <w:pStyle w:val="a3"/>
        <w:numPr>
          <w:ilvl w:val="0"/>
          <w:numId w:val="3"/>
        </w:numPr>
      </w:pPr>
      <w:r w:rsidRPr="009837E9">
        <w:rPr>
          <w:lang w:val="ru"/>
        </w:rPr>
        <w:t>Настройка виртуального интерфейса управления коммутатором</w:t>
      </w:r>
    </w:p>
    <w:p w14:paraId="20E0898A" w14:textId="77777777" w:rsidR="009837E9" w:rsidRPr="001E6A46" w:rsidRDefault="009837E9" w:rsidP="001E6A46">
      <w:pPr>
        <w:rPr>
          <w:b/>
          <w:bCs/>
        </w:rPr>
      </w:pPr>
      <w:r w:rsidRPr="001E6A46">
        <w:rPr>
          <w:b/>
          <w:bCs/>
        </w:rPr>
        <w:t>Требования по устройствам:</w:t>
      </w:r>
    </w:p>
    <w:p w14:paraId="5B40F43C" w14:textId="455167AE" w:rsidR="00652E9B" w:rsidRPr="00652E9B" w:rsidRDefault="001E6A46" w:rsidP="00652E9B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Маршрутизатор</w:t>
      </w:r>
      <w:r w:rsidRPr="001E6A46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 xml:space="preserve"> </w:t>
      </w:r>
      <w:r w:rsidR="00652E9B" w:rsidRPr="00652E9B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CS Department:</w:t>
      </w:r>
    </w:p>
    <w:p w14:paraId="3E060F64" w14:textId="71891AC1" w:rsidR="001E6A46" w:rsidRPr="001E6A46" w:rsidRDefault="001E6A46" w:rsidP="001E6A46">
      <w:pPr>
        <w:pStyle w:val="a3"/>
        <w:numPr>
          <w:ilvl w:val="0"/>
          <w:numId w:val="4"/>
        </w:numPr>
      </w:pPr>
      <w:r w:rsidRPr="001E6A46">
        <w:rPr>
          <w:lang w:val="ru"/>
        </w:rPr>
        <w:t>Настройка начальных параметров маршрутизатора</w:t>
      </w:r>
    </w:p>
    <w:p w14:paraId="09893F6E" w14:textId="77777777" w:rsidR="001E6A46" w:rsidRPr="001E6A46" w:rsidRDefault="001E6A46" w:rsidP="001E6A46">
      <w:pPr>
        <w:pStyle w:val="a3"/>
        <w:numPr>
          <w:ilvl w:val="0"/>
          <w:numId w:val="4"/>
        </w:numPr>
      </w:pPr>
      <w:r w:rsidRPr="001E6A46">
        <w:rPr>
          <w:lang w:val="ru"/>
        </w:rPr>
        <w:t>Конфигурация интерфейса и адресация IPv4 и IPv6</w:t>
      </w:r>
    </w:p>
    <w:p w14:paraId="71532491" w14:textId="37BFA11D" w:rsidR="001E6A46" w:rsidRPr="001E6A46" w:rsidRDefault="001E6A46" w:rsidP="001E6A46">
      <w:pPr>
        <w:pStyle w:val="a3"/>
        <w:numPr>
          <w:ilvl w:val="0"/>
          <w:numId w:val="4"/>
        </w:numPr>
      </w:pPr>
      <w:r w:rsidRPr="001E6A46">
        <w:rPr>
          <w:lang w:val="ru"/>
        </w:rPr>
        <w:t>Повышение или усиление безопасности устройства</w:t>
      </w:r>
    </w:p>
    <w:p w14:paraId="09AA0E15" w14:textId="42758723" w:rsidR="00652E9B" w:rsidRPr="001E6A46" w:rsidRDefault="001E6A46" w:rsidP="001E6A46">
      <w:pPr>
        <w:pStyle w:val="a3"/>
        <w:numPr>
          <w:ilvl w:val="0"/>
          <w:numId w:val="4"/>
        </w:numPr>
      </w:pPr>
      <w:r>
        <w:t>Обеспечение безопасности</w:t>
      </w:r>
      <w:r w:rsidRPr="001E6A46">
        <w:rPr>
          <w:lang w:val="ru"/>
        </w:rPr>
        <w:t xml:space="preserve"> для удаленных подключений, как описано в лабораторных работах в курсе</w:t>
      </w:r>
      <w:r w:rsidR="00652E9B" w:rsidRPr="001E6A46">
        <w:t>.</w:t>
      </w:r>
    </w:p>
    <w:p w14:paraId="5BEAF9E5" w14:textId="32CCAC1F" w:rsidR="00652E9B" w:rsidRPr="00652E9B" w:rsidRDefault="001E6A46" w:rsidP="00652E9B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Коммутатор</w:t>
      </w:r>
      <w:r w:rsidRPr="001E6A46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 xml:space="preserve"> </w:t>
      </w:r>
      <w:r w:rsidR="00652E9B" w:rsidRPr="00652E9B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LAB 214-A:</w:t>
      </w:r>
    </w:p>
    <w:p w14:paraId="6C8A52BD" w14:textId="77777777" w:rsidR="001E6A46" w:rsidRPr="001E6A46" w:rsidRDefault="001E6A46" w:rsidP="001E6A46">
      <w:pPr>
        <w:pStyle w:val="a3"/>
        <w:numPr>
          <w:ilvl w:val="0"/>
          <w:numId w:val="6"/>
        </w:numPr>
      </w:pPr>
      <w:r w:rsidRPr="001E6A46">
        <w:rPr>
          <w:lang w:val="ru"/>
        </w:rPr>
        <w:t>Включение базового удаленного управления с помощью Telnet</w:t>
      </w:r>
    </w:p>
    <w:p w14:paraId="119506E9" w14:textId="67B15F1D" w:rsidR="001E6A46" w:rsidRPr="001E6A46" w:rsidRDefault="001E6A46" w:rsidP="001E6A46">
      <w:pPr>
        <w:pStyle w:val="a3"/>
        <w:numPr>
          <w:ilvl w:val="0"/>
          <w:numId w:val="6"/>
        </w:numPr>
      </w:pPr>
      <w:r w:rsidRPr="001E6A46">
        <w:rPr>
          <w:lang w:val="ru"/>
        </w:rPr>
        <w:t xml:space="preserve">Хосты </w:t>
      </w:r>
      <w:r w:rsidRPr="001E6A46">
        <w:rPr>
          <w:lang w:val="en-US"/>
        </w:rPr>
        <w:t>PC</w:t>
      </w:r>
      <w:r w:rsidRPr="001E6A46">
        <w:rPr>
          <w:lang w:val="ru"/>
        </w:rPr>
        <w:t xml:space="preserve"> и </w:t>
      </w:r>
      <w:r w:rsidRPr="001E6A46">
        <w:rPr>
          <w:lang w:val="en-US"/>
        </w:rPr>
        <w:t>Server</w:t>
      </w:r>
      <w:r w:rsidRPr="001E6A46">
        <w:rPr>
          <w:lang w:val="ru"/>
        </w:rPr>
        <w:t>:</w:t>
      </w:r>
    </w:p>
    <w:p w14:paraId="1D36E200" w14:textId="77777777" w:rsidR="001E6A46" w:rsidRPr="001E6A46" w:rsidRDefault="001E6A46" w:rsidP="001E6A46">
      <w:pPr>
        <w:pStyle w:val="a3"/>
        <w:numPr>
          <w:ilvl w:val="1"/>
          <w:numId w:val="6"/>
        </w:numPr>
      </w:pPr>
      <w:r w:rsidRPr="001E6A46">
        <w:rPr>
          <w:lang w:val="ru"/>
        </w:rPr>
        <w:t>Полная адресация IPv4</w:t>
      </w:r>
    </w:p>
    <w:p w14:paraId="5D88ED2B" w14:textId="77777777" w:rsidR="001E6A46" w:rsidRPr="00652E9B" w:rsidRDefault="001E6A46" w:rsidP="001E6A46">
      <w:pPr>
        <w:pStyle w:val="a3"/>
        <w:numPr>
          <w:ilvl w:val="1"/>
          <w:numId w:val="6"/>
        </w:numPr>
        <w:rPr>
          <w:lang w:eastAsia="ru-RU"/>
        </w:rPr>
      </w:pPr>
      <w:r w:rsidRPr="001E6A46">
        <w:rPr>
          <w:lang w:val="ru"/>
        </w:rPr>
        <w:t>IPv6-адресация</w:t>
      </w:r>
    </w:p>
    <w:p w14:paraId="1652C788" w14:textId="2DBB8D1B" w:rsidR="00652E9B" w:rsidRPr="00C84BF4" w:rsidRDefault="00C84BF4" w:rsidP="00C84BF4">
      <w:pPr>
        <w:pStyle w:val="2"/>
      </w:pPr>
      <w:r>
        <w:t>Таблица адресации</w:t>
      </w:r>
    </w:p>
    <w:tbl>
      <w:tblPr>
        <w:tblW w:w="8437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e of all devices, interfaces and IPv4 and IPv6 addresses and prefixes. Also includes default gateways were applicable."/>
      </w:tblPr>
      <w:tblGrid>
        <w:gridCol w:w="1417"/>
        <w:gridCol w:w="1226"/>
        <w:gridCol w:w="3184"/>
        <w:gridCol w:w="2610"/>
      </w:tblGrid>
      <w:tr w:rsidR="00652E9B" w:rsidRPr="00652E9B" w14:paraId="649D9ABF" w14:textId="77777777" w:rsidTr="00652E9B">
        <w:trPr>
          <w:tblHeader/>
          <w:jc w:val="center"/>
        </w:trPr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BD6821" w14:textId="3F157F1A" w:rsidR="00652E9B" w:rsidRPr="00652E9B" w:rsidRDefault="00C84BF4" w:rsidP="00652E9B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652E9B">
              <w:rPr>
                <w:b/>
                <w:sz w:val="20"/>
                <w:szCs w:val="20"/>
                <w:lang w:val="ru"/>
              </w:rPr>
              <w:t>Устройство</w:t>
            </w:r>
          </w:p>
        </w:tc>
        <w:tc>
          <w:tcPr>
            <w:tcW w:w="12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50648B" w14:textId="238B1405" w:rsidR="00652E9B" w:rsidRPr="00652E9B" w:rsidRDefault="00C84BF4" w:rsidP="00652E9B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652E9B">
              <w:rPr>
                <w:b/>
                <w:color w:val="000000"/>
                <w:sz w:val="20"/>
                <w:szCs w:val="20"/>
                <w:lang w:val="ru"/>
              </w:rPr>
              <w:t>Интерфейс</w:t>
            </w:r>
          </w:p>
        </w:tc>
        <w:tc>
          <w:tcPr>
            <w:tcW w:w="31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2E2F4C" w14:textId="5C258E4C" w:rsidR="00652E9B" w:rsidRPr="00652E9B" w:rsidRDefault="00C84BF4" w:rsidP="00652E9B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652E9B">
              <w:rPr>
                <w:b/>
                <w:color w:val="000000"/>
                <w:sz w:val="20"/>
                <w:szCs w:val="20"/>
                <w:lang w:val="ru"/>
              </w:rPr>
              <w:t>IP-адрес/маска</w:t>
            </w:r>
          </w:p>
        </w:tc>
        <w:tc>
          <w:tcPr>
            <w:tcW w:w="26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D92CEE" w14:textId="6DEA5AA3" w:rsidR="00652E9B" w:rsidRPr="00652E9B" w:rsidRDefault="00C84BF4" w:rsidP="00652E9B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652E9B">
              <w:rPr>
                <w:b/>
                <w:color w:val="000000"/>
                <w:sz w:val="20"/>
                <w:szCs w:val="20"/>
                <w:lang w:val="ru"/>
              </w:rPr>
              <w:t>Шлюз по умолчанию</w:t>
            </w:r>
          </w:p>
        </w:tc>
      </w:tr>
      <w:tr w:rsidR="00652E9B" w:rsidRPr="00652E9B" w14:paraId="43BC8A43" w14:textId="77777777" w:rsidTr="00652E9B">
        <w:trPr>
          <w:jc w:val="center"/>
        </w:trPr>
        <w:tc>
          <w:tcPr>
            <w:tcW w:w="141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468DFF" w14:textId="77777777" w:rsidR="00652E9B" w:rsidRPr="00652E9B" w:rsidRDefault="00652E9B" w:rsidP="00652E9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52E9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CS Department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C225BC" w14:textId="77777777" w:rsidR="00652E9B" w:rsidRPr="00652E9B" w:rsidRDefault="00652E9B" w:rsidP="00652E9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52E9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G0/0</w:t>
            </w:r>
          </w:p>
        </w:tc>
        <w:tc>
          <w:tcPr>
            <w:tcW w:w="31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2E7CAE" w14:textId="77777777" w:rsidR="00652E9B" w:rsidRPr="00652E9B" w:rsidRDefault="00652E9B" w:rsidP="00652E9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52E9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7201D1" w14:textId="77777777" w:rsidR="00652E9B" w:rsidRPr="00652E9B" w:rsidRDefault="00652E9B" w:rsidP="00652E9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52E9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N/A</w:t>
            </w:r>
          </w:p>
        </w:tc>
      </w:tr>
      <w:tr w:rsidR="00652E9B" w:rsidRPr="00652E9B" w14:paraId="688BBC96" w14:textId="77777777" w:rsidTr="00652E9B">
        <w:trPr>
          <w:jc w:val="center"/>
        </w:trPr>
        <w:tc>
          <w:tcPr>
            <w:tcW w:w="141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11164A" w14:textId="77777777" w:rsidR="00652E9B" w:rsidRPr="00652E9B" w:rsidRDefault="00652E9B" w:rsidP="00652E9B">
            <w:pPr>
              <w:spacing w:line="240" w:lineRule="auto"/>
              <w:rPr>
                <w:rFonts w:ascii="Arial" w:eastAsia="Times New Roman" w:hAnsi="Arial" w:cs="Arial"/>
                <w:i/>
                <w:iCs/>
                <w:color w:val="8064A2"/>
                <w:sz w:val="20"/>
                <w:szCs w:val="20"/>
                <w:lang w:eastAsia="ru-RU"/>
              </w:rPr>
            </w:pPr>
            <w:r w:rsidRPr="00652E9B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Router0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90E894" w14:textId="77777777" w:rsidR="00652E9B" w:rsidRPr="00652E9B" w:rsidRDefault="00652E9B" w:rsidP="00652E9B">
            <w:pPr>
              <w:spacing w:line="240" w:lineRule="auto"/>
              <w:rPr>
                <w:rFonts w:ascii="Arial" w:eastAsia="Times New Roman" w:hAnsi="Arial" w:cs="Arial"/>
                <w:i/>
                <w:iCs/>
                <w:color w:val="8064A2"/>
                <w:sz w:val="20"/>
                <w:szCs w:val="20"/>
                <w:lang w:eastAsia="ru-RU"/>
              </w:rPr>
            </w:pPr>
            <w:r w:rsidRPr="00652E9B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G0/0</w:t>
            </w:r>
          </w:p>
        </w:tc>
        <w:tc>
          <w:tcPr>
            <w:tcW w:w="31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374B7C" w14:textId="77777777" w:rsidR="00652E9B" w:rsidRPr="00652E9B" w:rsidRDefault="00652E9B" w:rsidP="00652E9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52E9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2001:db8:acad:a::1/64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57A618" w14:textId="77777777" w:rsidR="00652E9B" w:rsidRPr="00652E9B" w:rsidRDefault="00652E9B" w:rsidP="00652E9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52E9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N/A</w:t>
            </w:r>
          </w:p>
        </w:tc>
      </w:tr>
      <w:tr w:rsidR="00652E9B" w:rsidRPr="00652E9B" w14:paraId="7B2C6359" w14:textId="77777777" w:rsidTr="00652E9B">
        <w:trPr>
          <w:jc w:val="center"/>
        </w:trPr>
        <w:tc>
          <w:tcPr>
            <w:tcW w:w="141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CEA679" w14:textId="77777777" w:rsidR="00652E9B" w:rsidRPr="00652E9B" w:rsidRDefault="00652E9B" w:rsidP="00652E9B">
            <w:pPr>
              <w:spacing w:line="240" w:lineRule="auto"/>
              <w:rPr>
                <w:rFonts w:ascii="Arial" w:eastAsia="Times New Roman" w:hAnsi="Arial" w:cs="Arial"/>
                <w:i/>
                <w:iCs/>
                <w:color w:val="8064A2"/>
                <w:sz w:val="20"/>
                <w:szCs w:val="20"/>
                <w:lang w:eastAsia="ru-RU"/>
              </w:rPr>
            </w:pPr>
            <w:r w:rsidRPr="00652E9B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lastRenderedPageBreak/>
              <w:t>Router0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D563F2" w14:textId="77777777" w:rsidR="00652E9B" w:rsidRPr="00652E9B" w:rsidRDefault="00652E9B" w:rsidP="00652E9B">
            <w:pPr>
              <w:spacing w:line="240" w:lineRule="auto"/>
              <w:rPr>
                <w:rFonts w:ascii="Arial" w:eastAsia="Times New Roman" w:hAnsi="Arial" w:cs="Arial"/>
                <w:i/>
                <w:iCs/>
                <w:color w:val="8064A2"/>
                <w:sz w:val="20"/>
                <w:szCs w:val="20"/>
                <w:lang w:eastAsia="ru-RU"/>
              </w:rPr>
            </w:pPr>
            <w:r w:rsidRPr="00652E9B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G0/0</w:t>
            </w:r>
          </w:p>
        </w:tc>
        <w:tc>
          <w:tcPr>
            <w:tcW w:w="31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681BA5" w14:textId="77777777" w:rsidR="00652E9B" w:rsidRPr="00652E9B" w:rsidRDefault="00652E9B" w:rsidP="00652E9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52E9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fe80::1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F975E4" w14:textId="77777777" w:rsidR="00652E9B" w:rsidRPr="00652E9B" w:rsidRDefault="00652E9B" w:rsidP="00652E9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52E9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N/A</w:t>
            </w:r>
          </w:p>
        </w:tc>
      </w:tr>
      <w:tr w:rsidR="00652E9B" w:rsidRPr="00652E9B" w14:paraId="4449FF0E" w14:textId="77777777" w:rsidTr="00652E9B">
        <w:trPr>
          <w:jc w:val="center"/>
        </w:trPr>
        <w:tc>
          <w:tcPr>
            <w:tcW w:w="141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EC3E06" w14:textId="77777777" w:rsidR="00652E9B" w:rsidRPr="00652E9B" w:rsidRDefault="00652E9B" w:rsidP="00652E9B">
            <w:pPr>
              <w:spacing w:line="240" w:lineRule="auto"/>
              <w:rPr>
                <w:rFonts w:ascii="Arial" w:eastAsia="Times New Roman" w:hAnsi="Arial" w:cs="Arial"/>
                <w:i/>
                <w:iCs/>
                <w:color w:val="8064A2"/>
                <w:sz w:val="20"/>
                <w:szCs w:val="20"/>
                <w:lang w:eastAsia="ru-RU"/>
              </w:rPr>
            </w:pPr>
            <w:r w:rsidRPr="00652E9B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Router0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144D37" w14:textId="77777777" w:rsidR="00652E9B" w:rsidRPr="00652E9B" w:rsidRDefault="00652E9B" w:rsidP="00652E9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52E9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G0/1</w:t>
            </w:r>
          </w:p>
        </w:tc>
        <w:tc>
          <w:tcPr>
            <w:tcW w:w="31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E2F326" w14:textId="77777777" w:rsidR="00652E9B" w:rsidRPr="00652E9B" w:rsidRDefault="00652E9B" w:rsidP="00652E9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52E9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96CD2C" w14:textId="77777777" w:rsidR="00652E9B" w:rsidRPr="00652E9B" w:rsidRDefault="00652E9B" w:rsidP="00652E9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52E9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N/A</w:t>
            </w:r>
          </w:p>
        </w:tc>
      </w:tr>
      <w:tr w:rsidR="00652E9B" w:rsidRPr="00652E9B" w14:paraId="6881DF15" w14:textId="77777777" w:rsidTr="00652E9B">
        <w:trPr>
          <w:jc w:val="center"/>
        </w:trPr>
        <w:tc>
          <w:tcPr>
            <w:tcW w:w="141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CA8F67" w14:textId="77777777" w:rsidR="00652E9B" w:rsidRPr="00652E9B" w:rsidRDefault="00652E9B" w:rsidP="00652E9B">
            <w:pPr>
              <w:spacing w:line="240" w:lineRule="auto"/>
              <w:rPr>
                <w:rFonts w:ascii="Arial" w:eastAsia="Times New Roman" w:hAnsi="Arial" w:cs="Arial"/>
                <w:i/>
                <w:iCs/>
                <w:color w:val="8064A2"/>
                <w:sz w:val="20"/>
                <w:szCs w:val="20"/>
                <w:lang w:eastAsia="ru-RU"/>
              </w:rPr>
            </w:pPr>
            <w:r w:rsidRPr="00652E9B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Router0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EC6206" w14:textId="77777777" w:rsidR="00652E9B" w:rsidRPr="00652E9B" w:rsidRDefault="00652E9B" w:rsidP="00652E9B">
            <w:pPr>
              <w:spacing w:line="240" w:lineRule="auto"/>
              <w:rPr>
                <w:rFonts w:ascii="Arial" w:eastAsia="Times New Roman" w:hAnsi="Arial" w:cs="Arial"/>
                <w:i/>
                <w:iCs/>
                <w:color w:val="8064A2"/>
                <w:sz w:val="20"/>
                <w:szCs w:val="20"/>
                <w:lang w:eastAsia="ru-RU"/>
              </w:rPr>
            </w:pPr>
            <w:r w:rsidRPr="00652E9B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G0/1</w:t>
            </w:r>
          </w:p>
        </w:tc>
        <w:tc>
          <w:tcPr>
            <w:tcW w:w="31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794078" w14:textId="77777777" w:rsidR="00652E9B" w:rsidRPr="00652E9B" w:rsidRDefault="00652E9B" w:rsidP="00652E9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52E9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2001:db8:acad:b::1/64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AB0F97" w14:textId="77777777" w:rsidR="00652E9B" w:rsidRPr="00652E9B" w:rsidRDefault="00652E9B" w:rsidP="00652E9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52E9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N/A</w:t>
            </w:r>
          </w:p>
        </w:tc>
      </w:tr>
      <w:tr w:rsidR="00652E9B" w:rsidRPr="00652E9B" w14:paraId="234AC40A" w14:textId="77777777" w:rsidTr="00652E9B">
        <w:trPr>
          <w:jc w:val="center"/>
        </w:trPr>
        <w:tc>
          <w:tcPr>
            <w:tcW w:w="14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58108E" w14:textId="77777777" w:rsidR="00652E9B" w:rsidRPr="00652E9B" w:rsidRDefault="00652E9B" w:rsidP="00652E9B">
            <w:pPr>
              <w:spacing w:line="240" w:lineRule="auto"/>
              <w:rPr>
                <w:rFonts w:ascii="Arial" w:eastAsia="Times New Roman" w:hAnsi="Arial" w:cs="Arial"/>
                <w:i/>
                <w:iCs/>
                <w:color w:val="8064A2"/>
                <w:sz w:val="20"/>
                <w:szCs w:val="20"/>
                <w:lang w:eastAsia="ru-RU"/>
              </w:rPr>
            </w:pPr>
            <w:r w:rsidRPr="00652E9B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Router0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7FEEF4" w14:textId="77777777" w:rsidR="00652E9B" w:rsidRPr="00652E9B" w:rsidRDefault="00652E9B" w:rsidP="00652E9B">
            <w:pPr>
              <w:spacing w:line="240" w:lineRule="auto"/>
              <w:rPr>
                <w:rFonts w:ascii="Arial" w:eastAsia="Times New Roman" w:hAnsi="Arial" w:cs="Arial"/>
                <w:i/>
                <w:iCs/>
                <w:color w:val="8064A2"/>
                <w:sz w:val="20"/>
                <w:szCs w:val="20"/>
                <w:lang w:eastAsia="ru-RU"/>
              </w:rPr>
            </w:pPr>
            <w:r w:rsidRPr="00652E9B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G0/1</w:t>
            </w:r>
          </w:p>
        </w:tc>
        <w:tc>
          <w:tcPr>
            <w:tcW w:w="31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FED88A" w14:textId="77777777" w:rsidR="00652E9B" w:rsidRPr="00652E9B" w:rsidRDefault="00652E9B" w:rsidP="00652E9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52E9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fe80::1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C5EE10" w14:textId="77777777" w:rsidR="00652E9B" w:rsidRPr="00652E9B" w:rsidRDefault="00652E9B" w:rsidP="00652E9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52E9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N/A</w:t>
            </w:r>
          </w:p>
        </w:tc>
      </w:tr>
      <w:tr w:rsidR="00652E9B" w:rsidRPr="00652E9B" w14:paraId="18C1CA05" w14:textId="77777777" w:rsidTr="00652E9B">
        <w:trPr>
          <w:jc w:val="center"/>
        </w:trPr>
        <w:tc>
          <w:tcPr>
            <w:tcW w:w="14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4F8097" w14:textId="77777777" w:rsidR="00652E9B" w:rsidRPr="00652E9B" w:rsidRDefault="00652E9B" w:rsidP="00652E9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52E9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LAB 214-A Switch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04C2E0" w14:textId="77777777" w:rsidR="00652E9B" w:rsidRPr="00652E9B" w:rsidRDefault="00652E9B" w:rsidP="00652E9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52E9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SVI</w:t>
            </w:r>
          </w:p>
        </w:tc>
        <w:tc>
          <w:tcPr>
            <w:tcW w:w="31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B4D0AF" w14:textId="77777777" w:rsidR="00652E9B" w:rsidRPr="00652E9B" w:rsidRDefault="00652E9B" w:rsidP="00652E9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52E9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B6A417" w14:textId="77777777" w:rsidR="00652E9B" w:rsidRPr="00652E9B" w:rsidRDefault="00652E9B" w:rsidP="00652E9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52E9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</w:tr>
      <w:tr w:rsidR="00652E9B" w:rsidRPr="00652E9B" w14:paraId="073BDEFE" w14:textId="77777777" w:rsidTr="00652E9B">
        <w:trPr>
          <w:jc w:val="center"/>
        </w:trPr>
        <w:tc>
          <w:tcPr>
            <w:tcW w:w="141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6FD61D" w14:textId="77777777" w:rsidR="00652E9B" w:rsidRPr="00652E9B" w:rsidRDefault="00652E9B" w:rsidP="00652E9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52E9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124-1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760E7F" w14:textId="77777777" w:rsidR="00652E9B" w:rsidRPr="00652E9B" w:rsidRDefault="00652E9B" w:rsidP="00652E9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52E9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31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16F08F" w14:textId="77777777" w:rsidR="00652E9B" w:rsidRPr="00652E9B" w:rsidRDefault="00652E9B" w:rsidP="00652E9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52E9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17704B" w14:textId="77777777" w:rsidR="00652E9B" w:rsidRPr="00652E9B" w:rsidRDefault="00652E9B" w:rsidP="00652E9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52E9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</w:tr>
      <w:tr w:rsidR="00652E9B" w:rsidRPr="00652E9B" w14:paraId="218A7A44" w14:textId="77777777" w:rsidTr="00652E9B">
        <w:trPr>
          <w:jc w:val="center"/>
        </w:trPr>
        <w:tc>
          <w:tcPr>
            <w:tcW w:w="14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E65F90" w14:textId="77777777" w:rsidR="00652E9B" w:rsidRPr="00652E9B" w:rsidRDefault="00652E9B" w:rsidP="00652E9B">
            <w:pPr>
              <w:spacing w:line="240" w:lineRule="auto"/>
              <w:rPr>
                <w:rFonts w:ascii="Arial" w:eastAsia="Times New Roman" w:hAnsi="Arial" w:cs="Arial"/>
                <w:i/>
                <w:iCs/>
                <w:color w:val="8064A2"/>
                <w:sz w:val="20"/>
                <w:szCs w:val="20"/>
                <w:lang w:eastAsia="ru-RU"/>
              </w:rPr>
            </w:pPr>
            <w:r w:rsidRPr="00652E9B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PC1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ECCE04" w14:textId="77777777" w:rsidR="00652E9B" w:rsidRPr="00652E9B" w:rsidRDefault="00652E9B" w:rsidP="00652E9B">
            <w:pPr>
              <w:spacing w:line="240" w:lineRule="auto"/>
              <w:rPr>
                <w:rFonts w:ascii="Arial" w:eastAsia="Times New Roman" w:hAnsi="Arial" w:cs="Arial"/>
                <w:i/>
                <w:iCs/>
                <w:color w:val="8064A2"/>
                <w:sz w:val="20"/>
                <w:szCs w:val="20"/>
                <w:lang w:eastAsia="ru-RU"/>
              </w:rPr>
            </w:pPr>
            <w:r w:rsidRPr="00652E9B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NIC</w:t>
            </w:r>
          </w:p>
        </w:tc>
        <w:tc>
          <w:tcPr>
            <w:tcW w:w="31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A8137E" w14:textId="77777777" w:rsidR="00652E9B" w:rsidRPr="00652E9B" w:rsidRDefault="00652E9B" w:rsidP="00652E9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52E9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2001:db8:acad:a::ff/64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00B0C6" w14:textId="77777777" w:rsidR="00652E9B" w:rsidRPr="00652E9B" w:rsidRDefault="00652E9B" w:rsidP="00652E9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52E9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</w:tr>
      <w:tr w:rsidR="00652E9B" w:rsidRPr="00652E9B" w14:paraId="21E556C6" w14:textId="77777777" w:rsidTr="00652E9B">
        <w:trPr>
          <w:jc w:val="center"/>
        </w:trPr>
        <w:tc>
          <w:tcPr>
            <w:tcW w:w="141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81507A" w14:textId="77777777" w:rsidR="00652E9B" w:rsidRPr="00652E9B" w:rsidRDefault="00652E9B" w:rsidP="00652E9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52E9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124-5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F946FD" w14:textId="77777777" w:rsidR="00652E9B" w:rsidRPr="00652E9B" w:rsidRDefault="00652E9B" w:rsidP="00652E9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52E9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31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253C9D" w14:textId="77777777" w:rsidR="00652E9B" w:rsidRPr="00652E9B" w:rsidRDefault="00652E9B" w:rsidP="00652E9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52E9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9331AB" w14:textId="77777777" w:rsidR="00652E9B" w:rsidRPr="00652E9B" w:rsidRDefault="00652E9B" w:rsidP="00652E9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52E9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</w:tr>
      <w:tr w:rsidR="00652E9B" w:rsidRPr="00652E9B" w14:paraId="7C387401" w14:textId="77777777" w:rsidTr="00652E9B">
        <w:trPr>
          <w:jc w:val="center"/>
        </w:trPr>
        <w:tc>
          <w:tcPr>
            <w:tcW w:w="14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3EA1C0" w14:textId="77777777" w:rsidR="00652E9B" w:rsidRPr="00652E9B" w:rsidRDefault="00652E9B" w:rsidP="00652E9B">
            <w:pPr>
              <w:spacing w:line="240" w:lineRule="auto"/>
              <w:rPr>
                <w:rFonts w:ascii="Arial" w:eastAsia="Times New Roman" w:hAnsi="Arial" w:cs="Arial"/>
                <w:i/>
                <w:iCs/>
                <w:color w:val="8064A2"/>
                <w:sz w:val="20"/>
                <w:szCs w:val="20"/>
                <w:lang w:eastAsia="ru-RU"/>
              </w:rPr>
            </w:pPr>
            <w:r w:rsidRPr="00652E9B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PC2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D028F3" w14:textId="77777777" w:rsidR="00652E9B" w:rsidRPr="00652E9B" w:rsidRDefault="00652E9B" w:rsidP="00652E9B">
            <w:pPr>
              <w:spacing w:line="240" w:lineRule="auto"/>
              <w:rPr>
                <w:rFonts w:ascii="Arial" w:eastAsia="Times New Roman" w:hAnsi="Arial" w:cs="Arial"/>
                <w:i/>
                <w:iCs/>
                <w:color w:val="8064A2"/>
                <w:sz w:val="20"/>
                <w:szCs w:val="20"/>
                <w:lang w:eastAsia="ru-RU"/>
              </w:rPr>
            </w:pPr>
            <w:r w:rsidRPr="00652E9B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NIC</w:t>
            </w:r>
          </w:p>
        </w:tc>
        <w:tc>
          <w:tcPr>
            <w:tcW w:w="31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BFE930" w14:textId="77777777" w:rsidR="00652E9B" w:rsidRPr="00652E9B" w:rsidRDefault="00652E9B" w:rsidP="00652E9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52E9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2001:db8:acad:a::15/64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61BA64" w14:textId="77777777" w:rsidR="00652E9B" w:rsidRPr="00652E9B" w:rsidRDefault="00652E9B" w:rsidP="00652E9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52E9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</w:tr>
      <w:tr w:rsidR="00652E9B" w:rsidRPr="00652E9B" w14:paraId="3B586B9A" w14:textId="77777777" w:rsidTr="00652E9B">
        <w:trPr>
          <w:jc w:val="center"/>
        </w:trPr>
        <w:tc>
          <w:tcPr>
            <w:tcW w:w="141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C736F0" w14:textId="77777777" w:rsidR="00652E9B" w:rsidRPr="00652E9B" w:rsidRDefault="00652E9B" w:rsidP="00652E9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52E9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214-1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93504F" w14:textId="77777777" w:rsidR="00652E9B" w:rsidRPr="00652E9B" w:rsidRDefault="00652E9B" w:rsidP="00652E9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52E9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31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7CA63D" w14:textId="77777777" w:rsidR="00652E9B" w:rsidRPr="00652E9B" w:rsidRDefault="00652E9B" w:rsidP="00652E9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52E9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024D32" w14:textId="77777777" w:rsidR="00652E9B" w:rsidRPr="00652E9B" w:rsidRDefault="00652E9B" w:rsidP="00652E9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52E9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</w:tr>
      <w:tr w:rsidR="00652E9B" w:rsidRPr="00652E9B" w14:paraId="5F188DB8" w14:textId="77777777" w:rsidTr="00652E9B">
        <w:trPr>
          <w:jc w:val="center"/>
        </w:trPr>
        <w:tc>
          <w:tcPr>
            <w:tcW w:w="14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24D720" w14:textId="77777777" w:rsidR="00652E9B" w:rsidRPr="00652E9B" w:rsidRDefault="00652E9B" w:rsidP="00652E9B">
            <w:pPr>
              <w:spacing w:line="240" w:lineRule="auto"/>
              <w:rPr>
                <w:rFonts w:ascii="Arial" w:eastAsia="Times New Roman" w:hAnsi="Arial" w:cs="Arial"/>
                <w:i/>
                <w:iCs/>
                <w:color w:val="8064A2"/>
                <w:sz w:val="20"/>
                <w:szCs w:val="20"/>
                <w:lang w:eastAsia="ru-RU"/>
              </w:rPr>
            </w:pPr>
            <w:r w:rsidRPr="00652E9B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PC3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5DBAD9" w14:textId="77777777" w:rsidR="00652E9B" w:rsidRPr="00652E9B" w:rsidRDefault="00652E9B" w:rsidP="00652E9B">
            <w:pPr>
              <w:spacing w:line="240" w:lineRule="auto"/>
              <w:rPr>
                <w:rFonts w:ascii="Arial" w:eastAsia="Times New Roman" w:hAnsi="Arial" w:cs="Arial"/>
                <w:i/>
                <w:iCs/>
                <w:color w:val="8064A2"/>
                <w:sz w:val="20"/>
                <w:szCs w:val="20"/>
                <w:lang w:eastAsia="ru-RU"/>
              </w:rPr>
            </w:pPr>
            <w:r w:rsidRPr="00652E9B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NIC</w:t>
            </w:r>
          </w:p>
        </w:tc>
        <w:tc>
          <w:tcPr>
            <w:tcW w:w="31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D5D09A" w14:textId="77777777" w:rsidR="00652E9B" w:rsidRPr="00652E9B" w:rsidRDefault="00652E9B" w:rsidP="00652E9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52E9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2001:db8:acad:b::ff/64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B07F84" w14:textId="77777777" w:rsidR="00652E9B" w:rsidRPr="00652E9B" w:rsidRDefault="00652E9B" w:rsidP="00652E9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52E9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</w:tr>
      <w:tr w:rsidR="00652E9B" w:rsidRPr="00652E9B" w14:paraId="07320094" w14:textId="77777777" w:rsidTr="00652E9B">
        <w:trPr>
          <w:jc w:val="center"/>
        </w:trPr>
        <w:tc>
          <w:tcPr>
            <w:tcW w:w="141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01B079" w14:textId="77777777" w:rsidR="00652E9B" w:rsidRPr="00652E9B" w:rsidRDefault="00652E9B" w:rsidP="00652E9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52E9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Server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DBE99F" w14:textId="77777777" w:rsidR="00652E9B" w:rsidRPr="00652E9B" w:rsidRDefault="00652E9B" w:rsidP="00652E9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52E9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31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9E6688" w14:textId="77777777" w:rsidR="00652E9B" w:rsidRPr="00652E9B" w:rsidRDefault="00652E9B" w:rsidP="00652E9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52E9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D04D4B" w14:textId="77777777" w:rsidR="00652E9B" w:rsidRPr="00652E9B" w:rsidRDefault="00652E9B" w:rsidP="00652E9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52E9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</w:tr>
      <w:tr w:rsidR="00652E9B" w:rsidRPr="00652E9B" w14:paraId="44C8E7BD" w14:textId="77777777" w:rsidTr="00652E9B">
        <w:trPr>
          <w:jc w:val="center"/>
        </w:trPr>
        <w:tc>
          <w:tcPr>
            <w:tcW w:w="14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4CE870" w14:textId="77777777" w:rsidR="00652E9B" w:rsidRPr="00652E9B" w:rsidRDefault="00652E9B" w:rsidP="00652E9B">
            <w:pPr>
              <w:spacing w:line="240" w:lineRule="auto"/>
              <w:rPr>
                <w:rFonts w:ascii="Arial" w:eastAsia="Times New Roman" w:hAnsi="Arial" w:cs="Arial"/>
                <w:i/>
                <w:iCs/>
                <w:color w:val="8064A2"/>
                <w:sz w:val="20"/>
                <w:szCs w:val="20"/>
                <w:lang w:eastAsia="ru-RU"/>
              </w:rPr>
            </w:pPr>
            <w:r w:rsidRPr="00652E9B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TFTP Server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7DCCC8" w14:textId="77777777" w:rsidR="00652E9B" w:rsidRPr="00652E9B" w:rsidRDefault="00652E9B" w:rsidP="00652E9B">
            <w:pPr>
              <w:spacing w:line="240" w:lineRule="auto"/>
              <w:rPr>
                <w:rFonts w:ascii="Arial" w:eastAsia="Times New Roman" w:hAnsi="Arial" w:cs="Arial"/>
                <w:i/>
                <w:iCs/>
                <w:color w:val="8064A2"/>
                <w:sz w:val="20"/>
                <w:szCs w:val="20"/>
                <w:lang w:eastAsia="ru-RU"/>
              </w:rPr>
            </w:pPr>
            <w:r w:rsidRPr="00652E9B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NIC</w:t>
            </w:r>
          </w:p>
        </w:tc>
        <w:tc>
          <w:tcPr>
            <w:tcW w:w="31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25E20F" w14:textId="77777777" w:rsidR="00652E9B" w:rsidRPr="00652E9B" w:rsidRDefault="00652E9B" w:rsidP="00652E9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52E9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2001:db8:acad:b::15/64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5E2546" w14:textId="77777777" w:rsidR="00652E9B" w:rsidRPr="00652E9B" w:rsidRDefault="00652E9B" w:rsidP="00652E9B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52E9B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</w:tr>
    </w:tbl>
    <w:p w14:paraId="6A6F1A6B" w14:textId="7C2C2AEA" w:rsidR="00652E9B" w:rsidRPr="00C84BF4" w:rsidRDefault="00C84BF4" w:rsidP="00C84BF4">
      <w:pPr>
        <w:pStyle w:val="2"/>
      </w:pPr>
      <w:r>
        <w:t>Инструкции</w:t>
      </w:r>
    </w:p>
    <w:p w14:paraId="43557621" w14:textId="49CD5621" w:rsidR="00652E9B" w:rsidRPr="00C84BF4" w:rsidRDefault="00C84BF4" w:rsidP="00C84BF4">
      <w:pPr>
        <w:rPr>
          <w:b/>
          <w:bCs/>
        </w:rPr>
      </w:pPr>
      <w:r w:rsidRPr="00C84BF4">
        <w:rPr>
          <w:b/>
          <w:bCs/>
        </w:rPr>
        <w:t>Шаг 1: Определите схему IP-адресации</w:t>
      </w:r>
      <w:r w:rsidR="00652E9B" w:rsidRPr="00C84BF4">
        <w:rPr>
          <w:b/>
          <w:bCs/>
        </w:rPr>
        <w:t>.</w:t>
      </w:r>
    </w:p>
    <w:p w14:paraId="7D2876F0" w14:textId="53F3C077" w:rsidR="00C84BF4" w:rsidRPr="00C84BF4" w:rsidRDefault="00C84BF4" w:rsidP="00C84BF4">
      <w:r w:rsidRPr="00C84BF4">
        <w:t>Разработайте схему адресации IPv4 и заполните таблицу адресации на основе следующих требований</w:t>
      </w:r>
      <w:r>
        <w:t>:</w:t>
      </w:r>
    </w:p>
    <w:p w14:paraId="13D4E903" w14:textId="68150BC7" w:rsidR="00652E9B" w:rsidRPr="00FA1C4E" w:rsidRDefault="00FA1C4E" w:rsidP="00577EC6">
      <w:pPr>
        <w:pStyle w:val="a3"/>
        <w:numPr>
          <w:ilvl w:val="0"/>
          <w:numId w:val="8"/>
        </w:numPr>
      </w:pPr>
      <w:r w:rsidRPr="00577EC6">
        <w:rPr>
          <w:lang w:val="ru"/>
        </w:rPr>
        <w:t>Подсети</w:t>
      </w:r>
      <w:r w:rsidRPr="00FA1C4E">
        <w:t xml:space="preserve"> </w:t>
      </w:r>
      <w:r>
        <w:t>в пределах</w:t>
      </w:r>
      <w:r w:rsidRPr="00577EC6">
        <w:rPr>
          <w:lang w:val="ru"/>
        </w:rPr>
        <w:t xml:space="preserve"> сети 192.168.1.0/24 должны предоставлять 30 адресов узлов на подсеть с минимальной потерей количества адресов</w:t>
      </w:r>
      <w:r w:rsidR="00652E9B" w:rsidRPr="00FA1C4E">
        <w:t>.</w:t>
      </w:r>
    </w:p>
    <w:p w14:paraId="69FBCD96" w14:textId="064A9F2F" w:rsidR="00652E9B" w:rsidRPr="00FA1C4E" w:rsidRDefault="00FA1C4E" w:rsidP="00577EC6">
      <w:pPr>
        <w:pStyle w:val="a3"/>
        <w:numPr>
          <w:ilvl w:val="0"/>
          <w:numId w:val="8"/>
        </w:numPr>
      </w:pPr>
      <w:r w:rsidRPr="00577EC6">
        <w:rPr>
          <w:lang w:val="ru"/>
        </w:rPr>
        <w:t>Назначьте четвертую подсеть локальной сети LAB 124-C</w:t>
      </w:r>
      <w:r w:rsidR="00652E9B" w:rsidRPr="00FA1C4E">
        <w:t>.</w:t>
      </w:r>
    </w:p>
    <w:p w14:paraId="7C0AE7DA" w14:textId="6562DC5E" w:rsidR="00652E9B" w:rsidRPr="00FA1C4E" w:rsidRDefault="00FA1C4E" w:rsidP="00577EC6">
      <w:pPr>
        <w:pStyle w:val="a3"/>
        <w:numPr>
          <w:ilvl w:val="0"/>
          <w:numId w:val="8"/>
        </w:numPr>
      </w:pPr>
      <w:r w:rsidRPr="00577EC6">
        <w:rPr>
          <w:lang w:val="ru"/>
        </w:rPr>
        <w:t xml:space="preserve">Назначьте последний хостовый адрес в этой подсети интерфейсу G0/0 </w:t>
      </w:r>
      <w:r w:rsidR="00A622AD" w:rsidRPr="00577EC6">
        <w:rPr>
          <w:lang w:val="ru"/>
        </w:rPr>
        <w:t>маршрутизатора</w:t>
      </w:r>
      <w:r w:rsidRPr="00577EC6">
        <w:rPr>
          <w:lang w:val="ru"/>
        </w:rPr>
        <w:t xml:space="preserve"> CS Department</w:t>
      </w:r>
      <w:r w:rsidR="00652E9B" w:rsidRPr="00FA1C4E">
        <w:t>.</w:t>
      </w:r>
    </w:p>
    <w:p w14:paraId="496D99C5" w14:textId="23785C26" w:rsidR="00652E9B" w:rsidRPr="00FA1C4E" w:rsidRDefault="00FA1C4E" w:rsidP="00577EC6">
      <w:pPr>
        <w:pStyle w:val="a3"/>
        <w:numPr>
          <w:ilvl w:val="0"/>
          <w:numId w:val="8"/>
        </w:numPr>
      </w:pPr>
      <w:r w:rsidRPr="00577EC6">
        <w:rPr>
          <w:lang w:val="ru"/>
        </w:rPr>
        <w:t>Начиная с пятой подсети, снова разделите сеть, чтобы новые подсети предоставляли 14 адресов узлов на подсеть с минимальной потерей количества адресов.</w:t>
      </w:r>
    </w:p>
    <w:p w14:paraId="0CB0F2E9" w14:textId="441E4F4F" w:rsidR="00652E9B" w:rsidRPr="00A622AD" w:rsidRDefault="00A622AD" w:rsidP="00577EC6">
      <w:pPr>
        <w:pStyle w:val="a3"/>
        <w:numPr>
          <w:ilvl w:val="0"/>
          <w:numId w:val="8"/>
        </w:numPr>
      </w:pPr>
      <w:r w:rsidRPr="00577EC6">
        <w:rPr>
          <w:lang w:val="ru"/>
        </w:rPr>
        <w:t>Назначьте вторую из этих новых подсетей из 14 узлов локальной сети LAB 214-A</w:t>
      </w:r>
      <w:r w:rsidR="00652E9B" w:rsidRPr="00A622AD">
        <w:t>.</w:t>
      </w:r>
    </w:p>
    <w:p w14:paraId="7B638E09" w14:textId="30882F99" w:rsidR="00652E9B" w:rsidRPr="00A622AD" w:rsidRDefault="00A622AD" w:rsidP="00577EC6">
      <w:pPr>
        <w:pStyle w:val="a3"/>
        <w:numPr>
          <w:ilvl w:val="0"/>
          <w:numId w:val="8"/>
        </w:numPr>
      </w:pPr>
      <w:r w:rsidRPr="00577EC6">
        <w:rPr>
          <w:lang w:val="ru"/>
        </w:rPr>
        <w:t xml:space="preserve">Назначьте последний хостовый адрес в подсети LAB 214-A интерфейсу G0/1 маршрутизатора </w:t>
      </w:r>
      <w:r w:rsidRPr="00577EC6">
        <w:rPr>
          <w:lang w:val="ru"/>
        </w:rPr>
        <w:t>CS Department</w:t>
      </w:r>
      <w:r w:rsidR="00652E9B" w:rsidRPr="00A622AD">
        <w:t>.</w:t>
      </w:r>
    </w:p>
    <w:p w14:paraId="354CF4B8" w14:textId="5C08C22B" w:rsidR="00652E9B" w:rsidRPr="00A622AD" w:rsidRDefault="00A622AD" w:rsidP="00577EC6">
      <w:pPr>
        <w:pStyle w:val="a3"/>
        <w:numPr>
          <w:ilvl w:val="0"/>
          <w:numId w:val="8"/>
        </w:numPr>
      </w:pPr>
      <w:r w:rsidRPr="00577EC6">
        <w:rPr>
          <w:lang w:val="ru"/>
        </w:rPr>
        <w:t>Назначьте предпоследний адрес в этой подсети интерфейсу VLAN 1 коммутатора LAB 214-A</w:t>
      </w:r>
      <w:r w:rsidR="00652E9B" w:rsidRPr="00A622AD">
        <w:t>.</w:t>
      </w:r>
    </w:p>
    <w:p w14:paraId="6454FDA6" w14:textId="0FEA71AF" w:rsidR="00652E9B" w:rsidRPr="00577EC6" w:rsidRDefault="00577EC6" w:rsidP="00577EC6">
      <w:pPr>
        <w:pStyle w:val="a3"/>
        <w:numPr>
          <w:ilvl w:val="0"/>
          <w:numId w:val="8"/>
        </w:numPr>
      </w:pPr>
      <w:r w:rsidRPr="00577EC6">
        <w:rPr>
          <w:lang w:val="ru"/>
        </w:rPr>
        <w:t>На</w:t>
      </w:r>
      <w:r>
        <w:rPr>
          <w:lang w:val="ru"/>
        </w:rPr>
        <w:t>значьте</w:t>
      </w:r>
      <w:r w:rsidRPr="00577EC6">
        <w:rPr>
          <w:lang w:val="ru"/>
        </w:rPr>
        <w:t xml:space="preserve"> адреса </w:t>
      </w:r>
      <w:r>
        <w:rPr>
          <w:lang w:val="ru"/>
        </w:rPr>
        <w:t>для</w:t>
      </w:r>
      <w:r w:rsidRPr="00577EC6">
        <w:rPr>
          <w:lang w:val="ru"/>
        </w:rPr>
        <w:t xml:space="preserve"> </w:t>
      </w:r>
      <w:r>
        <w:rPr>
          <w:lang w:val="ru"/>
        </w:rPr>
        <w:t>хостов</w:t>
      </w:r>
      <w:r w:rsidRPr="00577EC6">
        <w:rPr>
          <w:lang w:val="ru"/>
        </w:rPr>
        <w:t xml:space="preserve"> с использованием любого из оставшихся адресов в соответствующих подсетях</w:t>
      </w:r>
      <w:r w:rsidR="00652E9B" w:rsidRPr="00577EC6">
        <w:t>.</w:t>
      </w:r>
    </w:p>
    <w:p w14:paraId="75CE381D" w14:textId="3BACECE3" w:rsidR="00577EC6" w:rsidRPr="00577EC6" w:rsidRDefault="00577EC6" w:rsidP="00577EC6">
      <w:pPr>
        <w:rPr>
          <w:rFonts w:ascii="Arial" w:eastAsia="Times New Roman" w:hAnsi="Arial" w:cs="Arial"/>
          <w:b/>
          <w:bCs/>
          <w:lang w:val="en-US" w:eastAsia="ru-RU"/>
        </w:rPr>
      </w:pPr>
      <w:r w:rsidRPr="00577EC6">
        <w:rPr>
          <w:b/>
          <w:bCs/>
          <w:lang w:val="ru"/>
        </w:rPr>
        <w:t>Шаг</w:t>
      </w:r>
      <w:r w:rsidRPr="00577EC6">
        <w:rPr>
          <w:b/>
          <w:bCs/>
          <w:lang w:val="en-US"/>
        </w:rPr>
        <w:t xml:space="preserve"> 2: </w:t>
      </w:r>
      <w:r w:rsidRPr="00577EC6">
        <w:rPr>
          <w:b/>
          <w:bCs/>
          <w:lang w:val="ru"/>
        </w:rPr>
        <w:t>Настрой</w:t>
      </w:r>
      <w:r w:rsidR="002919C7">
        <w:rPr>
          <w:b/>
          <w:bCs/>
          <w:lang w:val="ru"/>
        </w:rPr>
        <w:t>те</w:t>
      </w:r>
      <w:r w:rsidRPr="00577EC6">
        <w:rPr>
          <w:b/>
          <w:bCs/>
          <w:lang w:val="en-US"/>
        </w:rPr>
        <w:t xml:space="preserve"> </w:t>
      </w:r>
      <w:r w:rsidRPr="00577EC6">
        <w:rPr>
          <w:b/>
          <w:bCs/>
          <w:lang w:val="ru"/>
        </w:rPr>
        <w:t>адресаци</w:t>
      </w:r>
      <w:r w:rsidR="002919C7">
        <w:rPr>
          <w:b/>
          <w:bCs/>
          <w:lang w:val="ru"/>
        </w:rPr>
        <w:t>ю</w:t>
      </w:r>
      <w:r w:rsidRPr="00577EC6">
        <w:rPr>
          <w:b/>
          <w:bCs/>
          <w:lang w:val="en-US"/>
        </w:rPr>
        <w:t xml:space="preserve"> </w:t>
      </w:r>
      <w:r w:rsidRPr="00577EC6">
        <w:rPr>
          <w:b/>
          <w:bCs/>
          <w:lang w:val="ru"/>
        </w:rPr>
        <w:t>хостов</w:t>
      </w:r>
    </w:p>
    <w:p w14:paraId="5DA3C90C" w14:textId="07CC7639" w:rsidR="00652E9B" w:rsidRPr="00577EC6" w:rsidRDefault="00577EC6" w:rsidP="00577EC6">
      <w:pPr>
        <w:pStyle w:val="a3"/>
        <w:numPr>
          <w:ilvl w:val="0"/>
          <w:numId w:val="9"/>
        </w:numPr>
      </w:pPr>
      <w:r w:rsidRPr="00577EC6">
        <w:rPr>
          <w:lang w:val="ru"/>
        </w:rPr>
        <w:t>Используйте IPv4-адресацию из шага 1 и значения адресации IPv6, указанные в таблице адресации, чтобы настроить все хост-компьютеры с правильной адресацией</w:t>
      </w:r>
      <w:r w:rsidR="00652E9B" w:rsidRPr="00577EC6">
        <w:t>.</w:t>
      </w:r>
    </w:p>
    <w:p w14:paraId="6F64B383" w14:textId="4720EBD0" w:rsidR="00652E9B" w:rsidRPr="00577EC6" w:rsidRDefault="00577EC6" w:rsidP="00577EC6">
      <w:pPr>
        <w:pStyle w:val="a3"/>
        <w:numPr>
          <w:ilvl w:val="0"/>
          <w:numId w:val="9"/>
        </w:numPr>
      </w:pPr>
      <w:r w:rsidRPr="00577EC6">
        <w:rPr>
          <w:lang w:val="ru"/>
        </w:rPr>
        <w:t>Используйте локальный адрес канала интерфейсов маршрутизатора в качестве шлюзов IPv6 по умолчанию на узлах.</w:t>
      </w:r>
    </w:p>
    <w:p w14:paraId="0547A6D9" w14:textId="7A64BB3B" w:rsidR="00652E9B" w:rsidRPr="00577EC6" w:rsidRDefault="00577EC6" w:rsidP="00577EC6">
      <w:pPr>
        <w:pStyle w:val="a3"/>
        <w:numPr>
          <w:ilvl w:val="0"/>
          <w:numId w:val="9"/>
        </w:numPr>
      </w:pPr>
      <w:r w:rsidRPr="00577EC6">
        <w:rPr>
          <w:lang w:val="ru"/>
        </w:rPr>
        <w:t>Завершите настройку сервера, используя значения адресации IPv4 из шага 1 и значения в таблице адресации</w:t>
      </w:r>
    </w:p>
    <w:p w14:paraId="28D888DB" w14:textId="52B4E676" w:rsidR="00652E9B" w:rsidRPr="00E129DA" w:rsidRDefault="00577EC6" w:rsidP="00E129DA">
      <w:pPr>
        <w:rPr>
          <w:rFonts w:ascii="Arial" w:eastAsia="Times New Roman" w:hAnsi="Arial" w:cs="Arial"/>
          <w:b/>
          <w:bCs/>
          <w:lang w:eastAsia="ru-RU"/>
        </w:rPr>
      </w:pPr>
      <w:r w:rsidRPr="00E129DA">
        <w:rPr>
          <w:b/>
          <w:bCs/>
          <w:lang w:val="ru"/>
        </w:rPr>
        <w:t xml:space="preserve">Шаг 3: </w:t>
      </w:r>
      <w:r w:rsidRPr="00E129DA">
        <w:rPr>
          <w:b/>
          <w:bCs/>
        </w:rPr>
        <w:t>Настрой</w:t>
      </w:r>
      <w:r w:rsidR="002919C7">
        <w:rPr>
          <w:b/>
          <w:bCs/>
        </w:rPr>
        <w:t>те</w:t>
      </w:r>
      <w:r w:rsidRPr="00E129DA">
        <w:rPr>
          <w:b/>
          <w:bCs/>
          <w:lang w:val="ru"/>
        </w:rPr>
        <w:t xml:space="preserve"> маршрутизатор CS </w:t>
      </w:r>
      <w:r w:rsidRPr="00E129DA">
        <w:rPr>
          <w:b/>
          <w:bCs/>
          <w:lang w:val="en-US"/>
        </w:rPr>
        <w:t>Department</w:t>
      </w:r>
      <w:r w:rsidR="00652E9B" w:rsidRPr="00E129DA">
        <w:rPr>
          <w:rFonts w:ascii="Arial" w:eastAsia="Times New Roman" w:hAnsi="Arial" w:cs="Arial"/>
          <w:b/>
          <w:bCs/>
          <w:lang w:eastAsia="ru-RU"/>
        </w:rPr>
        <w:t>.</w:t>
      </w:r>
    </w:p>
    <w:p w14:paraId="160711FA" w14:textId="3ACDAC38" w:rsidR="00652E9B" w:rsidRPr="00577EC6" w:rsidRDefault="00577EC6" w:rsidP="007C463B">
      <w:pPr>
        <w:pStyle w:val="a3"/>
        <w:numPr>
          <w:ilvl w:val="0"/>
          <w:numId w:val="10"/>
        </w:numPr>
      </w:pPr>
      <w:r w:rsidRPr="00577EC6">
        <w:t>Настро</w:t>
      </w:r>
      <w:r>
        <w:t>йте</w:t>
      </w:r>
      <w:r w:rsidRPr="00577EC6">
        <w:t xml:space="preserve"> маршрутизатор CS</w:t>
      </w:r>
      <w:r>
        <w:t xml:space="preserve"> </w:t>
      </w:r>
      <w:r w:rsidRPr="007C463B">
        <w:rPr>
          <w:lang w:val="en-US"/>
        </w:rPr>
        <w:t>Department</w:t>
      </w:r>
      <w:r w:rsidRPr="00577EC6">
        <w:t xml:space="preserve"> </w:t>
      </w:r>
      <w:r w:rsidR="00831CCB">
        <w:t>используя базовую</w:t>
      </w:r>
      <w:r w:rsidRPr="00577EC6">
        <w:t xml:space="preserve"> конфигураци</w:t>
      </w:r>
      <w:r w:rsidR="00831CCB">
        <w:t>ю</w:t>
      </w:r>
      <w:r w:rsidRPr="00577EC6">
        <w:t>, котор</w:t>
      </w:r>
      <w:r w:rsidR="00831CCB">
        <w:t>ую</w:t>
      </w:r>
      <w:r w:rsidRPr="00577EC6">
        <w:t xml:space="preserve"> вы изучили в курсе</w:t>
      </w:r>
      <w:r w:rsidR="00652E9B" w:rsidRPr="00577EC6">
        <w:t>:</w:t>
      </w:r>
    </w:p>
    <w:p w14:paraId="2849642F" w14:textId="27B15022" w:rsidR="00652E9B" w:rsidRPr="00577EC6" w:rsidRDefault="00831CCB" w:rsidP="007C463B">
      <w:pPr>
        <w:pStyle w:val="a3"/>
        <w:numPr>
          <w:ilvl w:val="0"/>
          <w:numId w:val="11"/>
        </w:numPr>
      </w:pPr>
      <w:r w:rsidRPr="007C463B">
        <w:rPr>
          <w:lang w:val="ru"/>
        </w:rPr>
        <w:lastRenderedPageBreak/>
        <w:t>Настройте имя маршрутизатора:</w:t>
      </w:r>
      <w:r w:rsidR="00652E9B" w:rsidRPr="00577EC6">
        <w:t> </w:t>
      </w:r>
      <w:r w:rsidR="00652E9B" w:rsidRPr="007C463B">
        <w:rPr>
          <w:b/>
          <w:bCs/>
        </w:rPr>
        <w:t>CS-Department</w:t>
      </w:r>
    </w:p>
    <w:p w14:paraId="22953A0A" w14:textId="585BF24E" w:rsidR="00652E9B" w:rsidRPr="00577EC6" w:rsidRDefault="00831CCB" w:rsidP="007C463B">
      <w:pPr>
        <w:pStyle w:val="a3"/>
        <w:numPr>
          <w:ilvl w:val="0"/>
          <w:numId w:val="11"/>
        </w:numPr>
      </w:pPr>
      <w:r w:rsidRPr="007C463B">
        <w:rPr>
          <w:lang w:val="ru"/>
        </w:rPr>
        <w:t>Защитите устройство от несанкционированного доступа с помощью зашифрованного привилегированного пароля exec</w:t>
      </w:r>
      <w:r w:rsidR="00652E9B" w:rsidRPr="00577EC6">
        <w:t>.</w:t>
      </w:r>
    </w:p>
    <w:p w14:paraId="51E058BD" w14:textId="5A6B7EE3" w:rsidR="00652E9B" w:rsidRPr="00577EC6" w:rsidRDefault="00831CCB" w:rsidP="007C463B">
      <w:pPr>
        <w:pStyle w:val="a3"/>
        <w:numPr>
          <w:ilvl w:val="0"/>
          <w:numId w:val="11"/>
        </w:numPr>
      </w:pPr>
      <w:r w:rsidRPr="007C463B">
        <w:rPr>
          <w:lang w:val="ru"/>
        </w:rPr>
        <w:t>Защитите все линии доступа к маршрутизатору, используя методы, описанные в курсе и лабораторных работах</w:t>
      </w:r>
      <w:r w:rsidR="00652E9B" w:rsidRPr="00577EC6">
        <w:t>.</w:t>
      </w:r>
    </w:p>
    <w:p w14:paraId="26B932F6" w14:textId="327626E3" w:rsidR="00652E9B" w:rsidRPr="00577EC6" w:rsidRDefault="00831CCB" w:rsidP="007C463B">
      <w:pPr>
        <w:pStyle w:val="a3"/>
        <w:numPr>
          <w:ilvl w:val="0"/>
          <w:numId w:val="11"/>
        </w:numPr>
      </w:pPr>
      <w:r w:rsidRPr="007C463B">
        <w:rPr>
          <w:lang w:val="ru"/>
        </w:rPr>
        <w:t>Настройте требование минимальной длины паролей в 10 символов</w:t>
      </w:r>
      <w:r w:rsidR="00652E9B" w:rsidRPr="00577EC6">
        <w:t>.</w:t>
      </w:r>
    </w:p>
    <w:p w14:paraId="29E4DB37" w14:textId="50E02392" w:rsidR="00652E9B" w:rsidRPr="00577EC6" w:rsidRDefault="00831CCB" w:rsidP="007C463B">
      <w:pPr>
        <w:pStyle w:val="a3"/>
        <w:numPr>
          <w:ilvl w:val="0"/>
          <w:numId w:val="11"/>
        </w:numPr>
      </w:pPr>
      <w:r w:rsidRPr="007C463B">
        <w:rPr>
          <w:lang w:val="ru"/>
        </w:rPr>
        <w:t>Запретите просмотр всех паролей представленных открытым текстом в файлах конфигурации устройства.</w:t>
      </w:r>
    </w:p>
    <w:p w14:paraId="4BBA8A45" w14:textId="41C1757A" w:rsidR="00652E9B" w:rsidRPr="00577EC6" w:rsidRDefault="00831CCB" w:rsidP="007C463B">
      <w:pPr>
        <w:pStyle w:val="a3"/>
        <w:numPr>
          <w:ilvl w:val="0"/>
          <w:numId w:val="11"/>
        </w:numPr>
      </w:pPr>
      <w:r w:rsidRPr="007C463B">
        <w:rPr>
          <w:lang w:val="ru"/>
        </w:rPr>
        <w:t>Настройте маршрутизатор так, чтобы он принимал внутриполосные подключения управления только по протоколу, который является более безопасным, чем Telnet, как это было сделано в лабораторных работах. Используйте значение 1024 для определения надежности ключа шифрования</w:t>
      </w:r>
      <w:r w:rsidR="00652E9B" w:rsidRPr="00577EC6">
        <w:t>.</w:t>
      </w:r>
    </w:p>
    <w:p w14:paraId="4E57693C" w14:textId="3587941C" w:rsidR="00652E9B" w:rsidRPr="00577EC6" w:rsidRDefault="00831CCB" w:rsidP="007C463B">
      <w:pPr>
        <w:pStyle w:val="a3"/>
        <w:numPr>
          <w:ilvl w:val="0"/>
          <w:numId w:val="11"/>
        </w:numPr>
      </w:pPr>
      <w:r w:rsidRPr="007C463B">
        <w:rPr>
          <w:lang w:val="ru"/>
        </w:rPr>
        <w:t xml:space="preserve">Настройте проверку подлинности локальных пользователей для </w:t>
      </w:r>
      <w:r w:rsidRPr="007C463B">
        <w:rPr>
          <w:lang w:val="ru"/>
        </w:rPr>
        <w:t>внутриполосн</w:t>
      </w:r>
      <w:r w:rsidRPr="007C463B">
        <w:rPr>
          <w:lang w:val="ru"/>
        </w:rPr>
        <w:t xml:space="preserve">ых подключений управления. Создайте пользователя с именем </w:t>
      </w:r>
      <w:r w:rsidRPr="007C463B">
        <w:rPr>
          <w:b/>
          <w:bCs/>
          <w:lang w:val="ru"/>
        </w:rPr>
        <w:t>netadmin</w:t>
      </w:r>
      <w:r w:rsidRPr="007C463B">
        <w:rPr>
          <w:lang w:val="ru"/>
        </w:rPr>
        <w:t xml:space="preserve"> и секретным паролем </w:t>
      </w:r>
      <w:r w:rsidRPr="007C463B">
        <w:rPr>
          <w:b/>
          <w:bCs/>
          <w:lang w:val="ru"/>
        </w:rPr>
        <w:t>Cisco_CCNA7</w:t>
      </w:r>
      <w:r w:rsidR="00652E9B" w:rsidRPr="00577EC6">
        <w:t>.</w:t>
      </w:r>
    </w:p>
    <w:p w14:paraId="0A6CF96B" w14:textId="35AD6FE8" w:rsidR="00652E9B" w:rsidRPr="00577EC6" w:rsidRDefault="00831CCB" w:rsidP="007C463B">
      <w:pPr>
        <w:pStyle w:val="a3"/>
        <w:numPr>
          <w:ilvl w:val="0"/>
          <w:numId w:val="10"/>
        </w:numPr>
      </w:pPr>
      <w:r w:rsidRPr="007C463B">
        <w:rPr>
          <w:lang w:val="ru"/>
        </w:rPr>
        <w:t>Настройте два интерфейса Gigabit Ethernet с использованием вычисл</w:t>
      </w:r>
      <w:r w:rsidR="007C463B" w:rsidRPr="007C463B">
        <w:rPr>
          <w:lang w:val="ru"/>
        </w:rPr>
        <w:t>енных</w:t>
      </w:r>
      <w:r w:rsidRPr="007C463B">
        <w:rPr>
          <w:lang w:val="ru"/>
        </w:rPr>
        <w:t xml:space="preserve"> значений адресации IPv4 и значений IPv6, указанных в таблице адресации</w:t>
      </w:r>
      <w:r w:rsidR="00652E9B" w:rsidRPr="00577EC6">
        <w:t>.</w:t>
      </w:r>
    </w:p>
    <w:p w14:paraId="11A93073" w14:textId="26C8AD30" w:rsidR="00652E9B" w:rsidRPr="00577EC6" w:rsidRDefault="007C463B" w:rsidP="007C463B">
      <w:pPr>
        <w:pStyle w:val="a3"/>
        <w:numPr>
          <w:ilvl w:val="0"/>
          <w:numId w:val="12"/>
        </w:numPr>
      </w:pPr>
      <w:r w:rsidRPr="007C463B">
        <w:rPr>
          <w:lang w:val="ru"/>
        </w:rPr>
        <w:t>Перенастройте локальные адреса канала на значение, указанное в таблице</w:t>
      </w:r>
      <w:r w:rsidR="00652E9B" w:rsidRPr="00577EC6">
        <w:t>.</w:t>
      </w:r>
    </w:p>
    <w:p w14:paraId="22B4768F" w14:textId="7BA8DBA8" w:rsidR="00652E9B" w:rsidRPr="00577EC6" w:rsidRDefault="007C463B" w:rsidP="007C463B">
      <w:pPr>
        <w:pStyle w:val="a3"/>
        <w:numPr>
          <w:ilvl w:val="0"/>
          <w:numId w:val="12"/>
        </w:numPr>
      </w:pPr>
      <w:r w:rsidRPr="007C463B">
        <w:rPr>
          <w:lang w:val="ru"/>
        </w:rPr>
        <w:t>Задокументируйте интерфейсы в конфигурационном файле</w:t>
      </w:r>
      <w:r w:rsidR="00652E9B" w:rsidRPr="00577EC6">
        <w:t>.</w:t>
      </w:r>
    </w:p>
    <w:p w14:paraId="00350A12" w14:textId="14E7E75F" w:rsidR="00652E9B" w:rsidRPr="00E129DA" w:rsidRDefault="00E129DA" w:rsidP="00E129DA">
      <w:pPr>
        <w:rPr>
          <w:rFonts w:ascii="Arial" w:eastAsia="Times New Roman" w:hAnsi="Arial" w:cs="Arial"/>
          <w:b/>
          <w:bCs/>
          <w:lang w:eastAsia="ru-RU"/>
        </w:rPr>
      </w:pPr>
      <w:r w:rsidRPr="00E129DA">
        <w:rPr>
          <w:b/>
          <w:bCs/>
          <w:lang w:val="ru"/>
        </w:rPr>
        <w:t>Шаг 4: Настрой</w:t>
      </w:r>
      <w:r w:rsidR="002919C7">
        <w:rPr>
          <w:b/>
          <w:bCs/>
          <w:lang w:val="ru"/>
        </w:rPr>
        <w:t>те</w:t>
      </w:r>
      <w:r w:rsidRPr="00E129DA">
        <w:rPr>
          <w:b/>
          <w:bCs/>
          <w:lang w:val="ru"/>
        </w:rPr>
        <w:t xml:space="preserve"> коммутатор LAB 214-A</w:t>
      </w:r>
      <w:r w:rsidR="00652E9B" w:rsidRPr="00E129DA">
        <w:rPr>
          <w:rFonts w:ascii="Arial" w:eastAsia="Times New Roman" w:hAnsi="Arial" w:cs="Arial"/>
          <w:b/>
          <w:bCs/>
          <w:lang w:eastAsia="ru-RU"/>
        </w:rPr>
        <w:t>.</w:t>
      </w:r>
    </w:p>
    <w:p w14:paraId="0DCFF7E9" w14:textId="00870E28" w:rsidR="00652E9B" w:rsidRPr="00E129DA" w:rsidRDefault="00E129DA" w:rsidP="00E129DA">
      <w:r w:rsidRPr="00E129DA">
        <w:t>Настройте коммутатор LAB 214-A для удаленного управления через Telnet</w:t>
      </w:r>
      <w:r w:rsidR="00652E9B" w:rsidRPr="00E129DA">
        <w:t>.</w:t>
      </w:r>
    </w:p>
    <w:p w14:paraId="7E944E44" w14:textId="27B45D3D" w:rsidR="00E129DA" w:rsidRPr="00E129DA" w:rsidRDefault="00E129DA" w:rsidP="00E129DA">
      <w:pPr>
        <w:pStyle w:val="a3"/>
        <w:numPr>
          <w:ilvl w:val="0"/>
          <w:numId w:val="13"/>
        </w:numPr>
      </w:pPr>
      <w:r w:rsidRPr="00E129DA">
        <w:t>Настройте VLAN 1 в качестве SVI.</w:t>
      </w:r>
    </w:p>
    <w:p w14:paraId="1A8B92E6" w14:textId="4D69B41E" w:rsidR="00E129DA" w:rsidRPr="00E129DA" w:rsidRDefault="00E129DA" w:rsidP="00E129DA">
      <w:pPr>
        <w:pStyle w:val="a3"/>
        <w:numPr>
          <w:ilvl w:val="0"/>
          <w:numId w:val="13"/>
        </w:numPr>
      </w:pPr>
      <w:r w:rsidRPr="00E129DA">
        <w:t>Настройте IPv4-адресацию в соответствии со своей работой на шаге 1.</w:t>
      </w:r>
    </w:p>
    <w:p w14:paraId="29DC5761" w14:textId="010645A0" w:rsidR="00652E9B" w:rsidRPr="00E129DA" w:rsidRDefault="00E129DA" w:rsidP="00E129DA">
      <w:pPr>
        <w:pStyle w:val="a3"/>
        <w:numPr>
          <w:ilvl w:val="0"/>
          <w:numId w:val="13"/>
        </w:numPr>
      </w:pPr>
      <w:r w:rsidRPr="00E129DA">
        <w:t>Убедитесь, что коммутатор может принимать соединения от узлов в других сетях.</w:t>
      </w:r>
    </w:p>
    <w:p w14:paraId="4477FD31" w14:textId="77777777" w:rsidR="0055758E" w:rsidRPr="00E129DA" w:rsidRDefault="0055758E"/>
    <w:sectPr w:rsidR="0055758E" w:rsidRPr="00E129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D2D57"/>
    <w:multiLevelType w:val="hybridMultilevel"/>
    <w:tmpl w:val="43769A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B0D27"/>
    <w:multiLevelType w:val="hybridMultilevel"/>
    <w:tmpl w:val="794006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997C95"/>
    <w:multiLevelType w:val="hybridMultilevel"/>
    <w:tmpl w:val="D294F84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F40D30"/>
    <w:multiLevelType w:val="hybridMultilevel"/>
    <w:tmpl w:val="2418F49E"/>
    <w:lvl w:ilvl="0" w:tplc="1236E28A">
      <w:numFmt w:val="bullet"/>
      <w:lvlText w:val=""/>
      <w:lvlJc w:val="left"/>
      <w:pPr>
        <w:ind w:left="720" w:hanging="360"/>
      </w:pPr>
      <w:rPr>
        <w:rFonts w:ascii="Webdings" w:eastAsiaTheme="minorHAnsi" w:hAnsi="Webdings" w:cstheme="minorBidi" w:hint="default"/>
        <w:sz w:val="16"/>
      </w:rPr>
    </w:lvl>
    <w:lvl w:ilvl="1" w:tplc="F942F784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383D97"/>
    <w:multiLevelType w:val="hybridMultilevel"/>
    <w:tmpl w:val="FB8241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6D7D61"/>
    <w:multiLevelType w:val="hybridMultilevel"/>
    <w:tmpl w:val="8F7064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FE136A"/>
    <w:multiLevelType w:val="hybridMultilevel"/>
    <w:tmpl w:val="1FF439A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3C81C47"/>
    <w:multiLevelType w:val="hybridMultilevel"/>
    <w:tmpl w:val="301AB240"/>
    <w:lvl w:ilvl="0" w:tplc="1236E28A">
      <w:numFmt w:val="bullet"/>
      <w:lvlText w:val=""/>
      <w:lvlJc w:val="left"/>
      <w:pPr>
        <w:ind w:left="720" w:hanging="360"/>
      </w:pPr>
      <w:rPr>
        <w:rFonts w:ascii="Webdings" w:eastAsiaTheme="minorHAnsi" w:hAnsi="Webdings" w:cstheme="minorBidi" w:hint="default"/>
        <w:sz w:val="1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0D7D54"/>
    <w:multiLevelType w:val="hybridMultilevel"/>
    <w:tmpl w:val="C550114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4DC965D1"/>
    <w:multiLevelType w:val="hybridMultilevel"/>
    <w:tmpl w:val="D294F8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01171D"/>
    <w:multiLevelType w:val="hybridMultilevel"/>
    <w:tmpl w:val="635A102E"/>
    <w:lvl w:ilvl="0" w:tplc="1236E28A">
      <w:numFmt w:val="bullet"/>
      <w:lvlText w:val=""/>
      <w:lvlJc w:val="left"/>
      <w:pPr>
        <w:ind w:left="720" w:hanging="360"/>
      </w:pPr>
      <w:rPr>
        <w:rFonts w:ascii="Webdings" w:eastAsiaTheme="minorHAnsi" w:hAnsi="Webdings" w:cstheme="minorBidi" w:hint="default"/>
        <w:sz w:val="1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09536C"/>
    <w:multiLevelType w:val="hybridMultilevel"/>
    <w:tmpl w:val="6002BFC8"/>
    <w:lvl w:ilvl="0" w:tplc="1236E28A">
      <w:numFmt w:val="bullet"/>
      <w:lvlText w:val=""/>
      <w:lvlJc w:val="left"/>
      <w:pPr>
        <w:ind w:left="720" w:hanging="360"/>
      </w:pPr>
      <w:rPr>
        <w:rFonts w:ascii="Webdings" w:eastAsiaTheme="minorHAnsi" w:hAnsi="Webdings" w:cstheme="minorBidi" w:hint="default"/>
        <w:sz w:val="1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B60D03"/>
    <w:multiLevelType w:val="hybridMultilevel"/>
    <w:tmpl w:val="FAEE0ACA"/>
    <w:lvl w:ilvl="0" w:tplc="1236E28A">
      <w:numFmt w:val="bullet"/>
      <w:lvlText w:val=""/>
      <w:lvlJc w:val="left"/>
      <w:pPr>
        <w:ind w:left="720" w:hanging="360"/>
      </w:pPr>
      <w:rPr>
        <w:rFonts w:ascii="Webdings" w:eastAsiaTheme="minorHAnsi" w:hAnsi="Webdings" w:cstheme="minorBidi" w:hint="default"/>
        <w:sz w:val="16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9168508">
    <w:abstractNumId w:val="1"/>
  </w:num>
  <w:num w:numId="2" w16cid:durableId="1698048019">
    <w:abstractNumId w:val="10"/>
  </w:num>
  <w:num w:numId="3" w16cid:durableId="321978432">
    <w:abstractNumId w:val="7"/>
  </w:num>
  <w:num w:numId="4" w16cid:durableId="326985770">
    <w:abstractNumId w:val="11"/>
  </w:num>
  <w:num w:numId="5" w16cid:durableId="2038314651">
    <w:abstractNumId w:val="3"/>
  </w:num>
  <w:num w:numId="6" w16cid:durableId="233323252">
    <w:abstractNumId w:val="12"/>
  </w:num>
  <w:num w:numId="7" w16cid:durableId="370108013">
    <w:abstractNumId w:val="5"/>
  </w:num>
  <w:num w:numId="8" w16cid:durableId="9524879">
    <w:abstractNumId w:val="4"/>
  </w:num>
  <w:num w:numId="9" w16cid:durableId="642272871">
    <w:abstractNumId w:val="0"/>
  </w:num>
  <w:num w:numId="10" w16cid:durableId="603345350">
    <w:abstractNumId w:val="9"/>
  </w:num>
  <w:num w:numId="11" w16cid:durableId="676006186">
    <w:abstractNumId w:val="6"/>
  </w:num>
  <w:num w:numId="12" w16cid:durableId="1060206538">
    <w:abstractNumId w:val="8"/>
  </w:num>
  <w:num w:numId="13" w16cid:durableId="11098191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E9B"/>
    <w:rsid w:val="00083576"/>
    <w:rsid w:val="001E6A46"/>
    <w:rsid w:val="002919C7"/>
    <w:rsid w:val="0055758E"/>
    <w:rsid w:val="00577EC6"/>
    <w:rsid w:val="00652E9B"/>
    <w:rsid w:val="007C463B"/>
    <w:rsid w:val="00831CCB"/>
    <w:rsid w:val="009837E9"/>
    <w:rsid w:val="00A622AD"/>
    <w:rsid w:val="00C84BF4"/>
    <w:rsid w:val="00E129DA"/>
    <w:rsid w:val="00FA1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A6862"/>
  <w15:chartTrackingRefBased/>
  <w15:docId w15:val="{5E21A092-208D-4DA0-804F-09BBBBD1E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652E9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52E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9837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888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804</Words>
  <Characters>4585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kemt.info@dnevnik.ru</dc:creator>
  <cp:keywords/>
  <dc:description/>
  <cp:lastModifiedBy>kemt.info@dnevnik.ru</cp:lastModifiedBy>
  <cp:revision>3</cp:revision>
  <dcterms:created xsi:type="dcterms:W3CDTF">2022-08-20T18:42:00Z</dcterms:created>
  <dcterms:modified xsi:type="dcterms:W3CDTF">2022-08-21T05:28:00Z</dcterms:modified>
</cp:coreProperties>
</file>