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61E0" w14:textId="50F97D37" w:rsidR="00EE2530" w:rsidRPr="00827A1B" w:rsidRDefault="00827A1B" w:rsidP="00827A1B">
      <w:pPr>
        <w:jc w:val="center"/>
        <w:rPr>
          <w:rFonts w:ascii="Times New Roman" w:hAnsi="Times New Roman" w:cs="Times New Roman"/>
          <w:sz w:val="28"/>
          <w:szCs w:val="28"/>
        </w:rPr>
      </w:pPr>
      <w:r w:rsidRPr="00827A1B">
        <w:rPr>
          <w:rFonts w:ascii="Times New Roman" w:hAnsi="Times New Roman" w:cs="Times New Roman"/>
          <w:sz w:val="28"/>
          <w:szCs w:val="28"/>
        </w:rPr>
        <w:t xml:space="preserve">Тема </w:t>
      </w:r>
      <w:r w:rsidR="00AC12DC">
        <w:rPr>
          <w:rFonts w:ascii="Times New Roman" w:hAnsi="Times New Roman" w:cs="Times New Roman"/>
          <w:sz w:val="28"/>
          <w:szCs w:val="28"/>
        </w:rPr>
        <w:t>4</w:t>
      </w:r>
    </w:p>
    <w:p w14:paraId="0EA9F386" w14:textId="77777777" w:rsidR="00827A1B" w:rsidRPr="00827A1B" w:rsidRDefault="00827A1B" w:rsidP="00827A1B">
      <w:pPr>
        <w:rPr>
          <w:rFonts w:ascii="Times New Roman" w:hAnsi="Times New Roman" w:cs="Times New Roman"/>
          <w:sz w:val="28"/>
          <w:szCs w:val="28"/>
        </w:rPr>
      </w:pPr>
    </w:p>
    <w:p w14:paraId="0A62F647" w14:textId="77777777" w:rsidR="00B14DCC" w:rsidRDefault="00827A1B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14DC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30E6FB9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DA49625" w14:textId="1CEBC1B8" w:rsidR="00827A1B" w:rsidRPr="00AC12DC" w:rsidRDefault="00B14DCC" w:rsidP="00B14DCC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27A1B" w:rsidRPr="00B14DCC">
        <w:rPr>
          <w:rFonts w:ascii="Times New Roman" w:hAnsi="Times New Roman" w:cs="Times New Roman"/>
          <w:sz w:val="28"/>
          <w:szCs w:val="28"/>
        </w:rPr>
        <w:t>редприятие ставит себе цель произвести из имеющегося запаса сырья</w:t>
      </w:r>
      <w:r w:rsidR="00AC12DC">
        <w:rPr>
          <w:rFonts w:ascii="Times New Roman" w:hAnsi="Times New Roman" w:cs="Times New Roman"/>
          <w:sz w:val="28"/>
          <w:szCs w:val="28"/>
        </w:rPr>
        <w:t xml:space="preserve"> в день </w:t>
      </w:r>
      <w:r w:rsidR="00AC12D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27A1B" w:rsidRPr="00B14DCC">
        <w:rPr>
          <w:rFonts w:ascii="Times New Roman" w:hAnsi="Times New Roman" w:cs="Times New Roman"/>
          <w:sz w:val="28"/>
          <w:szCs w:val="28"/>
        </w:rPr>
        <w:t xml:space="preserve"> продукцию в соответствии с </w:t>
      </w:r>
      <w:proofErr w:type="spellStart"/>
      <w:r w:rsidR="00827A1B" w:rsidRPr="00B14DCC">
        <w:rPr>
          <w:rFonts w:ascii="Times New Roman" w:hAnsi="Times New Roman" w:cs="Times New Roman"/>
          <w:sz w:val="28"/>
          <w:szCs w:val="28"/>
        </w:rPr>
        <w:t>нормозатратами</w:t>
      </w:r>
      <w:proofErr w:type="spellEnd"/>
      <w:r w:rsidR="00827A1B" w:rsidRPr="00B14DCC">
        <w:rPr>
          <w:rFonts w:ascii="Times New Roman" w:hAnsi="Times New Roman" w:cs="Times New Roman"/>
          <w:sz w:val="28"/>
          <w:szCs w:val="28"/>
        </w:rPr>
        <w:t xml:space="preserve"> сырья на ее производство, а затем отправить его по транспортному графу до потребителя. Производство желает найти такое распределение переменных, при котором значение прибыли стремится к максимуму.</w:t>
      </w:r>
      <w:r w:rsidR="00AC12DC" w:rsidRPr="00AC12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06AF24" w14:textId="77777777" w:rsidR="00B14DCC" w:rsidRDefault="00B14DCC" w:rsidP="00827A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BBF2F0" w14:textId="09AD25BE" w:rsidR="00B14DCC" w:rsidRPr="00A91736" w:rsidRDefault="00B14DCC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14DC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</w:p>
    <w:p w14:paraId="082BF528" w14:textId="27A35C17" w:rsidR="00A91736" w:rsidRPr="00A91736" w:rsidRDefault="00A91736" w:rsidP="00A91736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</w:p>
    <w:p w14:paraId="37B99BE2" w14:textId="77777777" w:rsid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F2CB0CB" w14:textId="2B2A559C" w:rsidR="00A91736" w:rsidRPr="007D3A8B" w:rsidRDefault="00A91736" w:rsidP="00A9173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перевозке по дуге тариф на транспортировку единый для любого объема товаров. Всего 1 пункт производства и из него все без остатка вывозится.</w:t>
      </w:r>
      <w:r w:rsidR="007D3A8B">
        <w:rPr>
          <w:rFonts w:ascii="Times New Roman" w:hAnsi="Times New Roman" w:cs="Times New Roman"/>
          <w:sz w:val="28"/>
          <w:szCs w:val="28"/>
        </w:rPr>
        <w:t xml:space="preserve"> Граф транспортировки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7D3A8B" w:rsidRPr="00AC12DC">
        <w:rPr>
          <w:rFonts w:ascii="Times New Roman" w:hAnsi="Times New Roman" w:cs="Times New Roman"/>
          <w:sz w:val="28"/>
          <w:szCs w:val="28"/>
        </w:rPr>
        <w:t>-</w:t>
      </w:r>
      <w:r w:rsidR="007D3A8B">
        <w:rPr>
          <w:rFonts w:ascii="Times New Roman" w:hAnsi="Times New Roman" w:cs="Times New Roman"/>
          <w:sz w:val="28"/>
          <w:szCs w:val="28"/>
        </w:rPr>
        <w:t>дольный.</w:t>
      </w:r>
      <w:r w:rsidR="00AC12DC">
        <w:rPr>
          <w:rFonts w:ascii="Times New Roman" w:hAnsi="Times New Roman" w:cs="Times New Roman"/>
          <w:sz w:val="28"/>
          <w:szCs w:val="28"/>
        </w:rPr>
        <w:t xml:space="preserve"> Отправка происходит в последний день горизонта планирования.</w:t>
      </w:r>
    </w:p>
    <w:p w14:paraId="55695526" w14:textId="77777777" w:rsidR="00A91736" w:rsidRP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A91AC93" w14:textId="338EFD09" w:rsidR="00B14DCC" w:rsidRPr="00B14DCC" w:rsidRDefault="00B14DCC" w:rsidP="00B14DCC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параметров</w:t>
      </w:r>
    </w:p>
    <w:p w14:paraId="59923631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CCC6" w14:textId="0620B842" w:rsidR="00B14DCC" w:rsidRPr="00724EF5" w:rsidRDefault="00000000" w:rsidP="00AC12D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km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цена реализации товара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AC12DC" w:rsidRPr="00AC12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C12DC">
        <w:rPr>
          <w:rFonts w:ascii="Times New Roman" w:eastAsiaTheme="minorEastAsia" w:hAnsi="Times New Roman" w:cs="Times New Roman"/>
          <w:sz w:val="28"/>
          <w:szCs w:val="28"/>
        </w:rPr>
        <w:t xml:space="preserve">в день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3BC157E" w14:textId="77C83FF5" w:rsidR="00B14DCC" w:rsidRPr="00724EF5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lk</m:t>
            </m:r>
          </m:sub>
        </m:sSub>
      </m:oMath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требуемый объем сырья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</m:oMath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производства единицы товара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0C90997" w14:textId="432088E1" w:rsidR="00AC12DC" w:rsidRPr="00AC12D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</m:oMath>
      <w:r w:rsidR="00AC12DC" w:rsidRPr="00AC12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AC12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объем сырья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</m:oMath>
      <w:r w:rsidR="00AC12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поступивший на склад в день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</m:oMath>
      <w:r w:rsidR="00AC12DC" w:rsidRPr="00AC12D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12A5381" w14:textId="31E6D0F0" w:rsidR="00B14DCC" w:rsidRP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пропускная способность дуги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55C62C6" w14:textId="04D104A9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спрос на товар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45EE1AC" w14:textId="68E88BFD" w:rsidR="00B14DCC" w:rsidRPr="00290ED5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стоимость перевозки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(за любой объем)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13FFCA8" w14:textId="76AA9A6E" w:rsidR="003B5800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k=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1:K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6E6FB93B" w14:textId="09F36A6C" w:rsidR="003B5800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l=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1:L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38C49C4" w14:textId="5A465978" w:rsidR="003B5800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i,j</w:t>
      </w:r>
      <w:proofErr w:type="spellEnd"/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=1:N;</w:t>
      </w:r>
    </w:p>
    <w:p w14:paraId="134D6EA7" w14:textId="1629F835" w:rsidR="00C41BCD" w:rsidRPr="00C41BCD" w:rsidRDefault="00C41BCD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m=1:M</w:t>
      </w:r>
    </w:p>
    <w:p w14:paraId="5DE3E95C" w14:textId="77777777" w:rsidR="00B14DCC" w:rsidRPr="00B14DCC" w:rsidRDefault="00B14DCC" w:rsidP="00B14DCC">
      <w:pPr>
        <w:pStyle w:val="a7"/>
        <w:ind w:left="0" w:firstLine="85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247F879" w14:textId="76666D34" w:rsidR="00B14DCC" w:rsidRPr="00B14DCC" w:rsidRDefault="00B14DCC" w:rsidP="00B14DCC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переменных</w:t>
      </w:r>
    </w:p>
    <w:p w14:paraId="6D4359E1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395EEF9" w14:textId="09A0E27D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km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объем производства товара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AC12DC" w:rsidRPr="00AC12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C12DC">
        <w:rPr>
          <w:rFonts w:ascii="Times New Roman" w:eastAsiaTheme="minorEastAsia" w:hAnsi="Times New Roman" w:cs="Times New Roman"/>
          <w:sz w:val="28"/>
          <w:szCs w:val="28"/>
        </w:rPr>
        <w:t xml:space="preserve">в день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535883C" w14:textId="3CAB4ACF" w:rsidR="00B14DCC" w:rsidRPr="00290ED5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факт перевозки товаров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F95DBA7" w14:textId="295F3981" w:rsidR="00A91736" w:rsidRPr="00724EF5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 w:rsidRP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объем перевозки товаров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56EF683" w14:textId="3049815D" w:rsidR="00AC12DC" w:rsidRPr="00AC12D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</m:oMath>
      <w:r w:rsidR="00AC12D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AC12DC">
        <w:rPr>
          <w:rFonts w:ascii="Times New Roman" w:eastAsiaTheme="minorEastAsia" w:hAnsi="Times New Roman" w:cs="Times New Roman"/>
          <w:iCs/>
          <w:sz w:val="28"/>
          <w:szCs w:val="28"/>
        </w:rPr>
        <w:t>запас сырья</w:t>
      </w:r>
      <w:r w:rsidR="00AC12D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C12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</m:oMath>
      <w:r w:rsidR="00AC12DC" w:rsidRPr="00AC12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C12DC">
        <w:rPr>
          <w:rFonts w:ascii="Times New Roman" w:eastAsiaTheme="minorEastAsia" w:hAnsi="Times New Roman" w:cs="Times New Roman"/>
          <w:sz w:val="28"/>
          <w:szCs w:val="28"/>
        </w:rPr>
        <w:t xml:space="preserve">в день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</m:oMath>
      <w:r w:rsidR="00AC12D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85A6F48" w14:textId="77777777" w:rsidR="00A91736" w:rsidRDefault="00A91736" w:rsidP="00A917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C12988" w14:textId="02A14DA7" w:rsidR="00A91736" w:rsidRPr="00A91736" w:rsidRDefault="00A91736" w:rsidP="00A91736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91736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2C2ED51E" w14:textId="77777777" w:rsid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D8739AC" w14:textId="4D35BED3" w:rsidR="00A91736" w:rsidRPr="00290ED5" w:rsidRDefault="00A91736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</m:oMath>
      <w:r w:rsidRPr="00290ED5"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14:paraId="40BE94F3" w14:textId="421B58D8" w:rsidR="00A91736" w:rsidRPr="00290ED5" w:rsidRDefault="00A91736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  <w:highlight w:val="cyan"/>
        </w:rPr>
        <w:t>(2)</w:t>
      </w:r>
    </w:p>
    <w:p w14:paraId="50101224" w14:textId="2D69DDDF" w:rsidR="00A91736" w:rsidRPr="00290ED5" w:rsidRDefault="007D3A8B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  <w:t>(3)</w:t>
      </w:r>
    </w:p>
    <w:p w14:paraId="0E7EA998" w14:textId="48D23BD6" w:rsidR="007D3A8B" w:rsidRDefault="007D3A8B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ji</m:t>
                </m:r>
              </m:sub>
            </m:sSub>
          </m:e>
        </m:nary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(4)</w:t>
      </w:r>
    </w:p>
    <w:p w14:paraId="02FCB8EC" w14:textId="7278A6F6" w:rsidR="007D3A8B" w:rsidRPr="00290ED5" w:rsidRDefault="007D3A8B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(5)</w:t>
      </w:r>
    </w:p>
    <w:p w14:paraId="33801831" w14:textId="78B51FD6" w:rsidR="007D3A8B" w:rsidRDefault="000C18AF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(6)</w:t>
      </w:r>
    </w:p>
    <w:p w14:paraId="0638E517" w14:textId="2F7F315E" w:rsidR="00491D7D" w:rsidRPr="00491D7D" w:rsidRDefault="00823AC4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(7)</w:t>
      </w:r>
    </w:p>
    <w:p w14:paraId="38BD86CD" w14:textId="19AA14CB" w:rsidR="000C18AF" w:rsidRPr="00290ED5" w:rsidRDefault="003B5800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4AFDE9CC" w14:textId="60978C0E" w:rsidR="00491D7D" w:rsidRPr="00290ED5" w:rsidRDefault="00491D7D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0;1</m:t>
            </m:r>
          </m:e>
        </m:d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1C52920A" w14:textId="674FE849" w:rsidR="00491D7D" w:rsidRPr="00724EF5" w:rsidRDefault="00491D7D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≫1</m:t>
        </m:r>
      </m:oMath>
      <w:r w:rsidRPr="00724EF5">
        <w:rPr>
          <w:rFonts w:ascii="Times New Roman" w:eastAsiaTheme="minorEastAsia" w:hAnsi="Times New Roman" w:cs="Times New Roman"/>
          <w:iCs/>
          <w:sz w:val="28"/>
          <w:szCs w:val="28"/>
        </w:rPr>
        <w:tab/>
        <w:t>(10)</w:t>
      </w:r>
    </w:p>
    <w:p w14:paraId="62C3990F" w14:textId="0D8751B4" w:rsidR="00823AC4" w:rsidRPr="00724EF5" w:rsidRDefault="00823AC4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24EF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iN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</m:oMath>
      <w:r w:rsidRPr="00724EF5">
        <w:rPr>
          <w:rFonts w:ascii="Times New Roman" w:eastAsiaTheme="minorEastAsia" w:hAnsi="Times New Roman" w:cs="Times New Roman"/>
          <w:iCs/>
          <w:sz w:val="28"/>
          <w:szCs w:val="28"/>
        </w:rPr>
        <w:tab/>
        <w:t>(11)</w:t>
      </w:r>
    </w:p>
    <w:p w14:paraId="5452E6FB" w14:textId="1E406366" w:rsidR="00AC12DC" w:rsidRPr="00724EF5" w:rsidRDefault="00AC12DC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24EF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</m:d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</m:oMath>
      <w:r w:rsidRPr="00724EF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724EF5">
        <w:rPr>
          <w:rFonts w:ascii="Times New Roman" w:eastAsiaTheme="minorEastAsia" w:hAnsi="Times New Roman" w:cs="Times New Roman"/>
          <w:iCs/>
          <w:sz w:val="28"/>
          <w:szCs w:val="28"/>
          <w:highlight w:val="red"/>
        </w:rPr>
        <w:t>(12)</w:t>
      </w:r>
    </w:p>
    <w:p w14:paraId="756B246E" w14:textId="092025AD" w:rsidR="003064A6" w:rsidRDefault="003064A6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724EF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=const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  <w:t>(13)</w:t>
      </w:r>
    </w:p>
    <w:p w14:paraId="47383B6D" w14:textId="77220D01" w:rsidR="00D460E3" w:rsidRDefault="00D460E3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≥0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  <w:t>(14)</w:t>
      </w:r>
    </w:p>
    <w:p w14:paraId="5293AE6D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883FA" w14:textId="5B9616ED" w:rsidR="007D3A8B" w:rsidRPr="007D3A8B" w:rsidRDefault="007D3A8B" w:rsidP="007D3A8B">
      <w:pPr>
        <w:pStyle w:val="a7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24EF5">
        <w:rPr>
          <w:rFonts w:ascii="Times New Roman" w:hAnsi="Times New Roman" w:cs="Times New Roman"/>
          <w:sz w:val="28"/>
          <w:szCs w:val="28"/>
        </w:rPr>
        <w:t xml:space="preserve"> </w:t>
      </w:r>
      <w:r w:rsidRPr="007D3A8B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целевая функция, которая отражает разницу между выручкой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затратами на транспортировку товаров до конечн</w:t>
      </w:r>
      <w:r w:rsidR="00AC12DC">
        <w:rPr>
          <w:rFonts w:ascii="Times New Roman" w:eastAsiaTheme="minorEastAsia" w:hAnsi="Times New Roman" w:cs="Times New Roman"/>
          <w:sz w:val="28"/>
          <w:szCs w:val="28"/>
        </w:rPr>
        <w:t>ого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пункт</w:t>
      </w:r>
      <w:r w:rsidR="00AC12DC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>. (2) ограничивает объем потраченных на производство ресурсов</w:t>
      </w:r>
      <w:r w:rsidR="00AC12DC">
        <w:rPr>
          <w:rFonts w:ascii="Times New Roman" w:eastAsiaTheme="minorEastAsia" w:hAnsi="Times New Roman" w:cs="Times New Roman"/>
          <w:sz w:val="28"/>
          <w:szCs w:val="28"/>
        </w:rPr>
        <w:t xml:space="preserve"> в день </w:t>
      </w:r>
      <w:r w:rsidR="00AC12DC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объемом сырья на складе</w:t>
      </w:r>
      <w:r w:rsidR="00AC12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тот же день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(3) утверждает тот факт, что объем производства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 весь день равен объему транспортировку из пункта производства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).</w:t>
      </w:r>
      <w:r w:rsidRPr="007D3A8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(4) гарантирует, что ни на какой промежуточной вершине транспортного графа не будут потеряны товары (сколько вошло, столько и вышло).</w:t>
      </w:r>
      <w:r w:rsidR="000C18AF" w:rsidRPr="000C18A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C18AF" w:rsidRP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(5) </w:t>
      </w:r>
      <w:r w:rsidR="000C18AF">
        <w:rPr>
          <w:rFonts w:ascii="Times New Roman" w:eastAsiaTheme="minorEastAsia" w:hAnsi="Times New Roman" w:cs="Times New Roman"/>
          <w:iCs/>
          <w:sz w:val="28"/>
          <w:szCs w:val="28"/>
        </w:rPr>
        <w:t>ограничивает объем производства спросом на товары.</w:t>
      </w:r>
      <w:r w:rsidR="003B5800" w:rsidRP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(6) 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ограничивает объем транспортировки по дуге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3B5800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3B5800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491D7D" w:rsidRPr="00491D7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(7) 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задает импликацию: если что-то везем по дуге, то несем расходы (см. целевую функцию).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491D7D" w:rsidRPr="00491D7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) зада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ю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т характер переменных.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(10) – константа.</w:t>
      </w:r>
      <w:r w:rsidR="00142394" w:rsidRPr="001423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(11) – </w:t>
      </w:r>
      <w:r w:rsidR="00142394">
        <w:rPr>
          <w:rFonts w:ascii="Times New Roman" w:eastAsiaTheme="minorEastAsia" w:hAnsi="Times New Roman" w:cs="Times New Roman"/>
          <w:iCs/>
          <w:sz w:val="28"/>
          <w:szCs w:val="28"/>
        </w:rPr>
        <w:t>весь спрос в конечном пункте (сюда все везем).</w:t>
      </w:r>
      <w:r w:rsidR="00C41BC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(12) отражает рекуррентную зависимость между объемами сырья на складе в каждый день.</w:t>
      </w:r>
      <w:r w:rsidR="003064A6" w:rsidRPr="003064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064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начале </w:t>
      </w:r>
      <w:r w:rsidR="00396F16">
        <w:rPr>
          <w:rFonts w:ascii="Times New Roman" w:eastAsiaTheme="minorEastAsia" w:hAnsi="Times New Roman" w:cs="Times New Roman"/>
          <w:iCs/>
          <w:sz w:val="28"/>
          <w:szCs w:val="28"/>
        </w:rPr>
        <w:t>клад</w:t>
      </w:r>
      <w:r w:rsidR="003064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ется начальное значение сырья на складе в день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3064A6" w:rsidRPr="003064A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5252F6F" w14:textId="77777777" w:rsidR="007D3A8B" w:rsidRPr="007D3A8B" w:rsidRDefault="007D3A8B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1BA523" w14:textId="5934DECB" w:rsidR="00B14DCC" w:rsidRDefault="003B5800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</w:t>
      </w:r>
    </w:p>
    <w:p w14:paraId="6A60AD40" w14:textId="77777777" w:rsidR="003B5800" w:rsidRDefault="003B5800" w:rsidP="003B5800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E3792E6" w14:textId="440D8B03" w:rsidR="003B5800" w:rsidRPr="00290ED5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задания переменных для матриц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linprog</w:t>
      </w:r>
      <w:proofErr w:type="spellEnd"/>
      <w:r w:rsidRPr="003B5800">
        <w:rPr>
          <w:rFonts w:ascii="Times New Roman" w:hAnsi="Times New Roman" w:cs="Times New Roman"/>
          <w:sz w:val="28"/>
          <w:szCs w:val="28"/>
        </w:rPr>
        <w:t>:</w:t>
      </w:r>
    </w:p>
    <w:p w14:paraId="0C996E05" w14:textId="77777777" w:rsidR="003B5800" w:rsidRPr="00D460E3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7A2DFFF" w14:textId="25AD9661" w:rsidR="00B56D2A" w:rsidRDefault="00B56D2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Start"/>
      <w:r w:rsidRPr="00783BEB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E982F91" w14:textId="7F23915F" w:rsidR="00B56D2A" w:rsidRDefault="00783BEB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B56D2A">
        <w:rPr>
          <w:rFonts w:ascii="Times New Roman" w:hAnsi="Times New Roman" w:cs="Times New Roman"/>
          <w:sz w:val="28"/>
          <w:szCs w:val="28"/>
          <w:lang w:val="en-US"/>
        </w:rPr>
        <w:t>p(</w:t>
      </w:r>
      <w:proofErr w:type="gramStart"/>
      <w:r w:rsidR="00B56D2A">
        <w:rPr>
          <w:rFonts w:ascii="Times New Roman" w:hAnsi="Times New Roman" w:cs="Times New Roman"/>
          <w:sz w:val="28"/>
          <w:szCs w:val="28"/>
          <w:lang w:val="en-US"/>
        </w:rPr>
        <w:t>k,m</w:t>
      </w:r>
      <w:proofErr w:type="gramEnd"/>
      <w:r w:rsidR="00B56D2A">
        <w:rPr>
          <w:rFonts w:ascii="Times New Roman" w:hAnsi="Times New Roman" w:cs="Times New Roman"/>
          <w:sz w:val="28"/>
          <w:szCs w:val="28"/>
          <w:lang w:val="en-US"/>
        </w:rPr>
        <w:t>), c(</w:t>
      </w:r>
      <w:proofErr w:type="spellStart"/>
      <w:r w:rsidR="00B56D2A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r w:rsidR="00B56D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0D8D17" w14:textId="4070BFF0" w:rsidR="00783BEB" w:rsidRPr="00B56D2A" w:rsidRDefault="00783BEB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C=[-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1,1), -p(1,2), …, -p(K,M), c(1,1), c(1,2),…, c(2,1),…];</w:t>
      </w:r>
    </w:p>
    <w:p w14:paraId="3B4B296E" w14:textId="4FB9561A" w:rsidR="00B56D2A" w:rsidRDefault="00B56D2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k=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1:K</w:t>
      </w:r>
      <w:proofErr w:type="gramEnd"/>
    </w:p>
    <w:p w14:paraId="02C07440" w14:textId="3657ED16" w:rsidR="00B56D2A" w:rsidRDefault="00B56D2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for m=1:M</w:t>
      </w:r>
    </w:p>
    <w:p w14:paraId="3CC10C1B" w14:textId="789FBF62" w:rsidR="00B56D2A" w:rsidRDefault="00B56D2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1, M*(k-1)+m)=-p(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k,m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8939C4" w14:textId="0B5C4702" w:rsidR="00B56D2A" w:rsidRDefault="00B56D2A" w:rsidP="00B56D2A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0AB80C4" w14:textId="57821784" w:rsidR="004945CA" w:rsidRDefault="00B56D2A" w:rsidP="004945C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61D2096" w14:textId="6512B152" w:rsidR="00B56D2A" w:rsidRDefault="00B56D2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</w:p>
    <w:p w14:paraId="69D7B3DC" w14:textId="4CF1C812" w:rsidR="00B56D2A" w:rsidRDefault="00B56D2A" w:rsidP="00B56D2A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j=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</w:p>
    <w:p w14:paraId="32D339DB" w14:textId="4089A87C" w:rsidR="00B56D2A" w:rsidRDefault="00B56D2A" w:rsidP="00B56D2A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1, M*K+N*(i-1)+j)=c(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DE1D2C" w14:textId="34CD1093" w:rsidR="00B56D2A" w:rsidRDefault="00B56D2A" w:rsidP="004945CA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523F9B5" w14:textId="1A9B6BC5" w:rsidR="004945CA" w:rsidRDefault="004945C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end</w:t>
      </w:r>
    </w:p>
    <w:p w14:paraId="466C443B" w14:textId="1C01DD00" w:rsidR="00B56D2A" w:rsidRDefault="00B56D2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C, zeros(1,</w:t>
      </w:r>
      <w:r w:rsidR="00783BEB">
        <w:rPr>
          <w:rFonts w:ascii="Times New Roman" w:hAnsi="Times New Roman" w:cs="Times New Roman"/>
          <w:sz w:val="28"/>
          <w:szCs w:val="28"/>
          <w:lang w:val="en-US"/>
        </w:rPr>
        <w:t>N^2+L*M</w:t>
      </w:r>
      <w:r>
        <w:rPr>
          <w:rFonts w:ascii="Times New Roman" w:hAnsi="Times New Roman" w:cs="Times New Roman"/>
          <w:sz w:val="28"/>
          <w:szCs w:val="28"/>
          <w:lang w:val="en-US"/>
        </w:rPr>
        <w:t>)];</w:t>
      </w:r>
    </w:p>
    <w:p w14:paraId="6C7B1A65" w14:textId="75860D06" w:rsidR="004945CA" w:rsidRDefault="004945C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linprog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…)</w:t>
      </w:r>
    </w:p>
    <w:p w14:paraId="6FCF083A" w14:textId="5148ADE2" w:rsidR="004945CA" w:rsidRDefault="004945C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x=x(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1,K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*M+2*N^2+L*M)</w:t>
      </w:r>
    </w:p>
    <w:p w14:paraId="799EB25A" w14:textId="0550CCCE" w:rsidR="004945CA" w:rsidRDefault="004945C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1,</w:t>
      </w:r>
      <w:r w:rsidRPr="00494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M*(k-1)+m)</w:t>
      </w:r>
    </w:p>
    <w:p w14:paraId="76CD99F1" w14:textId="5C89FDC0" w:rsidR="004945CA" w:rsidRDefault="004945CA" w:rsidP="00B56D2A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1, M*K+N*(i-1)+j)</w:t>
      </w:r>
    </w:p>
    <w:p w14:paraId="48164151" w14:textId="77777777" w:rsidR="00B56D2A" w:rsidRPr="00B56D2A" w:rsidRDefault="00B56D2A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D63FC" w14:textId="163FBFEF" w:rsidR="003B5800" w:rsidRDefault="00823AC4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es=</m:t>
          </m:r>
          <m:r>
            <w:rPr>
              <w:rFonts w:ascii="Cambria Math" w:hAnsi="Cambria Math" w:cs="Times New Roman"/>
              <w:sz w:val="28"/>
              <w:szCs w:val="28"/>
            </w:rPr>
            <m:t>[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 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,…,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,…]</m:t>
          </m:r>
        </m:oMath>
      </m:oMathPara>
    </w:p>
    <w:p w14:paraId="0A7D276C" w14:textId="77777777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BFCAED" w14:textId="500FE38D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Матрицы:</w:t>
      </w:r>
    </w:p>
    <w:p w14:paraId="7CFF1677" w14:textId="77777777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1AB4A6" w14:textId="52DA4E0F" w:rsidR="003B5800" w:rsidRPr="003064A6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c=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reshape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km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, 1,KM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,reshape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,1,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,zeros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+LM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lang w:val="en-US"/>
                </w:rPr>
                <m:t>1×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KM+2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lang w:val="en-US"/>
                    </w:rPr>
                    <m:t>+LM</m:t>
                  </m:r>
                </m:e>
              </m:d>
            </m:sub>
          </m:sSub>
        </m:oMath>
      </m:oMathPara>
    </w:p>
    <w:p w14:paraId="6950BF92" w14:textId="1DD182BE" w:rsidR="003B5800" w:rsidRPr="003B305C" w:rsidRDefault="00000000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  <w:lang w:val="en-US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gree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red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red"/>
                          <w:lang w:val="en-US"/>
                        </w:rPr>
                        <m:t>12</m:t>
                      </m:r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1+N-2+1+L(M-1)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KM+2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+LM</m:t>
                  </m:r>
                </m:e>
              </m:d>
            </m:sub>
          </m:sSub>
        </m:oMath>
      </m:oMathPara>
    </w:p>
    <w:p w14:paraId="06EF063E" w14:textId="5F51D9EB" w:rsidR="003B5800" w:rsidRDefault="000000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1,1+N-2+1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,reshape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lm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,1,LM</m:t>
                  </m:r>
                </m:e>
              </m:d>
            </m:e>
          </m:d>
        </m:oMath>
      </m:oMathPara>
    </w:p>
    <w:p w14:paraId="4C58B894" w14:textId="2ED93265" w:rsidR="003B5800" w:rsidRPr="003B305C" w:rsidRDefault="003B305C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highlight w:val="cy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highlight w:val="cyan"/>
                          <w:lang w:val="en-US"/>
                        </w:rPr>
                        <m:t>2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;A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;A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e>
                  </m:d>
                </m:e>
              </m:d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KM+2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+LM</m:t>
                  </m:r>
                </m:e>
              </m:d>
            </m:sub>
          </m:sSub>
        </m:oMath>
      </m:oMathPara>
    </w:p>
    <w:p w14:paraId="7D392506" w14:textId="6B59BCF9" w:rsidR="003B305C" w:rsidRPr="003064A6" w:rsidRDefault="003B305C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highlight w:val="cyan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cyan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</w:rPr>
                    <m:t>???,zeros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en-US"/>
                        </w:rPr>
                        <m:t>LM,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</w:rPr>
                    <m:t>,-eye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en-US"/>
                        </w:rPr>
                        <m:t>LM</m:t>
                      </m:r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LM×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KM+2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+LM</m:t>
                  </m:r>
                </m:e>
              </m:d>
            </m:sub>
          </m:sSub>
        </m:oMath>
      </m:oMathPara>
    </w:p>
    <w:p w14:paraId="585710E3" w14:textId="2AB4D084" w:rsidR="00A06176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7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≤M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</w:p>
    <w:p w14:paraId="3D48EC28" w14:textId="47D1FD39" w:rsidR="00A06176" w:rsidRPr="001E2D00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proofErr w:type="spellStart"/>
      <w:r w:rsidRPr="001E2D00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1E2D00">
        <w:rPr>
          <w:rFonts w:ascii="Times New Roman" w:hAnsi="Times New Roman" w:cs="Times New Roman"/>
          <w:sz w:val="26"/>
          <w:szCs w:val="26"/>
          <w:lang w:val="en-US"/>
        </w:rPr>
        <w:t xml:space="preserve">=1, j=1: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1,K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,-M,zeros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,1,zeros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-1+LM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e>
        </m:d>
      </m:oMath>
    </w:p>
    <w:p w14:paraId="6B81C2FE" w14:textId="0018F490" w:rsidR="00A06176" w:rsidRPr="001E2D00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proofErr w:type="spellStart"/>
      <w:r w:rsidRPr="001E2D00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1E2D00">
        <w:rPr>
          <w:rFonts w:ascii="Times New Roman" w:hAnsi="Times New Roman" w:cs="Times New Roman"/>
          <w:sz w:val="26"/>
          <w:szCs w:val="26"/>
          <w:lang w:val="en-US"/>
        </w:rPr>
        <w:t xml:space="preserve">=1, j=2: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1,K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,0,-M,zeros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-2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,0,1,zeros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-2+LM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e>
        </m:d>
      </m:oMath>
    </w:p>
    <w:p w14:paraId="698F60C8" w14:textId="2B19EEDE" w:rsidR="00A06176" w:rsidRPr="00A06176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14:paraId="58FD1EB8" w14:textId="2B45780D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=1, j=N: </w:t>
      </w:r>
    </w:p>
    <w:p w14:paraId="6121542F" w14:textId="7EB9F30B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=2, j=1: </w:t>
      </w:r>
    </w:p>
    <w:p w14:paraId="328E2266" w14:textId="75F73EF9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=2, j=2: </w:t>
      </w:r>
    </w:p>
    <w:p w14:paraId="5E5281A4" w14:textId="0C619074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1B063C7D" w14:textId="10CB4164" w:rsid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=2, j=N: </w:t>
      </w:r>
    </w:p>
    <w:p w14:paraId="4F11DDA2" w14:textId="20B8A405" w:rsid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4C9AF419" w14:textId="2277BF49" w:rsid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EA42F10" w14:textId="75645BDA" w:rsidR="00A06176" w:rsidRPr="00A06176" w:rsidRDefault="00000000" w:rsidP="00A06176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,-M*eye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1,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,eye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+LM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17CDAD40" w14:textId="77777777" w:rsidR="00A06176" w:rsidRP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21A714" w14:textId="160CCB98" w:rsidR="003B5800" w:rsidRDefault="003B305C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b=zeros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LM+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,1</m:t>
              </m:r>
            </m:e>
          </m:d>
        </m:oMath>
      </m:oMathPara>
    </w:p>
    <w:p w14:paraId="5995FADC" w14:textId="75F1022B" w:rsidR="003B5800" w:rsidRPr="001E2D00" w:rsidRDefault="003B305C" w:rsidP="003B5800">
      <w:pPr>
        <w:pStyle w:val="a7"/>
        <w:ind w:left="0" w:firstLine="851"/>
        <w:jc w:val="both"/>
        <w:rPr>
          <w:rFonts w:ascii="Times New Roman" w:hAnsi="Times New Roman" w:cs="Times New Roman"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bounds=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K+2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+LM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,ones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1,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,reshape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,1,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,inf*ones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1,LM</m:t>
                      </m:r>
                    </m:e>
                  </m:d>
                </m:e>
              </m:d>
            </m:e>
          </m:d>
        </m:oMath>
      </m:oMathPara>
    </w:p>
    <w:p w14:paraId="6848B8AC" w14:textId="77777777" w:rsid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447DA2" w14:textId="5AD77437" w:rsid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Сгенерировать все параметры.</w:t>
      </w:r>
    </w:p>
    <w:p w14:paraId="4989ACC2" w14:textId="77777777" w:rsid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6A5460" w14:textId="68A26956" w:rsidR="003B5800" w:rsidRPr="003B5800" w:rsidRDefault="00491D7D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граф: как в задаче о максимальном о потоке, но исходная вершина только 1.</w:t>
      </w:r>
    </w:p>
    <w:p w14:paraId="71AFD2B6" w14:textId="77777777" w:rsidR="003B5800" w:rsidRDefault="003B5800" w:rsidP="003B5800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916DDFC" w14:textId="3E57461C" w:rsidR="001E2D00" w:rsidRDefault="001E2D00" w:rsidP="001E2D00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  <w:r w:rsidR="00E23B3F">
        <w:rPr>
          <w:rFonts w:ascii="Times New Roman" w:hAnsi="Times New Roman" w:cs="Times New Roman"/>
          <w:sz w:val="28"/>
          <w:szCs w:val="28"/>
        </w:rPr>
        <w:t xml:space="preserve"> (название рисунка)</w:t>
      </w:r>
    </w:p>
    <w:p w14:paraId="65C35D9B" w14:textId="77777777" w:rsidR="00E23B3F" w:rsidRPr="001E2D00" w:rsidRDefault="00E23B3F" w:rsidP="00E23B3F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E84DA05" w14:textId="386B58A2" w:rsidR="001E2D00" w:rsidRDefault="001E2D00" w:rsidP="001E2D0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 транспортный начальный (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ji</m:t>
                </m:r>
              </m:sub>
            </m:sSub>
          </m:e>
        </m:nary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750B2D06" w14:textId="6E8B867B" w:rsidR="001E2D00" w:rsidRDefault="001E2D00" w:rsidP="001E2D0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 транспортный решение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3C1376" w14:textId="3E36AADB" w:rsidR="00344C6F" w:rsidRPr="00396F16" w:rsidRDefault="001E2D00" w:rsidP="00396F16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объемов сырья на складе в каждый отдельный день по каждому типу сырья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AF03A99" w14:textId="30A00946" w:rsidR="001E2D00" w:rsidRPr="001E2D00" w:rsidRDefault="001E2D00" w:rsidP="001E2D0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График суммарных </w:t>
      </w:r>
      <w:r>
        <w:rPr>
          <w:rFonts w:ascii="Times New Roman" w:hAnsi="Times New Roman" w:cs="Times New Roman"/>
          <w:sz w:val="28"/>
          <w:szCs w:val="28"/>
        </w:rPr>
        <w:t xml:space="preserve">объемов сырья на складе в каждый отдельный день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nary>
      </m:oMath>
      <w:r w:rsidR="00E23B3F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nary>
      </m:oMath>
      <w:r w:rsidR="00E23B3F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E439962" w14:textId="1ECB7902" w:rsidR="001E2D00" w:rsidRPr="001E2D00" w:rsidRDefault="001E2D00" w:rsidP="001E2D0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График объемов производства каждый день по каждому типу продукции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km</m:t>
            </m:r>
          </m:sub>
        </m:sSub>
      </m:oMath>
      <w:r w:rsidR="00E23B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km</m:t>
            </m:r>
          </m:sub>
        </m:sSub>
      </m:oMath>
      <w:r w:rsidR="00E23B3F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18C5A874" w14:textId="6B19A777" w:rsidR="001E2D00" w:rsidRPr="001E2D00" w:rsidRDefault="001E2D00" w:rsidP="001E2D00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График объемов производства за все время работы по каждому типу продукции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</m:oMath>
      <w:r w:rsidR="00E23B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km</m:t>
                </m:r>
              </m:sub>
            </m:sSub>
          </m:e>
        </m:nary>
      </m:oMath>
      <w:r w:rsidR="00E23B3F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3CC1C930" w14:textId="77777777" w:rsidR="001E2D00" w:rsidRPr="00E23B3F" w:rsidRDefault="001E2D00" w:rsidP="001E2D00">
      <w:pPr>
        <w:pStyle w:val="a7"/>
        <w:ind w:left="79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A19012" w14:textId="5F721DED" w:rsidR="001E2D00" w:rsidRDefault="001E2D00" w:rsidP="001E2D00">
      <w:pPr>
        <w:pStyle w:val="a7"/>
        <w:ind w:left="79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Пояснение:</w:t>
      </w:r>
    </w:p>
    <w:p w14:paraId="0124423A" w14:textId="590F0F40" w:rsidR="001E2D00" w:rsidRDefault="001E2D00" w:rsidP="001E2D00">
      <w:pPr>
        <w:pStyle w:val="a7"/>
        <w:ind w:left="79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Все графики обзывать формулами</w:t>
      </w:r>
    </w:p>
    <w:p w14:paraId="0276D5F0" w14:textId="5574A30A" w:rsidR="001E2D00" w:rsidRDefault="001E2D00" w:rsidP="001E2D00">
      <w:pPr>
        <w:pStyle w:val="a7"/>
        <w:ind w:left="79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Обязательно добавить легенду (</w:t>
      </w:r>
      <w:r w:rsidR="00E23B3F">
        <w:rPr>
          <w:rFonts w:ascii="Times New Roman" w:eastAsiaTheme="minorEastAsia" w:hAnsi="Times New Roman" w:cs="Times New Roman"/>
          <w:iCs/>
          <w:sz w:val="28"/>
          <w:szCs w:val="28"/>
        </w:rPr>
        <w:t>кроме первых 2-х графиков)</w:t>
      </w:r>
    </w:p>
    <w:p w14:paraId="5988B193" w14:textId="51CE7825" w:rsidR="00E23B3F" w:rsidRPr="001E2D00" w:rsidRDefault="00E23B3F" w:rsidP="001E2D00">
      <w:pPr>
        <w:pStyle w:val="a7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Подписать оси</w:t>
      </w:r>
    </w:p>
    <w:p w14:paraId="29BD950C" w14:textId="77777777" w:rsidR="001E2D00" w:rsidRPr="007D3A8B" w:rsidRDefault="001E2D00" w:rsidP="001E2D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1E2D00" w:rsidRPr="007D3A8B" w:rsidSect="00D470B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5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03281F"/>
    <w:multiLevelType w:val="hybridMultilevel"/>
    <w:tmpl w:val="C5C000D6"/>
    <w:lvl w:ilvl="0" w:tplc="96FCCC2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12377823">
    <w:abstractNumId w:val="0"/>
  </w:num>
  <w:num w:numId="2" w16cid:durableId="126302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1B"/>
    <w:rsid w:val="000C18AF"/>
    <w:rsid w:val="00142394"/>
    <w:rsid w:val="001E2D00"/>
    <w:rsid w:val="00210C1D"/>
    <w:rsid w:val="00290ED5"/>
    <w:rsid w:val="003064A6"/>
    <w:rsid w:val="00344C6F"/>
    <w:rsid w:val="00396F16"/>
    <w:rsid w:val="003B305C"/>
    <w:rsid w:val="003B5800"/>
    <w:rsid w:val="00491D7D"/>
    <w:rsid w:val="004945CA"/>
    <w:rsid w:val="004E02FB"/>
    <w:rsid w:val="004F687C"/>
    <w:rsid w:val="00676175"/>
    <w:rsid w:val="00724EF5"/>
    <w:rsid w:val="00783BEB"/>
    <w:rsid w:val="007D3A8B"/>
    <w:rsid w:val="00823AC4"/>
    <w:rsid w:val="00827A1B"/>
    <w:rsid w:val="008C65FF"/>
    <w:rsid w:val="008E06BC"/>
    <w:rsid w:val="00A06176"/>
    <w:rsid w:val="00A91736"/>
    <w:rsid w:val="00AC12DC"/>
    <w:rsid w:val="00B07E70"/>
    <w:rsid w:val="00B14DCC"/>
    <w:rsid w:val="00B56D2A"/>
    <w:rsid w:val="00BE2820"/>
    <w:rsid w:val="00C41BCD"/>
    <w:rsid w:val="00D27E2E"/>
    <w:rsid w:val="00D460E3"/>
    <w:rsid w:val="00D470B3"/>
    <w:rsid w:val="00DB7BE4"/>
    <w:rsid w:val="00DF270C"/>
    <w:rsid w:val="00E23B3F"/>
    <w:rsid w:val="00EE2530"/>
    <w:rsid w:val="00FC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8FFC"/>
  <w15:chartTrackingRefBased/>
  <w15:docId w15:val="{411A04C5-FDA8-5644-B6AC-BD59A1E7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A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A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A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A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82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27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A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27A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27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A1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14D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68288F-3B45-EF4C-BFF6-A71A2F4B4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9</cp:revision>
  <dcterms:created xsi:type="dcterms:W3CDTF">2024-04-06T05:29:00Z</dcterms:created>
  <dcterms:modified xsi:type="dcterms:W3CDTF">2025-03-27T08:43:00Z</dcterms:modified>
</cp:coreProperties>
</file>