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D844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1</w:t>
      </w:r>
    </w:p>
    <w:p w14:paraId="65A67AD3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Какая стратегия поведения в листьях решающего дерева приводит к меньшей вероятности ошибки: выдавать в ответе тот класс, который преобладает в листе, или отвечать случайно с тем же распределением классов, что и в листе? Считайте, что рассматривается задача многоклассовой классификации.</w:t>
      </w:r>
    </w:p>
    <w:p w14:paraId="3EC2CD7D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52521045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31471B6E" w14:textId="77777777" w:rsidR="00DA55E5" w:rsidRPr="00925932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2</w:t>
      </w:r>
    </w:p>
    <w:p w14:paraId="0FF4282D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При обучении SVM с линейным ядром на наборе данных с очень большим числом разреженных признаков точность многоклассовой классификации на тестовой выборке получилась равной 95%, а при обучении SVM с радиальным ядром — 34%. Почему SVM с более сложным ядром показал менее высокое качество? Когда можно ожидать от радиального ядра улучшения качества по сравнению с линейным?</w:t>
      </w:r>
    </w:p>
    <w:p w14:paraId="24B5F854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740467E8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681334BA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3</w:t>
      </w:r>
    </w:p>
    <w:p w14:paraId="43DAB0BE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В одном проекте заказчик очень хотел, чтобы исследователь решал не поставленную задачу классификации на классы 0 и 1, а задачу регрессии на тех же метках с модулем отклонения в качестве функции потерь. Замысел заказчика был в том, что оцененные числа получатся дробными, и это будет приближением для вероятности класса 1. Считая, что алгоритм старается минимизировать математическое ожидание потерь при условии известного объекта x, выясните, какими будут получаться прогнозы при такой функции потерь и насколько они будут соответствовать замыслу заказчика.</w:t>
      </w:r>
    </w:p>
    <w:p w14:paraId="37BB3573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23FE611C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70E02AF6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4</w:t>
      </w:r>
    </w:p>
    <w:p w14:paraId="62DD1D9F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Какой должна быть функция потерь в предыдущей задаче, чтобы действительно оценивались вероятности? Покажите, что это так.</w:t>
      </w:r>
      <w:r w:rsidRPr="0072579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57C63926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6A8B3F38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7B052E11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5</w:t>
      </w:r>
    </w:p>
    <w:p w14:paraId="10C54381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Когда в задаче бинарной классификации предпочтительней использовать ROC-AUC, а не accuracy? Как изменится ROC-AUC решения задачи бинарной классификации, если умножить все прогнозы на 2?</w:t>
      </w:r>
    </w:p>
    <w:p w14:paraId="7ABB731E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043C3C24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15DBD678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2DBF8593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6</w:t>
      </w:r>
    </w:p>
    <w:p w14:paraId="277412EC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Имеется файл log.txt размером 1Tb, содержащий в себе лог в следующем формате:</w:t>
      </w:r>
    </w:p>
    <w:p w14:paraId="2B06BC41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номер записи, тип запроса, время отклика</w:t>
      </w:r>
    </w:p>
    <w:p w14:paraId="3C70DF42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5131B20E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Пример начала лога:</w:t>
      </w:r>
    </w:p>
    <w:p w14:paraId="7A889D12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1,/index,0.06</w:t>
      </w:r>
    </w:p>
    <w:p w14:paraId="65FEC182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2,/test,0.03</w:t>
      </w:r>
    </w:p>
    <w:p w14:paraId="79528FBC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3,/home,0.561</w:t>
      </w:r>
    </w:p>
    <w:p w14:paraId="6F6114A2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4,/home,0.87</w:t>
      </w:r>
    </w:p>
    <w:p w14:paraId="7A617612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5,/index,1.02</w:t>
      </w:r>
    </w:p>
    <w:p w14:paraId="07FB8E0C" w14:textId="77777777" w:rsidR="00DA55E5" w:rsidRPr="00725797" w:rsidRDefault="00DA55E5" w:rsidP="00DA55E5">
      <w:pPr>
        <w:pStyle w:val="p2"/>
        <w:rPr>
          <w:rFonts w:asciiTheme="minorHAnsi" w:hAnsiTheme="minorHAnsi"/>
          <w:sz w:val="22"/>
          <w:szCs w:val="22"/>
        </w:rPr>
      </w:pPr>
    </w:p>
    <w:p w14:paraId="58851F6D" w14:textId="77777777" w:rsidR="00DA55E5" w:rsidRPr="00725797" w:rsidRDefault="00DA55E5" w:rsidP="00DA55E5">
      <w:pPr>
        <w:pStyle w:val="p1"/>
        <w:rPr>
          <w:rFonts w:asciiTheme="minorHAnsi" w:hAnsiTheme="minorHAnsi"/>
          <w:sz w:val="22"/>
          <w:szCs w:val="22"/>
        </w:rPr>
      </w:pPr>
      <w:r w:rsidRPr="00725797">
        <w:rPr>
          <w:rFonts w:asciiTheme="minorHAnsi" w:hAnsiTheme="minorHAnsi"/>
          <w:sz w:val="22"/>
          <w:szCs w:val="22"/>
        </w:rPr>
        <w:t>Напишите программу на Python 2, которая для каждого типа запроса подсчитывает среднее время отклика и 95% доверительный интервал для этой величины. Реализуйте также проверку гипотезы о равенстве средних времён отклика для типов запроса /index и /test на уровне значимости 5%.</w:t>
      </w:r>
    </w:p>
    <w:p w14:paraId="061373DD" w14:textId="0D4807D8" w:rsidR="001626B4" w:rsidRPr="00725797" w:rsidRDefault="00DA55E5">
      <w:pPr>
        <w:rPr>
          <w:sz w:val="22"/>
          <w:szCs w:val="22"/>
        </w:rPr>
      </w:pPr>
      <w:r w:rsidRPr="00725797">
        <w:rPr>
          <w:sz w:val="22"/>
          <w:szCs w:val="22"/>
        </w:rPr>
        <w:br/>
        <w:t>(оставьте пожалуйста</w:t>
      </w:r>
      <w:r w:rsidR="0097710B">
        <w:rPr>
          <w:sz w:val="22"/>
          <w:szCs w:val="22"/>
        </w:rPr>
        <w:t xml:space="preserve"> в виде ссылки</w:t>
      </w:r>
      <w:r w:rsidRPr="00725797">
        <w:rPr>
          <w:sz w:val="22"/>
          <w:szCs w:val="22"/>
        </w:rPr>
        <w:t xml:space="preserve"> на код</w:t>
      </w:r>
      <w:r w:rsidR="0097710B">
        <w:rPr>
          <w:sz w:val="22"/>
          <w:szCs w:val="22"/>
        </w:rPr>
        <w:t xml:space="preserve"> на любой из удобных для вас</w:t>
      </w:r>
      <w:bookmarkStart w:id="0" w:name="_GoBack"/>
      <w:bookmarkEnd w:id="0"/>
      <w:r w:rsidR="0097710B">
        <w:rPr>
          <w:sz w:val="22"/>
          <w:szCs w:val="22"/>
        </w:rPr>
        <w:t xml:space="preserve"> ресурсов</w:t>
      </w:r>
      <w:r w:rsidRPr="00725797">
        <w:rPr>
          <w:sz w:val="22"/>
          <w:szCs w:val="22"/>
        </w:rPr>
        <w:t>)</w:t>
      </w:r>
    </w:p>
    <w:sectPr w:rsidR="001626B4" w:rsidRPr="00725797" w:rsidSect="00C50B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E5"/>
    <w:rsid w:val="0001379D"/>
    <w:rsid w:val="002034B6"/>
    <w:rsid w:val="00357B5F"/>
    <w:rsid w:val="003D7264"/>
    <w:rsid w:val="00725797"/>
    <w:rsid w:val="00806583"/>
    <w:rsid w:val="00925932"/>
    <w:rsid w:val="0097710B"/>
    <w:rsid w:val="00B2569E"/>
    <w:rsid w:val="00C50B48"/>
    <w:rsid w:val="00D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9C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A55E5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DA55E5"/>
    <w:rPr>
      <w:rFonts w:ascii="Helvetica" w:hAnsi="Helvetica" w:cs="Times New Roman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DA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2018-03-19T11:19:00Z</dcterms:created>
  <dcterms:modified xsi:type="dcterms:W3CDTF">2018-03-21T12:54:00Z</dcterms:modified>
</cp:coreProperties>
</file>