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75A42" w14:textId="0537828A" w:rsidR="00DE05FE" w:rsidRPr="00525580" w:rsidRDefault="00525580" w:rsidP="00525580">
      <w:pPr>
        <w:ind w:firstLine="0"/>
        <w:jc w:val="center"/>
        <w:rPr>
          <w:b/>
        </w:rPr>
      </w:pPr>
      <w:r w:rsidRPr="00525580">
        <w:rPr>
          <w:b/>
        </w:rPr>
        <w:t>Лабораторная робота №</w:t>
      </w:r>
      <w:r w:rsidR="006A7B25">
        <w:rPr>
          <w:b/>
        </w:rPr>
        <w:t>2</w:t>
      </w:r>
    </w:p>
    <w:p w14:paraId="62BE84CB" w14:textId="2139ADDC" w:rsidR="00525580" w:rsidRDefault="00525580" w:rsidP="00525580">
      <w:pPr>
        <w:ind w:firstLine="0"/>
        <w:jc w:val="center"/>
      </w:pPr>
      <w:r>
        <w:t>Тема</w:t>
      </w:r>
      <w:r w:rsidRPr="00525580">
        <w:t>:</w:t>
      </w:r>
      <w:r>
        <w:t xml:space="preserve"> </w:t>
      </w:r>
      <w:r w:rsidR="006A7B25">
        <w:t>Планирование учебного процесса по информатике</w:t>
      </w:r>
    </w:p>
    <w:p w14:paraId="41F95263" w14:textId="38B05225" w:rsidR="006B1535" w:rsidRPr="006A7B25" w:rsidRDefault="006A7B25" w:rsidP="00525580">
      <w:pPr>
        <w:ind w:firstLine="0"/>
        <w:jc w:val="center"/>
      </w:pPr>
      <w:r>
        <w:t>Цель</w:t>
      </w:r>
      <w:proofErr w:type="gramStart"/>
      <w:r w:rsidRPr="006A7B25">
        <w:t xml:space="preserve">: </w:t>
      </w:r>
      <w:r>
        <w:t>На основе</w:t>
      </w:r>
      <w:proofErr w:type="gramEnd"/>
      <w:r>
        <w:t xml:space="preserve"> анализа учебных программ по информатике и ИКТ сформировать умение составления тематического планирования и календарного плана учебной работы. </w:t>
      </w:r>
    </w:p>
    <w:p w14:paraId="00228E37" w14:textId="457C9894" w:rsidR="006A7B25" w:rsidRDefault="006A7B25" w:rsidP="00525580">
      <w:pPr>
        <w:ind w:firstLine="0"/>
        <w:jc w:val="center"/>
      </w:pPr>
    </w:p>
    <w:p w14:paraId="57F64081" w14:textId="7A5428D7" w:rsidR="00E27B5F" w:rsidRDefault="00E27B5F" w:rsidP="00E27B5F">
      <w:pPr>
        <w:pStyle w:val="1"/>
      </w:pPr>
      <w:r>
        <w:t>Задание №1</w:t>
      </w:r>
    </w:p>
    <w:p w14:paraId="255C58DB" w14:textId="34E6C1B5" w:rsidR="00400618" w:rsidRDefault="00400618" w:rsidP="00525580">
      <w:pPr>
        <w:ind w:firstLine="0"/>
        <w:jc w:val="center"/>
      </w:pPr>
      <w:r>
        <w:t>Календарно-тематическое планирование уроков информатики в 11 классе 198 часов (</w:t>
      </w:r>
      <w:r w:rsidR="00B1260A">
        <w:t>2</w:t>
      </w:r>
      <w:r>
        <w:t xml:space="preserve"> час</w:t>
      </w:r>
      <w:r w:rsidR="00B1260A">
        <w:t>а</w:t>
      </w:r>
      <w:r>
        <w:t xml:space="preserve"> в неделю)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7"/>
        <w:gridCol w:w="7178"/>
        <w:gridCol w:w="1661"/>
      </w:tblGrid>
      <w:tr w:rsidR="006A7B25" w14:paraId="6489D6E5" w14:textId="77777777" w:rsidTr="00042F73">
        <w:tc>
          <w:tcPr>
            <w:tcW w:w="897" w:type="dxa"/>
            <w:vAlign w:val="center"/>
          </w:tcPr>
          <w:p w14:paraId="4F46A707" w14:textId="77777777" w:rsidR="006A7B25" w:rsidRDefault="006A7B25" w:rsidP="00562600">
            <w:pPr>
              <w:spacing w:line="240" w:lineRule="auto"/>
              <w:ind w:firstLine="0"/>
              <w:jc w:val="center"/>
            </w:pPr>
            <w:r>
              <w:t>№</w:t>
            </w:r>
          </w:p>
          <w:p w14:paraId="4DAA3690" w14:textId="3349C27E" w:rsidR="006A7B25" w:rsidRDefault="006A7B25" w:rsidP="00562600">
            <w:pPr>
              <w:spacing w:line="240" w:lineRule="auto"/>
              <w:ind w:firstLine="0"/>
              <w:jc w:val="center"/>
            </w:pPr>
            <w:r>
              <w:t>урока</w:t>
            </w:r>
          </w:p>
        </w:tc>
        <w:tc>
          <w:tcPr>
            <w:tcW w:w="7178" w:type="dxa"/>
            <w:vAlign w:val="center"/>
          </w:tcPr>
          <w:p w14:paraId="15FC00EA" w14:textId="6B2981D5" w:rsidR="006A7B25" w:rsidRDefault="006A7B25" w:rsidP="00562600">
            <w:pPr>
              <w:ind w:firstLine="0"/>
              <w:jc w:val="center"/>
            </w:pPr>
            <w:r>
              <w:t>Тема урока</w:t>
            </w:r>
          </w:p>
        </w:tc>
        <w:tc>
          <w:tcPr>
            <w:tcW w:w="1661" w:type="dxa"/>
            <w:vAlign w:val="center"/>
          </w:tcPr>
          <w:p w14:paraId="7FBBD93C" w14:textId="2BE9C192" w:rsidR="006A7B25" w:rsidRDefault="006A7B25" w:rsidP="00562600">
            <w:pPr>
              <w:ind w:firstLine="0"/>
              <w:jc w:val="center"/>
            </w:pPr>
            <w:r>
              <w:t>Дата</w:t>
            </w:r>
          </w:p>
        </w:tc>
      </w:tr>
      <w:tr w:rsidR="007F4B86" w14:paraId="54C73B73" w14:textId="77777777" w:rsidTr="002E56D9">
        <w:trPr>
          <w:trHeight w:val="476"/>
        </w:trPr>
        <w:tc>
          <w:tcPr>
            <w:tcW w:w="9736" w:type="dxa"/>
            <w:gridSpan w:val="3"/>
          </w:tcPr>
          <w:p w14:paraId="44498D87" w14:textId="0FA02443" w:rsidR="007F4B86" w:rsidRDefault="007F4B86" w:rsidP="00400618">
            <w:pPr>
              <w:ind w:firstLine="0"/>
              <w:jc w:val="center"/>
            </w:pPr>
            <w:r w:rsidRPr="005823CF">
              <w:rPr>
                <w:b/>
                <w:bCs/>
                <w:szCs w:val="28"/>
              </w:rPr>
              <w:t>Раздел 1.</w:t>
            </w:r>
            <w:r w:rsidRPr="005823CF">
              <w:rPr>
                <w:szCs w:val="28"/>
              </w:rPr>
              <w:t xml:space="preserve"> Основы системного подхода (6 </w:t>
            </w:r>
            <w:r>
              <w:rPr>
                <w:szCs w:val="28"/>
              </w:rPr>
              <w:t>часов</w:t>
            </w:r>
            <w:r w:rsidRPr="005823CF">
              <w:rPr>
                <w:szCs w:val="28"/>
              </w:rPr>
              <w:t>)</w:t>
            </w:r>
          </w:p>
        </w:tc>
      </w:tr>
      <w:tr w:rsidR="006A7B25" w14:paraId="64B6A116" w14:textId="77777777" w:rsidTr="00042F73">
        <w:trPr>
          <w:trHeight w:val="476"/>
        </w:trPr>
        <w:tc>
          <w:tcPr>
            <w:tcW w:w="897" w:type="dxa"/>
          </w:tcPr>
          <w:p w14:paraId="1705F206" w14:textId="006CADA4" w:rsidR="006A7B25" w:rsidRPr="005823CF" w:rsidRDefault="005823CF" w:rsidP="004006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78" w:type="dxa"/>
          </w:tcPr>
          <w:p w14:paraId="5A229A0F" w14:textId="5BB49922" w:rsidR="006A7B25" w:rsidRDefault="005823CF" w:rsidP="00400618">
            <w:pPr>
              <w:ind w:firstLine="0"/>
              <w:jc w:val="left"/>
            </w:pPr>
            <w:r w:rsidRPr="005803AA">
              <w:rPr>
                <w:sz w:val="24"/>
                <w:szCs w:val="24"/>
              </w:rPr>
              <w:t>Понятие системы. Структура системы.</w:t>
            </w:r>
          </w:p>
        </w:tc>
        <w:tc>
          <w:tcPr>
            <w:tcW w:w="1661" w:type="dxa"/>
          </w:tcPr>
          <w:p w14:paraId="7C7D0F08" w14:textId="6E0D1FB4" w:rsidR="006A7B25" w:rsidRDefault="007C0C89" w:rsidP="00400618">
            <w:pPr>
              <w:ind w:firstLine="0"/>
              <w:jc w:val="center"/>
            </w:pPr>
            <w:r>
              <w:t>02.09.2020</w:t>
            </w:r>
          </w:p>
        </w:tc>
      </w:tr>
      <w:tr w:rsidR="007C0C89" w14:paraId="0BAED1D7" w14:textId="77777777" w:rsidTr="00042F73">
        <w:tc>
          <w:tcPr>
            <w:tcW w:w="897" w:type="dxa"/>
          </w:tcPr>
          <w:p w14:paraId="4D4EBA82" w14:textId="08403486" w:rsidR="007C0C89" w:rsidRDefault="007C0C89" w:rsidP="00400618">
            <w:pPr>
              <w:ind w:firstLine="0"/>
              <w:jc w:val="center"/>
            </w:pPr>
            <w:r>
              <w:t>2</w:t>
            </w:r>
          </w:p>
        </w:tc>
        <w:tc>
          <w:tcPr>
            <w:tcW w:w="7178" w:type="dxa"/>
          </w:tcPr>
          <w:p w14:paraId="6055EE2F" w14:textId="267D83F6" w:rsidR="007C0C89" w:rsidRPr="008850A9" w:rsidRDefault="005823CF" w:rsidP="00400618">
            <w:pPr>
              <w:ind w:firstLine="0"/>
              <w:jc w:val="left"/>
              <w:rPr>
                <w:lang w:val="en-US"/>
              </w:rPr>
            </w:pPr>
            <w:r w:rsidRPr="005803AA">
              <w:rPr>
                <w:sz w:val="24"/>
                <w:szCs w:val="24"/>
              </w:rPr>
              <w:t xml:space="preserve">Системный подход. </w:t>
            </w:r>
          </w:p>
        </w:tc>
        <w:tc>
          <w:tcPr>
            <w:tcW w:w="1661" w:type="dxa"/>
          </w:tcPr>
          <w:p w14:paraId="5B9F5C8F" w14:textId="285BF2E7" w:rsidR="007C0C89" w:rsidRDefault="007C0C89" w:rsidP="00400618">
            <w:pPr>
              <w:ind w:firstLine="0"/>
              <w:jc w:val="center"/>
            </w:pPr>
            <w:r>
              <w:t>0</w:t>
            </w:r>
            <w:r w:rsidR="005823CF">
              <w:t>4</w:t>
            </w:r>
            <w:r>
              <w:t>.09.2020</w:t>
            </w:r>
          </w:p>
        </w:tc>
      </w:tr>
      <w:tr w:rsidR="005823CF" w14:paraId="22A9495B" w14:textId="77777777" w:rsidTr="00042F73">
        <w:tc>
          <w:tcPr>
            <w:tcW w:w="897" w:type="dxa"/>
          </w:tcPr>
          <w:p w14:paraId="42B918C5" w14:textId="536FDF94" w:rsidR="005823CF" w:rsidRDefault="005823CF" w:rsidP="005823CF">
            <w:pPr>
              <w:ind w:firstLine="0"/>
              <w:jc w:val="center"/>
            </w:pPr>
            <w:r>
              <w:t>3</w:t>
            </w:r>
          </w:p>
        </w:tc>
        <w:tc>
          <w:tcPr>
            <w:tcW w:w="7178" w:type="dxa"/>
          </w:tcPr>
          <w:p w14:paraId="51F80B31" w14:textId="3586CBD1" w:rsidR="005823CF" w:rsidRPr="008850A9" w:rsidRDefault="005823CF" w:rsidP="005823CF">
            <w:pPr>
              <w:ind w:firstLine="0"/>
              <w:jc w:val="left"/>
            </w:pPr>
            <w:r w:rsidRPr="005803AA">
              <w:rPr>
                <w:sz w:val="24"/>
                <w:szCs w:val="24"/>
              </w:rPr>
              <w:t>Системный анализ.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61" w:type="dxa"/>
          </w:tcPr>
          <w:p w14:paraId="33D23789" w14:textId="17F40CE8" w:rsidR="005823CF" w:rsidRDefault="005823CF" w:rsidP="005823CF">
            <w:pPr>
              <w:ind w:firstLine="0"/>
              <w:jc w:val="center"/>
            </w:pPr>
            <w:r>
              <w:t>09.09.2020</w:t>
            </w:r>
          </w:p>
        </w:tc>
      </w:tr>
      <w:tr w:rsidR="005823CF" w14:paraId="7627A210" w14:textId="77777777" w:rsidTr="00042F73">
        <w:tc>
          <w:tcPr>
            <w:tcW w:w="897" w:type="dxa"/>
          </w:tcPr>
          <w:p w14:paraId="2894F773" w14:textId="05E12176" w:rsidR="005823CF" w:rsidRDefault="005823CF" w:rsidP="005823CF">
            <w:pPr>
              <w:ind w:firstLine="0"/>
              <w:jc w:val="center"/>
            </w:pPr>
            <w:r>
              <w:t>4</w:t>
            </w:r>
          </w:p>
        </w:tc>
        <w:tc>
          <w:tcPr>
            <w:tcW w:w="7178" w:type="dxa"/>
          </w:tcPr>
          <w:p w14:paraId="75E5B8A3" w14:textId="00E84B4B" w:rsidR="005823CF" w:rsidRPr="008850A9" w:rsidRDefault="00825A39" w:rsidP="005823CF">
            <w:pPr>
              <w:ind w:firstLine="0"/>
              <w:jc w:val="left"/>
            </w:pPr>
            <w:r w:rsidRPr="005803AA">
              <w:rPr>
                <w:sz w:val="24"/>
                <w:szCs w:val="24"/>
              </w:rPr>
              <w:t>Модели систем.</w:t>
            </w:r>
            <w:r>
              <w:rPr>
                <w:sz w:val="24"/>
                <w:szCs w:val="24"/>
              </w:rPr>
              <w:t xml:space="preserve"> </w:t>
            </w:r>
            <w:r w:rsidR="005823CF" w:rsidRPr="005803AA">
              <w:rPr>
                <w:sz w:val="24"/>
                <w:szCs w:val="24"/>
              </w:rPr>
              <w:t>Информационные системы.</w:t>
            </w:r>
          </w:p>
        </w:tc>
        <w:tc>
          <w:tcPr>
            <w:tcW w:w="1661" w:type="dxa"/>
          </w:tcPr>
          <w:p w14:paraId="08E93875" w14:textId="016FDCC1" w:rsidR="005823CF" w:rsidRDefault="005823CF" w:rsidP="005823CF">
            <w:pPr>
              <w:ind w:firstLine="0"/>
              <w:jc w:val="center"/>
            </w:pPr>
            <w:r>
              <w:t>11.09.2020</w:t>
            </w:r>
          </w:p>
        </w:tc>
      </w:tr>
      <w:tr w:rsidR="005823CF" w14:paraId="7C963A3F" w14:textId="77777777" w:rsidTr="00042F73">
        <w:tc>
          <w:tcPr>
            <w:tcW w:w="897" w:type="dxa"/>
          </w:tcPr>
          <w:p w14:paraId="4B778B73" w14:textId="28CD668A" w:rsidR="005823CF" w:rsidRDefault="005823CF" w:rsidP="005823CF">
            <w:pPr>
              <w:ind w:firstLine="0"/>
              <w:jc w:val="center"/>
            </w:pPr>
            <w:r>
              <w:t>5</w:t>
            </w:r>
          </w:p>
        </w:tc>
        <w:tc>
          <w:tcPr>
            <w:tcW w:w="7178" w:type="dxa"/>
          </w:tcPr>
          <w:p w14:paraId="442D8601" w14:textId="1D030317" w:rsidR="005823CF" w:rsidRPr="008850A9" w:rsidRDefault="005823CF" w:rsidP="005823CF">
            <w:pPr>
              <w:ind w:firstLine="0"/>
              <w:jc w:val="left"/>
            </w:pPr>
            <w:r w:rsidRPr="005803AA">
              <w:rPr>
                <w:sz w:val="24"/>
                <w:szCs w:val="24"/>
              </w:rPr>
              <w:t>Инфологическая модель предметной области.</w:t>
            </w:r>
          </w:p>
        </w:tc>
        <w:tc>
          <w:tcPr>
            <w:tcW w:w="1661" w:type="dxa"/>
          </w:tcPr>
          <w:p w14:paraId="217ABC4A" w14:textId="64F51C96" w:rsidR="005823CF" w:rsidRDefault="005823CF" w:rsidP="005823CF">
            <w:pPr>
              <w:ind w:firstLine="0"/>
              <w:jc w:val="center"/>
            </w:pPr>
            <w:r>
              <w:t>16.09.2020</w:t>
            </w:r>
          </w:p>
        </w:tc>
      </w:tr>
      <w:tr w:rsidR="005823CF" w14:paraId="7E085F3A" w14:textId="77777777" w:rsidTr="00042F73">
        <w:tc>
          <w:tcPr>
            <w:tcW w:w="897" w:type="dxa"/>
          </w:tcPr>
          <w:p w14:paraId="31D22EFA" w14:textId="6AE37839" w:rsidR="005823CF" w:rsidRDefault="005823CF" w:rsidP="005823CF">
            <w:pPr>
              <w:ind w:firstLine="0"/>
              <w:jc w:val="center"/>
            </w:pPr>
            <w:r>
              <w:t>6</w:t>
            </w:r>
          </w:p>
        </w:tc>
        <w:tc>
          <w:tcPr>
            <w:tcW w:w="7178" w:type="dxa"/>
          </w:tcPr>
          <w:p w14:paraId="6760F87F" w14:textId="3983DE7C" w:rsidR="005823CF" w:rsidRPr="008850A9" w:rsidRDefault="005823CF" w:rsidP="005823CF">
            <w:pPr>
              <w:ind w:firstLine="0"/>
              <w:jc w:val="left"/>
            </w:pPr>
            <w:r w:rsidRPr="005803AA">
              <w:rPr>
                <w:sz w:val="24"/>
                <w:szCs w:val="24"/>
              </w:rPr>
              <w:t>Систематизация</w:t>
            </w:r>
          </w:p>
        </w:tc>
        <w:tc>
          <w:tcPr>
            <w:tcW w:w="1661" w:type="dxa"/>
          </w:tcPr>
          <w:p w14:paraId="0E2A0B83" w14:textId="2C115450" w:rsidR="005823CF" w:rsidRDefault="005823CF" w:rsidP="005823CF">
            <w:pPr>
              <w:ind w:firstLine="0"/>
              <w:jc w:val="center"/>
            </w:pPr>
            <w:r>
              <w:t>1</w:t>
            </w:r>
            <w:r w:rsidR="00825A39">
              <w:t>8</w:t>
            </w:r>
            <w:r>
              <w:t>.09.2020</w:t>
            </w:r>
          </w:p>
        </w:tc>
      </w:tr>
      <w:tr w:rsidR="007F4B86" w14:paraId="4F5A3B78" w14:textId="77777777" w:rsidTr="00972535">
        <w:tc>
          <w:tcPr>
            <w:tcW w:w="9736" w:type="dxa"/>
            <w:gridSpan w:val="3"/>
          </w:tcPr>
          <w:p w14:paraId="0B4E2125" w14:textId="751A3262" w:rsidR="007F4B86" w:rsidRDefault="007F4B86" w:rsidP="005823CF">
            <w:pPr>
              <w:ind w:firstLine="0"/>
              <w:jc w:val="center"/>
            </w:pPr>
            <w:r w:rsidRPr="008850A9">
              <w:rPr>
                <w:b/>
                <w:bCs/>
              </w:rPr>
              <w:t>Раздел</w:t>
            </w:r>
            <w:r>
              <w:rPr>
                <w:b/>
                <w:bCs/>
              </w:rPr>
              <w:t xml:space="preserve"> 2</w:t>
            </w:r>
            <w:r w:rsidRPr="008850A9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8850A9">
              <w:rPr>
                <w:szCs w:val="28"/>
              </w:rPr>
              <w:t>Реляционные базы данных</w:t>
            </w:r>
            <w:r>
              <w:rPr>
                <w:szCs w:val="28"/>
              </w:rPr>
              <w:t xml:space="preserve"> (16 часов)</w:t>
            </w:r>
          </w:p>
        </w:tc>
      </w:tr>
      <w:tr w:rsidR="007F4B86" w14:paraId="0A35BA7E" w14:textId="77777777" w:rsidTr="00042F73">
        <w:tc>
          <w:tcPr>
            <w:tcW w:w="897" w:type="dxa"/>
          </w:tcPr>
          <w:p w14:paraId="53A838D1" w14:textId="6ABD6FB3" w:rsidR="007F4B86" w:rsidRDefault="007F4B86" w:rsidP="007F4B86">
            <w:pPr>
              <w:ind w:firstLine="0"/>
              <w:jc w:val="center"/>
            </w:pPr>
            <w:r>
              <w:t>7</w:t>
            </w:r>
          </w:p>
        </w:tc>
        <w:tc>
          <w:tcPr>
            <w:tcW w:w="7178" w:type="dxa"/>
          </w:tcPr>
          <w:p w14:paraId="77989C0A" w14:textId="7AAA01F3" w:rsidR="007F4B86" w:rsidRDefault="007F4B86" w:rsidP="007F4B86">
            <w:pPr>
              <w:ind w:firstLine="0"/>
              <w:jc w:val="left"/>
            </w:pPr>
            <w:r w:rsidRPr="005803AA">
              <w:rPr>
                <w:sz w:val="24"/>
                <w:szCs w:val="24"/>
              </w:rPr>
              <w:t>Реляционные базы данных и СУБД.</w:t>
            </w:r>
          </w:p>
        </w:tc>
        <w:tc>
          <w:tcPr>
            <w:tcW w:w="1661" w:type="dxa"/>
          </w:tcPr>
          <w:p w14:paraId="34A71DF9" w14:textId="658EF9AF" w:rsidR="007F4B86" w:rsidRDefault="007F4B86" w:rsidP="007F4B86">
            <w:pPr>
              <w:ind w:firstLine="0"/>
              <w:jc w:val="center"/>
            </w:pPr>
            <w:r>
              <w:t>23.09.2020</w:t>
            </w:r>
          </w:p>
        </w:tc>
      </w:tr>
      <w:tr w:rsidR="007F4B86" w14:paraId="06042BFC" w14:textId="77777777" w:rsidTr="00042F73">
        <w:tc>
          <w:tcPr>
            <w:tcW w:w="897" w:type="dxa"/>
          </w:tcPr>
          <w:p w14:paraId="7BEAB0B0" w14:textId="39271BB9" w:rsidR="007F4B86" w:rsidRDefault="007F4B86" w:rsidP="007F4B86">
            <w:pPr>
              <w:ind w:firstLine="0"/>
              <w:jc w:val="center"/>
            </w:pPr>
            <w:r>
              <w:t>8</w:t>
            </w:r>
          </w:p>
        </w:tc>
        <w:tc>
          <w:tcPr>
            <w:tcW w:w="7178" w:type="dxa"/>
          </w:tcPr>
          <w:p w14:paraId="75893DB4" w14:textId="2C49A02D" w:rsidR="007F4B86" w:rsidRDefault="007F4B86" w:rsidP="007F4B86">
            <w:pPr>
              <w:ind w:firstLine="0"/>
              <w:jc w:val="left"/>
            </w:pPr>
            <w:r w:rsidRPr="005803AA">
              <w:rPr>
                <w:sz w:val="24"/>
                <w:szCs w:val="24"/>
              </w:rPr>
              <w:t>Проектирование реляционной модели данных</w:t>
            </w:r>
            <w:r>
              <w:rPr>
                <w:sz w:val="24"/>
                <w:szCs w:val="24"/>
              </w:rPr>
              <w:t>.</w:t>
            </w:r>
            <w:r w:rsidRPr="005803AA">
              <w:rPr>
                <w:sz w:val="24"/>
                <w:szCs w:val="24"/>
              </w:rPr>
              <w:t xml:space="preserve"> Создание базы данных</w:t>
            </w:r>
          </w:p>
        </w:tc>
        <w:tc>
          <w:tcPr>
            <w:tcW w:w="1661" w:type="dxa"/>
          </w:tcPr>
          <w:p w14:paraId="2D1126A4" w14:textId="5C9DBDF9" w:rsidR="007F4B86" w:rsidRDefault="007F4B86" w:rsidP="007F4B86">
            <w:pPr>
              <w:ind w:firstLine="0"/>
              <w:jc w:val="center"/>
            </w:pPr>
            <w:r>
              <w:t>25.09.2020</w:t>
            </w:r>
          </w:p>
        </w:tc>
      </w:tr>
      <w:tr w:rsidR="007F4B86" w14:paraId="1881EC07" w14:textId="77777777" w:rsidTr="00042F73">
        <w:tc>
          <w:tcPr>
            <w:tcW w:w="897" w:type="dxa"/>
          </w:tcPr>
          <w:p w14:paraId="1323900B" w14:textId="2C5F517D" w:rsidR="007F4B86" w:rsidRDefault="007F4B86" w:rsidP="007F4B86">
            <w:pPr>
              <w:ind w:firstLine="0"/>
              <w:jc w:val="center"/>
            </w:pPr>
            <w:r>
              <w:t>9</w:t>
            </w:r>
          </w:p>
        </w:tc>
        <w:tc>
          <w:tcPr>
            <w:tcW w:w="7178" w:type="dxa"/>
          </w:tcPr>
          <w:p w14:paraId="5659B456" w14:textId="78EB8ABC" w:rsidR="007F4B86" w:rsidRDefault="007F4B86" w:rsidP="007F4B86">
            <w:pPr>
              <w:ind w:firstLine="0"/>
              <w:jc w:val="left"/>
            </w:pPr>
            <w:r w:rsidRPr="005803AA">
              <w:rPr>
                <w:b/>
                <w:sz w:val="24"/>
                <w:szCs w:val="24"/>
              </w:rPr>
              <w:t>Практическая работа № 1.</w:t>
            </w:r>
            <w:r w:rsidRPr="005803AA">
              <w:rPr>
                <w:sz w:val="24"/>
                <w:szCs w:val="24"/>
              </w:rPr>
              <w:t xml:space="preserve"> Создание базы данных.</w:t>
            </w:r>
          </w:p>
        </w:tc>
        <w:tc>
          <w:tcPr>
            <w:tcW w:w="1661" w:type="dxa"/>
          </w:tcPr>
          <w:p w14:paraId="4A6825E0" w14:textId="1FC46734" w:rsidR="007F4B86" w:rsidRDefault="007F4B86" w:rsidP="007F4B86">
            <w:pPr>
              <w:ind w:firstLine="0"/>
              <w:jc w:val="center"/>
            </w:pPr>
            <w:r>
              <w:t>30.09.2020</w:t>
            </w:r>
          </w:p>
        </w:tc>
      </w:tr>
      <w:tr w:rsidR="007F4B86" w14:paraId="211A7FD6" w14:textId="77777777" w:rsidTr="00042F73">
        <w:tc>
          <w:tcPr>
            <w:tcW w:w="897" w:type="dxa"/>
          </w:tcPr>
          <w:p w14:paraId="22B1123F" w14:textId="4845FA75" w:rsidR="007F4B86" w:rsidRDefault="007F4B86" w:rsidP="007F4B86">
            <w:pPr>
              <w:ind w:firstLine="0"/>
              <w:jc w:val="center"/>
            </w:pPr>
            <w:r>
              <w:t>10</w:t>
            </w:r>
          </w:p>
        </w:tc>
        <w:tc>
          <w:tcPr>
            <w:tcW w:w="7178" w:type="dxa"/>
          </w:tcPr>
          <w:p w14:paraId="7E15BB79" w14:textId="571EA046" w:rsidR="007F4B86" w:rsidRPr="007F4B86" w:rsidRDefault="007F4B86" w:rsidP="007F4B86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5803AA">
              <w:rPr>
                <w:sz w:val="24"/>
                <w:szCs w:val="24"/>
              </w:rPr>
              <w:t>Простые запросы к базе данных.</w:t>
            </w:r>
            <w:r w:rsidRPr="005803AA">
              <w:rPr>
                <w:b/>
                <w:sz w:val="24"/>
                <w:szCs w:val="24"/>
              </w:rPr>
              <w:t xml:space="preserve"> </w:t>
            </w:r>
            <w:r w:rsidRPr="005803AA">
              <w:rPr>
                <w:sz w:val="24"/>
                <w:szCs w:val="24"/>
              </w:rPr>
              <w:t>Параметрические запросы.</w:t>
            </w:r>
          </w:p>
        </w:tc>
        <w:tc>
          <w:tcPr>
            <w:tcW w:w="1661" w:type="dxa"/>
          </w:tcPr>
          <w:p w14:paraId="22C600D4" w14:textId="4940CD23" w:rsidR="007F4B86" w:rsidRDefault="007F4B86" w:rsidP="007F4B86">
            <w:pPr>
              <w:ind w:firstLine="0"/>
              <w:jc w:val="center"/>
            </w:pPr>
            <w:r>
              <w:t>02.10.2020</w:t>
            </w:r>
          </w:p>
        </w:tc>
      </w:tr>
      <w:tr w:rsidR="007F4B86" w14:paraId="6BE9845A" w14:textId="77777777" w:rsidTr="00042F73">
        <w:tc>
          <w:tcPr>
            <w:tcW w:w="897" w:type="dxa"/>
          </w:tcPr>
          <w:p w14:paraId="75BDD1E0" w14:textId="694C41F2" w:rsidR="007F4B86" w:rsidRDefault="007F4B86" w:rsidP="007F4B86">
            <w:pPr>
              <w:ind w:firstLine="0"/>
              <w:jc w:val="center"/>
            </w:pPr>
            <w:r>
              <w:t>11</w:t>
            </w:r>
          </w:p>
        </w:tc>
        <w:tc>
          <w:tcPr>
            <w:tcW w:w="7178" w:type="dxa"/>
          </w:tcPr>
          <w:p w14:paraId="0E29663B" w14:textId="5F58A971" w:rsidR="007F4B86" w:rsidRDefault="007F4B86" w:rsidP="007F4B86">
            <w:pPr>
              <w:ind w:firstLine="0"/>
              <w:jc w:val="left"/>
            </w:pPr>
            <w:r w:rsidRPr="005803AA">
              <w:rPr>
                <w:b/>
                <w:sz w:val="24"/>
                <w:szCs w:val="24"/>
              </w:rPr>
              <w:t>Практическая работа № 2.</w:t>
            </w:r>
            <w:r w:rsidRPr="005803AA">
              <w:rPr>
                <w:sz w:val="24"/>
                <w:szCs w:val="24"/>
              </w:rPr>
              <w:t xml:space="preserve"> Создание запросов.</w:t>
            </w:r>
          </w:p>
        </w:tc>
        <w:tc>
          <w:tcPr>
            <w:tcW w:w="1661" w:type="dxa"/>
          </w:tcPr>
          <w:p w14:paraId="65438F9E" w14:textId="6C98FC1D" w:rsidR="007F4B86" w:rsidRDefault="007F4B86" w:rsidP="007F4B86">
            <w:pPr>
              <w:ind w:firstLine="0"/>
              <w:jc w:val="center"/>
            </w:pPr>
            <w:r>
              <w:t>07.10.2020</w:t>
            </w:r>
          </w:p>
        </w:tc>
      </w:tr>
      <w:tr w:rsidR="007F4B86" w14:paraId="0BE7A296" w14:textId="77777777" w:rsidTr="00042F73">
        <w:tc>
          <w:tcPr>
            <w:tcW w:w="897" w:type="dxa"/>
          </w:tcPr>
          <w:p w14:paraId="355A8226" w14:textId="401F7948" w:rsidR="007F4B86" w:rsidRDefault="007F4B86" w:rsidP="007F4B86">
            <w:pPr>
              <w:ind w:firstLine="0"/>
              <w:jc w:val="center"/>
            </w:pPr>
            <w:r>
              <w:t>12</w:t>
            </w:r>
          </w:p>
        </w:tc>
        <w:tc>
          <w:tcPr>
            <w:tcW w:w="7178" w:type="dxa"/>
          </w:tcPr>
          <w:p w14:paraId="6C3FCDCF" w14:textId="1E89A6F0" w:rsidR="007F4B86" w:rsidRPr="007F4B86" w:rsidRDefault="007F4B86" w:rsidP="007F4B86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5803AA">
              <w:rPr>
                <w:sz w:val="24"/>
                <w:szCs w:val="24"/>
              </w:rPr>
              <w:t>Формы представления данных</w:t>
            </w:r>
            <w:r w:rsidRPr="005803AA">
              <w:rPr>
                <w:b/>
                <w:sz w:val="24"/>
                <w:szCs w:val="24"/>
              </w:rPr>
              <w:t xml:space="preserve"> </w:t>
            </w:r>
            <w:r w:rsidRPr="005803AA">
              <w:rPr>
                <w:sz w:val="24"/>
                <w:szCs w:val="24"/>
              </w:rPr>
              <w:t>Формы.</w:t>
            </w:r>
          </w:p>
        </w:tc>
        <w:tc>
          <w:tcPr>
            <w:tcW w:w="1661" w:type="dxa"/>
          </w:tcPr>
          <w:p w14:paraId="66C76E84" w14:textId="38C2111B" w:rsidR="007F4B86" w:rsidRDefault="007F4B86" w:rsidP="007F4B86">
            <w:pPr>
              <w:ind w:firstLine="0"/>
              <w:jc w:val="center"/>
            </w:pPr>
            <w:r>
              <w:t>09.10.2020</w:t>
            </w:r>
          </w:p>
        </w:tc>
      </w:tr>
      <w:tr w:rsidR="007F4B86" w14:paraId="5B5EF4E0" w14:textId="77777777" w:rsidTr="00042F73">
        <w:tc>
          <w:tcPr>
            <w:tcW w:w="897" w:type="dxa"/>
          </w:tcPr>
          <w:p w14:paraId="27D30D91" w14:textId="52BB2CA6" w:rsidR="007F4B86" w:rsidRDefault="007F4B86" w:rsidP="007F4B86">
            <w:pPr>
              <w:ind w:firstLine="0"/>
              <w:jc w:val="center"/>
            </w:pPr>
            <w:r>
              <w:t>13</w:t>
            </w:r>
          </w:p>
        </w:tc>
        <w:tc>
          <w:tcPr>
            <w:tcW w:w="7178" w:type="dxa"/>
          </w:tcPr>
          <w:p w14:paraId="66BC328A" w14:textId="64F30500" w:rsidR="007F4B86" w:rsidRDefault="007F4B86" w:rsidP="007F4B86">
            <w:pPr>
              <w:ind w:firstLine="0"/>
              <w:jc w:val="left"/>
            </w:pPr>
            <w:r w:rsidRPr="005803AA">
              <w:rPr>
                <w:b/>
                <w:sz w:val="24"/>
                <w:szCs w:val="24"/>
              </w:rPr>
              <w:t>Практическая работа № 3</w:t>
            </w:r>
            <w:r w:rsidRPr="005803AA">
              <w:rPr>
                <w:sz w:val="24"/>
                <w:szCs w:val="24"/>
              </w:rPr>
              <w:t>. Работа с формой.</w:t>
            </w:r>
          </w:p>
        </w:tc>
        <w:tc>
          <w:tcPr>
            <w:tcW w:w="1661" w:type="dxa"/>
          </w:tcPr>
          <w:p w14:paraId="5CEBC12E" w14:textId="790AD246" w:rsidR="007F4B86" w:rsidRDefault="007F4B86" w:rsidP="007F4B86">
            <w:pPr>
              <w:ind w:firstLine="0"/>
              <w:jc w:val="center"/>
            </w:pPr>
            <w:r>
              <w:t>14.10.2020</w:t>
            </w:r>
          </w:p>
        </w:tc>
      </w:tr>
      <w:tr w:rsidR="007F4B86" w14:paraId="14AB02FC" w14:textId="77777777" w:rsidTr="00042F73">
        <w:tc>
          <w:tcPr>
            <w:tcW w:w="897" w:type="dxa"/>
          </w:tcPr>
          <w:p w14:paraId="1397A289" w14:textId="0DA00F68" w:rsidR="007F4B86" w:rsidRDefault="007F4B86" w:rsidP="007F4B86">
            <w:pPr>
              <w:ind w:firstLine="0"/>
              <w:jc w:val="center"/>
            </w:pPr>
            <w:r>
              <w:lastRenderedPageBreak/>
              <w:t>14</w:t>
            </w:r>
          </w:p>
        </w:tc>
        <w:tc>
          <w:tcPr>
            <w:tcW w:w="7178" w:type="dxa"/>
          </w:tcPr>
          <w:p w14:paraId="3B4318EB" w14:textId="4B97C423" w:rsidR="007F4B86" w:rsidRPr="007F4B86" w:rsidRDefault="007F4B86" w:rsidP="007F4B86">
            <w:pPr>
              <w:ind w:firstLine="0"/>
              <w:jc w:val="left"/>
              <w:rPr>
                <w:sz w:val="24"/>
                <w:szCs w:val="24"/>
              </w:rPr>
            </w:pPr>
            <w:r w:rsidRPr="005803AA">
              <w:rPr>
                <w:sz w:val="24"/>
                <w:szCs w:val="24"/>
              </w:rPr>
              <w:t>Разработка структуры и создание многотабличной БД.</w:t>
            </w:r>
            <w:r w:rsidRPr="005803AA">
              <w:rPr>
                <w:b/>
                <w:sz w:val="24"/>
                <w:szCs w:val="24"/>
              </w:rPr>
              <w:t xml:space="preserve"> </w:t>
            </w:r>
            <w:r w:rsidRPr="005803AA">
              <w:rPr>
                <w:sz w:val="24"/>
                <w:szCs w:val="24"/>
              </w:rPr>
              <w:t>Расширение базы данных.</w:t>
            </w:r>
          </w:p>
        </w:tc>
        <w:tc>
          <w:tcPr>
            <w:tcW w:w="1661" w:type="dxa"/>
          </w:tcPr>
          <w:p w14:paraId="181FBD39" w14:textId="235FC80D" w:rsidR="007F4B86" w:rsidRDefault="007F4B86" w:rsidP="007F4B86">
            <w:pPr>
              <w:ind w:firstLine="0"/>
              <w:jc w:val="center"/>
            </w:pPr>
            <w:r>
              <w:t>16.10.2020</w:t>
            </w:r>
          </w:p>
        </w:tc>
      </w:tr>
      <w:tr w:rsidR="007F4B86" w14:paraId="32D09003" w14:textId="77777777" w:rsidTr="00042F73">
        <w:tc>
          <w:tcPr>
            <w:tcW w:w="897" w:type="dxa"/>
          </w:tcPr>
          <w:p w14:paraId="4357130B" w14:textId="341A96DC" w:rsidR="007F4B86" w:rsidRDefault="007F4B86" w:rsidP="007F4B86">
            <w:pPr>
              <w:ind w:firstLine="0"/>
              <w:jc w:val="center"/>
            </w:pPr>
            <w:r>
              <w:t>15</w:t>
            </w:r>
          </w:p>
        </w:tc>
        <w:tc>
          <w:tcPr>
            <w:tcW w:w="7178" w:type="dxa"/>
          </w:tcPr>
          <w:p w14:paraId="7E8255AC" w14:textId="02A33E40" w:rsidR="007F4B86" w:rsidRPr="007F4B86" w:rsidRDefault="007F4B86" w:rsidP="007F4B86">
            <w:pPr>
              <w:ind w:firstLine="0"/>
              <w:jc w:val="left"/>
              <w:rPr>
                <w:sz w:val="24"/>
                <w:szCs w:val="24"/>
              </w:rPr>
            </w:pPr>
            <w:r w:rsidRPr="005803AA">
              <w:rPr>
                <w:b/>
                <w:sz w:val="24"/>
                <w:szCs w:val="24"/>
              </w:rPr>
              <w:t>Практическая работа № 4.</w:t>
            </w:r>
            <w:r w:rsidRPr="005803AA">
              <w:rPr>
                <w:sz w:val="24"/>
                <w:szCs w:val="24"/>
              </w:rPr>
              <w:t xml:space="preserve"> Создание многотабличной базы данных.</w:t>
            </w:r>
          </w:p>
        </w:tc>
        <w:tc>
          <w:tcPr>
            <w:tcW w:w="1661" w:type="dxa"/>
          </w:tcPr>
          <w:p w14:paraId="691DAF07" w14:textId="5533BAAB" w:rsidR="007F4B86" w:rsidRDefault="007F4B86" w:rsidP="007F4B86">
            <w:pPr>
              <w:ind w:firstLine="0"/>
              <w:jc w:val="center"/>
            </w:pPr>
            <w:r>
              <w:t>21.10.2020</w:t>
            </w:r>
          </w:p>
        </w:tc>
      </w:tr>
      <w:tr w:rsidR="007F4B86" w14:paraId="49FD5F39" w14:textId="77777777" w:rsidTr="00042F73">
        <w:tc>
          <w:tcPr>
            <w:tcW w:w="897" w:type="dxa"/>
          </w:tcPr>
          <w:p w14:paraId="5C5BE724" w14:textId="1382D974" w:rsidR="007F4B86" w:rsidRDefault="007F4B86" w:rsidP="007F4B86">
            <w:pPr>
              <w:ind w:firstLine="0"/>
              <w:jc w:val="center"/>
            </w:pPr>
            <w:r>
              <w:t>16</w:t>
            </w:r>
          </w:p>
        </w:tc>
        <w:tc>
          <w:tcPr>
            <w:tcW w:w="7178" w:type="dxa"/>
          </w:tcPr>
          <w:p w14:paraId="4CBF3A7A" w14:textId="1E30A674" w:rsidR="007F4B86" w:rsidRDefault="007F4B86" w:rsidP="007F4B86">
            <w:pPr>
              <w:ind w:firstLine="0"/>
              <w:jc w:val="left"/>
            </w:pPr>
            <w:r w:rsidRPr="005803AA">
              <w:rPr>
                <w:sz w:val="24"/>
                <w:szCs w:val="24"/>
              </w:rPr>
              <w:t>Составление сложных запросов</w:t>
            </w:r>
            <w:r>
              <w:rPr>
                <w:sz w:val="24"/>
                <w:szCs w:val="24"/>
              </w:rPr>
              <w:t xml:space="preserve">. </w:t>
            </w:r>
            <w:r w:rsidRPr="005803AA">
              <w:rPr>
                <w:sz w:val="24"/>
                <w:szCs w:val="24"/>
              </w:rPr>
              <w:t>Вычисляемые поля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61" w:type="dxa"/>
          </w:tcPr>
          <w:p w14:paraId="5F333176" w14:textId="092D9842" w:rsidR="007F4B86" w:rsidRDefault="007F4B86" w:rsidP="007F4B86">
            <w:pPr>
              <w:ind w:firstLine="0"/>
              <w:jc w:val="center"/>
            </w:pPr>
            <w:r>
              <w:t>23.10.2020</w:t>
            </w:r>
          </w:p>
        </w:tc>
      </w:tr>
      <w:tr w:rsidR="007F4B86" w14:paraId="09FEAD46" w14:textId="77777777" w:rsidTr="00042F73">
        <w:tc>
          <w:tcPr>
            <w:tcW w:w="897" w:type="dxa"/>
          </w:tcPr>
          <w:p w14:paraId="488DF254" w14:textId="4024356E" w:rsidR="007F4B86" w:rsidRDefault="007F4B86" w:rsidP="007F4B86">
            <w:pPr>
              <w:ind w:firstLine="0"/>
              <w:jc w:val="center"/>
            </w:pPr>
            <w:r>
              <w:t>17</w:t>
            </w:r>
          </w:p>
        </w:tc>
        <w:tc>
          <w:tcPr>
            <w:tcW w:w="7178" w:type="dxa"/>
          </w:tcPr>
          <w:p w14:paraId="08966AD8" w14:textId="4B6E5F92" w:rsidR="007F4B86" w:rsidRDefault="007F4B86" w:rsidP="007F4B86">
            <w:pPr>
              <w:ind w:firstLine="0"/>
              <w:jc w:val="left"/>
            </w:pPr>
            <w:r w:rsidRPr="005803AA">
              <w:rPr>
                <w:sz w:val="24"/>
                <w:szCs w:val="24"/>
              </w:rPr>
              <w:t>Основы языка SQL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61" w:type="dxa"/>
          </w:tcPr>
          <w:p w14:paraId="0D8D8A48" w14:textId="157BE764" w:rsidR="007F4B86" w:rsidRDefault="007F4B86" w:rsidP="007F4B86">
            <w:pPr>
              <w:ind w:firstLine="0"/>
              <w:jc w:val="center"/>
            </w:pPr>
            <w:r>
              <w:t>28.10.2020</w:t>
            </w:r>
          </w:p>
        </w:tc>
      </w:tr>
      <w:tr w:rsidR="007F4B86" w14:paraId="46969DDF" w14:textId="77777777" w:rsidTr="00042F73">
        <w:tc>
          <w:tcPr>
            <w:tcW w:w="897" w:type="dxa"/>
          </w:tcPr>
          <w:p w14:paraId="7864E71F" w14:textId="4884B6EF" w:rsidR="007F4B86" w:rsidRDefault="007F4B86" w:rsidP="007F4B86">
            <w:pPr>
              <w:ind w:firstLine="0"/>
              <w:jc w:val="center"/>
            </w:pPr>
            <w:r>
              <w:t>18</w:t>
            </w:r>
          </w:p>
        </w:tc>
        <w:tc>
          <w:tcPr>
            <w:tcW w:w="7178" w:type="dxa"/>
          </w:tcPr>
          <w:p w14:paraId="52039AF4" w14:textId="7E1237C8" w:rsidR="007F4B86" w:rsidRDefault="007F4B86" w:rsidP="007F4B86">
            <w:pPr>
              <w:ind w:firstLine="0"/>
              <w:jc w:val="left"/>
            </w:pPr>
            <w:r w:rsidRPr="005803AA">
              <w:rPr>
                <w:sz w:val="24"/>
                <w:szCs w:val="24"/>
              </w:rPr>
              <w:t>Оператор IN</w:t>
            </w:r>
            <w:r>
              <w:rPr>
                <w:sz w:val="24"/>
                <w:szCs w:val="24"/>
              </w:rPr>
              <w:t xml:space="preserve">. </w:t>
            </w:r>
            <w:r w:rsidRPr="005803AA">
              <w:rPr>
                <w:sz w:val="24"/>
                <w:szCs w:val="24"/>
              </w:rPr>
              <w:t>Вычитание множеств записей.</w:t>
            </w:r>
          </w:p>
        </w:tc>
        <w:tc>
          <w:tcPr>
            <w:tcW w:w="1661" w:type="dxa"/>
          </w:tcPr>
          <w:p w14:paraId="6F5C64DE" w14:textId="405E0A23" w:rsidR="007F4B86" w:rsidRDefault="007F4B86" w:rsidP="007F4B86">
            <w:pPr>
              <w:ind w:firstLine="0"/>
              <w:jc w:val="center"/>
            </w:pPr>
            <w:r>
              <w:t>30.10.2020</w:t>
            </w:r>
          </w:p>
        </w:tc>
      </w:tr>
      <w:tr w:rsidR="007F4B86" w14:paraId="0FB9BF73" w14:textId="77777777" w:rsidTr="00042F73">
        <w:tc>
          <w:tcPr>
            <w:tcW w:w="897" w:type="dxa"/>
          </w:tcPr>
          <w:p w14:paraId="13B7CCCE" w14:textId="683F6356" w:rsidR="007F4B86" w:rsidRDefault="007F4B86" w:rsidP="007F4B86">
            <w:pPr>
              <w:ind w:firstLine="0"/>
              <w:jc w:val="center"/>
            </w:pPr>
            <w:r>
              <w:t>19</w:t>
            </w:r>
          </w:p>
        </w:tc>
        <w:tc>
          <w:tcPr>
            <w:tcW w:w="7178" w:type="dxa"/>
          </w:tcPr>
          <w:p w14:paraId="0D38C04C" w14:textId="72DD10B5" w:rsidR="007F4B86" w:rsidRDefault="007F4B86" w:rsidP="007F4B86">
            <w:pPr>
              <w:ind w:firstLine="0"/>
              <w:jc w:val="left"/>
            </w:pPr>
            <w:r w:rsidRPr="005803AA">
              <w:rPr>
                <w:sz w:val="24"/>
                <w:szCs w:val="24"/>
              </w:rPr>
              <w:t>Создание запросов на добавление, обновление и удаление данных.</w:t>
            </w:r>
          </w:p>
        </w:tc>
        <w:tc>
          <w:tcPr>
            <w:tcW w:w="1661" w:type="dxa"/>
          </w:tcPr>
          <w:p w14:paraId="5535E5B2" w14:textId="0F5CB5AA" w:rsidR="007F4B86" w:rsidRDefault="007F4B86" w:rsidP="007F4B86">
            <w:pPr>
              <w:ind w:firstLine="0"/>
              <w:jc w:val="center"/>
            </w:pPr>
            <w:r>
              <w:t>06.11.2020</w:t>
            </w:r>
          </w:p>
        </w:tc>
      </w:tr>
      <w:tr w:rsidR="007F4B86" w14:paraId="71CAA3D6" w14:textId="77777777" w:rsidTr="00042F73">
        <w:tc>
          <w:tcPr>
            <w:tcW w:w="897" w:type="dxa"/>
          </w:tcPr>
          <w:p w14:paraId="37013321" w14:textId="497B6DFB" w:rsidR="007F4B86" w:rsidRDefault="007F4B86" w:rsidP="007F4B86">
            <w:pPr>
              <w:ind w:firstLine="0"/>
              <w:jc w:val="center"/>
            </w:pPr>
            <w:r>
              <w:t>20</w:t>
            </w:r>
          </w:p>
        </w:tc>
        <w:tc>
          <w:tcPr>
            <w:tcW w:w="7178" w:type="dxa"/>
          </w:tcPr>
          <w:p w14:paraId="44134783" w14:textId="4D56AF64" w:rsidR="007F4B86" w:rsidRPr="007F4B86" w:rsidRDefault="007F4B86" w:rsidP="007F4B86">
            <w:pPr>
              <w:ind w:firstLine="0"/>
              <w:jc w:val="left"/>
              <w:rPr>
                <w:sz w:val="24"/>
                <w:szCs w:val="24"/>
              </w:rPr>
            </w:pPr>
            <w:r w:rsidRPr="005803AA">
              <w:rPr>
                <w:sz w:val="24"/>
                <w:szCs w:val="24"/>
              </w:rPr>
              <w:t>Группировка данных в отчетах.</w:t>
            </w:r>
            <w:r w:rsidRPr="008850A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61" w:type="dxa"/>
          </w:tcPr>
          <w:p w14:paraId="32AB5438" w14:textId="2F58021C" w:rsidR="007F4B86" w:rsidRDefault="007F4B86" w:rsidP="007F4B86">
            <w:pPr>
              <w:ind w:firstLine="0"/>
              <w:jc w:val="center"/>
            </w:pPr>
            <w:r>
              <w:t>11.11.2020</w:t>
            </w:r>
          </w:p>
        </w:tc>
      </w:tr>
      <w:tr w:rsidR="007F4B86" w14:paraId="56DEB734" w14:textId="77777777" w:rsidTr="00042F73">
        <w:tc>
          <w:tcPr>
            <w:tcW w:w="897" w:type="dxa"/>
          </w:tcPr>
          <w:p w14:paraId="522F7184" w14:textId="1DFE6CE6" w:rsidR="007F4B86" w:rsidRDefault="007F4B86" w:rsidP="007F4B86">
            <w:pPr>
              <w:ind w:firstLine="0"/>
              <w:jc w:val="center"/>
            </w:pPr>
            <w:r>
              <w:t>21</w:t>
            </w:r>
          </w:p>
        </w:tc>
        <w:tc>
          <w:tcPr>
            <w:tcW w:w="7178" w:type="dxa"/>
          </w:tcPr>
          <w:p w14:paraId="0122B5B1" w14:textId="401E9A88" w:rsidR="007F4B86" w:rsidRPr="007F4B86" w:rsidRDefault="007F4B86" w:rsidP="007F4B86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5803AA">
              <w:rPr>
                <w:b/>
                <w:sz w:val="24"/>
                <w:szCs w:val="24"/>
              </w:rPr>
              <w:t>Практическая работа № 5.</w:t>
            </w:r>
            <w:r w:rsidRPr="005803AA">
              <w:rPr>
                <w:sz w:val="24"/>
                <w:szCs w:val="24"/>
              </w:rPr>
              <w:t xml:space="preserve"> Создания отчетов по одной и нескольким таблицам.</w:t>
            </w:r>
            <w:r w:rsidRPr="005803A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61" w:type="dxa"/>
          </w:tcPr>
          <w:p w14:paraId="2BA0E786" w14:textId="16F9E80C" w:rsidR="007F4B86" w:rsidRDefault="007F4B86" w:rsidP="007F4B86">
            <w:pPr>
              <w:ind w:firstLine="0"/>
              <w:jc w:val="center"/>
            </w:pPr>
            <w:r>
              <w:t>13.11.2020</w:t>
            </w:r>
          </w:p>
        </w:tc>
      </w:tr>
      <w:tr w:rsidR="007F4B86" w14:paraId="4D819D97" w14:textId="77777777" w:rsidTr="00042F73">
        <w:trPr>
          <w:trHeight w:val="70"/>
        </w:trPr>
        <w:tc>
          <w:tcPr>
            <w:tcW w:w="897" w:type="dxa"/>
          </w:tcPr>
          <w:p w14:paraId="6707ED1C" w14:textId="731703CF" w:rsidR="007F4B86" w:rsidRDefault="007F4B86" w:rsidP="007F4B86">
            <w:pPr>
              <w:ind w:firstLine="0"/>
              <w:jc w:val="center"/>
            </w:pPr>
            <w:r>
              <w:t>22</w:t>
            </w:r>
          </w:p>
        </w:tc>
        <w:tc>
          <w:tcPr>
            <w:tcW w:w="7178" w:type="dxa"/>
          </w:tcPr>
          <w:p w14:paraId="36204707" w14:textId="0AB7E09C" w:rsidR="007F4B86" w:rsidRPr="007F4B86" w:rsidRDefault="007F4B86" w:rsidP="007F4B86">
            <w:pPr>
              <w:ind w:firstLine="0"/>
              <w:jc w:val="left"/>
              <w:rPr>
                <w:sz w:val="24"/>
                <w:szCs w:val="24"/>
              </w:rPr>
            </w:pPr>
            <w:r w:rsidRPr="005803AA">
              <w:rPr>
                <w:b/>
                <w:sz w:val="24"/>
                <w:szCs w:val="24"/>
              </w:rPr>
              <w:t>Лабораторная работа № 1.</w:t>
            </w:r>
            <w:r w:rsidRPr="005803AA">
              <w:rPr>
                <w:sz w:val="24"/>
                <w:szCs w:val="24"/>
              </w:rPr>
              <w:t xml:space="preserve"> Создание собственной базы данных</w:t>
            </w:r>
          </w:p>
        </w:tc>
        <w:tc>
          <w:tcPr>
            <w:tcW w:w="1661" w:type="dxa"/>
          </w:tcPr>
          <w:p w14:paraId="0F51BB0D" w14:textId="3A345E1F" w:rsidR="007F4B86" w:rsidRDefault="007F4B86" w:rsidP="007F4B86">
            <w:pPr>
              <w:ind w:firstLine="0"/>
              <w:jc w:val="center"/>
            </w:pPr>
            <w:r>
              <w:t>18.11.2020</w:t>
            </w:r>
          </w:p>
        </w:tc>
      </w:tr>
      <w:tr w:rsidR="00B1260A" w14:paraId="4A143465" w14:textId="77777777" w:rsidTr="0062351D">
        <w:tc>
          <w:tcPr>
            <w:tcW w:w="9736" w:type="dxa"/>
            <w:gridSpan w:val="3"/>
          </w:tcPr>
          <w:p w14:paraId="29089A4D" w14:textId="7F884B69" w:rsidR="00B1260A" w:rsidRPr="00B1260A" w:rsidRDefault="00B1260A" w:rsidP="00B1260A">
            <w:pPr>
              <w:ind w:firstLine="0"/>
              <w:jc w:val="center"/>
              <w:rPr>
                <w:szCs w:val="28"/>
              </w:rPr>
            </w:pPr>
            <w:r w:rsidRPr="008850A9">
              <w:rPr>
                <w:b/>
                <w:bCs/>
              </w:rPr>
              <w:t>Раздел</w:t>
            </w:r>
            <w:r>
              <w:rPr>
                <w:b/>
                <w:bCs/>
              </w:rPr>
              <w:t xml:space="preserve"> 3</w:t>
            </w:r>
            <w:r w:rsidRPr="008850A9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241F09">
              <w:rPr>
                <w:szCs w:val="28"/>
              </w:rPr>
              <w:t>Структуры данных</w:t>
            </w:r>
            <w:r>
              <w:rPr>
                <w:szCs w:val="28"/>
              </w:rPr>
              <w:t xml:space="preserve"> (8 часов)</w:t>
            </w:r>
          </w:p>
        </w:tc>
      </w:tr>
      <w:tr w:rsidR="007F4B86" w14:paraId="37F7BDB1" w14:textId="77777777" w:rsidTr="00042F73">
        <w:tc>
          <w:tcPr>
            <w:tcW w:w="897" w:type="dxa"/>
          </w:tcPr>
          <w:p w14:paraId="22E4BB76" w14:textId="159A0136" w:rsidR="007F4B86" w:rsidRDefault="007F4B86" w:rsidP="007F4B86">
            <w:pPr>
              <w:ind w:firstLine="0"/>
              <w:jc w:val="center"/>
            </w:pPr>
            <w:r>
              <w:t>23</w:t>
            </w:r>
          </w:p>
        </w:tc>
        <w:tc>
          <w:tcPr>
            <w:tcW w:w="7178" w:type="dxa"/>
          </w:tcPr>
          <w:p w14:paraId="3BF85D2F" w14:textId="26424716" w:rsidR="007F4B86" w:rsidRDefault="00B1260A" w:rsidP="007F4B86">
            <w:pPr>
              <w:ind w:firstLine="0"/>
              <w:jc w:val="left"/>
            </w:pPr>
            <w:r w:rsidRPr="005803AA">
              <w:rPr>
                <w:sz w:val="24"/>
                <w:szCs w:val="24"/>
              </w:rPr>
              <w:t>Понятия структур данных</w:t>
            </w:r>
          </w:p>
        </w:tc>
        <w:tc>
          <w:tcPr>
            <w:tcW w:w="1661" w:type="dxa"/>
          </w:tcPr>
          <w:p w14:paraId="421B9A35" w14:textId="0BB9747C" w:rsidR="007F4B86" w:rsidRDefault="00B1260A" w:rsidP="007F4B86">
            <w:pPr>
              <w:ind w:firstLine="0"/>
              <w:jc w:val="center"/>
            </w:pPr>
            <w:r>
              <w:t>20</w:t>
            </w:r>
            <w:r w:rsidR="007F4B86">
              <w:t>.11.2020</w:t>
            </w:r>
          </w:p>
        </w:tc>
      </w:tr>
      <w:tr w:rsidR="00B1260A" w14:paraId="778834E9" w14:textId="77777777" w:rsidTr="00042F73">
        <w:tc>
          <w:tcPr>
            <w:tcW w:w="897" w:type="dxa"/>
          </w:tcPr>
          <w:p w14:paraId="15D63BA9" w14:textId="7DF99277" w:rsidR="00B1260A" w:rsidRDefault="00B1260A" w:rsidP="00B1260A">
            <w:pPr>
              <w:ind w:firstLine="0"/>
              <w:jc w:val="center"/>
            </w:pPr>
            <w:r>
              <w:t>24</w:t>
            </w:r>
          </w:p>
        </w:tc>
        <w:tc>
          <w:tcPr>
            <w:tcW w:w="7178" w:type="dxa"/>
          </w:tcPr>
          <w:p w14:paraId="56BB8B26" w14:textId="01563C91" w:rsidR="00B1260A" w:rsidRPr="005803AA" w:rsidRDefault="00E27B5F" w:rsidP="00B1260A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B1260A" w:rsidRPr="005803AA">
              <w:rPr>
                <w:sz w:val="24"/>
                <w:szCs w:val="24"/>
              </w:rPr>
              <w:t>ростая переменная.</w:t>
            </w:r>
          </w:p>
        </w:tc>
        <w:tc>
          <w:tcPr>
            <w:tcW w:w="1661" w:type="dxa"/>
          </w:tcPr>
          <w:p w14:paraId="73D618F4" w14:textId="00ED87F7" w:rsidR="00B1260A" w:rsidRDefault="00B1260A" w:rsidP="00B1260A">
            <w:pPr>
              <w:ind w:firstLine="0"/>
              <w:jc w:val="center"/>
            </w:pPr>
            <w:r>
              <w:t>25.11.2020</w:t>
            </w:r>
          </w:p>
        </w:tc>
      </w:tr>
      <w:tr w:rsidR="00B1260A" w14:paraId="2E74473B" w14:textId="77777777" w:rsidTr="00042F73">
        <w:tc>
          <w:tcPr>
            <w:tcW w:w="897" w:type="dxa"/>
          </w:tcPr>
          <w:p w14:paraId="1A677953" w14:textId="1E1474DF" w:rsidR="00B1260A" w:rsidRDefault="00B1260A" w:rsidP="00B1260A">
            <w:pPr>
              <w:ind w:firstLine="0"/>
              <w:jc w:val="center"/>
            </w:pPr>
            <w:r>
              <w:t>25</w:t>
            </w:r>
          </w:p>
        </w:tc>
        <w:tc>
          <w:tcPr>
            <w:tcW w:w="7178" w:type="dxa"/>
          </w:tcPr>
          <w:p w14:paraId="0EA62452" w14:textId="6DCA0E03" w:rsidR="00B1260A" w:rsidRDefault="00B1260A" w:rsidP="00B1260A">
            <w:pPr>
              <w:ind w:firstLine="0"/>
              <w:jc w:val="left"/>
            </w:pPr>
            <w:r w:rsidRPr="005803AA">
              <w:rPr>
                <w:sz w:val="24"/>
                <w:szCs w:val="24"/>
              </w:rPr>
              <w:t>Списки.</w:t>
            </w:r>
          </w:p>
        </w:tc>
        <w:tc>
          <w:tcPr>
            <w:tcW w:w="1661" w:type="dxa"/>
          </w:tcPr>
          <w:p w14:paraId="16CC15FD" w14:textId="4905C958" w:rsidR="00B1260A" w:rsidRDefault="00B1260A" w:rsidP="00B1260A">
            <w:pPr>
              <w:ind w:firstLine="0"/>
              <w:jc w:val="center"/>
            </w:pPr>
            <w:r>
              <w:t>27.11.2020</w:t>
            </w:r>
          </w:p>
        </w:tc>
      </w:tr>
      <w:tr w:rsidR="00B1260A" w14:paraId="762B57B1" w14:textId="77777777" w:rsidTr="00042F73">
        <w:tc>
          <w:tcPr>
            <w:tcW w:w="897" w:type="dxa"/>
          </w:tcPr>
          <w:p w14:paraId="56562D70" w14:textId="1BA4F1EE" w:rsidR="00B1260A" w:rsidRDefault="00B1260A" w:rsidP="00B1260A">
            <w:pPr>
              <w:ind w:firstLine="0"/>
              <w:jc w:val="center"/>
            </w:pPr>
            <w:r>
              <w:t>26</w:t>
            </w:r>
          </w:p>
        </w:tc>
        <w:tc>
          <w:tcPr>
            <w:tcW w:w="7178" w:type="dxa"/>
          </w:tcPr>
          <w:p w14:paraId="431A1501" w14:textId="0195990D" w:rsidR="00B1260A" w:rsidRDefault="00B1260A" w:rsidP="00B1260A">
            <w:pPr>
              <w:ind w:firstLine="0"/>
              <w:jc w:val="left"/>
            </w:pPr>
            <w:r w:rsidRPr="005803AA">
              <w:rPr>
                <w:sz w:val="24"/>
                <w:szCs w:val="24"/>
              </w:rPr>
              <w:t>Стек.</w:t>
            </w:r>
          </w:p>
        </w:tc>
        <w:tc>
          <w:tcPr>
            <w:tcW w:w="1661" w:type="dxa"/>
          </w:tcPr>
          <w:p w14:paraId="5AA48FBE" w14:textId="77B52AEC" w:rsidR="00B1260A" w:rsidRDefault="00B1260A" w:rsidP="00B1260A">
            <w:pPr>
              <w:ind w:firstLine="0"/>
              <w:jc w:val="center"/>
            </w:pPr>
            <w:r>
              <w:t>02.12.2020</w:t>
            </w:r>
          </w:p>
        </w:tc>
      </w:tr>
      <w:tr w:rsidR="00B1260A" w14:paraId="654C8A62" w14:textId="77777777" w:rsidTr="00042F73">
        <w:tc>
          <w:tcPr>
            <w:tcW w:w="897" w:type="dxa"/>
          </w:tcPr>
          <w:p w14:paraId="0E6F5CD2" w14:textId="77CFF360" w:rsidR="00B1260A" w:rsidRDefault="00B1260A" w:rsidP="00B1260A">
            <w:pPr>
              <w:ind w:firstLine="0"/>
              <w:jc w:val="center"/>
            </w:pPr>
            <w:r>
              <w:t>27</w:t>
            </w:r>
          </w:p>
        </w:tc>
        <w:tc>
          <w:tcPr>
            <w:tcW w:w="7178" w:type="dxa"/>
          </w:tcPr>
          <w:p w14:paraId="61488C60" w14:textId="120E652C" w:rsidR="00B1260A" w:rsidRPr="00B1260A" w:rsidRDefault="00B1260A" w:rsidP="00B1260A">
            <w:pPr>
              <w:ind w:firstLine="0"/>
              <w:rPr>
                <w:sz w:val="24"/>
                <w:szCs w:val="24"/>
              </w:rPr>
            </w:pPr>
            <w:r w:rsidRPr="005803AA">
              <w:rPr>
                <w:b/>
                <w:sz w:val="24"/>
                <w:szCs w:val="24"/>
              </w:rPr>
              <w:t>Практическая работа № 6.</w:t>
            </w:r>
            <w:r w:rsidRPr="005803AA">
              <w:rPr>
                <w:sz w:val="24"/>
                <w:szCs w:val="24"/>
              </w:rPr>
              <w:t xml:space="preserve"> Структуры данных, создание стека. </w:t>
            </w:r>
          </w:p>
        </w:tc>
        <w:tc>
          <w:tcPr>
            <w:tcW w:w="1661" w:type="dxa"/>
          </w:tcPr>
          <w:p w14:paraId="373E1F89" w14:textId="1EBD0CC2" w:rsidR="00B1260A" w:rsidRDefault="00B1260A" w:rsidP="00B1260A">
            <w:pPr>
              <w:ind w:firstLine="0"/>
              <w:jc w:val="center"/>
            </w:pPr>
            <w:r>
              <w:t>04.12.2020</w:t>
            </w:r>
          </w:p>
        </w:tc>
      </w:tr>
      <w:tr w:rsidR="00B1260A" w14:paraId="7A976730" w14:textId="77777777" w:rsidTr="00042F73">
        <w:tc>
          <w:tcPr>
            <w:tcW w:w="897" w:type="dxa"/>
          </w:tcPr>
          <w:p w14:paraId="1BBB02E9" w14:textId="69D4B96C" w:rsidR="00B1260A" w:rsidRDefault="00B1260A" w:rsidP="00B1260A">
            <w:pPr>
              <w:ind w:firstLine="0"/>
              <w:jc w:val="center"/>
            </w:pPr>
            <w:r>
              <w:t>28</w:t>
            </w:r>
          </w:p>
        </w:tc>
        <w:tc>
          <w:tcPr>
            <w:tcW w:w="7178" w:type="dxa"/>
          </w:tcPr>
          <w:p w14:paraId="706B702B" w14:textId="5CAA96A6" w:rsidR="00B1260A" w:rsidRDefault="00B1260A" w:rsidP="00B1260A">
            <w:pPr>
              <w:ind w:firstLine="0"/>
              <w:jc w:val="left"/>
            </w:pPr>
            <w:r w:rsidRPr="005803AA">
              <w:rPr>
                <w:sz w:val="24"/>
                <w:szCs w:val="24"/>
              </w:rPr>
              <w:t xml:space="preserve">Очередь. </w:t>
            </w:r>
          </w:p>
        </w:tc>
        <w:tc>
          <w:tcPr>
            <w:tcW w:w="1661" w:type="dxa"/>
          </w:tcPr>
          <w:p w14:paraId="64BB256B" w14:textId="10130A3C" w:rsidR="00B1260A" w:rsidRDefault="00B1260A" w:rsidP="00B1260A">
            <w:pPr>
              <w:ind w:firstLine="0"/>
              <w:jc w:val="center"/>
            </w:pPr>
            <w:r>
              <w:t>09.12.2020</w:t>
            </w:r>
          </w:p>
        </w:tc>
      </w:tr>
      <w:tr w:rsidR="00B1260A" w14:paraId="68E75B27" w14:textId="77777777" w:rsidTr="00042F73">
        <w:tc>
          <w:tcPr>
            <w:tcW w:w="897" w:type="dxa"/>
          </w:tcPr>
          <w:p w14:paraId="12357002" w14:textId="731887B4" w:rsidR="00B1260A" w:rsidRDefault="00B1260A" w:rsidP="00B1260A">
            <w:pPr>
              <w:ind w:firstLine="0"/>
              <w:jc w:val="center"/>
            </w:pPr>
            <w:r>
              <w:t>29</w:t>
            </w:r>
          </w:p>
        </w:tc>
        <w:tc>
          <w:tcPr>
            <w:tcW w:w="7178" w:type="dxa"/>
          </w:tcPr>
          <w:p w14:paraId="2716B094" w14:textId="1762433C" w:rsidR="00B1260A" w:rsidRDefault="00B1260A" w:rsidP="00B1260A">
            <w:pPr>
              <w:ind w:firstLine="0"/>
              <w:jc w:val="left"/>
            </w:pPr>
            <w:r w:rsidRPr="005803AA">
              <w:rPr>
                <w:sz w:val="24"/>
                <w:szCs w:val="24"/>
              </w:rPr>
              <w:t>Деревья.</w:t>
            </w:r>
          </w:p>
        </w:tc>
        <w:tc>
          <w:tcPr>
            <w:tcW w:w="1661" w:type="dxa"/>
          </w:tcPr>
          <w:p w14:paraId="2C80EBEB" w14:textId="12F07894" w:rsidR="00B1260A" w:rsidRDefault="00B1260A" w:rsidP="00B1260A">
            <w:pPr>
              <w:ind w:firstLine="0"/>
              <w:jc w:val="center"/>
            </w:pPr>
            <w:r>
              <w:t>11.12.2020</w:t>
            </w:r>
          </w:p>
        </w:tc>
      </w:tr>
      <w:tr w:rsidR="00B1260A" w14:paraId="3D583C72" w14:textId="77777777" w:rsidTr="00042F73">
        <w:tc>
          <w:tcPr>
            <w:tcW w:w="897" w:type="dxa"/>
          </w:tcPr>
          <w:p w14:paraId="4EA03E18" w14:textId="1ACB4A1F" w:rsidR="00B1260A" w:rsidRDefault="00B1260A" w:rsidP="00B1260A">
            <w:pPr>
              <w:ind w:firstLine="0"/>
              <w:jc w:val="center"/>
            </w:pPr>
            <w:r>
              <w:t>30</w:t>
            </w:r>
          </w:p>
        </w:tc>
        <w:tc>
          <w:tcPr>
            <w:tcW w:w="7178" w:type="dxa"/>
          </w:tcPr>
          <w:p w14:paraId="747B0E49" w14:textId="42D52B06" w:rsidR="00B1260A" w:rsidRDefault="00B1260A" w:rsidP="00B1260A">
            <w:pPr>
              <w:ind w:firstLine="0"/>
              <w:jc w:val="left"/>
            </w:pPr>
            <w:r w:rsidRPr="005803AA">
              <w:rPr>
                <w:b/>
                <w:sz w:val="24"/>
                <w:szCs w:val="24"/>
              </w:rPr>
              <w:t>Практическая работа № 7.</w:t>
            </w:r>
            <w:r w:rsidRPr="005803AA">
              <w:rPr>
                <w:sz w:val="24"/>
                <w:szCs w:val="24"/>
              </w:rPr>
              <w:t xml:space="preserve"> Работа с очередью</w:t>
            </w:r>
          </w:p>
        </w:tc>
        <w:tc>
          <w:tcPr>
            <w:tcW w:w="1661" w:type="dxa"/>
          </w:tcPr>
          <w:p w14:paraId="2FDFF21E" w14:textId="454E373B" w:rsidR="00B1260A" w:rsidRDefault="00B1260A" w:rsidP="00B1260A">
            <w:pPr>
              <w:ind w:firstLine="0"/>
              <w:jc w:val="center"/>
            </w:pPr>
            <w:r>
              <w:t>16.12.2020</w:t>
            </w:r>
          </w:p>
        </w:tc>
      </w:tr>
      <w:tr w:rsidR="00B1260A" w14:paraId="054F1AEE" w14:textId="77777777" w:rsidTr="006903F4">
        <w:tc>
          <w:tcPr>
            <w:tcW w:w="9736" w:type="dxa"/>
            <w:gridSpan w:val="3"/>
          </w:tcPr>
          <w:p w14:paraId="491D54E8" w14:textId="2BDFDB1C" w:rsidR="00B1260A" w:rsidRPr="00B1260A" w:rsidRDefault="00B1260A" w:rsidP="00B1260A">
            <w:pPr>
              <w:ind w:firstLine="0"/>
              <w:jc w:val="center"/>
              <w:rPr>
                <w:szCs w:val="28"/>
              </w:rPr>
            </w:pPr>
            <w:r w:rsidRPr="008850A9">
              <w:rPr>
                <w:b/>
                <w:bCs/>
              </w:rPr>
              <w:t>Раздел</w:t>
            </w:r>
            <w:r>
              <w:rPr>
                <w:b/>
                <w:bCs/>
              </w:rPr>
              <w:t xml:space="preserve"> 4</w:t>
            </w:r>
            <w:r w:rsidRPr="008850A9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241F09">
              <w:rPr>
                <w:szCs w:val="28"/>
              </w:rPr>
              <w:t>Основы теории графов</w:t>
            </w:r>
            <w:r>
              <w:rPr>
                <w:szCs w:val="28"/>
              </w:rPr>
              <w:t xml:space="preserve"> (14 часов)</w:t>
            </w:r>
          </w:p>
        </w:tc>
      </w:tr>
      <w:tr w:rsidR="00B1260A" w14:paraId="62EBAD49" w14:textId="77777777" w:rsidTr="00042F73">
        <w:tc>
          <w:tcPr>
            <w:tcW w:w="897" w:type="dxa"/>
          </w:tcPr>
          <w:p w14:paraId="0C9C26E1" w14:textId="14084BD2" w:rsidR="00B1260A" w:rsidRDefault="00B1260A" w:rsidP="00B1260A">
            <w:pPr>
              <w:ind w:firstLine="0"/>
              <w:jc w:val="center"/>
            </w:pPr>
            <w:r>
              <w:t>31</w:t>
            </w:r>
          </w:p>
        </w:tc>
        <w:tc>
          <w:tcPr>
            <w:tcW w:w="7178" w:type="dxa"/>
          </w:tcPr>
          <w:p w14:paraId="5D8C3039" w14:textId="46A74FFA" w:rsidR="00B1260A" w:rsidRPr="008850A9" w:rsidRDefault="00EB60BC" w:rsidP="00B1260A">
            <w:pPr>
              <w:ind w:firstLine="0"/>
              <w:jc w:val="left"/>
              <w:rPr>
                <w:b/>
                <w:bCs/>
              </w:rPr>
            </w:pPr>
            <w:r w:rsidRPr="005803AA">
              <w:rPr>
                <w:sz w:val="24"/>
                <w:szCs w:val="24"/>
              </w:rPr>
              <w:t>Графы.</w:t>
            </w:r>
          </w:p>
        </w:tc>
        <w:tc>
          <w:tcPr>
            <w:tcW w:w="1661" w:type="dxa"/>
          </w:tcPr>
          <w:p w14:paraId="6622DFAC" w14:textId="5A2D8E5E" w:rsidR="00B1260A" w:rsidRDefault="00EB60BC" w:rsidP="00B1260A">
            <w:pPr>
              <w:ind w:firstLine="0"/>
              <w:jc w:val="center"/>
            </w:pPr>
            <w:r>
              <w:t>18</w:t>
            </w:r>
            <w:r w:rsidR="00B1260A">
              <w:t>.1</w:t>
            </w:r>
            <w:r>
              <w:t>2</w:t>
            </w:r>
            <w:r w:rsidR="00B1260A">
              <w:t>.2020</w:t>
            </w:r>
          </w:p>
        </w:tc>
      </w:tr>
      <w:tr w:rsidR="00B1260A" w14:paraId="396E9E86" w14:textId="77777777" w:rsidTr="00042F73">
        <w:tc>
          <w:tcPr>
            <w:tcW w:w="897" w:type="dxa"/>
          </w:tcPr>
          <w:p w14:paraId="35CCE7C7" w14:textId="160506C6" w:rsidR="00B1260A" w:rsidRDefault="00B1260A" w:rsidP="00B1260A">
            <w:pPr>
              <w:ind w:firstLine="0"/>
              <w:jc w:val="center"/>
            </w:pPr>
            <w:r>
              <w:t>32</w:t>
            </w:r>
          </w:p>
        </w:tc>
        <w:tc>
          <w:tcPr>
            <w:tcW w:w="7178" w:type="dxa"/>
          </w:tcPr>
          <w:p w14:paraId="10E499E8" w14:textId="0D247FC8" w:rsidR="00B1260A" w:rsidRDefault="00EB60BC" w:rsidP="00B1260A">
            <w:pPr>
              <w:ind w:firstLine="0"/>
              <w:jc w:val="left"/>
            </w:pPr>
            <w:r w:rsidRPr="005803AA">
              <w:rPr>
                <w:sz w:val="24"/>
                <w:szCs w:val="24"/>
              </w:rPr>
              <w:t xml:space="preserve">Поиски в ширину и в глубину </w:t>
            </w:r>
          </w:p>
        </w:tc>
        <w:tc>
          <w:tcPr>
            <w:tcW w:w="1661" w:type="dxa"/>
          </w:tcPr>
          <w:p w14:paraId="2CF1203D" w14:textId="68104C66" w:rsidR="00B1260A" w:rsidRDefault="00EB60BC" w:rsidP="00B1260A">
            <w:pPr>
              <w:ind w:firstLine="0"/>
              <w:jc w:val="center"/>
            </w:pPr>
            <w:r>
              <w:t>23</w:t>
            </w:r>
            <w:r w:rsidR="00B1260A">
              <w:t>.1</w:t>
            </w:r>
            <w:r>
              <w:t>2</w:t>
            </w:r>
            <w:r w:rsidR="00B1260A">
              <w:t>.2020</w:t>
            </w:r>
          </w:p>
        </w:tc>
      </w:tr>
      <w:tr w:rsidR="00EB60BC" w14:paraId="54F96CA2" w14:textId="77777777" w:rsidTr="00042F73">
        <w:tc>
          <w:tcPr>
            <w:tcW w:w="897" w:type="dxa"/>
          </w:tcPr>
          <w:p w14:paraId="549D2208" w14:textId="32FFF310" w:rsidR="00EB60BC" w:rsidRDefault="00EB60BC" w:rsidP="00EB60BC">
            <w:pPr>
              <w:ind w:firstLine="0"/>
              <w:jc w:val="center"/>
            </w:pPr>
            <w:r>
              <w:t>33</w:t>
            </w:r>
          </w:p>
        </w:tc>
        <w:tc>
          <w:tcPr>
            <w:tcW w:w="7178" w:type="dxa"/>
          </w:tcPr>
          <w:p w14:paraId="2B2F7EE0" w14:textId="4C46D281" w:rsidR="00EB60BC" w:rsidRPr="005803AA" w:rsidRDefault="00EB60BC" w:rsidP="00EB60BC">
            <w:pPr>
              <w:ind w:firstLine="0"/>
              <w:jc w:val="left"/>
              <w:rPr>
                <w:sz w:val="24"/>
                <w:szCs w:val="24"/>
              </w:rPr>
            </w:pPr>
            <w:r w:rsidRPr="005803AA">
              <w:rPr>
                <w:sz w:val="24"/>
                <w:szCs w:val="24"/>
              </w:rPr>
              <w:t>Графы, способы задания: матрица смежности, список ребер.</w:t>
            </w:r>
          </w:p>
        </w:tc>
        <w:tc>
          <w:tcPr>
            <w:tcW w:w="1661" w:type="dxa"/>
          </w:tcPr>
          <w:p w14:paraId="5823156A" w14:textId="38DD21DA" w:rsidR="00EB60BC" w:rsidRDefault="00EB60BC" w:rsidP="00EB60BC">
            <w:pPr>
              <w:ind w:firstLine="0"/>
              <w:jc w:val="center"/>
            </w:pPr>
            <w:r>
              <w:t>2</w:t>
            </w:r>
            <w:r w:rsidR="00042F73">
              <w:t>5</w:t>
            </w:r>
            <w:r>
              <w:t>.12.2020</w:t>
            </w:r>
          </w:p>
        </w:tc>
      </w:tr>
      <w:tr w:rsidR="00EB60BC" w14:paraId="6E73675C" w14:textId="77777777" w:rsidTr="00042F73">
        <w:tc>
          <w:tcPr>
            <w:tcW w:w="897" w:type="dxa"/>
          </w:tcPr>
          <w:p w14:paraId="2F1212E5" w14:textId="45BB0CD1" w:rsidR="00EB60BC" w:rsidRDefault="00EB60BC" w:rsidP="00EB60BC">
            <w:pPr>
              <w:ind w:firstLine="0"/>
              <w:jc w:val="center"/>
            </w:pPr>
            <w:r>
              <w:t>34</w:t>
            </w:r>
          </w:p>
        </w:tc>
        <w:tc>
          <w:tcPr>
            <w:tcW w:w="7178" w:type="dxa"/>
          </w:tcPr>
          <w:p w14:paraId="636B9CE7" w14:textId="7829A744" w:rsidR="00EB60BC" w:rsidRPr="005803AA" w:rsidRDefault="00EB60BC" w:rsidP="00EB60BC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5803AA">
              <w:rPr>
                <w:b/>
                <w:sz w:val="24"/>
                <w:szCs w:val="24"/>
              </w:rPr>
              <w:t>Практическая работа № 8.</w:t>
            </w:r>
            <w:r w:rsidRPr="005803AA">
              <w:rPr>
                <w:sz w:val="24"/>
                <w:szCs w:val="24"/>
              </w:rPr>
              <w:t xml:space="preserve"> Основные понятия теории графов и способы представления графов.</w:t>
            </w:r>
          </w:p>
        </w:tc>
        <w:tc>
          <w:tcPr>
            <w:tcW w:w="1661" w:type="dxa"/>
          </w:tcPr>
          <w:p w14:paraId="326F2F39" w14:textId="6B6ACE7A" w:rsidR="00EB60BC" w:rsidRDefault="00042F73" w:rsidP="00EB60BC">
            <w:pPr>
              <w:ind w:firstLine="0"/>
              <w:jc w:val="center"/>
            </w:pPr>
            <w:r>
              <w:t>30</w:t>
            </w:r>
            <w:r w:rsidR="00EB60BC">
              <w:t>.12.2020</w:t>
            </w:r>
          </w:p>
        </w:tc>
      </w:tr>
      <w:tr w:rsidR="00EB60BC" w14:paraId="54BAD826" w14:textId="77777777" w:rsidTr="00042F73">
        <w:tc>
          <w:tcPr>
            <w:tcW w:w="897" w:type="dxa"/>
          </w:tcPr>
          <w:p w14:paraId="74B3186E" w14:textId="0F194E8F" w:rsidR="00EB60BC" w:rsidRDefault="00EB60BC" w:rsidP="00EB60BC">
            <w:pPr>
              <w:ind w:firstLine="0"/>
              <w:jc w:val="center"/>
            </w:pPr>
            <w:r>
              <w:t>35</w:t>
            </w:r>
          </w:p>
        </w:tc>
        <w:tc>
          <w:tcPr>
            <w:tcW w:w="7178" w:type="dxa"/>
          </w:tcPr>
          <w:p w14:paraId="15BD20AF" w14:textId="3CFAAF73" w:rsidR="00EB60BC" w:rsidRPr="005803AA" w:rsidRDefault="00EB60BC" w:rsidP="00EB60BC">
            <w:pPr>
              <w:ind w:firstLine="0"/>
              <w:jc w:val="left"/>
              <w:rPr>
                <w:sz w:val="24"/>
                <w:szCs w:val="24"/>
              </w:rPr>
            </w:pPr>
            <w:r w:rsidRPr="005803AA">
              <w:rPr>
                <w:b/>
                <w:sz w:val="24"/>
                <w:szCs w:val="24"/>
              </w:rPr>
              <w:t>Практическая работа № 9.</w:t>
            </w:r>
            <w:r w:rsidRPr="00B1260A">
              <w:rPr>
                <w:sz w:val="24"/>
                <w:szCs w:val="24"/>
              </w:rPr>
              <w:t xml:space="preserve"> </w:t>
            </w:r>
            <w:r w:rsidRPr="005803AA">
              <w:rPr>
                <w:sz w:val="24"/>
                <w:szCs w:val="24"/>
              </w:rPr>
              <w:t>Поиск в ширину и глубину.</w:t>
            </w:r>
          </w:p>
        </w:tc>
        <w:tc>
          <w:tcPr>
            <w:tcW w:w="1661" w:type="dxa"/>
          </w:tcPr>
          <w:p w14:paraId="139BA2A2" w14:textId="3853DF60" w:rsidR="00EB60BC" w:rsidRDefault="00EB60BC" w:rsidP="00EB60BC">
            <w:pPr>
              <w:ind w:firstLine="0"/>
              <w:jc w:val="center"/>
            </w:pPr>
            <w:r>
              <w:t>23.</w:t>
            </w:r>
            <w:r w:rsidR="00042F73">
              <w:t>01</w:t>
            </w:r>
            <w:r>
              <w:t>.2020</w:t>
            </w:r>
          </w:p>
        </w:tc>
      </w:tr>
      <w:tr w:rsidR="00EB60BC" w14:paraId="4384EDD0" w14:textId="77777777" w:rsidTr="00042F73">
        <w:tc>
          <w:tcPr>
            <w:tcW w:w="897" w:type="dxa"/>
          </w:tcPr>
          <w:p w14:paraId="739B305A" w14:textId="4680B85E" w:rsidR="00EB60BC" w:rsidRDefault="00EB60BC" w:rsidP="00EB60BC">
            <w:pPr>
              <w:ind w:firstLine="0"/>
              <w:jc w:val="center"/>
            </w:pPr>
            <w:r>
              <w:t>36</w:t>
            </w:r>
          </w:p>
        </w:tc>
        <w:tc>
          <w:tcPr>
            <w:tcW w:w="7178" w:type="dxa"/>
          </w:tcPr>
          <w:p w14:paraId="239AEF39" w14:textId="71376194" w:rsidR="00EB60BC" w:rsidRDefault="00EB60BC" w:rsidP="00EB60BC">
            <w:pPr>
              <w:ind w:firstLine="0"/>
              <w:jc w:val="left"/>
            </w:pPr>
            <w:proofErr w:type="spellStart"/>
            <w:r w:rsidRPr="005803AA">
              <w:rPr>
                <w:sz w:val="24"/>
                <w:szCs w:val="24"/>
              </w:rPr>
              <w:t>Графовые</w:t>
            </w:r>
            <w:proofErr w:type="spellEnd"/>
            <w:r w:rsidRPr="005803AA">
              <w:rPr>
                <w:sz w:val="24"/>
                <w:szCs w:val="24"/>
              </w:rPr>
              <w:t xml:space="preserve"> модели некоторых задач</w:t>
            </w:r>
          </w:p>
        </w:tc>
        <w:tc>
          <w:tcPr>
            <w:tcW w:w="1661" w:type="dxa"/>
          </w:tcPr>
          <w:p w14:paraId="09D8215F" w14:textId="6DBF1863" w:rsidR="00EB60BC" w:rsidRDefault="00EB60BC" w:rsidP="00EB60BC">
            <w:pPr>
              <w:ind w:firstLine="0"/>
              <w:jc w:val="center"/>
            </w:pPr>
            <w:r>
              <w:t>.</w:t>
            </w:r>
            <w:r w:rsidR="00042F73">
              <w:t>01</w:t>
            </w:r>
            <w:r>
              <w:t>.2020</w:t>
            </w:r>
          </w:p>
        </w:tc>
      </w:tr>
      <w:tr w:rsidR="00EB60BC" w14:paraId="29726F98" w14:textId="77777777" w:rsidTr="00042F73">
        <w:tc>
          <w:tcPr>
            <w:tcW w:w="897" w:type="dxa"/>
          </w:tcPr>
          <w:p w14:paraId="5A3CD562" w14:textId="1F6C3A6D" w:rsidR="00EB60BC" w:rsidRDefault="00EB60BC" w:rsidP="00EB60BC">
            <w:pPr>
              <w:ind w:firstLine="0"/>
              <w:jc w:val="center"/>
            </w:pPr>
            <w:r>
              <w:lastRenderedPageBreak/>
              <w:t>37</w:t>
            </w:r>
          </w:p>
        </w:tc>
        <w:tc>
          <w:tcPr>
            <w:tcW w:w="7178" w:type="dxa"/>
          </w:tcPr>
          <w:p w14:paraId="6AD2E711" w14:textId="7032DF8D" w:rsidR="00EB60BC" w:rsidRDefault="00EB60BC" w:rsidP="00EB60BC">
            <w:pPr>
              <w:ind w:firstLine="0"/>
              <w:jc w:val="left"/>
            </w:pPr>
            <w:r w:rsidRPr="005803AA">
              <w:rPr>
                <w:sz w:val="24"/>
                <w:szCs w:val="24"/>
              </w:rPr>
              <w:t>Обходы графа</w:t>
            </w:r>
          </w:p>
        </w:tc>
        <w:tc>
          <w:tcPr>
            <w:tcW w:w="1661" w:type="dxa"/>
          </w:tcPr>
          <w:p w14:paraId="37F7688B" w14:textId="3CD2C383" w:rsidR="00EB60BC" w:rsidRDefault="00EB60BC" w:rsidP="00EB60BC">
            <w:pPr>
              <w:ind w:firstLine="0"/>
              <w:jc w:val="center"/>
            </w:pPr>
            <w:r>
              <w:t>.</w:t>
            </w:r>
            <w:r w:rsidR="00042F73">
              <w:t>01</w:t>
            </w:r>
            <w:r>
              <w:t>.2020</w:t>
            </w:r>
          </w:p>
        </w:tc>
      </w:tr>
      <w:tr w:rsidR="00EB60BC" w14:paraId="0AE73371" w14:textId="77777777" w:rsidTr="00042F73">
        <w:tc>
          <w:tcPr>
            <w:tcW w:w="897" w:type="dxa"/>
          </w:tcPr>
          <w:p w14:paraId="3B9A7224" w14:textId="21DC3E9B" w:rsidR="00EB60BC" w:rsidRDefault="00EB60BC" w:rsidP="00EB60BC">
            <w:pPr>
              <w:ind w:firstLine="0"/>
              <w:jc w:val="center"/>
            </w:pPr>
            <w:r>
              <w:t>38</w:t>
            </w:r>
          </w:p>
        </w:tc>
        <w:tc>
          <w:tcPr>
            <w:tcW w:w="7178" w:type="dxa"/>
          </w:tcPr>
          <w:p w14:paraId="2F1993A4" w14:textId="510E5A14" w:rsidR="00EB60BC" w:rsidRDefault="00EB60BC" w:rsidP="00EB60BC">
            <w:pPr>
              <w:ind w:firstLine="0"/>
              <w:jc w:val="left"/>
            </w:pPr>
            <w:r w:rsidRPr="005803AA">
              <w:rPr>
                <w:sz w:val="24"/>
                <w:szCs w:val="24"/>
              </w:rPr>
              <w:t>Графы и бинарные отношения</w:t>
            </w:r>
          </w:p>
        </w:tc>
        <w:tc>
          <w:tcPr>
            <w:tcW w:w="1661" w:type="dxa"/>
          </w:tcPr>
          <w:p w14:paraId="0341B5C7" w14:textId="1D98DA6D" w:rsidR="00EB60BC" w:rsidRDefault="00EB60BC" w:rsidP="00EB60BC">
            <w:pPr>
              <w:ind w:firstLine="0"/>
              <w:jc w:val="center"/>
            </w:pPr>
            <w:r>
              <w:t>.</w:t>
            </w:r>
            <w:r w:rsidR="00042F73">
              <w:t>01</w:t>
            </w:r>
            <w:r>
              <w:t>.2020</w:t>
            </w:r>
          </w:p>
        </w:tc>
      </w:tr>
      <w:tr w:rsidR="00EB60BC" w14:paraId="6E8CA3B4" w14:textId="77777777" w:rsidTr="00042F73">
        <w:tc>
          <w:tcPr>
            <w:tcW w:w="897" w:type="dxa"/>
          </w:tcPr>
          <w:p w14:paraId="4A4C6693" w14:textId="3E1E776F" w:rsidR="00EB60BC" w:rsidRDefault="00EB60BC" w:rsidP="00EB60BC">
            <w:pPr>
              <w:ind w:firstLine="0"/>
              <w:jc w:val="center"/>
            </w:pPr>
            <w:r>
              <w:t>39</w:t>
            </w:r>
          </w:p>
        </w:tc>
        <w:tc>
          <w:tcPr>
            <w:tcW w:w="7178" w:type="dxa"/>
          </w:tcPr>
          <w:p w14:paraId="7007F409" w14:textId="2589243D" w:rsidR="00EB60BC" w:rsidRDefault="00EB60BC" w:rsidP="00EB60BC">
            <w:pPr>
              <w:ind w:firstLine="0"/>
              <w:jc w:val="left"/>
            </w:pPr>
            <w:r w:rsidRPr="005803AA">
              <w:rPr>
                <w:sz w:val="24"/>
                <w:szCs w:val="24"/>
              </w:rPr>
              <w:t xml:space="preserve">Алгоритм </w:t>
            </w:r>
            <w:proofErr w:type="spellStart"/>
            <w:r w:rsidRPr="005803AA">
              <w:rPr>
                <w:sz w:val="24"/>
                <w:szCs w:val="24"/>
              </w:rPr>
              <w:t>Дейкстры</w:t>
            </w:r>
            <w:proofErr w:type="spellEnd"/>
          </w:p>
        </w:tc>
        <w:tc>
          <w:tcPr>
            <w:tcW w:w="1661" w:type="dxa"/>
          </w:tcPr>
          <w:p w14:paraId="7C29E6EA" w14:textId="46BE8F68" w:rsidR="00EB60BC" w:rsidRDefault="00EB60BC" w:rsidP="00EB60BC">
            <w:pPr>
              <w:ind w:firstLine="0"/>
              <w:jc w:val="center"/>
            </w:pPr>
            <w:r>
              <w:t>.</w:t>
            </w:r>
            <w:r w:rsidR="00042F73">
              <w:t>0</w:t>
            </w:r>
            <w:r>
              <w:t>1.2020</w:t>
            </w:r>
          </w:p>
        </w:tc>
      </w:tr>
      <w:tr w:rsidR="00EB60BC" w14:paraId="420704BF" w14:textId="77777777" w:rsidTr="00042F73">
        <w:tc>
          <w:tcPr>
            <w:tcW w:w="897" w:type="dxa"/>
          </w:tcPr>
          <w:p w14:paraId="0E7E1DCA" w14:textId="60AA26EE" w:rsidR="00EB60BC" w:rsidRDefault="00EB60BC" w:rsidP="00EB60BC">
            <w:pPr>
              <w:ind w:firstLine="0"/>
              <w:jc w:val="center"/>
            </w:pPr>
            <w:r>
              <w:t>40</w:t>
            </w:r>
          </w:p>
        </w:tc>
        <w:tc>
          <w:tcPr>
            <w:tcW w:w="7178" w:type="dxa"/>
          </w:tcPr>
          <w:p w14:paraId="1749798B" w14:textId="1B68C5FE" w:rsidR="00EB60BC" w:rsidRPr="005803AA" w:rsidRDefault="00EB60BC" w:rsidP="00EB60BC">
            <w:pPr>
              <w:ind w:firstLine="0"/>
              <w:jc w:val="left"/>
              <w:rPr>
                <w:sz w:val="24"/>
                <w:szCs w:val="24"/>
              </w:rPr>
            </w:pPr>
            <w:r w:rsidRPr="005803AA">
              <w:rPr>
                <w:sz w:val="24"/>
                <w:szCs w:val="24"/>
              </w:rPr>
              <w:t xml:space="preserve">Алгоритм Флойда – </w:t>
            </w:r>
            <w:proofErr w:type="spellStart"/>
            <w:r w:rsidRPr="005803AA">
              <w:rPr>
                <w:sz w:val="24"/>
                <w:szCs w:val="24"/>
              </w:rPr>
              <w:t>Уоршелла</w:t>
            </w:r>
            <w:proofErr w:type="spellEnd"/>
            <w:r w:rsidRPr="005803AA">
              <w:rPr>
                <w:sz w:val="24"/>
                <w:szCs w:val="24"/>
              </w:rPr>
              <w:t>.</w:t>
            </w:r>
          </w:p>
        </w:tc>
        <w:tc>
          <w:tcPr>
            <w:tcW w:w="1661" w:type="dxa"/>
          </w:tcPr>
          <w:p w14:paraId="78C894F2" w14:textId="19FEB59C" w:rsidR="00EB60BC" w:rsidRDefault="00EB60BC" w:rsidP="00EB60BC">
            <w:pPr>
              <w:ind w:firstLine="0"/>
              <w:jc w:val="center"/>
            </w:pPr>
            <w:r>
              <w:t>.</w:t>
            </w:r>
            <w:r w:rsidR="00042F73">
              <w:t>0</w:t>
            </w:r>
            <w:r>
              <w:t>1.2020</w:t>
            </w:r>
          </w:p>
        </w:tc>
      </w:tr>
      <w:tr w:rsidR="00EB60BC" w14:paraId="6CC27148" w14:textId="77777777" w:rsidTr="00042F73">
        <w:tc>
          <w:tcPr>
            <w:tcW w:w="897" w:type="dxa"/>
          </w:tcPr>
          <w:p w14:paraId="06363805" w14:textId="1D288E84" w:rsidR="00EB60BC" w:rsidRDefault="00EB60BC" w:rsidP="00EB60BC">
            <w:pPr>
              <w:ind w:firstLine="0"/>
              <w:jc w:val="center"/>
            </w:pPr>
            <w:r>
              <w:t>41</w:t>
            </w:r>
          </w:p>
        </w:tc>
        <w:tc>
          <w:tcPr>
            <w:tcW w:w="7178" w:type="dxa"/>
          </w:tcPr>
          <w:p w14:paraId="690FD7F4" w14:textId="7B3F4D7E" w:rsidR="00EB60BC" w:rsidRDefault="00EB60BC" w:rsidP="00EB60BC">
            <w:pPr>
              <w:ind w:firstLine="0"/>
              <w:jc w:val="left"/>
            </w:pPr>
            <w:r w:rsidRPr="005803AA">
              <w:rPr>
                <w:sz w:val="24"/>
                <w:szCs w:val="24"/>
              </w:rPr>
              <w:t>Остовы.</w:t>
            </w:r>
          </w:p>
        </w:tc>
        <w:tc>
          <w:tcPr>
            <w:tcW w:w="1661" w:type="dxa"/>
          </w:tcPr>
          <w:p w14:paraId="1FDC9810" w14:textId="50C0301D" w:rsidR="00EB60BC" w:rsidRDefault="00EB60BC" w:rsidP="00EB60BC">
            <w:pPr>
              <w:ind w:firstLine="0"/>
              <w:jc w:val="center"/>
            </w:pPr>
            <w:r>
              <w:t>.</w:t>
            </w:r>
            <w:r w:rsidR="00042F73">
              <w:t>0</w:t>
            </w:r>
            <w:r>
              <w:t>1.2020</w:t>
            </w:r>
          </w:p>
        </w:tc>
      </w:tr>
      <w:tr w:rsidR="00EB60BC" w14:paraId="6F44DBBC" w14:textId="77777777" w:rsidTr="00042F73">
        <w:tc>
          <w:tcPr>
            <w:tcW w:w="897" w:type="dxa"/>
          </w:tcPr>
          <w:p w14:paraId="7D392366" w14:textId="11046D30" w:rsidR="00EB60BC" w:rsidRDefault="00EB60BC" w:rsidP="00EB60BC">
            <w:pPr>
              <w:ind w:firstLine="0"/>
              <w:jc w:val="center"/>
            </w:pPr>
            <w:r>
              <w:t>42</w:t>
            </w:r>
          </w:p>
        </w:tc>
        <w:tc>
          <w:tcPr>
            <w:tcW w:w="7178" w:type="dxa"/>
          </w:tcPr>
          <w:p w14:paraId="140FFA45" w14:textId="19CFFF9A" w:rsidR="00EB60BC" w:rsidRPr="005803AA" w:rsidRDefault="00EB60BC" w:rsidP="00EB60BC">
            <w:pPr>
              <w:ind w:firstLine="0"/>
              <w:jc w:val="left"/>
              <w:rPr>
                <w:sz w:val="24"/>
                <w:szCs w:val="24"/>
              </w:rPr>
            </w:pPr>
            <w:r w:rsidRPr="005803AA">
              <w:rPr>
                <w:b/>
                <w:sz w:val="24"/>
                <w:szCs w:val="24"/>
              </w:rPr>
              <w:t>Практическая работа № 10.</w:t>
            </w:r>
            <w:r w:rsidRPr="005803AA">
              <w:rPr>
                <w:sz w:val="24"/>
                <w:szCs w:val="24"/>
              </w:rPr>
              <w:t xml:space="preserve"> Нахождение минимального остова.</w:t>
            </w:r>
          </w:p>
        </w:tc>
        <w:tc>
          <w:tcPr>
            <w:tcW w:w="1661" w:type="dxa"/>
          </w:tcPr>
          <w:p w14:paraId="4400D6FF" w14:textId="1BE1E319" w:rsidR="00EB60BC" w:rsidRDefault="00EB60BC" w:rsidP="00EB60BC">
            <w:pPr>
              <w:ind w:firstLine="0"/>
              <w:jc w:val="center"/>
            </w:pPr>
            <w:r>
              <w:t>.</w:t>
            </w:r>
            <w:r w:rsidR="00042F73">
              <w:t>0</w:t>
            </w:r>
            <w:r>
              <w:t>1.2020</w:t>
            </w:r>
          </w:p>
        </w:tc>
      </w:tr>
      <w:tr w:rsidR="00EB60BC" w14:paraId="3E233711" w14:textId="77777777" w:rsidTr="00042F73">
        <w:tc>
          <w:tcPr>
            <w:tcW w:w="897" w:type="dxa"/>
          </w:tcPr>
          <w:p w14:paraId="547DF66F" w14:textId="582617D6" w:rsidR="00EB60BC" w:rsidRDefault="00EB60BC" w:rsidP="00EB60BC">
            <w:pPr>
              <w:ind w:firstLine="0"/>
              <w:jc w:val="center"/>
            </w:pPr>
            <w:r>
              <w:t>43</w:t>
            </w:r>
          </w:p>
        </w:tc>
        <w:tc>
          <w:tcPr>
            <w:tcW w:w="7178" w:type="dxa"/>
          </w:tcPr>
          <w:p w14:paraId="7F63E1A7" w14:textId="225BF813" w:rsidR="00EB60BC" w:rsidRDefault="00EB60BC" w:rsidP="00EB60BC">
            <w:pPr>
              <w:ind w:firstLine="0"/>
              <w:jc w:val="left"/>
            </w:pPr>
            <w:r w:rsidRPr="005803AA">
              <w:rPr>
                <w:sz w:val="24"/>
                <w:szCs w:val="24"/>
              </w:rPr>
              <w:t>Алгоритмы построения остовов.</w:t>
            </w:r>
          </w:p>
        </w:tc>
        <w:tc>
          <w:tcPr>
            <w:tcW w:w="1661" w:type="dxa"/>
          </w:tcPr>
          <w:p w14:paraId="35D4C1FF" w14:textId="66646B58" w:rsidR="00EB60BC" w:rsidRDefault="00EB60BC" w:rsidP="00EB60BC">
            <w:pPr>
              <w:ind w:firstLine="0"/>
              <w:jc w:val="center"/>
            </w:pPr>
            <w:r>
              <w:t>.</w:t>
            </w:r>
            <w:r w:rsidR="00042F73">
              <w:t>0</w:t>
            </w:r>
            <w:r>
              <w:t>1.2020</w:t>
            </w:r>
          </w:p>
        </w:tc>
      </w:tr>
      <w:tr w:rsidR="00EB60BC" w14:paraId="1CB20493" w14:textId="77777777" w:rsidTr="00042F73">
        <w:tc>
          <w:tcPr>
            <w:tcW w:w="897" w:type="dxa"/>
          </w:tcPr>
          <w:p w14:paraId="2F043488" w14:textId="23B80E1D" w:rsidR="00EB60BC" w:rsidRDefault="00EB60BC" w:rsidP="00EB60BC">
            <w:pPr>
              <w:ind w:firstLine="0"/>
              <w:jc w:val="center"/>
            </w:pPr>
            <w:r>
              <w:t>44</w:t>
            </w:r>
          </w:p>
        </w:tc>
        <w:tc>
          <w:tcPr>
            <w:tcW w:w="7178" w:type="dxa"/>
          </w:tcPr>
          <w:p w14:paraId="4F601AF9" w14:textId="22D68504" w:rsidR="00EB60BC" w:rsidRPr="00EB60BC" w:rsidRDefault="00EB60BC" w:rsidP="00EB60BC">
            <w:pPr>
              <w:ind w:firstLine="0"/>
              <w:jc w:val="left"/>
              <w:rPr>
                <w:sz w:val="24"/>
                <w:szCs w:val="24"/>
              </w:rPr>
            </w:pPr>
            <w:r w:rsidRPr="005803AA">
              <w:rPr>
                <w:sz w:val="24"/>
                <w:szCs w:val="24"/>
              </w:rPr>
              <w:t>Алгоритмы поиска остовов кратчайших маршрутов.</w:t>
            </w:r>
          </w:p>
        </w:tc>
        <w:tc>
          <w:tcPr>
            <w:tcW w:w="1661" w:type="dxa"/>
          </w:tcPr>
          <w:p w14:paraId="34F7ACEE" w14:textId="311B38DA" w:rsidR="00EB60BC" w:rsidRDefault="00EB60BC" w:rsidP="00EB60BC">
            <w:pPr>
              <w:ind w:firstLine="0"/>
              <w:jc w:val="center"/>
            </w:pPr>
            <w:r>
              <w:t>.</w:t>
            </w:r>
            <w:r w:rsidR="00042F73">
              <w:t>0</w:t>
            </w:r>
            <w:r>
              <w:t>1.2020</w:t>
            </w:r>
          </w:p>
        </w:tc>
      </w:tr>
      <w:tr w:rsidR="00EB60BC" w14:paraId="61E12613" w14:textId="77777777" w:rsidTr="00042F73">
        <w:tc>
          <w:tcPr>
            <w:tcW w:w="897" w:type="dxa"/>
          </w:tcPr>
          <w:p w14:paraId="0DBB3C57" w14:textId="5960CD6E" w:rsidR="00EB60BC" w:rsidRDefault="00EB60BC" w:rsidP="00EB60BC">
            <w:pPr>
              <w:ind w:firstLine="0"/>
              <w:jc w:val="center"/>
            </w:pPr>
            <w:r>
              <w:t>45</w:t>
            </w:r>
          </w:p>
        </w:tc>
        <w:tc>
          <w:tcPr>
            <w:tcW w:w="7178" w:type="dxa"/>
          </w:tcPr>
          <w:p w14:paraId="630681BD" w14:textId="2CFFF363" w:rsidR="00EB60BC" w:rsidRDefault="00EB60BC" w:rsidP="00EB60BC">
            <w:pPr>
              <w:ind w:firstLine="0"/>
              <w:jc w:val="left"/>
            </w:pPr>
            <w:r w:rsidRPr="005803AA">
              <w:rPr>
                <w:b/>
                <w:sz w:val="24"/>
                <w:szCs w:val="24"/>
              </w:rPr>
              <w:t>Лабораторная работа № 2.</w:t>
            </w:r>
            <w:r w:rsidRPr="005803AA">
              <w:rPr>
                <w:sz w:val="24"/>
                <w:szCs w:val="24"/>
              </w:rPr>
              <w:t xml:space="preserve"> Определение кратчайшего пути в графе</w:t>
            </w:r>
          </w:p>
        </w:tc>
        <w:tc>
          <w:tcPr>
            <w:tcW w:w="1661" w:type="dxa"/>
          </w:tcPr>
          <w:p w14:paraId="0BAC08FA" w14:textId="27A29B42" w:rsidR="00EB60BC" w:rsidRDefault="00EB60BC" w:rsidP="00EB60BC">
            <w:pPr>
              <w:ind w:firstLine="0"/>
              <w:jc w:val="center"/>
            </w:pPr>
            <w:r>
              <w:t>.</w:t>
            </w:r>
            <w:r w:rsidR="00042F73">
              <w:t>0</w:t>
            </w:r>
            <w:r>
              <w:t>1.2020</w:t>
            </w:r>
          </w:p>
        </w:tc>
      </w:tr>
    </w:tbl>
    <w:p w14:paraId="2B1E38C7" w14:textId="4174FE23" w:rsidR="00EB60BC" w:rsidRDefault="00EB60BC" w:rsidP="00525580">
      <w:pPr>
        <w:ind w:firstLine="0"/>
        <w:jc w:val="center"/>
      </w:pPr>
    </w:p>
    <w:p w14:paraId="36E0D7F8" w14:textId="49A143D3" w:rsidR="00EB60BC" w:rsidRDefault="00E27B5F" w:rsidP="00E27B5F">
      <w:pPr>
        <w:pStyle w:val="1"/>
      </w:pPr>
      <w:r>
        <w:t>Задание №2</w:t>
      </w:r>
    </w:p>
    <w:p w14:paraId="4AB3CD65" w14:textId="37EED021" w:rsidR="00E27B5F" w:rsidRPr="00E27B5F" w:rsidRDefault="00E27B5F" w:rsidP="00E27B5F">
      <w:pPr>
        <w:ind w:firstLine="0"/>
        <w:jc w:val="center"/>
      </w:pPr>
      <w:r>
        <w:t>Календарный план учебно-воспитательной работы в 11 классе по информатике на 1 полугодие 2020</w:t>
      </w:r>
      <w:r w:rsidRPr="00E27B5F">
        <w:t xml:space="preserve">/2021 </w:t>
      </w:r>
      <w:r>
        <w:t xml:space="preserve">учебного года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1882"/>
        <w:gridCol w:w="1860"/>
        <w:gridCol w:w="2169"/>
        <w:gridCol w:w="1669"/>
        <w:gridCol w:w="1629"/>
      </w:tblGrid>
      <w:tr w:rsidR="00397856" w14:paraId="690DD1FD" w14:textId="77777777" w:rsidTr="000073CA">
        <w:tc>
          <w:tcPr>
            <w:tcW w:w="559" w:type="dxa"/>
          </w:tcPr>
          <w:p w14:paraId="1901FE47" w14:textId="2FAD8F9F" w:rsidR="00600A87" w:rsidRDefault="00600A87" w:rsidP="00525580">
            <w:pPr>
              <w:ind w:firstLine="0"/>
              <w:jc w:val="center"/>
            </w:pPr>
            <w:r>
              <w:t>№</w:t>
            </w:r>
          </w:p>
        </w:tc>
        <w:tc>
          <w:tcPr>
            <w:tcW w:w="1977" w:type="dxa"/>
          </w:tcPr>
          <w:p w14:paraId="7C84B491" w14:textId="095A7E12" w:rsidR="00600A87" w:rsidRPr="00E27B5F" w:rsidRDefault="00600A87" w:rsidP="00E27B5F">
            <w:pPr>
              <w:spacing w:line="276" w:lineRule="auto"/>
              <w:ind w:firstLine="0"/>
              <w:jc w:val="center"/>
              <w:rPr>
                <w:sz w:val="24"/>
                <w:szCs w:val="20"/>
              </w:rPr>
            </w:pPr>
            <w:r w:rsidRPr="00E27B5F">
              <w:rPr>
                <w:sz w:val="24"/>
                <w:szCs w:val="20"/>
              </w:rPr>
              <w:t>Темы уроков</w:t>
            </w:r>
          </w:p>
        </w:tc>
        <w:tc>
          <w:tcPr>
            <w:tcW w:w="2106" w:type="dxa"/>
          </w:tcPr>
          <w:p w14:paraId="0A102986" w14:textId="322C927E" w:rsidR="00600A87" w:rsidRPr="00E27B5F" w:rsidRDefault="00600A87" w:rsidP="00E27B5F">
            <w:pPr>
              <w:spacing w:line="276" w:lineRule="auto"/>
              <w:ind w:firstLine="0"/>
              <w:jc w:val="center"/>
              <w:rPr>
                <w:sz w:val="24"/>
                <w:szCs w:val="20"/>
              </w:rPr>
            </w:pPr>
            <w:r w:rsidRPr="00E27B5F">
              <w:rPr>
                <w:sz w:val="24"/>
                <w:szCs w:val="20"/>
              </w:rPr>
              <w:t>Тип урока</w:t>
            </w:r>
          </w:p>
        </w:tc>
        <w:tc>
          <w:tcPr>
            <w:tcW w:w="1806" w:type="dxa"/>
          </w:tcPr>
          <w:p w14:paraId="29159D1F" w14:textId="6EA5D5FA" w:rsidR="00600A87" w:rsidRPr="00E27B5F" w:rsidRDefault="00600A87" w:rsidP="00E27B5F">
            <w:pPr>
              <w:spacing w:line="276" w:lineRule="auto"/>
              <w:ind w:firstLine="0"/>
              <w:jc w:val="center"/>
              <w:rPr>
                <w:sz w:val="24"/>
                <w:szCs w:val="20"/>
              </w:rPr>
            </w:pPr>
            <w:r w:rsidRPr="00E27B5F">
              <w:rPr>
                <w:sz w:val="24"/>
                <w:szCs w:val="20"/>
              </w:rPr>
              <w:t>Основное содержание</w:t>
            </w:r>
          </w:p>
        </w:tc>
        <w:tc>
          <w:tcPr>
            <w:tcW w:w="1659" w:type="dxa"/>
          </w:tcPr>
          <w:p w14:paraId="3D3984E1" w14:textId="63D64C93" w:rsidR="00600A87" w:rsidRPr="00E27B5F" w:rsidRDefault="00600A87" w:rsidP="00E27B5F">
            <w:pPr>
              <w:spacing w:line="276" w:lineRule="auto"/>
              <w:ind w:firstLine="0"/>
              <w:jc w:val="center"/>
              <w:rPr>
                <w:sz w:val="24"/>
                <w:szCs w:val="20"/>
              </w:rPr>
            </w:pPr>
            <w:r w:rsidRPr="00E27B5F">
              <w:rPr>
                <w:sz w:val="24"/>
                <w:szCs w:val="20"/>
              </w:rPr>
              <w:t>Вид контроля на уроке</w:t>
            </w:r>
          </w:p>
        </w:tc>
        <w:tc>
          <w:tcPr>
            <w:tcW w:w="1629" w:type="dxa"/>
          </w:tcPr>
          <w:p w14:paraId="62AB84AD" w14:textId="09002B61" w:rsidR="00600A87" w:rsidRPr="00E27B5F" w:rsidRDefault="00600A87" w:rsidP="00E27B5F">
            <w:pPr>
              <w:spacing w:line="276" w:lineRule="auto"/>
              <w:ind w:firstLine="0"/>
              <w:jc w:val="center"/>
              <w:rPr>
                <w:sz w:val="24"/>
                <w:szCs w:val="20"/>
              </w:rPr>
            </w:pPr>
            <w:r w:rsidRPr="00E27B5F">
              <w:rPr>
                <w:sz w:val="24"/>
                <w:szCs w:val="20"/>
              </w:rPr>
              <w:t>Домашнее задание</w:t>
            </w:r>
          </w:p>
        </w:tc>
      </w:tr>
      <w:tr w:rsidR="00397856" w14:paraId="6CB7E0ED" w14:textId="77777777" w:rsidTr="000073CA">
        <w:tc>
          <w:tcPr>
            <w:tcW w:w="559" w:type="dxa"/>
          </w:tcPr>
          <w:p w14:paraId="523DBB63" w14:textId="7D32F891" w:rsidR="00600A87" w:rsidRDefault="00E27B5F" w:rsidP="00525580">
            <w:pPr>
              <w:ind w:firstLine="0"/>
              <w:jc w:val="center"/>
            </w:pPr>
            <w:r>
              <w:t>23</w:t>
            </w:r>
          </w:p>
        </w:tc>
        <w:tc>
          <w:tcPr>
            <w:tcW w:w="1977" w:type="dxa"/>
          </w:tcPr>
          <w:p w14:paraId="254AB50F" w14:textId="44A9E7D2" w:rsidR="00600A87" w:rsidRPr="00970BE0" w:rsidRDefault="00E27B5F" w:rsidP="00E27B5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70BE0">
              <w:rPr>
                <w:rFonts w:cs="Times New Roman"/>
                <w:sz w:val="24"/>
                <w:szCs w:val="24"/>
              </w:rPr>
              <w:t>Понятия структур данных</w:t>
            </w:r>
          </w:p>
        </w:tc>
        <w:tc>
          <w:tcPr>
            <w:tcW w:w="2106" w:type="dxa"/>
          </w:tcPr>
          <w:p w14:paraId="3E10D019" w14:textId="62736670" w:rsidR="00600A87" w:rsidRPr="00970BE0" w:rsidRDefault="00E27B5F" w:rsidP="00E27B5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70BE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Урок изучения нового материала</w:t>
            </w:r>
          </w:p>
        </w:tc>
        <w:tc>
          <w:tcPr>
            <w:tcW w:w="1806" w:type="dxa"/>
          </w:tcPr>
          <w:p w14:paraId="260C2C25" w14:textId="2B056AE4" w:rsidR="00600A87" w:rsidRPr="00970BE0" w:rsidRDefault="00397856" w:rsidP="00397856">
            <w:pPr>
              <w:shd w:val="clear" w:color="auto" w:fill="FFFFFF"/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color w:val="222222"/>
                <w:sz w:val="24"/>
                <w:szCs w:val="24"/>
                <w:lang w:eastAsia="ru-RU"/>
              </w:rPr>
            </w:pPr>
            <w:r w:rsidRPr="00970BE0">
              <w:rPr>
                <w:rFonts w:eastAsia="Times New Roman" w:cs="Times New Roman"/>
                <w:color w:val="222222"/>
                <w:sz w:val="24"/>
                <w:szCs w:val="24"/>
                <w:lang w:eastAsia="ru-RU"/>
              </w:rPr>
              <w:t xml:space="preserve">Понятия структур данных и их отличия: </w:t>
            </w:r>
            <w:r w:rsidRPr="00397856">
              <w:rPr>
                <w:rFonts w:eastAsia="Times New Roman" w:cs="Times New Roman"/>
                <w:color w:val="222222"/>
                <w:sz w:val="24"/>
                <w:szCs w:val="24"/>
                <w:lang w:eastAsia="ru-RU"/>
              </w:rPr>
              <w:t>Массивы</w:t>
            </w:r>
            <w:r w:rsidRPr="00970BE0">
              <w:rPr>
                <w:rFonts w:eastAsia="Times New Roman" w:cs="Times New Roman"/>
                <w:color w:val="222222"/>
                <w:sz w:val="24"/>
                <w:szCs w:val="24"/>
                <w:lang w:eastAsia="ru-RU"/>
              </w:rPr>
              <w:t xml:space="preserve">, </w:t>
            </w:r>
            <w:r w:rsidRPr="00397856">
              <w:rPr>
                <w:rFonts w:eastAsia="Times New Roman" w:cs="Times New Roman"/>
                <w:color w:val="222222"/>
                <w:sz w:val="24"/>
                <w:szCs w:val="24"/>
                <w:lang w:eastAsia="ru-RU"/>
              </w:rPr>
              <w:t>Стеки</w:t>
            </w:r>
            <w:r w:rsidRPr="00970BE0">
              <w:rPr>
                <w:rFonts w:eastAsia="Times New Roman" w:cs="Times New Roman"/>
                <w:color w:val="222222"/>
                <w:sz w:val="24"/>
                <w:szCs w:val="24"/>
                <w:lang w:eastAsia="ru-RU"/>
              </w:rPr>
              <w:t xml:space="preserve">, </w:t>
            </w:r>
            <w:r w:rsidRPr="00397856">
              <w:rPr>
                <w:rFonts w:eastAsia="Times New Roman" w:cs="Times New Roman"/>
                <w:color w:val="222222"/>
                <w:sz w:val="24"/>
                <w:szCs w:val="24"/>
                <w:lang w:eastAsia="ru-RU"/>
              </w:rPr>
              <w:t>Очереди</w:t>
            </w:r>
            <w:r w:rsidRPr="00970BE0">
              <w:rPr>
                <w:rFonts w:eastAsia="Times New Roman" w:cs="Times New Roman"/>
                <w:color w:val="222222"/>
                <w:sz w:val="24"/>
                <w:szCs w:val="24"/>
                <w:lang w:eastAsia="ru-RU"/>
              </w:rPr>
              <w:t xml:space="preserve">, </w:t>
            </w:r>
            <w:r w:rsidRPr="00397856">
              <w:rPr>
                <w:rFonts w:eastAsia="Times New Roman" w:cs="Times New Roman"/>
                <w:color w:val="222222"/>
                <w:sz w:val="24"/>
                <w:szCs w:val="24"/>
                <w:lang w:eastAsia="ru-RU"/>
              </w:rPr>
              <w:t>Связанные списки</w:t>
            </w:r>
            <w:r w:rsidRPr="00970BE0">
              <w:rPr>
                <w:rFonts w:eastAsia="Times New Roman" w:cs="Times New Roman"/>
                <w:color w:val="222222"/>
                <w:sz w:val="24"/>
                <w:szCs w:val="24"/>
                <w:lang w:eastAsia="ru-RU"/>
              </w:rPr>
              <w:t xml:space="preserve">, </w:t>
            </w:r>
            <w:r w:rsidRPr="00397856">
              <w:rPr>
                <w:rFonts w:eastAsia="Times New Roman" w:cs="Times New Roman"/>
                <w:color w:val="222222"/>
                <w:sz w:val="24"/>
                <w:szCs w:val="24"/>
                <w:lang w:eastAsia="ru-RU"/>
              </w:rPr>
              <w:t>Графы</w:t>
            </w:r>
            <w:r w:rsidRPr="00970BE0">
              <w:rPr>
                <w:rFonts w:eastAsia="Times New Roman" w:cs="Times New Roman"/>
                <w:color w:val="222222"/>
                <w:sz w:val="24"/>
                <w:szCs w:val="24"/>
                <w:lang w:eastAsia="ru-RU"/>
              </w:rPr>
              <w:t xml:space="preserve">, </w:t>
            </w:r>
            <w:r w:rsidRPr="00397856">
              <w:rPr>
                <w:rFonts w:eastAsia="Times New Roman" w:cs="Times New Roman"/>
                <w:color w:val="222222"/>
                <w:sz w:val="24"/>
                <w:szCs w:val="24"/>
                <w:lang w:eastAsia="ru-RU"/>
              </w:rPr>
              <w:t>Деревья</w:t>
            </w:r>
            <w:r w:rsidRPr="00970BE0">
              <w:rPr>
                <w:rFonts w:eastAsia="Times New Roman" w:cs="Times New Roman"/>
                <w:color w:val="222222"/>
                <w:sz w:val="24"/>
                <w:szCs w:val="24"/>
                <w:lang w:eastAsia="ru-RU"/>
              </w:rPr>
              <w:t xml:space="preserve">, </w:t>
            </w:r>
            <w:r w:rsidRPr="00397856">
              <w:rPr>
                <w:rFonts w:eastAsia="Times New Roman" w:cs="Times New Roman"/>
                <w:color w:val="222222"/>
                <w:sz w:val="24"/>
                <w:szCs w:val="24"/>
                <w:lang w:eastAsia="ru-RU"/>
              </w:rPr>
              <w:t>Префиксные деревья</w:t>
            </w:r>
            <w:r w:rsidRPr="00970BE0">
              <w:rPr>
                <w:rFonts w:eastAsia="Times New Roman" w:cs="Times New Roman"/>
                <w:color w:val="222222"/>
                <w:sz w:val="24"/>
                <w:szCs w:val="24"/>
                <w:lang w:eastAsia="ru-RU"/>
              </w:rPr>
              <w:t xml:space="preserve">, </w:t>
            </w:r>
            <w:r w:rsidRPr="00397856">
              <w:rPr>
                <w:rFonts w:eastAsia="Times New Roman" w:cs="Times New Roman"/>
                <w:color w:val="222222"/>
                <w:sz w:val="24"/>
                <w:szCs w:val="24"/>
                <w:lang w:eastAsia="ru-RU"/>
              </w:rPr>
              <w:t>Хэш таблицы</w:t>
            </w:r>
          </w:p>
        </w:tc>
        <w:tc>
          <w:tcPr>
            <w:tcW w:w="1659" w:type="dxa"/>
          </w:tcPr>
          <w:p w14:paraId="3C0651D9" w14:textId="1EFC2C51" w:rsidR="00600A87" w:rsidRPr="00970BE0" w:rsidRDefault="00397856" w:rsidP="00E27B5F">
            <w:pPr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70BE0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Текущий контроль</w:t>
            </w:r>
          </w:p>
        </w:tc>
        <w:tc>
          <w:tcPr>
            <w:tcW w:w="1629" w:type="dxa"/>
          </w:tcPr>
          <w:p w14:paraId="597EB378" w14:textId="7A8A6808" w:rsidR="00600A87" w:rsidRPr="00970BE0" w:rsidRDefault="000073CA" w:rsidP="00E27B5F">
            <w:pPr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70BE0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Информатика и ИКТ 10-11 классы (И.Г. Семакин, Е.К. </w:t>
            </w:r>
            <w:proofErr w:type="spellStart"/>
            <w:r w:rsidRPr="00970BE0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Хеннер</w:t>
            </w:r>
            <w:proofErr w:type="spellEnd"/>
            <w:r w:rsidRPr="00970BE0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) -</w:t>
            </w:r>
            <w:r w:rsidRPr="00970BE0">
              <w:rPr>
                <w:rFonts w:cs="Times New Roman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970BE0">
              <w:rPr>
                <w:rFonts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Глава №14</w:t>
            </w:r>
          </w:p>
        </w:tc>
      </w:tr>
      <w:tr w:rsidR="000073CA" w14:paraId="290490B6" w14:textId="77777777" w:rsidTr="000073CA">
        <w:tc>
          <w:tcPr>
            <w:tcW w:w="559" w:type="dxa"/>
          </w:tcPr>
          <w:p w14:paraId="653CD83C" w14:textId="12A1E937" w:rsidR="000073CA" w:rsidRDefault="000073CA" w:rsidP="000073CA">
            <w:pPr>
              <w:ind w:firstLine="0"/>
              <w:jc w:val="center"/>
            </w:pPr>
            <w:r>
              <w:t>24</w:t>
            </w:r>
          </w:p>
        </w:tc>
        <w:tc>
          <w:tcPr>
            <w:tcW w:w="1977" w:type="dxa"/>
          </w:tcPr>
          <w:p w14:paraId="6A40649D" w14:textId="27922DB2" w:rsidR="000073CA" w:rsidRPr="00970BE0" w:rsidRDefault="000073CA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70BE0">
              <w:rPr>
                <w:rFonts w:cs="Times New Roman"/>
                <w:sz w:val="24"/>
                <w:szCs w:val="24"/>
              </w:rPr>
              <w:t>Простая переменная.</w:t>
            </w:r>
          </w:p>
        </w:tc>
        <w:tc>
          <w:tcPr>
            <w:tcW w:w="2106" w:type="dxa"/>
          </w:tcPr>
          <w:p w14:paraId="4360CDAD" w14:textId="2B2EC7F2" w:rsidR="000073CA" w:rsidRPr="00970BE0" w:rsidRDefault="000073CA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70BE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Урок изучения нового материала</w:t>
            </w:r>
          </w:p>
        </w:tc>
        <w:tc>
          <w:tcPr>
            <w:tcW w:w="1806" w:type="dxa"/>
          </w:tcPr>
          <w:p w14:paraId="73BF3C3D" w14:textId="778926CC" w:rsidR="000073CA" w:rsidRPr="00970BE0" w:rsidRDefault="000A54DF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Понятие переменной, типа, значения, разница </w:t>
            </w:r>
            <w:r>
              <w:rPr>
                <w:rFonts w:cs="Times New Roman"/>
                <w:sz w:val="24"/>
                <w:szCs w:val="24"/>
              </w:rPr>
              <w:lastRenderedPageBreak/>
              <w:t>между типами, примеры из жизни</w:t>
            </w:r>
          </w:p>
        </w:tc>
        <w:tc>
          <w:tcPr>
            <w:tcW w:w="1659" w:type="dxa"/>
          </w:tcPr>
          <w:p w14:paraId="0A76DA90" w14:textId="50D8A140" w:rsidR="000073CA" w:rsidRPr="00970BE0" w:rsidRDefault="000073CA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70BE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Текущий контроль</w:t>
            </w:r>
          </w:p>
        </w:tc>
        <w:tc>
          <w:tcPr>
            <w:tcW w:w="1629" w:type="dxa"/>
          </w:tcPr>
          <w:p w14:paraId="0CAB7718" w14:textId="289FF80F" w:rsidR="000073CA" w:rsidRPr="00970BE0" w:rsidRDefault="000073CA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70BE0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Информатика и ИКТ 10-11 классы (И.Г. Семакин, </w:t>
            </w:r>
            <w:r w:rsidRPr="00970BE0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Е.К. </w:t>
            </w:r>
            <w:proofErr w:type="spellStart"/>
            <w:r w:rsidRPr="00970BE0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Хеннер</w:t>
            </w:r>
            <w:proofErr w:type="spellEnd"/>
            <w:r w:rsidRPr="00970BE0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) -</w:t>
            </w:r>
            <w:r w:rsidRPr="00970BE0">
              <w:rPr>
                <w:rFonts w:cs="Times New Roman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970BE0">
              <w:rPr>
                <w:rFonts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Глава №14</w:t>
            </w:r>
          </w:p>
        </w:tc>
      </w:tr>
      <w:tr w:rsidR="000073CA" w14:paraId="781ACBF1" w14:textId="77777777" w:rsidTr="000073CA">
        <w:tc>
          <w:tcPr>
            <w:tcW w:w="559" w:type="dxa"/>
          </w:tcPr>
          <w:p w14:paraId="2F306A6A" w14:textId="6F71992C" w:rsidR="000073CA" w:rsidRDefault="000073CA" w:rsidP="000073CA">
            <w:pPr>
              <w:ind w:firstLine="0"/>
              <w:jc w:val="center"/>
            </w:pPr>
            <w:r>
              <w:lastRenderedPageBreak/>
              <w:t>25</w:t>
            </w:r>
          </w:p>
        </w:tc>
        <w:tc>
          <w:tcPr>
            <w:tcW w:w="1977" w:type="dxa"/>
          </w:tcPr>
          <w:p w14:paraId="6F6F253E" w14:textId="309E504B" w:rsidR="000073CA" w:rsidRPr="00970BE0" w:rsidRDefault="000073CA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70BE0">
              <w:rPr>
                <w:rFonts w:cs="Times New Roman"/>
                <w:sz w:val="24"/>
                <w:szCs w:val="24"/>
              </w:rPr>
              <w:t>Списки.</w:t>
            </w:r>
          </w:p>
        </w:tc>
        <w:tc>
          <w:tcPr>
            <w:tcW w:w="2106" w:type="dxa"/>
          </w:tcPr>
          <w:p w14:paraId="15F4B955" w14:textId="49FD4CFB" w:rsidR="000073CA" w:rsidRPr="00970BE0" w:rsidRDefault="000073CA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70BE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Урок изучения нового материала</w:t>
            </w:r>
          </w:p>
        </w:tc>
        <w:tc>
          <w:tcPr>
            <w:tcW w:w="1806" w:type="dxa"/>
          </w:tcPr>
          <w:p w14:paraId="6876A474" w14:textId="2706C2B8" w:rsidR="000073CA" w:rsidRPr="00970BE0" w:rsidRDefault="000A54DF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Понятие списка, отличие от других типов хранения данных, </w:t>
            </w:r>
            <w:r>
              <w:rPr>
                <w:rFonts w:cs="Times New Roman"/>
                <w:sz w:val="24"/>
                <w:szCs w:val="24"/>
              </w:rPr>
              <w:t xml:space="preserve">примеры из жизни, </w:t>
            </w:r>
            <w:r>
              <w:rPr>
                <w:rFonts w:cs="Times New Roman"/>
                <w:sz w:val="24"/>
                <w:szCs w:val="24"/>
              </w:rPr>
              <w:t>пример реализации на языке программирования</w:t>
            </w:r>
          </w:p>
        </w:tc>
        <w:tc>
          <w:tcPr>
            <w:tcW w:w="1659" w:type="dxa"/>
          </w:tcPr>
          <w:p w14:paraId="2A8FE749" w14:textId="50F6B6C6" w:rsidR="000073CA" w:rsidRPr="00970BE0" w:rsidRDefault="000073CA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70BE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Текущий контроль</w:t>
            </w:r>
          </w:p>
        </w:tc>
        <w:tc>
          <w:tcPr>
            <w:tcW w:w="1629" w:type="dxa"/>
          </w:tcPr>
          <w:p w14:paraId="6DA899A2" w14:textId="595A8173" w:rsidR="000073CA" w:rsidRPr="00970BE0" w:rsidRDefault="000073CA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70BE0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Информатика и ИКТ 10-11 классы (И.Г. Семакин, Е.К. </w:t>
            </w:r>
            <w:proofErr w:type="spellStart"/>
            <w:r w:rsidRPr="00970BE0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Хеннер</w:t>
            </w:r>
            <w:proofErr w:type="spellEnd"/>
            <w:r w:rsidRPr="00970BE0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) -</w:t>
            </w:r>
            <w:r w:rsidRPr="00970BE0">
              <w:rPr>
                <w:rFonts w:cs="Times New Roman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970BE0">
              <w:rPr>
                <w:rFonts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Глава №14</w:t>
            </w:r>
          </w:p>
        </w:tc>
      </w:tr>
      <w:tr w:rsidR="000073CA" w14:paraId="6F8EFEE2" w14:textId="77777777" w:rsidTr="000073CA">
        <w:tc>
          <w:tcPr>
            <w:tcW w:w="559" w:type="dxa"/>
          </w:tcPr>
          <w:p w14:paraId="370ED290" w14:textId="740E2DEF" w:rsidR="000073CA" w:rsidRDefault="000073CA" w:rsidP="000073CA">
            <w:pPr>
              <w:ind w:firstLine="0"/>
              <w:jc w:val="center"/>
            </w:pPr>
            <w:r>
              <w:t>26</w:t>
            </w:r>
          </w:p>
        </w:tc>
        <w:tc>
          <w:tcPr>
            <w:tcW w:w="1977" w:type="dxa"/>
          </w:tcPr>
          <w:p w14:paraId="4EB0BB73" w14:textId="1AB78AD0" w:rsidR="000073CA" w:rsidRPr="00970BE0" w:rsidRDefault="000073CA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70BE0">
              <w:rPr>
                <w:rFonts w:cs="Times New Roman"/>
                <w:sz w:val="24"/>
                <w:szCs w:val="24"/>
              </w:rPr>
              <w:t>Стек.</w:t>
            </w:r>
          </w:p>
        </w:tc>
        <w:tc>
          <w:tcPr>
            <w:tcW w:w="2106" w:type="dxa"/>
          </w:tcPr>
          <w:p w14:paraId="6D13FC26" w14:textId="1322BB40" w:rsidR="000073CA" w:rsidRPr="00970BE0" w:rsidRDefault="000073CA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70BE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Урок изучения нового материала</w:t>
            </w:r>
          </w:p>
        </w:tc>
        <w:tc>
          <w:tcPr>
            <w:tcW w:w="1806" w:type="dxa"/>
          </w:tcPr>
          <w:p w14:paraId="32BD21AF" w14:textId="65B93FBB" w:rsidR="000073CA" w:rsidRPr="00970BE0" w:rsidRDefault="000A54DF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Понятие с</w:t>
            </w:r>
            <w:r>
              <w:rPr>
                <w:rFonts w:cs="Times New Roman"/>
                <w:sz w:val="24"/>
                <w:szCs w:val="24"/>
              </w:rPr>
              <w:t>тека</w:t>
            </w:r>
            <w:r>
              <w:rPr>
                <w:rFonts w:cs="Times New Roman"/>
                <w:sz w:val="24"/>
                <w:szCs w:val="24"/>
              </w:rPr>
              <w:t>, отличие от других типов хранения данных,</w:t>
            </w:r>
            <w:r>
              <w:rPr>
                <w:rFonts w:cs="Times New Roman"/>
                <w:sz w:val="24"/>
                <w:szCs w:val="24"/>
              </w:rPr>
              <w:t xml:space="preserve"> примеры из жизни,</w:t>
            </w:r>
            <w:r>
              <w:rPr>
                <w:rFonts w:cs="Times New Roman"/>
                <w:sz w:val="24"/>
                <w:szCs w:val="24"/>
              </w:rPr>
              <w:t xml:space="preserve"> пример реализации на языке программирования</w:t>
            </w:r>
          </w:p>
        </w:tc>
        <w:tc>
          <w:tcPr>
            <w:tcW w:w="1659" w:type="dxa"/>
          </w:tcPr>
          <w:p w14:paraId="1CC2155C" w14:textId="536678BB" w:rsidR="000073CA" w:rsidRPr="00970BE0" w:rsidRDefault="000073CA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70BE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Текущий контроль</w:t>
            </w:r>
          </w:p>
        </w:tc>
        <w:tc>
          <w:tcPr>
            <w:tcW w:w="1629" w:type="dxa"/>
          </w:tcPr>
          <w:p w14:paraId="5CBA3BA5" w14:textId="5F410950" w:rsidR="000073CA" w:rsidRPr="00970BE0" w:rsidRDefault="000073CA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70BE0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Информатика и ИКТ 10-11 классы (И.Г. Семакин, Е.К. </w:t>
            </w:r>
            <w:proofErr w:type="spellStart"/>
            <w:r w:rsidRPr="00970BE0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Хеннер</w:t>
            </w:r>
            <w:proofErr w:type="spellEnd"/>
            <w:r w:rsidRPr="00970BE0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) -</w:t>
            </w:r>
            <w:r w:rsidRPr="00970BE0">
              <w:rPr>
                <w:rFonts w:cs="Times New Roman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970BE0">
              <w:rPr>
                <w:rFonts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Глава №14</w:t>
            </w:r>
          </w:p>
        </w:tc>
      </w:tr>
      <w:tr w:rsidR="000073CA" w14:paraId="6024859F" w14:textId="77777777" w:rsidTr="000073CA">
        <w:tc>
          <w:tcPr>
            <w:tcW w:w="559" w:type="dxa"/>
          </w:tcPr>
          <w:p w14:paraId="5BD50B0D" w14:textId="61E57A69" w:rsidR="000073CA" w:rsidRDefault="000073CA" w:rsidP="000073CA">
            <w:pPr>
              <w:ind w:firstLine="0"/>
              <w:jc w:val="center"/>
            </w:pPr>
            <w:r>
              <w:t>27</w:t>
            </w:r>
          </w:p>
        </w:tc>
        <w:tc>
          <w:tcPr>
            <w:tcW w:w="1977" w:type="dxa"/>
          </w:tcPr>
          <w:p w14:paraId="1715E1BE" w14:textId="10DA276B" w:rsidR="000073CA" w:rsidRPr="00970BE0" w:rsidRDefault="000073CA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70BE0">
              <w:rPr>
                <w:rFonts w:cs="Times New Roman"/>
                <w:b/>
                <w:sz w:val="24"/>
                <w:szCs w:val="24"/>
              </w:rPr>
              <w:t>Практическая работа № 6.</w:t>
            </w:r>
            <w:r w:rsidRPr="00970BE0">
              <w:rPr>
                <w:rFonts w:cs="Times New Roman"/>
                <w:sz w:val="24"/>
                <w:szCs w:val="24"/>
              </w:rPr>
              <w:t xml:space="preserve"> Структуры данных, создание стека. </w:t>
            </w:r>
          </w:p>
        </w:tc>
        <w:tc>
          <w:tcPr>
            <w:tcW w:w="2106" w:type="dxa"/>
          </w:tcPr>
          <w:p w14:paraId="3D81FEB4" w14:textId="2EA13CFD" w:rsidR="000073CA" w:rsidRPr="00970BE0" w:rsidRDefault="000073CA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70BE0">
              <w:rPr>
                <w:rFonts w:cs="Times New Roman"/>
                <w:sz w:val="24"/>
                <w:szCs w:val="24"/>
              </w:rPr>
              <w:t>Контрольный</w:t>
            </w:r>
          </w:p>
        </w:tc>
        <w:tc>
          <w:tcPr>
            <w:tcW w:w="1806" w:type="dxa"/>
          </w:tcPr>
          <w:p w14:paraId="3F152093" w14:textId="364C9609" w:rsidR="000073CA" w:rsidRPr="00970BE0" w:rsidRDefault="000A54DF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Проведение практической работы</w:t>
            </w:r>
          </w:p>
        </w:tc>
        <w:tc>
          <w:tcPr>
            <w:tcW w:w="1659" w:type="dxa"/>
          </w:tcPr>
          <w:p w14:paraId="288F716F" w14:textId="04C47B03" w:rsidR="000073CA" w:rsidRPr="00970BE0" w:rsidRDefault="000073CA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70BE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Тематический контроль</w:t>
            </w:r>
          </w:p>
        </w:tc>
        <w:tc>
          <w:tcPr>
            <w:tcW w:w="1629" w:type="dxa"/>
          </w:tcPr>
          <w:p w14:paraId="21FF747C" w14:textId="469464C2" w:rsidR="000073CA" w:rsidRPr="00970BE0" w:rsidRDefault="000073CA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70BE0">
              <w:rPr>
                <w:rFonts w:cs="Times New Roman"/>
                <w:sz w:val="24"/>
                <w:szCs w:val="24"/>
              </w:rPr>
              <w:t>Отчет по практической работе №</w:t>
            </w:r>
            <w:r w:rsidR="00970BE0" w:rsidRPr="00970BE0"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0073CA" w14:paraId="6CEDB7A3" w14:textId="77777777" w:rsidTr="000073CA">
        <w:tc>
          <w:tcPr>
            <w:tcW w:w="559" w:type="dxa"/>
          </w:tcPr>
          <w:p w14:paraId="74271706" w14:textId="05F0A6AC" w:rsidR="000073CA" w:rsidRDefault="000073CA" w:rsidP="000073CA">
            <w:pPr>
              <w:ind w:firstLine="0"/>
              <w:jc w:val="center"/>
            </w:pPr>
            <w:r>
              <w:t>28</w:t>
            </w:r>
          </w:p>
        </w:tc>
        <w:tc>
          <w:tcPr>
            <w:tcW w:w="1977" w:type="dxa"/>
          </w:tcPr>
          <w:p w14:paraId="1AAB4176" w14:textId="1C0A4D0F" w:rsidR="000073CA" w:rsidRPr="00970BE0" w:rsidRDefault="000073CA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70BE0">
              <w:rPr>
                <w:rFonts w:cs="Times New Roman"/>
                <w:sz w:val="24"/>
                <w:szCs w:val="24"/>
              </w:rPr>
              <w:t>Очередь.</w:t>
            </w:r>
          </w:p>
        </w:tc>
        <w:tc>
          <w:tcPr>
            <w:tcW w:w="2106" w:type="dxa"/>
          </w:tcPr>
          <w:p w14:paraId="36FAFE25" w14:textId="44CE1D98" w:rsidR="000073CA" w:rsidRPr="00970BE0" w:rsidRDefault="000073CA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70BE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Урок изучения нового материала</w:t>
            </w:r>
          </w:p>
        </w:tc>
        <w:tc>
          <w:tcPr>
            <w:tcW w:w="1806" w:type="dxa"/>
          </w:tcPr>
          <w:p w14:paraId="55F4A6B5" w14:textId="078C2534" w:rsidR="000073CA" w:rsidRPr="00970BE0" w:rsidRDefault="000A54DF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Понятие </w:t>
            </w:r>
            <w:r>
              <w:rPr>
                <w:rFonts w:cs="Times New Roman"/>
                <w:sz w:val="24"/>
                <w:szCs w:val="24"/>
              </w:rPr>
              <w:t>очереди</w:t>
            </w:r>
            <w:r>
              <w:rPr>
                <w:rFonts w:cs="Times New Roman"/>
                <w:sz w:val="24"/>
                <w:szCs w:val="24"/>
              </w:rPr>
              <w:t>, отличие от других типов хранения данных,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примеры из жизни, пример реализации на языке программирования</w:t>
            </w:r>
          </w:p>
        </w:tc>
        <w:tc>
          <w:tcPr>
            <w:tcW w:w="1659" w:type="dxa"/>
          </w:tcPr>
          <w:p w14:paraId="25AC62B8" w14:textId="4B819225" w:rsidR="000073CA" w:rsidRPr="00970BE0" w:rsidRDefault="000073CA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70BE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Текущий контроль</w:t>
            </w:r>
          </w:p>
        </w:tc>
        <w:tc>
          <w:tcPr>
            <w:tcW w:w="1629" w:type="dxa"/>
          </w:tcPr>
          <w:p w14:paraId="6153F513" w14:textId="72387813" w:rsidR="000073CA" w:rsidRPr="00970BE0" w:rsidRDefault="000073CA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70BE0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Информатика и ИКТ 10-11 классы (И.Г. Семакин, Е.К. </w:t>
            </w:r>
            <w:proofErr w:type="spellStart"/>
            <w:r w:rsidRPr="00970BE0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Хеннер</w:t>
            </w:r>
            <w:proofErr w:type="spellEnd"/>
            <w:r w:rsidRPr="00970BE0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) -</w:t>
            </w:r>
            <w:r w:rsidRPr="00970BE0">
              <w:rPr>
                <w:rFonts w:cs="Times New Roman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970BE0">
              <w:rPr>
                <w:rFonts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Глава №14</w:t>
            </w:r>
          </w:p>
        </w:tc>
      </w:tr>
      <w:tr w:rsidR="000073CA" w14:paraId="47840B2D" w14:textId="77777777" w:rsidTr="000073CA">
        <w:tc>
          <w:tcPr>
            <w:tcW w:w="559" w:type="dxa"/>
          </w:tcPr>
          <w:p w14:paraId="76AACAF8" w14:textId="5DB30DC0" w:rsidR="000073CA" w:rsidRDefault="000073CA" w:rsidP="000073CA">
            <w:pPr>
              <w:ind w:firstLine="0"/>
              <w:jc w:val="center"/>
            </w:pPr>
            <w:r>
              <w:lastRenderedPageBreak/>
              <w:t>29</w:t>
            </w:r>
          </w:p>
        </w:tc>
        <w:tc>
          <w:tcPr>
            <w:tcW w:w="1977" w:type="dxa"/>
          </w:tcPr>
          <w:p w14:paraId="11397585" w14:textId="428F770B" w:rsidR="000073CA" w:rsidRPr="00970BE0" w:rsidRDefault="000073CA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70BE0">
              <w:rPr>
                <w:rFonts w:cs="Times New Roman"/>
                <w:sz w:val="24"/>
                <w:szCs w:val="24"/>
              </w:rPr>
              <w:t>Деревья.</w:t>
            </w:r>
          </w:p>
        </w:tc>
        <w:tc>
          <w:tcPr>
            <w:tcW w:w="2106" w:type="dxa"/>
          </w:tcPr>
          <w:p w14:paraId="645E38AB" w14:textId="0BAC22C0" w:rsidR="000073CA" w:rsidRPr="00970BE0" w:rsidRDefault="000073CA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70BE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Урок изучения нового материала</w:t>
            </w:r>
          </w:p>
        </w:tc>
        <w:tc>
          <w:tcPr>
            <w:tcW w:w="1806" w:type="dxa"/>
          </w:tcPr>
          <w:p w14:paraId="0DB0F1A8" w14:textId="4731E57E" w:rsidR="000073CA" w:rsidRPr="00970BE0" w:rsidRDefault="000A54DF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Понятие </w:t>
            </w:r>
            <w:r>
              <w:rPr>
                <w:rFonts w:cs="Times New Roman"/>
                <w:sz w:val="24"/>
                <w:szCs w:val="24"/>
              </w:rPr>
              <w:t>деревьев</w:t>
            </w:r>
            <w:r>
              <w:rPr>
                <w:rFonts w:cs="Times New Roman"/>
                <w:sz w:val="24"/>
                <w:szCs w:val="24"/>
              </w:rPr>
              <w:t>, отличие от других типов хранения данных,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примеры из жизни, пример реализации на языке программирования</w:t>
            </w:r>
          </w:p>
        </w:tc>
        <w:tc>
          <w:tcPr>
            <w:tcW w:w="1659" w:type="dxa"/>
          </w:tcPr>
          <w:p w14:paraId="58338555" w14:textId="320ABF6D" w:rsidR="000073CA" w:rsidRPr="00970BE0" w:rsidRDefault="000073CA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70BE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Текущий контроль</w:t>
            </w:r>
          </w:p>
        </w:tc>
        <w:tc>
          <w:tcPr>
            <w:tcW w:w="1629" w:type="dxa"/>
          </w:tcPr>
          <w:p w14:paraId="4B8EFCC6" w14:textId="08019C1C" w:rsidR="000073CA" w:rsidRPr="00970BE0" w:rsidRDefault="000073CA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70BE0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Информатика и ИКТ 10-11 классы (И.Г. Семакин, Е.К. </w:t>
            </w:r>
            <w:proofErr w:type="spellStart"/>
            <w:r w:rsidRPr="00970BE0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Хеннер</w:t>
            </w:r>
            <w:proofErr w:type="spellEnd"/>
            <w:r w:rsidRPr="00970BE0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) -</w:t>
            </w:r>
            <w:r w:rsidRPr="00970BE0">
              <w:rPr>
                <w:rFonts w:cs="Times New Roman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970BE0">
              <w:rPr>
                <w:rFonts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Глава №14</w:t>
            </w:r>
          </w:p>
        </w:tc>
      </w:tr>
      <w:tr w:rsidR="000073CA" w14:paraId="34C4FA8A" w14:textId="77777777" w:rsidTr="000073CA">
        <w:tc>
          <w:tcPr>
            <w:tcW w:w="559" w:type="dxa"/>
          </w:tcPr>
          <w:p w14:paraId="1B01E960" w14:textId="4F8AEF50" w:rsidR="000073CA" w:rsidRDefault="000073CA" w:rsidP="000073CA">
            <w:pPr>
              <w:ind w:firstLine="0"/>
              <w:jc w:val="center"/>
            </w:pPr>
            <w:r>
              <w:t>30</w:t>
            </w:r>
          </w:p>
        </w:tc>
        <w:tc>
          <w:tcPr>
            <w:tcW w:w="1977" w:type="dxa"/>
          </w:tcPr>
          <w:p w14:paraId="3362BF19" w14:textId="07826AD0" w:rsidR="000073CA" w:rsidRPr="00970BE0" w:rsidRDefault="000073CA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70BE0">
              <w:rPr>
                <w:rFonts w:cs="Times New Roman"/>
                <w:b/>
                <w:sz w:val="24"/>
                <w:szCs w:val="24"/>
              </w:rPr>
              <w:t>Практическая работа № 7.</w:t>
            </w:r>
            <w:r w:rsidRPr="00970BE0">
              <w:rPr>
                <w:rFonts w:cs="Times New Roman"/>
                <w:sz w:val="24"/>
                <w:szCs w:val="24"/>
              </w:rPr>
              <w:t xml:space="preserve"> Работа с очередью</w:t>
            </w:r>
          </w:p>
        </w:tc>
        <w:tc>
          <w:tcPr>
            <w:tcW w:w="2106" w:type="dxa"/>
          </w:tcPr>
          <w:p w14:paraId="6E49F6E6" w14:textId="099E9740" w:rsidR="000073CA" w:rsidRPr="00970BE0" w:rsidRDefault="000073CA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70BE0">
              <w:rPr>
                <w:rFonts w:cs="Times New Roman"/>
                <w:sz w:val="24"/>
                <w:szCs w:val="24"/>
              </w:rPr>
              <w:t>Контрольный</w:t>
            </w:r>
          </w:p>
        </w:tc>
        <w:tc>
          <w:tcPr>
            <w:tcW w:w="1806" w:type="dxa"/>
          </w:tcPr>
          <w:p w14:paraId="2691C713" w14:textId="255E9269" w:rsidR="000073CA" w:rsidRPr="00970BE0" w:rsidRDefault="000A54DF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Проведение практической работы</w:t>
            </w:r>
          </w:p>
        </w:tc>
        <w:tc>
          <w:tcPr>
            <w:tcW w:w="1659" w:type="dxa"/>
          </w:tcPr>
          <w:p w14:paraId="418EDE92" w14:textId="7FE61EB9" w:rsidR="000073CA" w:rsidRPr="00970BE0" w:rsidRDefault="000073CA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70BE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Тематический контроль</w:t>
            </w:r>
          </w:p>
        </w:tc>
        <w:tc>
          <w:tcPr>
            <w:tcW w:w="1629" w:type="dxa"/>
          </w:tcPr>
          <w:p w14:paraId="20FD697F" w14:textId="497558DD" w:rsidR="000073CA" w:rsidRPr="00970BE0" w:rsidRDefault="00970BE0" w:rsidP="000073C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70BE0">
              <w:rPr>
                <w:rFonts w:cs="Times New Roman"/>
                <w:sz w:val="24"/>
                <w:szCs w:val="24"/>
              </w:rPr>
              <w:t>Отчет по практической работе №6</w:t>
            </w:r>
          </w:p>
        </w:tc>
      </w:tr>
    </w:tbl>
    <w:p w14:paraId="05C8C98F" w14:textId="02E917BE" w:rsidR="006A7B25" w:rsidRDefault="006A7B25" w:rsidP="00525580">
      <w:pPr>
        <w:ind w:firstLine="0"/>
        <w:jc w:val="center"/>
      </w:pPr>
    </w:p>
    <w:p w14:paraId="7EA1D372" w14:textId="77777777" w:rsidR="006A7B25" w:rsidRDefault="006A7B25" w:rsidP="00E27B5F">
      <w:pPr>
        <w:ind w:firstLine="0"/>
      </w:pPr>
    </w:p>
    <w:p w14:paraId="235191A0" w14:textId="405E31E6" w:rsidR="006A7B25" w:rsidRPr="006A7B25" w:rsidRDefault="005803AA" w:rsidP="006A7B25">
      <w:pPr>
        <w:pStyle w:val="1"/>
        <w:ind w:firstLine="0"/>
        <w:jc w:val="center"/>
      </w:pPr>
      <w:r w:rsidRPr="005803AA">
        <w:t>Контрольные вопросы</w:t>
      </w:r>
    </w:p>
    <w:p w14:paraId="53FCCB8F" w14:textId="02CE5591" w:rsidR="00E81B2F" w:rsidRDefault="00970BE0" w:rsidP="00970BE0">
      <w:pPr>
        <w:pStyle w:val="a8"/>
        <w:numPr>
          <w:ilvl w:val="0"/>
          <w:numId w:val="18"/>
        </w:numPr>
        <w:ind w:left="1134" w:hanging="425"/>
        <w:rPr>
          <w:b/>
        </w:rPr>
      </w:pPr>
      <w:r>
        <w:rPr>
          <w:b/>
        </w:rPr>
        <w:t>Перечислите условия использования метода проектов в обучении информатике.</w:t>
      </w:r>
    </w:p>
    <w:p w14:paraId="6DB17E9A" w14:textId="52580F13" w:rsidR="00E81B2F" w:rsidRDefault="00762ECC" w:rsidP="00762ECC">
      <w:pPr>
        <w:rPr>
          <w:shd w:val="clear" w:color="auto" w:fill="FFFFFF"/>
        </w:rPr>
      </w:pPr>
      <w:r>
        <w:rPr>
          <w:shd w:val="clear" w:color="auto" w:fill="FFFFFF"/>
        </w:rPr>
        <w:t>В современной педагогике метод проектов используется в условиях преобладания в практике школы иллюстративно-объяснительного метода, называемого традиционным методом. Поиски новых форм и методов обучения для активизации познавательной деятельности учащихся, развития самостоятельности, обучения приемам мышления и деятельности в процессе учебной деятельности, которые недостаточны в традиционном обучении, приводят к пересмотру дидактических возможностей проектного метода, поиску форм его реализации, поиску методики использования учебных проектов в преподавании различных школьных предметов.</w:t>
      </w:r>
    </w:p>
    <w:p w14:paraId="17473435" w14:textId="77777777" w:rsidR="00762ECC" w:rsidRPr="00E81B2F" w:rsidRDefault="00762ECC" w:rsidP="00762ECC">
      <w:pPr>
        <w:ind w:firstLine="0"/>
      </w:pPr>
    </w:p>
    <w:p w14:paraId="4D52BE33" w14:textId="3308391B" w:rsidR="00E81B2F" w:rsidRDefault="00970BE0" w:rsidP="00970BE0">
      <w:pPr>
        <w:pStyle w:val="a8"/>
        <w:numPr>
          <w:ilvl w:val="0"/>
          <w:numId w:val="18"/>
        </w:numPr>
        <w:ind w:left="1134" w:hanging="425"/>
        <w:rPr>
          <w:b/>
        </w:rPr>
      </w:pPr>
      <w:r>
        <w:rPr>
          <w:b/>
        </w:rPr>
        <w:lastRenderedPageBreak/>
        <w:t>Предложите свои темы проектов для учащихся основной и старшей школы.</w:t>
      </w:r>
    </w:p>
    <w:p w14:paraId="590433B8" w14:textId="77777777" w:rsidR="00762ECC" w:rsidRDefault="00762ECC" w:rsidP="00762ECC">
      <w:pPr>
        <w:pStyle w:val="a8"/>
        <w:numPr>
          <w:ilvl w:val="0"/>
          <w:numId w:val="28"/>
        </w:numPr>
        <w:ind w:left="1560" w:hanging="426"/>
      </w:pPr>
      <w:r>
        <w:t>Разработка сайта-визитки человека для его профессиональной деятельности</w:t>
      </w:r>
    </w:p>
    <w:p w14:paraId="23E6D89A" w14:textId="01DDDB46" w:rsidR="00777FA7" w:rsidRDefault="00762ECC" w:rsidP="00762ECC">
      <w:pPr>
        <w:pStyle w:val="a8"/>
        <w:numPr>
          <w:ilvl w:val="0"/>
          <w:numId w:val="28"/>
        </w:numPr>
        <w:ind w:left="1560" w:hanging="426"/>
      </w:pPr>
      <w:r>
        <w:t>Создание конвертера величин</w:t>
      </w:r>
    </w:p>
    <w:p w14:paraId="50D900A2" w14:textId="1BBA701B" w:rsidR="000B02A8" w:rsidRPr="00E81B2F" w:rsidRDefault="000B02A8" w:rsidP="000B02A8">
      <w:pPr>
        <w:pStyle w:val="a8"/>
        <w:numPr>
          <w:ilvl w:val="0"/>
          <w:numId w:val="28"/>
        </w:numPr>
        <w:ind w:left="1560" w:hanging="426"/>
      </w:pPr>
      <w:r>
        <w:t>Создание презентации на произвольную тему</w:t>
      </w:r>
    </w:p>
    <w:p w14:paraId="6A10628F" w14:textId="089F6DE7" w:rsidR="00E81B2F" w:rsidRDefault="00970BE0" w:rsidP="00970BE0">
      <w:pPr>
        <w:pStyle w:val="a8"/>
        <w:numPr>
          <w:ilvl w:val="0"/>
          <w:numId w:val="18"/>
        </w:numPr>
        <w:ind w:left="1134" w:hanging="425"/>
        <w:rPr>
          <w:b/>
        </w:rPr>
      </w:pPr>
      <w:r>
        <w:rPr>
          <w:b/>
        </w:rPr>
        <w:t>Перечислите виды контроля в преподавании информатики.</w:t>
      </w:r>
    </w:p>
    <w:p w14:paraId="7ADDC7CE" w14:textId="548166EE" w:rsidR="00777FA7" w:rsidRPr="000B02A8" w:rsidRDefault="000B02A8" w:rsidP="000B02A8">
      <w:pPr>
        <w:pStyle w:val="a8"/>
        <w:numPr>
          <w:ilvl w:val="0"/>
          <w:numId w:val="29"/>
        </w:numPr>
        <w:ind w:left="1560" w:hanging="426"/>
      </w:pPr>
      <w:r w:rsidRPr="000B02A8">
        <w:rPr>
          <w:color w:val="000000"/>
          <w:szCs w:val="28"/>
          <w:shd w:val="clear" w:color="auto" w:fill="FFFFFF"/>
        </w:rPr>
        <w:t>Диктант</w:t>
      </w:r>
    </w:p>
    <w:p w14:paraId="03569680" w14:textId="2C5E1EAC" w:rsidR="000B02A8" w:rsidRPr="000B02A8" w:rsidRDefault="000B02A8" w:rsidP="000B02A8">
      <w:pPr>
        <w:pStyle w:val="a8"/>
        <w:numPr>
          <w:ilvl w:val="0"/>
          <w:numId w:val="29"/>
        </w:numPr>
        <w:ind w:left="1560" w:hanging="426"/>
      </w:pPr>
      <w:r w:rsidRPr="000B02A8">
        <w:rPr>
          <w:color w:val="000000"/>
          <w:szCs w:val="28"/>
          <w:shd w:val="clear" w:color="auto" w:fill="FFFFFF"/>
        </w:rPr>
        <w:t>Самостоятельная работа</w:t>
      </w:r>
    </w:p>
    <w:p w14:paraId="31CB6967" w14:textId="3CE5FA3B" w:rsidR="000B02A8" w:rsidRPr="000B02A8" w:rsidRDefault="000B02A8" w:rsidP="000B02A8">
      <w:pPr>
        <w:pStyle w:val="a8"/>
        <w:numPr>
          <w:ilvl w:val="0"/>
          <w:numId w:val="29"/>
        </w:numPr>
        <w:ind w:left="1560" w:hanging="426"/>
      </w:pPr>
      <w:r w:rsidRPr="000B02A8">
        <w:rPr>
          <w:color w:val="000000"/>
          <w:szCs w:val="28"/>
          <w:shd w:val="clear" w:color="auto" w:fill="FFFFFF"/>
        </w:rPr>
        <w:t>Тест</w:t>
      </w:r>
    </w:p>
    <w:p w14:paraId="5DBD8DB0" w14:textId="08376E38" w:rsidR="000B02A8" w:rsidRPr="000B02A8" w:rsidRDefault="000B02A8" w:rsidP="000B02A8">
      <w:pPr>
        <w:pStyle w:val="a8"/>
        <w:numPr>
          <w:ilvl w:val="0"/>
          <w:numId w:val="29"/>
        </w:numPr>
        <w:ind w:left="1560" w:hanging="426"/>
      </w:pPr>
      <w:r w:rsidRPr="000B02A8">
        <w:rPr>
          <w:color w:val="000000"/>
          <w:szCs w:val="28"/>
          <w:shd w:val="clear" w:color="auto" w:fill="FFFFFF"/>
        </w:rPr>
        <w:t>Контрольная работа</w:t>
      </w:r>
    </w:p>
    <w:p w14:paraId="518C05E0" w14:textId="4867FD13" w:rsidR="000B02A8" w:rsidRPr="000B02A8" w:rsidRDefault="000B02A8" w:rsidP="000B02A8">
      <w:pPr>
        <w:pStyle w:val="a8"/>
        <w:numPr>
          <w:ilvl w:val="0"/>
          <w:numId w:val="29"/>
        </w:numPr>
        <w:ind w:left="1560" w:hanging="426"/>
      </w:pPr>
      <w:r w:rsidRPr="000B02A8">
        <w:rPr>
          <w:color w:val="000000"/>
          <w:szCs w:val="28"/>
          <w:shd w:val="clear" w:color="auto" w:fill="FFFFFF"/>
        </w:rPr>
        <w:t>Зачет</w:t>
      </w:r>
    </w:p>
    <w:p w14:paraId="58649B84" w14:textId="77777777" w:rsidR="000B02A8" w:rsidRPr="000B02A8" w:rsidRDefault="000B02A8" w:rsidP="000B02A8">
      <w:pPr>
        <w:pStyle w:val="a8"/>
        <w:ind w:left="1560" w:firstLine="0"/>
      </w:pPr>
    </w:p>
    <w:p w14:paraId="1FA62314" w14:textId="26AEFA16" w:rsidR="00777FA7" w:rsidRDefault="00970BE0" w:rsidP="00970BE0">
      <w:pPr>
        <w:pStyle w:val="a8"/>
        <w:numPr>
          <w:ilvl w:val="0"/>
          <w:numId w:val="18"/>
        </w:numPr>
        <w:ind w:left="1134" w:hanging="425"/>
        <w:rPr>
          <w:b/>
        </w:rPr>
      </w:pPr>
      <w:r w:rsidRPr="00970BE0">
        <w:rPr>
          <w:b/>
        </w:rPr>
        <w:t>В чем состоят недостатки тестового контроля</w:t>
      </w:r>
      <w:r>
        <w:rPr>
          <w:b/>
        </w:rPr>
        <w:t>?</w:t>
      </w:r>
    </w:p>
    <w:p w14:paraId="5EA82C23" w14:textId="77777777" w:rsidR="000B02A8" w:rsidRPr="000B02A8" w:rsidRDefault="000B02A8" w:rsidP="000B02A8">
      <w:pPr>
        <w:rPr>
          <w:lang w:eastAsia="ru-RU"/>
        </w:rPr>
      </w:pPr>
      <w:r w:rsidRPr="000B02A8">
        <w:rPr>
          <w:lang w:eastAsia="ru-RU"/>
        </w:rPr>
        <w:t>Одним из недостатков тестового метода контроля знаний является возможность угадывания, а также то, что учащийся представляет только номера ответов, учитель не видит характера хода решения, глубину знаний (мыслительная деятельность учащегося и результат может быть только вероятностным, нет гарантии наличия прочных знаний у учащегося). Отметим, что это недостаток характерен для тестов, состоящих из заданий на выбор правильного ответа из числа предложенных.</w:t>
      </w:r>
    </w:p>
    <w:p w14:paraId="74B21C45" w14:textId="77777777" w:rsidR="000B02A8" w:rsidRPr="000B02A8" w:rsidRDefault="000B02A8" w:rsidP="000B02A8">
      <w:pPr>
        <w:rPr>
          <w:lang w:eastAsia="ru-RU"/>
        </w:rPr>
      </w:pPr>
      <w:r w:rsidRPr="000B02A8">
        <w:rPr>
          <w:lang w:eastAsia="ru-RU"/>
        </w:rPr>
        <w:t>Кроме того, составление тестов зачастую базируется на элементарной психической функции - узнавании, которая проще функции воспроизведения; некоторые исследователи считают, что при выборочных ответах учащийся привыкает работать с готовыми формулировками и оказывается не в состоянии излагать получаемые знания грамотным языком.</w:t>
      </w:r>
    </w:p>
    <w:p w14:paraId="21BCDD62" w14:textId="77777777" w:rsidR="000B02A8" w:rsidRPr="00970BE0" w:rsidRDefault="000B02A8" w:rsidP="000B02A8">
      <w:pPr>
        <w:pStyle w:val="a8"/>
        <w:ind w:left="1134" w:firstLine="0"/>
        <w:rPr>
          <w:b/>
        </w:rPr>
      </w:pPr>
    </w:p>
    <w:p w14:paraId="60D966A5" w14:textId="2F795CD3" w:rsidR="00777FA7" w:rsidRDefault="00970BE0" w:rsidP="00D479C9">
      <w:pPr>
        <w:pStyle w:val="a8"/>
        <w:numPr>
          <w:ilvl w:val="0"/>
          <w:numId w:val="18"/>
        </w:numPr>
        <w:ind w:left="1134" w:hanging="425"/>
        <w:rPr>
          <w:b/>
        </w:rPr>
      </w:pPr>
      <w:r w:rsidRPr="00970BE0">
        <w:rPr>
          <w:b/>
        </w:rPr>
        <w:t xml:space="preserve">Чем отличается оценка от отметки? </w:t>
      </w:r>
    </w:p>
    <w:p w14:paraId="2D814321" w14:textId="1FEA4651" w:rsidR="000B02A8" w:rsidRPr="000B02A8" w:rsidRDefault="000B02A8" w:rsidP="000B02A8">
      <w:pPr>
        <w:rPr>
          <w:lang w:eastAsia="ru-RU"/>
        </w:rPr>
      </w:pPr>
      <w:r w:rsidRPr="000B02A8">
        <w:rPr>
          <w:b/>
          <w:bCs/>
          <w:lang w:eastAsia="ru-RU"/>
        </w:rPr>
        <w:lastRenderedPageBreak/>
        <w:t>Отметка</w:t>
      </w:r>
      <w:r>
        <w:rPr>
          <w:lang w:eastAsia="ru-RU"/>
        </w:rPr>
        <w:t xml:space="preserve"> </w:t>
      </w:r>
      <w:r w:rsidRPr="000B02A8">
        <w:rPr>
          <w:lang w:eastAsia="ru-RU"/>
        </w:rPr>
        <w:t>– цифра, выражающая степень освоения учащимся образовательной программы. Отметки также зовутся баллами. Они выставляются в школьный журнал и дневник ученика. В России система отметок пятибалльная, где высшим показателем является «5».</w:t>
      </w:r>
    </w:p>
    <w:p w14:paraId="52F9279F" w14:textId="77777777" w:rsidR="000B02A8" w:rsidRPr="000B02A8" w:rsidRDefault="000B02A8" w:rsidP="000B02A8">
      <w:pPr>
        <w:rPr>
          <w:lang w:eastAsia="ru-RU"/>
        </w:rPr>
      </w:pPr>
      <w:r w:rsidRPr="000B02A8">
        <w:rPr>
          <w:b/>
          <w:bCs/>
          <w:lang w:eastAsia="ru-RU"/>
        </w:rPr>
        <w:t>Оценкой</w:t>
      </w:r>
      <w:r w:rsidRPr="000B02A8">
        <w:rPr>
          <w:lang w:eastAsia="ru-RU"/>
        </w:rPr>
        <w:t> в переносном смысле может называться и отметка. Но в общем значении под оценкой понимается сжатое или развернутое суждение о достижениях учащегося. Критерием при этом являются требования образовательной программы.</w:t>
      </w:r>
    </w:p>
    <w:p w14:paraId="5DEAE8FC" w14:textId="77777777" w:rsidR="000B02A8" w:rsidRPr="00970BE0" w:rsidRDefault="000B02A8" w:rsidP="000B02A8">
      <w:pPr>
        <w:pStyle w:val="a8"/>
        <w:ind w:left="1134" w:firstLine="0"/>
        <w:rPr>
          <w:b/>
        </w:rPr>
      </w:pPr>
    </w:p>
    <w:p w14:paraId="500B86D2" w14:textId="79986232" w:rsidR="00777FA7" w:rsidRDefault="00970BE0" w:rsidP="00375187">
      <w:pPr>
        <w:pStyle w:val="a8"/>
        <w:numPr>
          <w:ilvl w:val="0"/>
          <w:numId w:val="18"/>
        </w:numPr>
        <w:ind w:left="1134" w:hanging="425"/>
        <w:rPr>
          <w:b/>
        </w:rPr>
      </w:pPr>
      <w:r w:rsidRPr="00970BE0">
        <w:rPr>
          <w:b/>
        </w:rPr>
        <w:t>Какие формы обучения используются при преподавании информатики?</w:t>
      </w:r>
    </w:p>
    <w:p w14:paraId="7331A0AF" w14:textId="77777777" w:rsidR="000B02A8" w:rsidRPr="000B02A8" w:rsidRDefault="000B02A8" w:rsidP="000B02A8">
      <w:pPr>
        <w:rPr>
          <w:lang w:eastAsia="ru-RU"/>
        </w:rPr>
      </w:pPr>
      <w:r w:rsidRPr="000B02A8">
        <w:rPr>
          <w:lang w:eastAsia="ru-RU"/>
        </w:rPr>
        <w:t>Общие формы обучения делятся на </w:t>
      </w:r>
      <w:r w:rsidRPr="000B02A8">
        <w:rPr>
          <w:i/>
          <w:iCs/>
          <w:lang w:eastAsia="ru-RU"/>
        </w:rPr>
        <w:t>фронтальные, коллективные, групповые, парные, индивидуальные, а также со сменным составом учеников.</w:t>
      </w:r>
      <w:r w:rsidRPr="000B02A8">
        <w:rPr>
          <w:lang w:eastAsia="ru-RU"/>
        </w:rPr>
        <w:t> В основу разделения общих форм обучения положены характеристики особенностей коммуникативного взаимодействия как между учителем и учащимися, так и между самими учениками.</w:t>
      </w:r>
    </w:p>
    <w:p w14:paraId="51EE5FB2" w14:textId="77777777" w:rsidR="000B02A8" w:rsidRPr="000B02A8" w:rsidRDefault="000B02A8" w:rsidP="000B02A8">
      <w:pPr>
        <w:rPr>
          <w:lang w:eastAsia="ru-RU"/>
        </w:rPr>
      </w:pPr>
      <w:r w:rsidRPr="000B02A8">
        <w:rPr>
          <w:b/>
          <w:bCs/>
          <w:lang w:eastAsia="ru-RU"/>
        </w:rPr>
        <w:t>Фронтальное обучение</w:t>
      </w:r>
      <w:r w:rsidRPr="000B02A8">
        <w:rPr>
          <w:lang w:eastAsia="ru-RU"/>
        </w:rPr>
        <w:t> применяется, как и до появления информатики, при работе всех учащихся над одним и тем же содержанием или при усвоении одного и того же вида деятельности, и предполагает работу учителя со всем классом в едином темпе, с общими задачами. Эта традиционная организационная форма не теряет своего значения на уроках информатики и используется при реализации словесного, наглядного и практических методов, а также в процессе контроля знаний учащихся.</w:t>
      </w:r>
    </w:p>
    <w:p w14:paraId="40DA0EE6" w14:textId="77777777" w:rsidR="000B02A8" w:rsidRPr="000B02A8" w:rsidRDefault="000B02A8" w:rsidP="000B02A8">
      <w:pPr>
        <w:rPr>
          <w:lang w:eastAsia="ru-RU"/>
        </w:rPr>
      </w:pPr>
      <w:r w:rsidRPr="000B02A8">
        <w:rPr>
          <w:b/>
          <w:bCs/>
          <w:lang w:eastAsia="ru-RU"/>
        </w:rPr>
        <w:t>Коллективная форма обучения</w:t>
      </w:r>
      <w:r w:rsidRPr="000B02A8">
        <w:rPr>
          <w:lang w:eastAsia="ru-RU"/>
        </w:rPr>
        <w:t> отличается от фронтальной тем, что учащиеся класса рассматриваются как целостный коллектив со своими лидерами и особенностями взаимодействия.</w:t>
      </w:r>
    </w:p>
    <w:p w14:paraId="13E48741" w14:textId="77777777" w:rsidR="000B02A8" w:rsidRDefault="000B02A8" w:rsidP="000B02A8">
      <w:pPr>
        <w:rPr>
          <w:lang w:eastAsia="ru-RU"/>
        </w:rPr>
      </w:pPr>
      <w:r w:rsidRPr="000B02A8">
        <w:rPr>
          <w:b/>
          <w:bCs/>
          <w:lang w:eastAsia="ru-RU"/>
        </w:rPr>
        <w:lastRenderedPageBreak/>
        <w:t>В групповых формах</w:t>
      </w:r>
      <w:r w:rsidRPr="000B02A8">
        <w:rPr>
          <w:lang w:eastAsia="ru-RU"/>
        </w:rPr>
        <w:t> обучения учащиеся работают в группах, создаваемых на различной основе и на различный срок. Это достаточно типичная форма обучения при использовании компьютерной техники, например, при освоении новых программных средств, при работе над проектами, при недостаточном количестве компьютеров и т.д. Эта форма может отражать реальное разделение труда в коллективе программистов, работающих над одной задачей.</w:t>
      </w:r>
    </w:p>
    <w:p w14:paraId="40844207" w14:textId="46DFD468" w:rsidR="000B02A8" w:rsidRDefault="000B02A8" w:rsidP="000B02A8">
      <w:pPr>
        <w:rPr>
          <w:lang w:eastAsia="ru-RU"/>
        </w:rPr>
      </w:pPr>
      <w:r w:rsidRPr="000B02A8">
        <w:rPr>
          <w:lang w:eastAsia="ru-RU"/>
        </w:rPr>
        <w:t>При обучении в составе группы внутри нее возникает интенсивный обмен информацией, поэтому групповые формы эффективны в группах с участниками различного уровня подготовки и мотивации. Усвоение знаний и умений происходит результативнее при общении учащихся с более подготовленными товарищами</w:t>
      </w:r>
      <w:r>
        <w:rPr>
          <w:lang w:eastAsia="ru-RU"/>
        </w:rPr>
        <w:t>.</w:t>
      </w:r>
    </w:p>
    <w:p w14:paraId="3C58172F" w14:textId="1A7E3CB2" w:rsidR="000B02A8" w:rsidRDefault="000B02A8" w:rsidP="000B02A8">
      <w:pPr>
        <w:rPr>
          <w:lang w:eastAsia="ru-RU"/>
        </w:rPr>
      </w:pPr>
      <w:r w:rsidRPr="000B02A8">
        <w:rPr>
          <w:b/>
          <w:bCs/>
          <w:lang w:eastAsia="ru-RU"/>
        </w:rPr>
        <w:t>В парном обучении</w:t>
      </w:r>
      <w:r w:rsidRPr="000B02A8">
        <w:rPr>
          <w:lang w:eastAsia="ru-RU"/>
        </w:rPr>
        <w:t xml:space="preserve"> основное взаимодействие происходит между двумя учениками, которые могут обсуждать задачу, осуществлять </w:t>
      </w:r>
      <w:proofErr w:type="spellStart"/>
      <w:r w:rsidRPr="000B02A8">
        <w:rPr>
          <w:lang w:eastAsia="ru-RU"/>
        </w:rPr>
        <w:t>взаимообучение</w:t>
      </w:r>
      <w:proofErr w:type="spellEnd"/>
      <w:r w:rsidRPr="000B02A8">
        <w:rPr>
          <w:lang w:eastAsia="ru-RU"/>
        </w:rPr>
        <w:t xml:space="preserve"> или взаимоконтроль. Стоит заметить, что часто для учащегося помощь товарища оказывается полезнее, чем помощь учителя. Парная работа на компьютере изначально сформировалась из-за нехватки компьютеров. Позже было замечено, что даже при достаточном количестве компьютерной техники парная работа бывает полезна в начале обучения или при освоении новой сложной темы. Однако в настоящее время действующими СанПиН парные методы работы за одним компьютером не рекомендуются. Поэтому в современных условиях работа в парах должна предполагать чередование: один ученик за компьютером, второй выполняет некомпьютерную часть работы и наоборот</w:t>
      </w:r>
      <w:r>
        <w:rPr>
          <w:lang w:eastAsia="ru-RU"/>
        </w:rPr>
        <w:t>.</w:t>
      </w:r>
    </w:p>
    <w:p w14:paraId="5CC3BFDC" w14:textId="77777777" w:rsidR="000B02A8" w:rsidRDefault="000B02A8" w:rsidP="000B02A8">
      <w:pPr>
        <w:rPr>
          <w:lang w:eastAsia="ru-RU"/>
        </w:rPr>
      </w:pPr>
      <w:r w:rsidRPr="000B02A8">
        <w:rPr>
          <w:lang w:eastAsia="ru-RU"/>
        </w:rPr>
        <w:t>Разработаны формы обучения, когда пары учеников меняются в определенной последовательности, что позволяет интегрировать парную форму обучения с коллективной.</w:t>
      </w:r>
    </w:p>
    <w:p w14:paraId="19A24EB2" w14:textId="29988F72" w:rsidR="000B02A8" w:rsidRPr="000B02A8" w:rsidRDefault="000B02A8" w:rsidP="000B02A8">
      <w:pPr>
        <w:rPr>
          <w:lang w:eastAsia="ru-RU"/>
        </w:rPr>
      </w:pPr>
      <w:r w:rsidRPr="000B02A8">
        <w:rPr>
          <w:b/>
          <w:bCs/>
          <w:lang w:eastAsia="ru-RU"/>
        </w:rPr>
        <w:lastRenderedPageBreak/>
        <w:t>Индивидуальная форма обучения</w:t>
      </w:r>
      <w:r w:rsidRPr="000B02A8">
        <w:rPr>
          <w:lang w:eastAsia="ru-RU"/>
        </w:rPr>
        <w:t xml:space="preserve"> подразумевает взаимодействие учителя с одним учеником (репетиторство, </w:t>
      </w:r>
      <w:proofErr w:type="spellStart"/>
      <w:r w:rsidRPr="000B02A8">
        <w:rPr>
          <w:lang w:eastAsia="ru-RU"/>
        </w:rPr>
        <w:t>тьюторство</w:t>
      </w:r>
      <w:proofErr w:type="spellEnd"/>
      <w:r w:rsidRPr="000B02A8">
        <w:rPr>
          <w:lang w:eastAsia="ru-RU"/>
        </w:rPr>
        <w:t>, консультации и т.п.).</w:t>
      </w:r>
    </w:p>
    <w:p w14:paraId="02B1D0F8" w14:textId="5C837BAF" w:rsidR="000B02A8" w:rsidRPr="000B02A8" w:rsidRDefault="000B02A8" w:rsidP="000B02A8">
      <w:pPr>
        <w:rPr>
          <w:lang w:eastAsia="ru-RU"/>
        </w:rPr>
      </w:pPr>
      <w:r w:rsidRPr="000B02A8">
        <w:rPr>
          <w:lang w:eastAsia="ru-RU"/>
        </w:rPr>
        <w:t xml:space="preserve">В условиях компьютерного урока информатики управлять индивидуальной деятельностью учащихся достаточно сложно: ситуация за каждым компьютером практически уникальна. Выход для учителя состоит в том, чтобы привлечь к обучению сильных учащихся (в том числе в рамках парной работы), </w:t>
      </w:r>
      <w:proofErr w:type="spellStart"/>
      <w:r w:rsidRPr="000B02A8">
        <w:rPr>
          <w:lang w:eastAsia="ru-RU"/>
        </w:rPr>
        <w:t>автоформализовать</w:t>
      </w:r>
      <w:proofErr w:type="spellEnd"/>
      <w:r w:rsidRPr="000B02A8">
        <w:rPr>
          <w:lang w:eastAsia="ru-RU"/>
        </w:rPr>
        <w:t xml:space="preserve"> собственный педагогический опыт в виде обучающих программ, использовать имеющиеся программные средства и информационные ресурсы.</w:t>
      </w:r>
    </w:p>
    <w:p w14:paraId="7AAA6673" w14:textId="77777777" w:rsidR="000B02A8" w:rsidRPr="000B02A8" w:rsidRDefault="000B02A8" w:rsidP="000B02A8">
      <w:pPr>
        <w:rPr>
          <w:lang w:eastAsia="ru-RU"/>
        </w:rPr>
      </w:pPr>
      <w:r w:rsidRPr="000B02A8">
        <w:rPr>
          <w:lang w:eastAsia="ru-RU"/>
        </w:rPr>
        <w:t>Информатика сформировала новый вид индивидуальной формы обучения: один на один с компьютером, которое реализуется в форме «ученик и компьютер». Работая один на один с компьютером (а точнее, с обучающей программой), учащийся в приемлемом для себя темпе овладевает знаниями, сам выбирает индивидуальный маршрут изучения учебного материала в рамках заданной темы урока.</w:t>
      </w:r>
    </w:p>
    <w:p w14:paraId="65FC1105" w14:textId="77777777" w:rsidR="000B02A8" w:rsidRPr="00970BE0" w:rsidRDefault="000B02A8" w:rsidP="000B02A8">
      <w:pPr>
        <w:pStyle w:val="a8"/>
        <w:ind w:left="1134" w:firstLine="0"/>
        <w:rPr>
          <w:b/>
        </w:rPr>
      </w:pPr>
    </w:p>
    <w:p w14:paraId="654005E5" w14:textId="5CA444A5" w:rsidR="00E81B2F" w:rsidRDefault="00970BE0" w:rsidP="00970BE0">
      <w:pPr>
        <w:pStyle w:val="a8"/>
        <w:numPr>
          <w:ilvl w:val="0"/>
          <w:numId w:val="18"/>
        </w:numPr>
        <w:ind w:left="1134" w:hanging="425"/>
        <w:rPr>
          <w:b/>
        </w:rPr>
      </w:pPr>
      <w:r>
        <w:rPr>
          <w:b/>
        </w:rPr>
        <w:t xml:space="preserve">Назовите типы уроков по информатике. </w:t>
      </w:r>
    </w:p>
    <w:p w14:paraId="3CCA22EB" w14:textId="77777777" w:rsidR="000B02A8" w:rsidRPr="000B02A8" w:rsidRDefault="000B02A8" w:rsidP="000B02A8">
      <w:pPr>
        <w:rPr>
          <w:lang w:eastAsia="ru-RU"/>
        </w:rPr>
      </w:pPr>
      <w:r w:rsidRPr="000B02A8">
        <w:rPr>
          <w:lang w:eastAsia="ru-RU"/>
        </w:rPr>
        <w:t>1) урок сообщения новых знаний. Само название говорит о том, что они посвящаются главным образом работе над новым материалом.</w:t>
      </w:r>
    </w:p>
    <w:p w14:paraId="31AA6D4F" w14:textId="77777777" w:rsidR="000B02A8" w:rsidRPr="000B02A8" w:rsidRDefault="000B02A8" w:rsidP="000B02A8">
      <w:pPr>
        <w:rPr>
          <w:lang w:eastAsia="ru-RU"/>
        </w:rPr>
      </w:pPr>
      <w:r w:rsidRPr="000B02A8">
        <w:rPr>
          <w:lang w:eastAsia="ru-RU"/>
        </w:rPr>
        <w:t>2) Урок формирования практических умений и навыков. Проводятся они после изучения отдельных тем или разделов учебной программы и направлены на организацию рассредоточенного повторения пройденного материала с целью его более глубокого осмысления и усвоения и выработки практических умений и навыков.</w:t>
      </w:r>
    </w:p>
    <w:p w14:paraId="723044AA" w14:textId="77777777" w:rsidR="000B02A8" w:rsidRPr="000B02A8" w:rsidRDefault="000B02A8" w:rsidP="000B02A8">
      <w:pPr>
        <w:rPr>
          <w:lang w:eastAsia="ru-RU"/>
        </w:rPr>
      </w:pPr>
      <w:r w:rsidRPr="000B02A8">
        <w:rPr>
          <w:lang w:eastAsia="ru-RU"/>
        </w:rPr>
        <w:t xml:space="preserve">3) Урок комплексного применения знаний, умений и навыков. Целью таких уроков является – обеспечение связи между теоретическими знаниями и </w:t>
      </w:r>
      <w:r w:rsidRPr="000B02A8">
        <w:rPr>
          <w:lang w:eastAsia="ru-RU"/>
        </w:rPr>
        <w:lastRenderedPageBreak/>
        <w:t>практическими умениями и навыками, развитие у школьников некоторых элементов профессионализма, ориентация их на определённое самоопределение.</w:t>
      </w:r>
    </w:p>
    <w:p w14:paraId="40C72D36" w14:textId="77777777" w:rsidR="000B02A8" w:rsidRPr="000B02A8" w:rsidRDefault="000B02A8" w:rsidP="000B02A8">
      <w:pPr>
        <w:rPr>
          <w:lang w:eastAsia="ru-RU"/>
        </w:rPr>
      </w:pPr>
      <w:r w:rsidRPr="000B02A8">
        <w:rPr>
          <w:lang w:eastAsia="ru-RU"/>
        </w:rPr>
        <w:t>4) Урок контроля уровня усвоения знаний, сформированности практических умений и навыков. Эти уроки проводятся с использованием различных видов опроса, а также включают в себя использование тестирующих программ и проведение самостоятельных и контрольных работ. После проверки самостоятельных и контрольных работ проводится их анализ, и выявляются типичные недостатки в знаниях учащихся.</w:t>
      </w:r>
    </w:p>
    <w:p w14:paraId="341E4969" w14:textId="77777777" w:rsidR="000B02A8" w:rsidRPr="000B02A8" w:rsidRDefault="000B02A8" w:rsidP="000B02A8">
      <w:pPr>
        <w:rPr>
          <w:lang w:eastAsia="ru-RU"/>
        </w:rPr>
      </w:pPr>
      <w:r w:rsidRPr="000B02A8">
        <w:rPr>
          <w:lang w:eastAsia="ru-RU"/>
        </w:rPr>
        <w:t>5) Комбинированный (смешанный) урок. Своё название они получили оттого, что при их проведении сочетаются различные цели и виды учебной работы и, в частности, работа над пройденным материалом, осмысление и усвоение новой темы, выработка практических умений и навыков т. д.</w:t>
      </w:r>
    </w:p>
    <w:p w14:paraId="24EA5319" w14:textId="77777777" w:rsidR="000B02A8" w:rsidRDefault="000B02A8" w:rsidP="000B02A8">
      <w:pPr>
        <w:pStyle w:val="a8"/>
        <w:ind w:left="1134" w:firstLine="0"/>
        <w:rPr>
          <w:b/>
        </w:rPr>
      </w:pPr>
    </w:p>
    <w:p w14:paraId="389D5413" w14:textId="00EEB779" w:rsidR="005803AA" w:rsidRPr="000B02A8" w:rsidRDefault="00970BE0" w:rsidP="000B02A8">
      <w:pPr>
        <w:pStyle w:val="a8"/>
        <w:numPr>
          <w:ilvl w:val="0"/>
          <w:numId w:val="18"/>
        </w:numPr>
        <w:ind w:left="1134" w:hanging="425"/>
        <w:rPr>
          <w:b/>
        </w:rPr>
      </w:pPr>
      <w:r>
        <w:rPr>
          <w:b/>
        </w:rPr>
        <w:t>Почему чаще всего применяется комбинированный урок?</w:t>
      </w:r>
    </w:p>
    <w:p w14:paraId="37D99142" w14:textId="77777777" w:rsidR="000B7B02" w:rsidRPr="000B7B02" w:rsidRDefault="000B7B02" w:rsidP="000B7B02">
      <w:pPr>
        <w:rPr>
          <w:lang w:eastAsia="ru-RU"/>
        </w:rPr>
      </w:pPr>
      <w:r w:rsidRPr="000B7B02">
        <w:rPr>
          <w:lang w:eastAsia="ru-RU"/>
        </w:rPr>
        <w:t>Структура тра</w:t>
      </w:r>
      <w:r w:rsidRPr="000B7B02">
        <w:rPr>
          <w:lang w:eastAsia="ru-RU"/>
        </w:rPr>
        <w:softHyphen/>
        <w:t>диционного комбинированного урока включает четыре основных этапа:</w:t>
      </w:r>
    </w:p>
    <w:p w14:paraId="30A6529D" w14:textId="77777777" w:rsidR="000B7B02" w:rsidRPr="000B7B02" w:rsidRDefault="000B7B02" w:rsidP="000B7B02">
      <w:pPr>
        <w:rPr>
          <w:lang w:eastAsia="ru-RU"/>
        </w:rPr>
      </w:pPr>
      <w:r w:rsidRPr="000B7B02">
        <w:rPr>
          <w:lang w:eastAsia="ru-RU"/>
        </w:rPr>
        <w:t>1. Повторение изученного (актуализация знаний) — опрос.</w:t>
      </w:r>
    </w:p>
    <w:p w14:paraId="77BC2F5E" w14:textId="77777777" w:rsidR="000B7B02" w:rsidRPr="000B7B02" w:rsidRDefault="000B7B02" w:rsidP="000B7B02">
      <w:pPr>
        <w:rPr>
          <w:lang w:eastAsia="ru-RU"/>
        </w:rPr>
      </w:pPr>
      <w:r w:rsidRPr="000B7B02">
        <w:rPr>
          <w:lang w:eastAsia="ru-RU"/>
        </w:rPr>
        <w:t>2. Изучение новых знаний, формирование новых умений — объяснение.</w:t>
      </w:r>
    </w:p>
    <w:p w14:paraId="09721D4A" w14:textId="77777777" w:rsidR="000B7B02" w:rsidRPr="000B7B02" w:rsidRDefault="000B7B02" w:rsidP="000B7B02">
      <w:pPr>
        <w:rPr>
          <w:lang w:eastAsia="ru-RU"/>
        </w:rPr>
      </w:pPr>
      <w:r w:rsidRPr="000B7B02">
        <w:rPr>
          <w:lang w:eastAsia="ru-RU"/>
        </w:rPr>
        <w:t>3. Закрепление, систематизация, применение.</w:t>
      </w:r>
    </w:p>
    <w:p w14:paraId="79DA6856" w14:textId="77777777" w:rsidR="000B7B02" w:rsidRPr="000B7B02" w:rsidRDefault="000B7B02" w:rsidP="000B7B02">
      <w:pPr>
        <w:rPr>
          <w:lang w:eastAsia="ru-RU"/>
        </w:rPr>
      </w:pPr>
      <w:r w:rsidRPr="000B7B02">
        <w:rPr>
          <w:lang w:eastAsia="ru-RU"/>
        </w:rPr>
        <w:t>4. Задание на дом.</w:t>
      </w:r>
    </w:p>
    <w:p w14:paraId="4AE19DE2" w14:textId="77777777" w:rsidR="000B7B02" w:rsidRPr="000B7B02" w:rsidRDefault="000B7B02" w:rsidP="000B7B02">
      <w:pPr>
        <w:rPr>
          <w:lang w:eastAsia="ru-RU"/>
        </w:rPr>
      </w:pPr>
      <w:r w:rsidRPr="000B7B02">
        <w:rPr>
          <w:lang w:eastAsia="ru-RU"/>
        </w:rPr>
        <w:t>Нетрудно понять, почему такой тип урока назван комбинированным — на нем преподаватель имеет возможность достижения нескольких целей.</w:t>
      </w:r>
    </w:p>
    <w:p w14:paraId="4C72BDA5" w14:textId="77777777" w:rsidR="000B7B02" w:rsidRPr="000B7B02" w:rsidRDefault="000B7B02" w:rsidP="000B7B02">
      <w:pPr>
        <w:rPr>
          <w:lang w:eastAsia="ru-RU"/>
        </w:rPr>
      </w:pPr>
      <w:r w:rsidRPr="000B7B02">
        <w:rPr>
          <w:lang w:eastAsia="ru-RU"/>
        </w:rPr>
        <w:t>Элементы, этапы урока могут быть скомбинированы в любой последовательности, что делает урок гибким и применимым для широкого круга учебно-воспитательных задач.</w:t>
      </w:r>
    </w:p>
    <w:p w14:paraId="68E234E9" w14:textId="77777777" w:rsidR="000B7B02" w:rsidRPr="000B7B02" w:rsidRDefault="000B7B02" w:rsidP="000B7B02">
      <w:pPr>
        <w:rPr>
          <w:lang w:eastAsia="ru-RU"/>
        </w:rPr>
      </w:pPr>
      <w:r w:rsidRPr="000B7B02">
        <w:rPr>
          <w:lang w:eastAsia="ru-RU"/>
        </w:rPr>
        <w:lastRenderedPageBreak/>
        <w:t>Этим объясняется широкое распространение комбинированного урока в массовой практике. По некоторым данным, доля комбинированных уроков занимает 75-80% от общего числа всех проводимых уроков.</w:t>
      </w:r>
    </w:p>
    <w:p w14:paraId="4914C3E8" w14:textId="77777777" w:rsidR="000B7B02" w:rsidRPr="000B7B02" w:rsidRDefault="000B7B02" w:rsidP="000B7B02">
      <w:pPr>
        <w:rPr>
          <w:lang w:eastAsia="ru-RU"/>
        </w:rPr>
      </w:pPr>
      <w:proofErr w:type="spellStart"/>
      <w:r w:rsidRPr="000B7B02">
        <w:rPr>
          <w:lang w:eastAsia="ru-RU"/>
        </w:rPr>
        <w:t>Жизненностойкость</w:t>
      </w:r>
      <w:proofErr w:type="spellEnd"/>
      <w:r w:rsidRPr="000B7B02">
        <w:rPr>
          <w:lang w:eastAsia="ru-RU"/>
        </w:rPr>
        <w:t xml:space="preserve"> классического комбинированного урока определило то, что он лучше других типов согласуется с закономерностями педагогического процесса, динамикой умственной работоспособности и предоставляет педагогам больше возможности для приспособления к конкретным условиям.</w:t>
      </w:r>
    </w:p>
    <w:p w14:paraId="06AF2211" w14:textId="77777777" w:rsidR="00A62A75" w:rsidRDefault="00A62A75" w:rsidP="000B02A8"/>
    <w:sectPr w:rsidR="00A62A75" w:rsidSect="003016EB">
      <w:headerReference w:type="default" r:id="rId8"/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C0EB6" w14:textId="77777777" w:rsidR="000A7DD9" w:rsidRDefault="000A7DD9" w:rsidP="006B1535">
      <w:pPr>
        <w:spacing w:after="0" w:line="240" w:lineRule="auto"/>
      </w:pPr>
      <w:r>
        <w:separator/>
      </w:r>
    </w:p>
  </w:endnote>
  <w:endnote w:type="continuationSeparator" w:id="0">
    <w:p w14:paraId="14728E7B" w14:textId="77777777" w:rsidR="000A7DD9" w:rsidRDefault="000A7DD9" w:rsidP="006B1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5F40C" w14:textId="77777777" w:rsidR="000A7DD9" w:rsidRDefault="000A7DD9" w:rsidP="006B1535">
      <w:pPr>
        <w:spacing w:after="0" w:line="240" w:lineRule="auto"/>
      </w:pPr>
      <w:r>
        <w:separator/>
      </w:r>
    </w:p>
  </w:footnote>
  <w:footnote w:type="continuationSeparator" w:id="0">
    <w:p w14:paraId="664E5306" w14:textId="77777777" w:rsidR="000A7DD9" w:rsidRDefault="000A7DD9" w:rsidP="006B1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9D10F" w14:textId="77777777" w:rsidR="00815B55" w:rsidRPr="006B1535" w:rsidRDefault="00815B55" w:rsidP="006B1535">
    <w:pPr>
      <w:pStyle w:val="a4"/>
      <w:ind w:firstLine="0"/>
    </w:pPr>
    <w:r>
      <w:t>Ермоленко Евгений</w:t>
    </w:r>
    <w:r w:rsidRPr="006B1535">
      <w:rPr>
        <w:lang w:val="en-US"/>
      </w:rPr>
      <w:ptab w:relativeTo="margin" w:alignment="center" w:leader="none"/>
    </w:r>
    <w:r w:rsidRPr="006B1535">
      <w:rPr>
        <w:lang w:val="en-US"/>
      </w:rPr>
      <w:ptab w:relativeTo="margin" w:alignment="right" w:leader="none"/>
    </w:r>
    <w:r>
      <w:t>ИВТ-4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27365"/>
    <w:multiLevelType w:val="hybridMultilevel"/>
    <w:tmpl w:val="820A60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14167C"/>
    <w:multiLevelType w:val="hybridMultilevel"/>
    <w:tmpl w:val="8EA863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72148"/>
    <w:multiLevelType w:val="hybridMultilevel"/>
    <w:tmpl w:val="11E4DD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4247CA"/>
    <w:multiLevelType w:val="multilevel"/>
    <w:tmpl w:val="C1A6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40A33"/>
    <w:multiLevelType w:val="hybridMultilevel"/>
    <w:tmpl w:val="EDC076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452DD9"/>
    <w:multiLevelType w:val="hybridMultilevel"/>
    <w:tmpl w:val="507CF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FE570D0"/>
    <w:multiLevelType w:val="hybridMultilevel"/>
    <w:tmpl w:val="B1D0098C"/>
    <w:lvl w:ilvl="0" w:tplc="2A0ECB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661332A"/>
    <w:multiLevelType w:val="hybridMultilevel"/>
    <w:tmpl w:val="06867E90"/>
    <w:lvl w:ilvl="0" w:tplc="041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8" w15:restartNumberingAfterBreak="0">
    <w:nsid w:val="17357108"/>
    <w:multiLevelType w:val="hybridMultilevel"/>
    <w:tmpl w:val="B1D0098C"/>
    <w:lvl w:ilvl="0" w:tplc="2A0ECB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86C2DFE"/>
    <w:multiLevelType w:val="multilevel"/>
    <w:tmpl w:val="57EC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AA6504"/>
    <w:multiLevelType w:val="hybridMultilevel"/>
    <w:tmpl w:val="16F05478"/>
    <w:lvl w:ilvl="0" w:tplc="041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1" w15:restartNumberingAfterBreak="0">
    <w:nsid w:val="1B320C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EC764F8"/>
    <w:multiLevelType w:val="multilevel"/>
    <w:tmpl w:val="8E44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1A1607"/>
    <w:multiLevelType w:val="hybridMultilevel"/>
    <w:tmpl w:val="880A6C12"/>
    <w:lvl w:ilvl="0" w:tplc="0419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14" w15:restartNumberingAfterBreak="0">
    <w:nsid w:val="2E470B4B"/>
    <w:multiLevelType w:val="hybridMultilevel"/>
    <w:tmpl w:val="DD92E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15963"/>
    <w:multiLevelType w:val="hybridMultilevel"/>
    <w:tmpl w:val="F9B4366A"/>
    <w:lvl w:ilvl="0" w:tplc="041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6" w15:restartNumberingAfterBreak="0">
    <w:nsid w:val="352A4CFD"/>
    <w:multiLevelType w:val="hybridMultilevel"/>
    <w:tmpl w:val="BADC1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74DD1"/>
    <w:multiLevelType w:val="hybridMultilevel"/>
    <w:tmpl w:val="C818DA08"/>
    <w:lvl w:ilvl="0" w:tplc="AC12A47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EF50DD"/>
    <w:multiLevelType w:val="multilevel"/>
    <w:tmpl w:val="C744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260C28"/>
    <w:multiLevelType w:val="hybridMultilevel"/>
    <w:tmpl w:val="1056E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B1E9B"/>
    <w:multiLevelType w:val="hybridMultilevel"/>
    <w:tmpl w:val="BF98A642"/>
    <w:lvl w:ilvl="0" w:tplc="041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21" w15:restartNumberingAfterBreak="0">
    <w:nsid w:val="43277686"/>
    <w:multiLevelType w:val="hybridMultilevel"/>
    <w:tmpl w:val="658875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B443431"/>
    <w:multiLevelType w:val="hybridMultilevel"/>
    <w:tmpl w:val="22800AD8"/>
    <w:lvl w:ilvl="0" w:tplc="9D0C484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AA049C"/>
    <w:multiLevelType w:val="hybridMultilevel"/>
    <w:tmpl w:val="C1CC3066"/>
    <w:lvl w:ilvl="0" w:tplc="1AF6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1065E3A"/>
    <w:multiLevelType w:val="hybridMultilevel"/>
    <w:tmpl w:val="68760E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DAAF558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CE797D"/>
    <w:multiLevelType w:val="hybridMultilevel"/>
    <w:tmpl w:val="E35E3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27CAB"/>
    <w:multiLevelType w:val="multilevel"/>
    <w:tmpl w:val="DD50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195FA9"/>
    <w:multiLevelType w:val="hybridMultilevel"/>
    <w:tmpl w:val="26608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B719D6"/>
    <w:multiLevelType w:val="hybridMultilevel"/>
    <w:tmpl w:val="78B42568"/>
    <w:lvl w:ilvl="0" w:tplc="041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29" w15:restartNumberingAfterBreak="0">
    <w:nsid w:val="7DE173D3"/>
    <w:multiLevelType w:val="hybridMultilevel"/>
    <w:tmpl w:val="898094E8"/>
    <w:lvl w:ilvl="0" w:tplc="041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0"/>
  </w:num>
  <w:num w:numId="4">
    <w:abstractNumId w:val="28"/>
  </w:num>
  <w:num w:numId="5">
    <w:abstractNumId w:val="20"/>
  </w:num>
  <w:num w:numId="6">
    <w:abstractNumId w:val="13"/>
  </w:num>
  <w:num w:numId="7">
    <w:abstractNumId w:val="7"/>
  </w:num>
  <w:num w:numId="8">
    <w:abstractNumId w:val="14"/>
  </w:num>
  <w:num w:numId="9">
    <w:abstractNumId w:val="15"/>
  </w:num>
  <w:num w:numId="10">
    <w:abstractNumId w:val="29"/>
  </w:num>
  <w:num w:numId="11">
    <w:abstractNumId w:val="19"/>
  </w:num>
  <w:num w:numId="12">
    <w:abstractNumId w:val="27"/>
  </w:num>
  <w:num w:numId="13">
    <w:abstractNumId w:val="21"/>
  </w:num>
  <w:num w:numId="14">
    <w:abstractNumId w:val="2"/>
  </w:num>
  <w:num w:numId="15">
    <w:abstractNumId w:val="5"/>
  </w:num>
  <w:num w:numId="16">
    <w:abstractNumId w:val="16"/>
  </w:num>
  <w:num w:numId="17">
    <w:abstractNumId w:val="1"/>
  </w:num>
  <w:num w:numId="18">
    <w:abstractNumId w:val="8"/>
  </w:num>
  <w:num w:numId="19">
    <w:abstractNumId w:val="3"/>
  </w:num>
  <w:num w:numId="20">
    <w:abstractNumId w:val="9"/>
  </w:num>
  <w:num w:numId="21">
    <w:abstractNumId w:val="24"/>
  </w:num>
  <w:num w:numId="22">
    <w:abstractNumId w:val="12"/>
  </w:num>
  <w:num w:numId="23">
    <w:abstractNumId w:val="22"/>
  </w:num>
  <w:num w:numId="24">
    <w:abstractNumId w:val="4"/>
  </w:num>
  <w:num w:numId="25">
    <w:abstractNumId w:val="6"/>
  </w:num>
  <w:num w:numId="26">
    <w:abstractNumId w:val="11"/>
  </w:num>
  <w:num w:numId="27">
    <w:abstractNumId w:val="26"/>
  </w:num>
  <w:num w:numId="28">
    <w:abstractNumId w:val="23"/>
  </w:num>
  <w:num w:numId="29">
    <w:abstractNumId w:val="17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6C1"/>
    <w:rsid w:val="000073CA"/>
    <w:rsid w:val="00042F73"/>
    <w:rsid w:val="000A54DF"/>
    <w:rsid w:val="000A7DD9"/>
    <w:rsid w:val="000B02A8"/>
    <w:rsid w:val="000B7B02"/>
    <w:rsid w:val="00133866"/>
    <w:rsid w:val="00241F09"/>
    <w:rsid w:val="002916F3"/>
    <w:rsid w:val="003016EB"/>
    <w:rsid w:val="0035162E"/>
    <w:rsid w:val="00363F48"/>
    <w:rsid w:val="00397856"/>
    <w:rsid w:val="00400618"/>
    <w:rsid w:val="004139F4"/>
    <w:rsid w:val="00426A09"/>
    <w:rsid w:val="00442EDC"/>
    <w:rsid w:val="00507537"/>
    <w:rsid w:val="00507A61"/>
    <w:rsid w:val="00525580"/>
    <w:rsid w:val="00562600"/>
    <w:rsid w:val="005803AA"/>
    <w:rsid w:val="005823CF"/>
    <w:rsid w:val="005C7106"/>
    <w:rsid w:val="005F3B22"/>
    <w:rsid w:val="00600A87"/>
    <w:rsid w:val="00606E9F"/>
    <w:rsid w:val="006144BA"/>
    <w:rsid w:val="00632167"/>
    <w:rsid w:val="00661487"/>
    <w:rsid w:val="00686A63"/>
    <w:rsid w:val="006A7B25"/>
    <w:rsid w:val="006B1535"/>
    <w:rsid w:val="006F074B"/>
    <w:rsid w:val="00762ECC"/>
    <w:rsid w:val="00777FA7"/>
    <w:rsid w:val="00782ABD"/>
    <w:rsid w:val="007C0C89"/>
    <w:rsid w:val="007F4B86"/>
    <w:rsid w:val="00815B55"/>
    <w:rsid w:val="00820E61"/>
    <w:rsid w:val="00825A39"/>
    <w:rsid w:val="008850A9"/>
    <w:rsid w:val="00895144"/>
    <w:rsid w:val="009064FC"/>
    <w:rsid w:val="00967879"/>
    <w:rsid w:val="00970BE0"/>
    <w:rsid w:val="00A553EA"/>
    <w:rsid w:val="00A62A75"/>
    <w:rsid w:val="00A73DF4"/>
    <w:rsid w:val="00A91684"/>
    <w:rsid w:val="00AF69DC"/>
    <w:rsid w:val="00B006C1"/>
    <w:rsid w:val="00B043D1"/>
    <w:rsid w:val="00B1260A"/>
    <w:rsid w:val="00B53F3A"/>
    <w:rsid w:val="00B85BCA"/>
    <w:rsid w:val="00C12B45"/>
    <w:rsid w:val="00CA4B79"/>
    <w:rsid w:val="00CE3480"/>
    <w:rsid w:val="00CF2432"/>
    <w:rsid w:val="00D33B30"/>
    <w:rsid w:val="00DA1D5A"/>
    <w:rsid w:val="00DE05FE"/>
    <w:rsid w:val="00E27B5F"/>
    <w:rsid w:val="00E613CE"/>
    <w:rsid w:val="00E81B2F"/>
    <w:rsid w:val="00EB4456"/>
    <w:rsid w:val="00EB451D"/>
    <w:rsid w:val="00EB5109"/>
    <w:rsid w:val="00EB60BC"/>
    <w:rsid w:val="00F1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46AA"/>
  <w15:chartTrackingRefBased/>
  <w15:docId w15:val="{D5C4C3E6-92D6-48C4-BC61-B61164CA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B5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1535"/>
    <w:pPr>
      <w:keepNext/>
      <w:keepLines/>
      <w:spacing w:before="120" w:after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B153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6B1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B153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6B1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B1535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6B1535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E81B2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777FA7"/>
    <w:rPr>
      <w:b/>
      <w:bCs/>
    </w:rPr>
  </w:style>
  <w:style w:type="character" w:styleId="ab">
    <w:name w:val="Emphasis"/>
    <w:basedOn w:val="a0"/>
    <w:uiPriority w:val="20"/>
    <w:qFormat/>
    <w:rsid w:val="000B02A8"/>
    <w:rPr>
      <w:i/>
      <w:iCs/>
    </w:rPr>
  </w:style>
  <w:style w:type="paragraph" w:customStyle="1" w:styleId="sc-dlfnbm">
    <w:name w:val="sc-dlfnbm"/>
    <w:basedOn w:val="a"/>
    <w:rsid w:val="000B02A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c-ecsssg">
    <w:name w:val="sc-ecsssg"/>
    <w:basedOn w:val="a"/>
    <w:rsid w:val="000B02A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0B02A8"/>
    <w:rPr>
      <w:color w:val="0000FF"/>
      <w:u w:val="single"/>
    </w:rPr>
  </w:style>
  <w:style w:type="paragraph" w:customStyle="1" w:styleId="sc-ibpryj">
    <w:name w:val="sc-ibpryj"/>
    <w:basedOn w:val="a"/>
    <w:rsid w:val="000B02A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c-jsgupp">
    <w:name w:val="sc-jsgupp"/>
    <w:basedOn w:val="a"/>
    <w:rsid w:val="000B02A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c-fubcfw">
    <w:name w:val="sc-fubcfw"/>
    <w:basedOn w:val="a"/>
    <w:rsid w:val="000B02A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1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56862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7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F6904-4FF6-4301-B32E-3FF3A70D4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11</Pages>
  <Words>1983</Words>
  <Characters>11308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Ермоленко</dc:creator>
  <cp:keywords/>
  <dc:description/>
  <cp:lastModifiedBy>Евгений Ермоленко</cp:lastModifiedBy>
  <cp:revision>24</cp:revision>
  <dcterms:created xsi:type="dcterms:W3CDTF">2021-02-13T09:36:00Z</dcterms:created>
  <dcterms:modified xsi:type="dcterms:W3CDTF">2021-03-22T05:14:00Z</dcterms:modified>
</cp:coreProperties>
</file>