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42D" w14:textId="1083B69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4047DEE8" w14:textId="20F3E347" w:rsidR="00F435ED" w:rsidRPr="00C07966" w:rsidRDefault="00B34A90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Добрый день уважаемая комиссия, меня зовут Семенов Евгений выпускник группы БПЦ 21-01 и сейчас в течении 7 минут вам будет представлена моя выпускная квалификационная работа на тему «Разработка программного обеспечения для анализа рынка строительных материалов».</w:t>
      </w:r>
    </w:p>
    <w:p w14:paraId="2E3FC515" w14:textId="5B33D724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6ED174AA" w14:textId="7FD9E732" w:rsidR="00F435ED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Строительная отрасль требует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оперативной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стройматериалах,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занимает много времени и приводит к ошибкам и обработке устаревшей информации из-за человеческого фактора.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Объем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продаж стройматериалов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растет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как и растет число компаний, которые предлагают свой товар. Стоит отметить так же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стремительный рост цен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стройматериалы, что делает ручной сбор информации затруднительным.</w:t>
      </w:r>
    </w:p>
    <w:p w14:paraId="384D121B" w14:textId="56989E44" w:rsidR="00F435ED" w:rsidRPr="00F435ED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Исходя из этого выделим ряд проблем.</w:t>
      </w:r>
    </w:p>
    <w:p w14:paraId="5A7C4208" w14:textId="74758FD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3BE1E50C" w14:textId="011FF528" w:rsidR="00F435ED" w:rsidRPr="00C07966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разрознены</w:t>
      </w:r>
    </w:p>
    <w:p w14:paraId="420CB927" w14:textId="7A47673F" w:rsidR="00164598" w:rsidRPr="00937680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 неэффективен</w:t>
      </w:r>
    </w:p>
    <w:p w14:paraId="2050D4C0" w14:textId="7D62E4A9" w:rsidR="00164598" w:rsidRPr="00937680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Рынок меняется стремительно</w:t>
      </w:r>
    </w:p>
    <w:p w14:paraId="55EB304A" w14:textId="165ACF6C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Результаты таких тенденций для бизнеса плачевны, а это переплаты, простои, потеря позиции на рынке.</w:t>
      </w:r>
    </w:p>
    <w:p w14:paraId="3041760C" w14:textId="5C64EBD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3DB1DDAF" w14:textId="0371E485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0796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C07966">
        <w:rPr>
          <w:rFonts w:ascii="Times New Roman" w:hAnsi="Times New Roman" w:cs="Times New Roman"/>
          <w:sz w:val="28"/>
          <w:szCs w:val="28"/>
        </w:rPr>
        <w:t>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анализа рынка строительных материалов, в этом и заключа</w:t>
      </w:r>
      <w:r w:rsidR="00C07966">
        <w:rPr>
          <w:rFonts w:ascii="Times New Roman" w:hAnsi="Times New Roman" w:cs="Times New Roman"/>
          <w:sz w:val="28"/>
          <w:szCs w:val="28"/>
        </w:rPr>
        <w:t>лась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основная цель данной работы. </w:t>
      </w:r>
    </w:p>
    <w:p w14:paraId="2901A330" w14:textId="562FEB42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Чтобы цель была достигнута выделим основные задачи:</w:t>
      </w:r>
    </w:p>
    <w:p w14:paraId="07612164" w14:textId="20E1712C" w:rsidR="00164598" w:rsidRPr="00C07966" w:rsidRDefault="00164598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Проанализир</w:t>
      </w:r>
      <w:r w:rsidR="00C07966" w:rsidRPr="00937680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подходы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инструменты анализа данных</w:t>
      </w:r>
    </w:p>
    <w:p w14:paraId="70F5BC08" w14:textId="0A0E6B16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Определи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ключевые требования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B3803E5" w14:textId="7138FC6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архитектуру систему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529F624" w14:textId="36FB4A0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Реализ</w:t>
      </w:r>
      <w:r w:rsidR="00C07966">
        <w:rPr>
          <w:rFonts w:ascii="Times New Roman" w:hAnsi="Times New Roman" w:cs="Times New Roman"/>
          <w:sz w:val="28"/>
          <w:szCs w:val="28"/>
        </w:rPr>
        <w:t>овать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B342DEA" w14:textId="0152A0EE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Прове</w:t>
      </w:r>
      <w:r w:rsidR="00C07966">
        <w:rPr>
          <w:rFonts w:ascii="Times New Roman" w:hAnsi="Times New Roman" w:cs="Times New Roman"/>
          <w:sz w:val="28"/>
          <w:szCs w:val="28"/>
        </w:rPr>
        <w:t>сти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5AE7013" w14:textId="01D1FA5A" w:rsidR="00F435ED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Оцени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</w:t>
      </w:r>
      <w:r w:rsidR="00937680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2547F6C1" w14:textId="500E6D4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p w14:paraId="3F3BC5E7" w14:textId="1E2B66CB" w:rsidR="00F435ED" w:rsidRPr="00F435ED" w:rsidRDefault="00F86E29" w:rsidP="000865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данной таблице представлены основные подходы для анализа данных строительных материалов, как видно все они имеют свои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недостатки,</w:t>
      </w:r>
      <w:r w:rsidRPr="00C07966">
        <w:rPr>
          <w:rFonts w:ascii="Times New Roman" w:hAnsi="Times New Roman" w:cs="Times New Roman"/>
          <w:sz w:val="28"/>
          <w:szCs w:val="28"/>
        </w:rPr>
        <w:t xml:space="preserve"> которые мы попытаемся избежать в нашей системе.</w:t>
      </w:r>
    </w:p>
    <w:p w14:paraId="573A027A" w14:textId="7323FCE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Возможности системы</w:t>
      </w:r>
    </w:p>
    <w:p w14:paraId="46AAA095" w14:textId="1F20CCB7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На этапе проектирования были описаны основные возможности системы, которые представлены на данном слайде, в частности это:</w:t>
      </w:r>
    </w:p>
    <w:p w14:paraId="54772E9A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Информация о системе.</w:t>
      </w:r>
    </w:p>
    <w:p w14:paraId="465AB0F8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Регистрация.</w:t>
      </w:r>
    </w:p>
    <w:p w14:paraId="45849917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Вход.</w:t>
      </w:r>
    </w:p>
    <w:p w14:paraId="1DB74F4D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Получение данных.</w:t>
      </w:r>
    </w:p>
    <w:p w14:paraId="068FE991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Анализ данных.</w:t>
      </w:r>
    </w:p>
    <w:p w14:paraId="0385775B" w14:textId="3AFCDCC6" w:rsidR="00F435ED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пользователя.</w:t>
      </w:r>
    </w:p>
    <w:p w14:paraId="588E063F" w14:textId="324096C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данных</w:t>
      </w:r>
    </w:p>
    <w:p w14:paraId="09EC098C" w14:textId="01B4DD6F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 w:rsidR="009F3F97">
        <w:rPr>
          <w:rFonts w:ascii="Times New Roman" w:hAnsi="Times New Roman" w:cs="Times New Roman"/>
          <w:sz w:val="28"/>
          <w:szCs w:val="28"/>
        </w:rPr>
        <w:t>была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9F3F97">
        <w:rPr>
          <w:rFonts w:ascii="Times New Roman" w:hAnsi="Times New Roman" w:cs="Times New Roman"/>
          <w:sz w:val="28"/>
          <w:szCs w:val="28"/>
        </w:rPr>
        <w:t xml:space="preserve">лена </w:t>
      </w:r>
      <w:r w:rsidRPr="00C07966">
        <w:rPr>
          <w:rFonts w:ascii="Times New Roman" w:hAnsi="Times New Roman" w:cs="Times New Roman"/>
          <w:sz w:val="28"/>
          <w:szCs w:val="28"/>
        </w:rPr>
        <w:t xml:space="preserve">структуру хранимых данных, она представлена в виде </w:t>
      </w:r>
      <w:r w:rsidRPr="000865C2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данном слайде и включает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2 сущности (Пользователь и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),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связь </w:t>
      </w:r>
      <w:r w:rsidRPr="00C07966">
        <w:rPr>
          <w:rFonts w:ascii="Times New Roman" w:hAnsi="Times New Roman" w:cs="Times New Roman"/>
          <w:sz w:val="28"/>
          <w:szCs w:val="28"/>
        </w:rPr>
        <w:t>между ними.</w:t>
      </w:r>
    </w:p>
    <w:p w14:paraId="3D696136" w14:textId="3F37023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Логика работы системы</w:t>
      </w:r>
    </w:p>
    <w:p w14:paraId="288F84A2" w14:textId="2F4448E9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Логика работы системы описана в нотации </w:t>
      </w:r>
      <w:r w:rsidRPr="00C0796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07966">
        <w:rPr>
          <w:rFonts w:ascii="Times New Roman" w:hAnsi="Times New Roman" w:cs="Times New Roman"/>
          <w:sz w:val="28"/>
          <w:szCs w:val="28"/>
        </w:rPr>
        <w:t>, и в нее включены основные функции, которые были сформулированы на этапе описания возможностей системы, так же есть отработка различных вариантов поведения системы в зависимости от действий пользователя.</w:t>
      </w:r>
    </w:p>
    <w:p w14:paraId="163F2AF5" w14:textId="24DFFC6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 системы</w:t>
      </w:r>
    </w:p>
    <w:p w14:paraId="3FE345E0" w14:textId="27F0B610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Стоит отметить стек технологий д</w:t>
      </w:r>
      <w:r w:rsidR="000F5FE6" w:rsidRPr="00C07966">
        <w:rPr>
          <w:rFonts w:ascii="Times New Roman" w:hAnsi="Times New Roman" w:cs="Times New Roman"/>
          <w:sz w:val="28"/>
          <w:szCs w:val="28"/>
        </w:rPr>
        <w:t>ля разработки системы, в частности это:</w:t>
      </w:r>
    </w:p>
    <w:p w14:paraId="5885564F" w14:textId="50FF429A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клиента использована платформа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её фреймворк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>с дополнительными библиотеками.</w:t>
      </w:r>
    </w:p>
    <w:p w14:paraId="4C05695C" w14:textId="1EDD399D" w:rsidR="00F435ED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сервера язык программирования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его библиотеки, в частности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Scrapy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F80BFC" w14:textId="1B99F427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За хранение данных была выбрана 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СУБД MySQL</w:t>
      </w:r>
    </w:p>
    <w:p w14:paraId="7C38326A" w14:textId="17D3EB55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Проект был подвергнут контейнеризации при помощи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37F7CFF4" w14:textId="12EB3EB9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Операционной системой для развертывания была выбрана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Linux/Ubuntu 24.04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LTS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D1E831" w14:textId="1A685589" w:rsidR="000E6C6E" w:rsidRPr="00C07966" w:rsidRDefault="000E6C6E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Минимальные аппаратные требования для развертывания проекта:</w:t>
      </w:r>
    </w:p>
    <w:p w14:paraId="5D1E15B2" w14:textId="77777777" w:rsidR="000E6C6E" w:rsidRPr="000E6C6E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 xml:space="preserve">4 ядра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6C6E">
        <w:rPr>
          <w:rFonts w:ascii="Times New Roman" w:hAnsi="Times New Roman" w:cs="Times New Roman"/>
          <w:sz w:val="28"/>
          <w:szCs w:val="28"/>
        </w:rPr>
        <w:t xml:space="preserve">8+ ГБ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SSD</w:t>
      </w:r>
      <w:r w:rsidRPr="000E6C6E">
        <w:rPr>
          <w:rFonts w:ascii="Times New Roman" w:hAnsi="Times New Roman" w:cs="Times New Roman"/>
          <w:sz w:val="28"/>
          <w:szCs w:val="28"/>
        </w:rPr>
        <w:t xml:space="preserve"> 512ГБ</w:t>
      </w:r>
    </w:p>
    <w:p w14:paraId="2FA616B4" w14:textId="2EFE8016" w:rsidR="000E6C6E" w:rsidRPr="00C07966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>Стабильный интернет (10+ Мбит/с)</w:t>
      </w:r>
    </w:p>
    <w:p w14:paraId="3AE1A8B9" w14:textId="06A7D6A7" w:rsidR="007B4AD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85DA3EA" w14:textId="27EB80CA" w:rsidR="00F435ED" w:rsidRPr="00C07966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Интерфейс и стиль оформления страниц представлены на данных слайдах, в частности это интерфейс: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стартовой страницы, блок</w:t>
      </w:r>
      <w:r w:rsidR="009F3F97" w:rsidRPr="000865C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доступом, руководство пользователя, сбор данных, поиск данных, визуализация в виде линейного графика с точками.</w:t>
      </w:r>
    </w:p>
    <w:p w14:paraId="076FAB38" w14:textId="7B66291D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Алгоритм получения данных</w:t>
      </w:r>
    </w:p>
    <w:p w14:paraId="5B65B060" w14:textId="2797B3D0" w:rsidR="00F435ED" w:rsidRPr="00F435ED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Стоит затронуть тему алгоритма получения данных, суть заключается в том,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получает входные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сбора, из них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получает домен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стартовой страницы, на ней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начинает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фильтрацию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их на предмет наличия искомых данных на страницах на которые ведут ссылки, если данные найдены, 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их сохраняет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во временное хранилище. Вне зависимости от того получила ли система данные со страницы, она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сохраняет ссылку на страницу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 категорию пройденные,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 допускает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её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повторный проход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 этой страницы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и добавляет их в очередь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фильтрации уже их. Если данные не найдены,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то страница будет пропущена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продолжается, либо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до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момента остановки пользователем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до прохода всех возможных ссылок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на домене.</w:t>
      </w:r>
    </w:p>
    <w:p w14:paraId="1C64A55F" w14:textId="672C448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</w:t>
      </w:r>
    </w:p>
    <w:p w14:paraId="6499B3A7" w14:textId="3580B85D" w:rsidR="00F435ED" w:rsidRPr="00F435ED" w:rsidRDefault="001B517F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этапе тестирования системы были написаны </w:t>
      </w:r>
      <w:proofErr w:type="spellStart"/>
      <w:r w:rsidRPr="00B037DB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и корректности работы конечных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точек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Вручную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 были </w:t>
      </w:r>
      <w:r w:rsidR="004E3B8B" w:rsidRPr="00C07966">
        <w:rPr>
          <w:rFonts w:ascii="Times New Roman" w:hAnsi="Times New Roman" w:cs="Times New Roman"/>
          <w:sz w:val="28"/>
          <w:szCs w:val="28"/>
        </w:rPr>
        <w:lastRenderedPageBreak/>
        <w:t xml:space="preserve">протестированы остальные аспекты системы, такие как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сценарии </w:t>
      </w:r>
      <w:proofErr w:type="spellStart"/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  <w:r w:rsidR="004E3B8B" w:rsidRPr="00C07966">
        <w:rPr>
          <w:rFonts w:ascii="Times New Roman" w:hAnsi="Times New Roman" w:cs="Times New Roman"/>
          <w:sz w:val="28"/>
          <w:szCs w:val="28"/>
        </w:rPr>
        <w:t xml:space="preserve">,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валидация данных, интеграция с БД, сохранение данных</w:t>
      </w:r>
      <w:r w:rsidR="004E3B8B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6C440F0" w14:textId="778DF870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 разработки системы</w:t>
      </w:r>
    </w:p>
    <w:p w14:paraId="5A551EF7" w14:textId="3D6A9851" w:rsidR="00F435ED" w:rsidRPr="00F435ED" w:rsidRDefault="00A90F3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тему экономической эффективности стоит отметить, что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первоначальные затраты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разработку составляют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1 200 000 руб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Годовая доходность проекта - ~1 848 000 руб./год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после вычета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налогов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оплаты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хостинга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  <w:r w:rsidR="00657EC1" w:rsidRPr="00C07966">
        <w:rPr>
          <w:rFonts w:ascii="Times New Roman" w:hAnsi="Times New Roman" w:cs="Times New Roman"/>
          <w:sz w:val="28"/>
          <w:szCs w:val="28"/>
        </w:rPr>
        <w:t xml:space="preserve"> Соответственно проект окупиться за </w:t>
      </w:r>
      <w:r w:rsidR="00657EC1" w:rsidRPr="00B037DB">
        <w:rPr>
          <w:rFonts w:ascii="Times New Roman" w:hAnsi="Times New Roman" w:cs="Times New Roman"/>
          <w:b/>
          <w:bCs/>
          <w:sz w:val="28"/>
          <w:szCs w:val="28"/>
        </w:rPr>
        <w:t>8 месяцев</w:t>
      </w:r>
      <w:r w:rsidR="00657EC1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661663E" w14:textId="0E91BF3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Обоснование юридической правомерности</w:t>
      </w:r>
    </w:p>
    <w:p w14:paraId="0861D137" w14:textId="59DCDC76" w:rsidR="00F435ED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Так как веб-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всего считался серой стороной разработки веб-приложений стоит объяснить юридическую правомерность использования данного продукта.</w:t>
      </w:r>
    </w:p>
    <w:p w14:paraId="08004589" w14:textId="62C5CE3A" w:rsidR="00657EC1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После анализа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ФЗ 149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судебной практике по делу </w:t>
      </w:r>
      <w:r w:rsidR="009F3F97">
        <w:rPr>
          <w:rFonts w:ascii="Times New Roman" w:hAnsi="Times New Roman" w:cs="Times New Roman"/>
          <w:sz w:val="28"/>
          <w:szCs w:val="28"/>
        </w:rPr>
        <w:t>«</w:t>
      </w:r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 xml:space="preserve">ВК против </w:t>
      </w:r>
      <w:proofErr w:type="spellStart"/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>Дабл</w:t>
      </w:r>
      <w:proofErr w:type="spellEnd"/>
      <w:r w:rsidR="009F3F97" w:rsidRPr="000C541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 были выделены дополнительные требования к системе:</w:t>
      </w:r>
    </w:p>
    <w:p w14:paraId="5F57867B" w14:textId="28D9DA5D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Собирае</w:t>
      </w:r>
      <w:r w:rsidR="009B4CA3">
        <w:rPr>
          <w:rFonts w:ascii="Times New Roman" w:hAnsi="Times New Roman" w:cs="Times New Roman"/>
          <w:sz w:val="28"/>
          <w:szCs w:val="28"/>
        </w:rPr>
        <w:t>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общедоступные данные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BCF0D87" w14:textId="6C0AF1D9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Не требовать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обхода авторизации или CAPTCHA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38A91E8" w14:textId="5AC1468A" w:rsidR="00A262EF" w:rsidRPr="000C5413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Соблюдать ограничения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robots.txt.</w:t>
      </w:r>
    </w:p>
    <w:p w14:paraId="126C493D" w14:textId="235DE4FA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>Не собира</w:t>
      </w:r>
      <w:r w:rsidRPr="00C07966">
        <w:rPr>
          <w:rFonts w:ascii="Times New Roman" w:hAnsi="Times New Roman" w:cs="Times New Roman"/>
          <w:sz w:val="28"/>
          <w:szCs w:val="28"/>
        </w:rPr>
        <w:t>ть</w:t>
      </w:r>
      <w:r w:rsidRPr="00A262EF">
        <w:rPr>
          <w:rFonts w:ascii="Times New Roman" w:hAnsi="Times New Roman" w:cs="Times New Roman"/>
          <w:sz w:val="28"/>
          <w:szCs w:val="28"/>
        </w:rPr>
        <w:t xml:space="preserve">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Pr="00A262EF">
        <w:rPr>
          <w:rFonts w:ascii="Times New Roman" w:hAnsi="Times New Roman" w:cs="Times New Roman"/>
          <w:sz w:val="28"/>
          <w:szCs w:val="28"/>
        </w:rPr>
        <w:t xml:space="preserve"> (ФИО, телефоны,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F4254EB" w14:textId="24170D17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взламывать защиту</w:t>
      </w:r>
      <w:r w:rsidRPr="00A262EF">
        <w:rPr>
          <w:rFonts w:ascii="Times New Roman" w:hAnsi="Times New Roman" w:cs="Times New Roman"/>
          <w:sz w:val="28"/>
          <w:szCs w:val="28"/>
        </w:rPr>
        <w:t xml:space="preserve"> сайтов (обход блокировок,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-атаки)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3BBF96B" w14:textId="28AA3098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нарушать пользовательские соглашения</w:t>
      </w:r>
      <w:r w:rsidRPr="00A262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6F3C1885" w14:textId="2381D3C5" w:rsidR="00D01544" w:rsidRPr="00C07966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Частотность запросов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перегрузки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09DDC3E" w14:textId="5F4657FB" w:rsidR="00D01544" w:rsidRPr="00D01544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Открытые источники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только публичные страницы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9DBF1B1" w14:textId="71960BB9" w:rsidR="00F435ED" w:rsidRPr="009B4CA3" w:rsidRDefault="00D01544" w:rsidP="009B4CA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Структурирование данных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искажения оригинальной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879FC1B" w14:textId="15D3EB7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DFE1297" w14:textId="14DF69FA" w:rsidR="00F435ED" w:rsidRPr="00C07966" w:rsidRDefault="00D01544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В результате проделанной работы была достигнута цель это разработка ПО для автоматизированного анализа рынка стройматериалов, а также цели:</w:t>
      </w:r>
    </w:p>
    <w:p w14:paraId="2C816801" w14:textId="6200170C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Анализ решений.</w:t>
      </w:r>
    </w:p>
    <w:p w14:paraId="3638D14A" w14:textId="315D43D5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требований.</w:t>
      </w:r>
    </w:p>
    <w:p w14:paraId="24F51CB1" w14:textId="47415B6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системы.</w:t>
      </w:r>
    </w:p>
    <w:p w14:paraId="17E9ECBD" w14:textId="059BDB86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Реализация системы.</w:t>
      </w:r>
    </w:p>
    <w:p w14:paraId="5B6CF6AD" w14:textId="20700C7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14:paraId="30B218EB" w14:textId="50277246" w:rsidR="00F435ED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эффективности.</w:t>
      </w:r>
    </w:p>
    <w:p w14:paraId="36D325FA" w14:textId="3B72C2D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системы</w:t>
      </w:r>
    </w:p>
    <w:p w14:paraId="3CA99948" w14:textId="092DC8F4" w:rsidR="00F435ED" w:rsidRPr="00C07966" w:rsidRDefault="00CF476B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Перспективы развития системы включают следующие направления:</w:t>
      </w:r>
    </w:p>
    <w:p w14:paraId="6B6DC1C6" w14:textId="78004487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Внедрение ИИ</w:t>
      </w:r>
      <w:r w:rsidRPr="00CF476B">
        <w:rPr>
          <w:rFonts w:ascii="Times New Roman" w:hAnsi="Times New Roman" w:cs="Times New Roman"/>
          <w:sz w:val="28"/>
          <w:szCs w:val="28"/>
        </w:rPr>
        <w:t xml:space="preserve"> и машинного обучения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проводить авто классификацию товаров, прогнозирование спроса.</w:t>
      </w:r>
    </w:p>
    <w:p w14:paraId="4C990207" w14:textId="6792883C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Самообучающийся парсер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автоматически искать необходимые сайты, распознавать структуру данных.</w:t>
      </w:r>
    </w:p>
    <w:p w14:paraId="313500AD" w14:textId="4B8C5DBA" w:rsidR="00CF476B" w:rsidRPr="00C07966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Упрощенный интерфейс</w:t>
      </w:r>
      <w:r w:rsidRPr="00C07966">
        <w:rPr>
          <w:rFonts w:ascii="Times New Roman" w:hAnsi="Times New Roman" w:cs="Times New Roman"/>
          <w:sz w:val="28"/>
          <w:szCs w:val="28"/>
        </w:rPr>
        <w:t xml:space="preserve"> - упрощенный ввод входных данных.</w:t>
      </w:r>
    </w:p>
    <w:p w14:paraId="425FA812" w14:textId="4CA1F520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Подключение к бизнес-системам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интеграцию с последующей выгрузкой/загрузкой данных</w:t>
      </w:r>
    </w:p>
    <w:p w14:paraId="5EB62FCF" w14:textId="1EC62858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Расширенные форматы выгрузки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выдавать больше форматов данных. </w:t>
      </w:r>
    </w:p>
    <w:p w14:paraId="7F7EA8D2" w14:textId="474B84D7" w:rsidR="00F435ED" w:rsidRPr="00595B68" w:rsidRDefault="00CF476B" w:rsidP="00595B68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8AF">
        <w:rPr>
          <w:rFonts w:ascii="Times New Roman" w:hAnsi="Times New Roman" w:cs="Times New Roman"/>
          <w:b/>
          <w:bCs/>
          <w:sz w:val="28"/>
          <w:szCs w:val="28"/>
        </w:rPr>
        <w:t>Трекер</w:t>
      </w:r>
      <w:proofErr w:type="spellEnd"/>
      <w:r w:rsidRPr="002C08AF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изменений в реальном времени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получать уведомление о изменении цены.</w:t>
      </w:r>
    </w:p>
    <w:sectPr w:rsidR="00F435ED" w:rsidRPr="00595B68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C28"/>
    <w:multiLevelType w:val="hybridMultilevel"/>
    <w:tmpl w:val="8F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3D2"/>
    <w:multiLevelType w:val="hybridMultilevel"/>
    <w:tmpl w:val="A042B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D35F70"/>
    <w:multiLevelType w:val="hybridMultilevel"/>
    <w:tmpl w:val="1BBECB20"/>
    <w:lvl w:ilvl="0" w:tplc="45CAE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865C2"/>
    <w:rsid w:val="000C5413"/>
    <w:rsid w:val="000E6C6E"/>
    <w:rsid w:val="000F5FE6"/>
    <w:rsid w:val="001129F8"/>
    <w:rsid w:val="00164598"/>
    <w:rsid w:val="001B517F"/>
    <w:rsid w:val="002C08AF"/>
    <w:rsid w:val="00404088"/>
    <w:rsid w:val="004E3B8B"/>
    <w:rsid w:val="005368E6"/>
    <w:rsid w:val="00552C36"/>
    <w:rsid w:val="00595B68"/>
    <w:rsid w:val="00657EC1"/>
    <w:rsid w:val="007B4ADD"/>
    <w:rsid w:val="00937680"/>
    <w:rsid w:val="009B4CA3"/>
    <w:rsid w:val="009F3F97"/>
    <w:rsid w:val="00A262EF"/>
    <w:rsid w:val="00A90F36"/>
    <w:rsid w:val="00B037DB"/>
    <w:rsid w:val="00B34A90"/>
    <w:rsid w:val="00C07966"/>
    <w:rsid w:val="00CF476B"/>
    <w:rsid w:val="00D01544"/>
    <w:rsid w:val="00E01D20"/>
    <w:rsid w:val="00F435ED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19</cp:revision>
  <dcterms:created xsi:type="dcterms:W3CDTF">2025-05-31T23:00:00Z</dcterms:created>
  <dcterms:modified xsi:type="dcterms:W3CDTF">2025-06-04T08:34:00Z</dcterms:modified>
</cp:coreProperties>
</file>