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D0632" w14:textId="05602398" w:rsidR="00E37844" w:rsidRDefault="00E37844">
      <w:pPr>
        <w:rPr>
          <w:rFonts w:ascii="Times New Roman" w:hAnsi="Times New Roman" w:cs="Times New Roman"/>
          <w:sz w:val="28"/>
          <w:szCs w:val="28"/>
        </w:rPr>
      </w:pPr>
    </w:p>
    <w:p w14:paraId="54422B1A" w14:textId="097C56B8" w:rsidR="007844DF" w:rsidRDefault="007844DF">
      <w:pPr>
        <w:rPr>
          <w:rFonts w:ascii="Times New Roman" w:hAnsi="Times New Roman" w:cs="Times New Roman"/>
          <w:sz w:val="28"/>
          <w:szCs w:val="28"/>
        </w:rPr>
      </w:pPr>
    </w:p>
    <w:p w14:paraId="02179542" w14:textId="5DC5B23B" w:rsidR="007844DF" w:rsidRDefault="007844DF">
      <w:pPr>
        <w:rPr>
          <w:rFonts w:ascii="Times New Roman" w:hAnsi="Times New Roman" w:cs="Times New Roman"/>
          <w:sz w:val="28"/>
          <w:szCs w:val="28"/>
        </w:rPr>
      </w:pPr>
    </w:p>
    <w:p w14:paraId="0453768E" w14:textId="10F7C608" w:rsidR="007844DF" w:rsidRDefault="007844DF">
      <w:pPr>
        <w:rPr>
          <w:rFonts w:ascii="Times New Roman" w:hAnsi="Times New Roman" w:cs="Times New Roman"/>
          <w:sz w:val="28"/>
          <w:szCs w:val="28"/>
        </w:rPr>
      </w:pPr>
    </w:p>
    <w:p w14:paraId="0C74ED56" w14:textId="7CC1BA34" w:rsidR="007844DF" w:rsidRDefault="007844DF">
      <w:pPr>
        <w:rPr>
          <w:rFonts w:ascii="Times New Roman" w:hAnsi="Times New Roman" w:cs="Times New Roman"/>
          <w:sz w:val="28"/>
          <w:szCs w:val="28"/>
        </w:rPr>
      </w:pPr>
    </w:p>
    <w:p w14:paraId="2F116569" w14:textId="496C452F" w:rsidR="007844DF" w:rsidRDefault="007844DF">
      <w:pPr>
        <w:rPr>
          <w:rFonts w:ascii="Times New Roman" w:hAnsi="Times New Roman" w:cs="Times New Roman"/>
          <w:sz w:val="28"/>
          <w:szCs w:val="28"/>
        </w:rPr>
      </w:pPr>
    </w:p>
    <w:p w14:paraId="59A70652" w14:textId="763E990C" w:rsidR="007844DF" w:rsidRDefault="007844DF" w:rsidP="007844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44DF">
        <w:rPr>
          <w:rFonts w:ascii="Times New Roman" w:hAnsi="Times New Roman" w:cs="Times New Roman"/>
          <w:b/>
          <w:bCs/>
          <w:sz w:val="28"/>
          <w:szCs w:val="28"/>
        </w:rPr>
        <w:t>ПРИЛОЖЕНИЕ «СЫТ ПО ГОРЛО» ДЛЯ АНДРОИДА</w:t>
      </w:r>
    </w:p>
    <w:p w14:paraId="5A824862" w14:textId="531FCE83" w:rsidR="007844DF" w:rsidRDefault="007844DF" w:rsidP="007844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425B8C" w14:textId="3ABEC92D" w:rsidR="007844DF" w:rsidRDefault="007844DF" w:rsidP="007844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38897B" w14:textId="47FF0E1F" w:rsidR="007844DF" w:rsidRDefault="007844DF" w:rsidP="007844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D9E52" w14:textId="513F6836" w:rsidR="007844DF" w:rsidRDefault="007844DF" w:rsidP="007844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8DB0D8" w14:textId="3EC5FE0C" w:rsidR="007844DF" w:rsidRDefault="007844DF" w:rsidP="007844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AFF94F" w14:textId="15FC3B92" w:rsidR="007844DF" w:rsidRDefault="007844DF" w:rsidP="007844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CFE2E8" w14:textId="0940D0DA" w:rsidR="007844DF" w:rsidRDefault="007844DF" w:rsidP="007844D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98E455" w14:textId="3842F58F" w:rsidR="007844DF" w:rsidRDefault="007844DF" w:rsidP="007844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</w:t>
      </w:r>
      <w:r w:rsidR="007C7F59">
        <w:rPr>
          <w:rFonts w:ascii="Times New Roman" w:hAnsi="Times New Roman" w:cs="Times New Roman"/>
          <w:b/>
          <w:bCs/>
          <w:sz w:val="28"/>
          <w:szCs w:val="28"/>
        </w:rPr>
        <w:t>Б</w:t>
      </w:r>
      <w:r>
        <w:rPr>
          <w:rFonts w:ascii="Times New Roman" w:hAnsi="Times New Roman" w:cs="Times New Roman"/>
          <w:b/>
          <w:bCs/>
          <w:sz w:val="28"/>
          <w:szCs w:val="28"/>
        </w:rPr>
        <w:t>ОЧАЯ ДОКУМЕНТАЦИЯ</w:t>
      </w:r>
    </w:p>
    <w:p w14:paraId="6D3C19F7" w14:textId="35BD176F" w:rsidR="007844DF" w:rsidRDefault="007844DF" w:rsidP="007844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38DD29" w14:textId="4A892D95" w:rsidR="007844DF" w:rsidRDefault="007844DF" w:rsidP="007844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A6961B" w14:textId="7ADF18BB" w:rsidR="007844DF" w:rsidRDefault="00FC4601" w:rsidP="007844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БПЭ-20.02-01-0000-0 ПМ</w:t>
      </w:r>
      <w:bookmarkStart w:id="0" w:name="_GoBack"/>
      <w:bookmarkEnd w:id="0"/>
    </w:p>
    <w:p w14:paraId="7BD12B81" w14:textId="227EE768" w:rsidR="007844DF" w:rsidRDefault="007844DF" w:rsidP="007844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BDB8AF" w14:textId="459AEFF9" w:rsidR="007844DF" w:rsidRDefault="0080467F" w:rsidP="007844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AD169D">
        <w:rPr>
          <w:rFonts w:ascii="Times New Roman" w:hAnsi="Times New Roman" w:cs="Times New Roman"/>
          <w:b/>
          <w:bCs/>
          <w:sz w:val="28"/>
          <w:szCs w:val="28"/>
        </w:rPr>
        <w:t>рограмма и методика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тестирования</w:t>
      </w:r>
    </w:p>
    <w:p w14:paraId="5E3BAFB0" w14:textId="32CFD026" w:rsidR="007844DF" w:rsidRDefault="007844DF" w:rsidP="007844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11A25" w14:textId="3304DD33" w:rsidR="007844DF" w:rsidRDefault="007844DF" w:rsidP="007844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6CC9C" w14:textId="060469C5" w:rsidR="007844DF" w:rsidRDefault="007844DF" w:rsidP="007844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5A7006" w14:textId="12887EA2" w:rsidR="007844DF" w:rsidRDefault="007844DF" w:rsidP="007844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6EC86C" w14:textId="4A0B9A38" w:rsidR="007844DF" w:rsidRDefault="007844DF" w:rsidP="007844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283F05" w14:textId="35067324" w:rsidR="007844DF" w:rsidRDefault="007844DF" w:rsidP="007844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7BFB20" w14:textId="2CFC1D99" w:rsidR="007844DF" w:rsidRDefault="007844DF" w:rsidP="007844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44DF">
        <w:rPr>
          <w:rFonts w:ascii="Times New Roman" w:hAnsi="Times New Roman" w:cs="Times New Roman"/>
          <w:b/>
          <w:bCs/>
          <w:sz w:val="24"/>
          <w:szCs w:val="24"/>
        </w:rPr>
        <w:t xml:space="preserve">Листов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7844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3DB1B5" w14:textId="5F083A77" w:rsidR="007844DF" w:rsidRDefault="007844DF" w:rsidP="007844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B7D6CC" w14:textId="7CB83BB4" w:rsidR="007844DF" w:rsidRDefault="007844DF" w:rsidP="007844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D7624D" w14:textId="5BE2EBD4" w:rsidR="007844DF" w:rsidRDefault="007844DF" w:rsidP="007844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7E0546" w14:textId="1C9D1F6E" w:rsidR="007844DF" w:rsidRDefault="007844DF" w:rsidP="007844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CB7FFF" w14:textId="63FA4CF3" w:rsidR="007844DF" w:rsidRDefault="007844DF" w:rsidP="007844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66F506" w14:textId="4CD2AC7D" w:rsidR="007844DF" w:rsidRDefault="007844DF" w:rsidP="007844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3011EC" w14:textId="542C74C2" w:rsidR="007844DF" w:rsidRDefault="007844DF" w:rsidP="007844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881124" w14:textId="270663AD" w:rsidR="007844DF" w:rsidRDefault="007844DF" w:rsidP="007844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AB645" w14:textId="709F4769" w:rsidR="007844DF" w:rsidRDefault="007844DF" w:rsidP="007844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8378E3" w14:textId="33C16C1D" w:rsidR="007844DF" w:rsidRDefault="007844DF" w:rsidP="007844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5D7199" w14:textId="01DBC4FD" w:rsidR="007844DF" w:rsidRDefault="007844DF" w:rsidP="007844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20DF8C" w14:textId="732CDC32" w:rsidR="007844DF" w:rsidRDefault="007844DF" w:rsidP="007844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7B3181" w14:textId="77777777" w:rsidR="0080467F" w:rsidRDefault="0080467F" w:rsidP="007844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6F3C3" w14:textId="77777777" w:rsidR="0080467F" w:rsidRDefault="0080467F" w:rsidP="007844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6247C5" w14:textId="77777777" w:rsidR="0080467F" w:rsidRDefault="0080467F" w:rsidP="007844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175E97" w14:textId="4094A5A4" w:rsidR="007844DF" w:rsidRDefault="007844DF" w:rsidP="007844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FC1C0B" w14:textId="4C6838CB" w:rsidR="006273B6" w:rsidRDefault="007844DF" w:rsidP="008046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КРАСНОЯРСК, 2022</w:t>
      </w:r>
    </w:p>
    <w:p w14:paraId="31AD532C" w14:textId="615C851E" w:rsidR="006273B6" w:rsidRDefault="006273B6" w:rsidP="007844D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0"/>
        <w:gridCol w:w="6103"/>
        <w:gridCol w:w="1244"/>
      </w:tblGrid>
      <w:tr w:rsidR="006273B6" w14:paraId="68241E50" w14:textId="77777777" w:rsidTr="00963FF8">
        <w:tc>
          <w:tcPr>
            <w:tcW w:w="2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F08A28" w14:textId="5336898D" w:rsidR="006273B6" w:rsidRDefault="006273B6" w:rsidP="006273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73B6">
              <w:rPr>
                <w:rFonts w:ascii="Times New Roman" w:hAnsi="Times New Roman" w:cs="Times New Roman"/>
                <w:sz w:val="20"/>
                <w:szCs w:val="20"/>
              </w:rPr>
              <w:t>Наименование ИС</w:t>
            </w:r>
          </w:p>
        </w:tc>
        <w:tc>
          <w:tcPr>
            <w:tcW w:w="736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FF0E8E9" w14:textId="474730C7" w:rsidR="006273B6" w:rsidRDefault="006273B6" w:rsidP="006273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«Сыт по горло» для андроида</w:t>
            </w:r>
          </w:p>
        </w:tc>
      </w:tr>
      <w:tr w:rsidR="00963FF8" w14:paraId="33C8EA48" w14:textId="77777777" w:rsidTr="00963FF8">
        <w:trPr>
          <w:trHeight w:val="263"/>
        </w:trPr>
        <w:tc>
          <w:tcPr>
            <w:tcW w:w="2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ABE3F0" w14:textId="59246CC0" w:rsidR="006273B6" w:rsidRDefault="00593DEE" w:rsidP="006273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FF8">
              <w:rPr>
                <w:rFonts w:ascii="Times New Roman" w:hAnsi="Times New Roman" w:cs="Times New Roman"/>
                <w:sz w:val="18"/>
                <w:szCs w:val="18"/>
              </w:rPr>
              <w:t>Наименование документа</w:t>
            </w:r>
          </w:p>
        </w:tc>
        <w:tc>
          <w:tcPr>
            <w:tcW w:w="6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63081E" w14:textId="7C0BE10F" w:rsidR="006273B6" w:rsidRDefault="0080467F" w:rsidP="008046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67F">
              <w:rPr>
                <w:rFonts w:ascii="Times New Roman" w:hAnsi="Times New Roman" w:cs="Times New Roman"/>
                <w:sz w:val="24"/>
                <w:szCs w:val="24"/>
              </w:rPr>
              <w:t>ПМ тестирования</w:t>
            </w:r>
          </w:p>
        </w:tc>
        <w:tc>
          <w:tcPr>
            <w:tcW w:w="1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545835" w14:textId="340BCAFB" w:rsidR="006273B6" w:rsidRDefault="00963FF8" w:rsidP="00963FF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63FF8">
              <w:rPr>
                <w:rFonts w:ascii="Times New Roman" w:hAnsi="Times New Roman" w:cs="Times New Roman"/>
                <w:sz w:val="20"/>
                <w:szCs w:val="20"/>
              </w:rPr>
              <w:t>Стр. 2</w:t>
            </w:r>
          </w:p>
        </w:tc>
      </w:tr>
    </w:tbl>
    <w:p w14:paraId="4C385D3B" w14:textId="295D80F1" w:rsidR="00B76461" w:rsidRDefault="00B76461" w:rsidP="008046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287598" w14:textId="5CE86E3E" w:rsidR="00B76461" w:rsidRDefault="00B76461" w:rsidP="006B5E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6461"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p w14:paraId="5BDA30FD" w14:textId="3D3B83C8" w:rsidR="006B5E1E" w:rsidRDefault="006B5E1E" w:rsidP="00B7646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F3B568A" w14:textId="1273BF88" w:rsidR="00BB3796" w:rsidRDefault="00BB3796" w:rsidP="00B7646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D877E3F" w14:textId="33295676" w:rsidR="00BB3796" w:rsidRDefault="00BB3796" w:rsidP="008F3138">
      <w:pPr>
        <w:tabs>
          <w:tab w:val="right" w:leader="dot" w:pos="963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положение</w:t>
      </w:r>
      <w:r w:rsidR="00DB6CA9">
        <w:rPr>
          <w:rFonts w:ascii="Times New Roman" w:hAnsi="Times New Roman" w:cs="Times New Roman"/>
          <w:sz w:val="28"/>
          <w:szCs w:val="28"/>
        </w:rPr>
        <w:tab/>
        <w:t>3</w:t>
      </w:r>
    </w:p>
    <w:p w14:paraId="1DA82F3B" w14:textId="2676A630" w:rsidR="00BB3796" w:rsidRDefault="00DB6CA9" w:rsidP="008F3138">
      <w:pPr>
        <w:tabs>
          <w:tab w:val="right" w:leader="dot" w:pos="963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Описание объекта тестирования</w:t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2AF0AA91" w14:textId="1B99C3AE" w:rsidR="00BB3796" w:rsidRDefault="00C25F06" w:rsidP="00DB6CA9">
      <w:pPr>
        <w:tabs>
          <w:tab w:val="right" w:leader="dot" w:pos="963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DB6CA9">
        <w:rPr>
          <w:rFonts w:ascii="Times New Roman" w:hAnsi="Times New Roman" w:cs="Times New Roman"/>
          <w:sz w:val="28"/>
          <w:szCs w:val="28"/>
        </w:rPr>
        <w:t>Распределение работ</w:t>
      </w:r>
      <w:r w:rsidR="00DB6CA9">
        <w:rPr>
          <w:rFonts w:ascii="Times New Roman" w:hAnsi="Times New Roman" w:cs="Times New Roman"/>
          <w:sz w:val="28"/>
          <w:szCs w:val="28"/>
        </w:rPr>
        <w:tab/>
        <w:t>4</w:t>
      </w:r>
    </w:p>
    <w:p w14:paraId="007FA97E" w14:textId="643BFE86" w:rsidR="00C25F06" w:rsidRDefault="00C25F06" w:rsidP="008F3138">
      <w:pPr>
        <w:tabs>
          <w:tab w:val="right" w:leader="dot" w:pos="963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DB6CA9">
        <w:rPr>
          <w:rFonts w:ascii="Times New Roman" w:hAnsi="Times New Roman" w:cs="Times New Roman"/>
          <w:sz w:val="28"/>
          <w:szCs w:val="28"/>
        </w:rPr>
        <w:t>Этапы и последовательность работ</w:t>
      </w:r>
      <w:r w:rsidR="00DB6CA9">
        <w:rPr>
          <w:rFonts w:ascii="Times New Roman" w:hAnsi="Times New Roman" w:cs="Times New Roman"/>
          <w:sz w:val="28"/>
          <w:szCs w:val="28"/>
        </w:rPr>
        <w:tab/>
        <w:t>5</w:t>
      </w:r>
    </w:p>
    <w:p w14:paraId="57FA69A7" w14:textId="06EA286F" w:rsidR="00C25F06" w:rsidRPr="00C25F06" w:rsidRDefault="00C25F06" w:rsidP="008F3138">
      <w:pPr>
        <w:tabs>
          <w:tab w:val="right" w:leader="dot" w:pos="963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3</w:t>
      </w:r>
      <w:r w:rsidRPr="00C25F06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6CA9">
        <w:rPr>
          <w:rFonts w:ascii="Times New Roman" w:hAnsi="Times New Roman" w:cs="Times New Roman"/>
          <w:sz w:val="28"/>
          <w:szCs w:val="28"/>
        </w:rPr>
        <w:t>Функциональное тестирование</w:t>
      </w:r>
      <w:r w:rsidR="00B3107C">
        <w:rPr>
          <w:rFonts w:ascii="Times New Roman" w:hAnsi="Times New Roman" w:cs="Times New Roman"/>
          <w:sz w:val="28"/>
          <w:szCs w:val="28"/>
        </w:rPr>
        <w:tab/>
        <w:t>5</w:t>
      </w:r>
    </w:p>
    <w:p w14:paraId="6008EF27" w14:textId="76961ED6" w:rsidR="00C25F06" w:rsidRDefault="00C25F06" w:rsidP="008F3138">
      <w:pPr>
        <w:tabs>
          <w:tab w:val="right" w:leader="dot" w:pos="963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3</w:t>
      </w:r>
      <w:r w:rsidRPr="00C25F06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6CA9">
        <w:rPr>
          <w:rFonts w:ascii="Times New Roman" w:hAnsi="Times New Roman" w:cs="Times New Roman"/>
          <w:sz w:val="28"/>
          <w:szCs w:val="28"/>
        </w:rPr>
        <w:t>Тестирование совместимости</w:t>
      </w:r>
      <w:r w:rsidR="00B3107C">
        <w:rPr>
          <w:rFonts w:ascii="Times New Roman" w:hAnsi="Times New Roman" w:cs="Times New Roman"/>
          <w:sz w:val="28"/>
          <w:szCs w:val="28"/>
        </w:rPr>
        <w:tab/>
        <w:t>6</w:t>
      </w:r>
    </w:p>
    <w:p w14:paraId="0CFDD3E1" w14:textId="7DCEE896" w:rsidR="006B5E1E" w:rsidRDefault="00DB6CA9" w:rsidP="00B3107C">
      <w:pPr>
        <w:tabs>
          <w:tab w:val="right" w:leader="dot" w:pos="963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3.3 Тестирование удобства использования</w:t>
      </w:r>
      <w:r w:rsidR="00B3107C">
        <w:rPr>
          <w:rFonts w:ascii="Times New Roman" w:hAnsi="Times New Roman" w:cs="Times New Roman"/>
          <w:sz w:val="28"/>
          <w:szCs w:val="28"/>
        </w:rPr>
        <w:tab/>
        <w:t>6</w:t>
      </w:r>
    </w:p>
    <w:p w14:paraId="61DD510F" w14:textId="598193D4" w:rsidR="006B5E1E" w:rsidRDefault="00B3107C" w:rsidP="00B3107C">
      <w:pPr>
        <w:tabs>
          <w:tab w:val="right" w:leader="dot" w:pos="9639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F70C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Методическая часть</w:t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14:paraId="0B19056B" w14:textId="36C717FB" w:rsidR="00854052" w:rsidRDefault="00B3107C" w:rsidP="008F3138">
      <w:pPr>
        <w:tabs>
          <w:tab w:val="right" w:leader="dot" w:pos="963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Отчетность</w:t>
      </w:r>
      <w:r>
        <w:rPr>
          <w:rFonts w:ascii="Times New Roman" w:hAnsi="Times New Roman" w:cs="Times New Roman"/>
          <w:sz w:val="28"/>
          <w:szCs w:val="28"/>
        </w:rPr>
        <w:tab/>
        <w:t>9</w:t>
      </w:r>
    </w:p>
    <w:p w14:paraId="5A56E570" w14:textId="3B9B5472" w:rsidR="006B5E1E" w:rsidRDefault="00854052" w:rsidP="006B5E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4B754822" w14:textId="6D5D0AFA" w:rsidR="006B5E1E" w:rsidRDefault="006B5E1E" w:rsidP="006B5E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7B15BA" w14:textId="7DFD529D" w:rsidR="006B5E1E" w:rsidRDefault="006B5E1E" w:rsidP="006B5E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574D43" w14:textId="023C09D7" w:rsidR="006B5E1E" w:rsidRDefault="006B5E1E" w:rsidP="006B5E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523261" w14:textId="706392B2" w:rsidR="006B5E1E" w:rsidRDefault="006B5E1E" w:rsidP="006B5E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FFB73E" w14:textId="0B2593AD" w:rsidR="006B5E1E" w:rsidRDefault="006B5E1E" w:rsidP="006B5E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9F18A2" w14:textId="6180CEF3" w:rsidR="006B5E1E" w:rsidRDefault="006B5E1E" w:rsidP="006B5E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9020C9" w14:textId="25469710" w:rsidR="006B5E1E" w:rsidRDefault="006B5E1E" w:rsidP="006B5E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1E04B3" w14:textId="3AA7103C" w:rsidR="006B5E1E" w:rsidRDefault="006B5E1E" w:rsidP="006B5E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269308" w14:textId="00E36D75" w:rsidR="006B5E1E" w:rsidRDefault="006B5E1E" w:rsidP="006B5E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EAC2EC" w14:textId="5C44B206" w:rsidR="006B5E1E" w:rsidRDefault="006B5E1E" w:rsidP="006B5E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6E70CD" w14:textId="71EA37BE" w:rsidR="006B5E1E" w:rsidRDefault="006B5E1E" w:rsidP="006B5E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697AF8" w14:textId="069F5B2E" w:rsidR="006B5E1E" w:rsidRDefault="006B5E1E" w:rsidP="006B5E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79BA72" w14:textId="1AF26CE0" w:rsidR="006B5E1E" w:rsidRDefault="006B5E1E" w:rsidP="006B5E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478F76" w14:textId="115783A7" w:rsidR="006B5E1E" w:rsidRDefault="006B5E1E" w:rsidP="006B5E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6252B7" w14:textId="080C2767" w:rsidR="006B5E1E" w:rsidRDefault="006B5E1E" w:rsidP="006B5E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5043A1" w14:textId="033F4D96" w:rsidR="006B5E1E" w:rsidRDefault="006B5E1E" w:rsidP="006B5E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EFD5FF" w14:textId="77777777" w:rsidR="00B3107C" w:rsidRDefault="00B3107C" w:rsidP="006B5E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F15B00" w14:textId="77777777" w:rsidR="00B3107C" w:rsidRDefault="00B3107C" w:rsidP="006B5E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3CCDCA" w14:textId="77777777" w:rsidR="00B3107C" w:rsidRDefault="00B3107C" w:rsidP="006B5E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AFA078" w14:textId="77777777" w:rsidR="00B3107C" w:rsidRDefault="00B3107C" w:rsidP="006B5E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ABC628" w14:textId="77777777" w:rsidR="00B3107C" w:rsidRDefault="00B3107C" w:rsidP="006B5E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DDA69B" w14:textId="77777777" w:rsidR="00B3107C" w:rsidRDefault="00B3107C" w:rsidP="006B5E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4D3305" w14:textId="77777777" w:rsidR="00B3107C" w:rsidRDefault="00B3107C" w:rsidP="006B5E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AB25D4" w14:textId="77777777" w:rsidR="00B3107C" w:rsidRDefault="00B3107C" w:rsidP="006B5E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D6F5C7" w14:textId="77777777" w:rsidR="00B3107C" w:rsidRDefault="00B3107C" w:rsidP="006B5E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901BA8" w14:textId="6981BD4B" w:rsidR="006B5E1E" w:rsidRDefault="006B5E1E" w:rsidP="006B5E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DC1A47" w14:textId="140A8BB9" w:rsidR="006B5E1E" w:rsidRDefault="006B5E1E" w:rsidP="00BB37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0BB8B7" w14:textId="77777777" w:rsidR="0080467F" w:rsidRDefault="0080467F" w:rsidP="00BB37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60"/>
        <w:gridCol w:w="6102"/>
        <w:gridCol w:w="1245"/>
      </w:tblGrid>
      <w:tr w:rsidR="006B5E1E" w14:paraId="5C022960" w14:textId="77777777" w:rsidTr="006B5E1E">
        <w:tc>
          <w:tcPr>
            <w:tcW w:w="11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38470E" w14:textId="77777777" w:rsidR="006B5E1E" w:rsidRDefault="006B5E1E" w:rsidP="00044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73B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Наименование ИС</w:t>
            </w:r>
          </w:p>
        </w:tc>
        <w:tc>
          <w:tcPr>
            <w:tcW w:w="3824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0ACA5C" w14:textId="77777777" w:rsidR="006B5E1E" w:rsidRDefault="006B5E1E" w:rsidP="00044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«Сыт по горло» для андроида</w:t>
            </w:r>
          </w:p>
        </w:tc>
      </w:tr>
      <w:tr w:rsidR="006B5E1E" w14:paraId="1E1A5F88" w14:textId="77777777" w:rsidTr="006B5E1E">
        <w:trPr>
          <w:trHeight w:val="263"/>
        </w:trPr>
        <w:tc>
          <w:tcPr>
            <w:tcW w:w="11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FA2EC0" w14:textId="77777777" w:rsidR="006B5E1E" w:rsidRDefault="006B5E1E" w:rsidP="00044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FF8">
              <w:rPr>
                <w:rFonts w:ascii="Times New Roman" w:hAnsi="Times New Roman" w:cs="Times New Roman"/>
                <w:sz w:val="18"/>
                <w:szCs w:val="18"/>
              </w:rPr>
              <w:t>Наименование документа</w:t>
            </w:r>
          </w:p>
        </w:tc>
        <w:tc>
          <w:tcPr>
            <w:tcW w:w="31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E064A6" w14:textId="3202140C" w:rsidR="006B5E1E" w:rsidRDefault="0006560B" w:rsidP="00044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ПМ тестирования</w:t>
            </w: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821988" w14:textId="06BEEF0A" w:rsidR="006B5E1E" w:rsidRDefault="006B5E1E" w:rsidP="00044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63FF8">
              <w:rPr>
                <w:rFonts w:ascii="Times New Roman" w:hAnsi="Times New Roman" w:cs="Times New Roman"/>
                <w:sz w:val="20"/>
                <w:szCs w:val="20"/>
              </w:rPr>
              <w:t xml:space="preserve">Стр. </w:t>
            </w:r>
            <w:r w:rsidR="0006560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</w:tbl>
    <w:p w14:paraId="739F0169" w14:textId="74CFB82C" w:rsidR="006B5E1E" w:rsidRDefault="006B5E1E" w:rsidP="006B5E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D97308" w14:textId="341EEE45" w:rsidR="006B5E1E" w:rsidRDefault="006B5E1E" w:rsidP="006B5E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A7AA48" w14:textId="7BC288C5" w:rsidR="006B5E1E" w:rsidRDefault="006B5E1E" w:rsidP="006B5E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B5E1E">
        <w:rPr>
          <w:rFonts w:ascii="Times New Roman" w:hAnsi="Times New Roman" w:cs="Times New Roman"/>
          <w:b/>
          <w:bCs/>
          <w:sz w:val="32"/>
          <w:szCs w:val="32"/>
        </w:rPr>
        <w:t>ОБЩЕЕ ПОЛОЖЕНИЕ</w:t>
      </w:r>
    </w:p>
    <w:p w14:paraId="7105F688" w14:textId="0CCFC11C" w:rsidR="006B5E1E" w:rsidRDefault="006B5E1E" w:rsidP="006B5E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3012D6" w14:textId="644F500A" w:rsidR="006B5E1E" w:rsidRDefault="006B5E1E" w:rsidP="006B5E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4E6A50" w14:textId="0573D9D3" w:rsidR="006B5E1E" w:rsidRPr="0006560B" w:rsidRDefault="0006560B" w:rsidP="0006560B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6560B">
        <w:rPr>
          <w:rFonts w:ascii="Times New Roman" w:hAnsi="Times New Roman" w:cs="Times New Roman"/>
          <w:b/>
          <w:bCs/>
          <w:sz w:val="32"/>
          <w:szCs w:val="32"/>
        </w:rPr>
        <w:t xml:space="preserve">  Описание объекта тестирования</w:t>
      </w:r>
    </w:p>
    <w:p w14:paraId="6B033859" w14:textId="7595A398" w:rsidR="006B5E1E" w:rsidRDefault="006B5E1E" w:rsidP="006B5E1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6607E" w14:textId="77777777" w:rsidR="0006560B" w:rsidRDefault="0006560B" w:rsidP="00065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Объектом тестирования является мобильное приложение </w:t>
      </w:r>
      <w:r w:rsidRPr="0006560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Сыт по горло</w:t>
      </w:r>
      <w:r w:rsidRPr="0006560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08B1E267" w14:textId="51C0721A" w:rsidR="006B5E1E" w:rsidRDefault="0006560B" w:rsidP="000656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которое состоит из двух частей: само мобильное приложение и обратное приложение на сервере, которое будет отвечать за связь мобильного приложения с кассой и создания и обработки заказа.</w:t>
      </w:r>
    </w:p>
    <w:p w14:paraId="02562CF7" w14:textId="3F07AE09" w:rsidR="0006560B" w:rsidRPr="0006560B" w:rsidRDefault="0006560B" w:rsidP="00065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547D4B" w14:textId="77777777" w:rsidR="00BB3796" w:rsidRPr="006B5E1E" w:rsidRDefault="00BB3796" w:rsidP="006B5E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60"/>
        <w:gridCol w:w="6102"/>
        <w:gridCol w:w="1245"/>
      </w:tblGrid>
      <w:tr w:rsidR="000F4775" w14:paraId="2AA554E6" w14:textId="77777777" w:rsidTr="000442CC">
        <w:tc>
          <w:tcPr>
            <w:tcW w:w="11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14001B" w14:textId="77777777" w:rsidR="000F4775" w:rsidRDefault="000F4775" w:rsidP="00044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73B6">
              <w:rPr>
                <w:rFonts w:ascii="Times New Roman" w:hAnsi="Times New Roman" w:cs="Times New Roman"/>
                <w:sz w:val="20"/>
                <w:szCs w:val="20"/>
              </w:rPr>
              <w:t>Наименование ИС</w:t>
            </w:r>
          </w:p>
        </w:tc>
        <w:tc>
          <w:tcPr>
            <w:tcW w:w="3824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754C8BA" w14:textId="77777777" w:rsidR="000F4775" w:rsidRDefault="000F4775" w:rsidP="00044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«Сыт по горло» для андроида</w:t>
            </w:r>
          </w:p>
        </w:tc>
      </w:tr>
      <w:tr w:rsidR="000F4775" w14:paraId="623D95CC" w14:textId="77777777" w:rsidTr="000442CC">
        <w:trPr>
          <w:trHeight w:val="263"/>
        </w:trPr>
        <w:tc>
          <w:tcPr>
            <w:tcW w:w="11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B6C06A" w14:textId="77777777" w:rsidR="000F4775" w:rsidRDefault="000F4775" w:rsidP="00044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FF8">
              <w:rPr>
                <w:rFonts w:ascii="Times New Roman" w:hAnsi="Times New Roman" w:cs="Times New Roman"/>
                <w:sz w:val="18"/>
                <w:szCs w:val="18"/>
              </w:rPr>
              <w:t>Наименование документа</w:t>
            </w:r>
          </w:p>
        </w:tc>
        <w:tc>
          <w:tcPr>
            <w:tcW w:w="31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007993" w14:textId="525CB020" w:rsidR="000F4775" w:rsidRDefault="0006560B" w:rsidP="00044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ПМ тестирования</w:t>
            </w: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44D8C9" w14:textId="1CEEDFF1" w:rsidR="000F4775" w:rsidRDefault="000F4775" w:rsidP="00044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63FF8">
              <w:rPr>
                <w:rFonts w:ascii="Times New Roman" w:hAnsi="Times New Roman" w:cs="Times New Roman"/>
                <w:sz w:val="20"/>
                <w:szCs w:val="20"/>
              </w:rPr>
              <w:t xml:space="preserve">Стр. </w:t>
            </w:r>
            <w:r w:rsidR="0006560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</w:tbl>
    <w:p w14:paraId="75CFBA82" w14:textId="7FCFB8EE" w:rsidR="00963FF8" w:rsidRDefault="00963FF8" w:rsidP="00963F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F67939" w14:textId="309555CD" w:rsidR="00222F65" w:rsidRDefault="00222F65" w:rsidP="00963F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040E26" w14:textId="76EFB115" w:rsidR="002D2A2D" w:rsidRDefault="0006560B" w:rsidP="002D2A2D">
      <w:pPr>
        <w:pStyle w:val="a4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Распределение работ</w:t>
      </w:r>
    </w:p>
    <w:p w14:paraId="37BAC05E" w14:textId="77777777" w:rsidR="002D2A2D" w:rsidRPr="002D2A2D" w:rsidRDefault="002D2A2D" w:rsidP="002D2A2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16BFE49" w14:textId="77777777" w:rsidR="00A063D5" w:rsidRDefault="0006560B" w:rsidP="001139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функциональное тестирование ответственный Бут Я.</w:t>
      </w:r>
    </w:p>
    <w:p w14:paraId="2119E382" w14:textId="77777777" w:rsidR="00A063D5" w:rsidRDefault="00A063D5" w:rsidP="001139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тестирование совместимости ответственный Базанов С.</w:t>
      </w:r>
    </w:p>
    <w:p w14:paraId="201C3436" w14:textId="1732296D" w:rsidR="00A063D5" w:rsidRDefault="00A063D5" w:rsidP="001139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тестирование удобства использования ответственная Абдугафорова Н.</w:t>
      </w:r>
      <w:r w:rsidR="000656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6C029A" w14:textId="77777777" w:rsidR="00A063D5" w:rsidRDefault="00A063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1D4021" w14:textId="77777777" w:rsidR="00E26027" w:rsidRDefault="00E26027" w:rsidP="001139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9699E6" w14:textId="189AE9D8" w:rsidR="00E26027" w:rsidRDefault="00E26027" w:rsidP="001139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60"/>
        <w:gridCol w:w="6102"/>
        <w:gridCol w:w="1245"/>
      </w:tblGrid>
      <w:tr w:rsidR="008B5F04" w14:paraId="343F3E42" w14:textId="77777777" w:rsidTr="00561B53">
        <w:tc>
          <w:tcPr>
            <w:tcW w:w="11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76EE08" w14:textId="77777777" w:rsidR="008B5F04" w:rsidRDefault="008B5F04" w:rsidP="00561B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73B6">
              <w:rPr>
                <w:rFonts w:ascii="Times New Roman" w:hAnsi="Times New Roman" w:cs="Times New Roman"/>
                <w:sz w:val="20"/>
                <w:szCs w:val="20"/>
              </w:rPr>
              <w:t>Наименование ИС</w:t>
            </w:r>
          </w:p>
        </w:tc>
        <w:tc>
          <w:tcPr>
            <w:tcW w:w="3824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2968A2B" w14:textId="77777777" w:rsidR="008B5F04" w:rsidRDefault="008B5F04" w:rsidP="00561B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«Сыт по горло» для андроида</w:t>
            </w:r>
          </w:p>
        </w:tc>
      </w:tr>
      <w:tr w:rsidR="008B5F04" w14:paraId="7718036F" w14:textId="77777777" w:rsidTr="00561B53">
        <w:trPr>
          <w:trHeight w:val="263"/>
        </w:trPr>
        <w:tc>
          <w:tcPr>
            <w:tcW w:w="11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442B03" w14:textId="77777777" w:rsidR="008B5F04" w:rsidRDefault="008B5F04" w:rsidP="00561B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FF8">
              <w:rPr>
                <w:rFonts w:ascii="Times New Roman" w:hAnsi="Times New Roman" w:cs="Times New Roman"/>
                <w:sz w:val="18"/>
                <w:szCs w:val="18"/>
              </w:rPr>
              <w:t>Наименование документа</w:t>
            </w:r>
          </w:p>
        </w:tc>
        <w:tc>
          <w:tcPr>
            <w:tcW w:w="31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330568" w14:textId="77777777" w:rsidR="008B5F04" w:rsidRDefault="008B5F04" w:rsidP="00561B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ПМ тестирования</w:t>
            </w: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632F3E" w14:textId="537E07BD" w:rsidR="008B5F04" w:rsidRDefault="008B5F04" w:rsidP="00561B5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63FF8">
              <w:rPr>
                <w:rFonts w:ascii="Times New Roman" w:hAnsi="Times New Roman" w:cs="Times New Roman"/>
                <w:sz w:val="20"/>
                <w:szCs w:val="20"/>
              </w:rPr>
              <w:t xml:space="preserve">Стр.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</w:tbl>
    <w:p w14:paraId="0A09BC6B" w14:textId="77777777" w:rsidR="00E26027" w:rsidRPr="003D1337" w:rsidRDefault="00E26027" w:rsidP="001139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036F9E" w14:textId="319E9188" w:rsidR="0085282C" w:rsidRDefault="00A063D5" w:rsidP="00156250">
      <w:pPr>
        <w:pStyle w:val="a4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Этапы и последовательность работ</w:t>
      </w:r>
    </w:p>
    <w:p w14:paraId="6AA0F17B" w14:textId="77777777" w:rsidR="00A063D5" w:rsidRDefault="00A063D5" w:rsidP="00A063D5">
      <w:pPr>
        <w:pStyle w:val="a4"/>
        <w:spacing w:after="0" w:line="360" w:lineRule="auto"/>
        <w:ind w:left="420"/>
        <w:rPr>
          <w:rFonts w:ascii="Times New Roman" w:hAnsi="Times New Roman" w:cs="Times New Roman"/>
          <w:b/>
          <w:bCs/>
          <w:sz w:val="32"/>
          <w:szCs w:val="32"/>
        </w:rPr>
      </w:pPr>
    </w:p>
    <w:p w14:paraId="4F1F17C4" w14:textId="3A3A99DA" w:rsidR="00A063D5" w:rsidRDefault="00A063D5" w:rsidP="00A063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Pr="00A063D5">
        <w:rPr>
          <w:rFonts w:ascii="Times New Roman" w:hAnsi="Times New Roman" w:cs="Times New Roman"/>
          <w:b/>
          <w:sz w:val="28"/>
          <w:szCs w:val="28"/>
        </w:rPr>
        <w:t>Функциональное тестирование</w:t>
      </w:r>
      <w:r w:rsidRPr="00A063D5">
        <w:rPr>
          <w:rFonts w:ascii="Times New Roman" w:hAnsi="Times New Roman" w:cs="Times New Roman"/>
          <w:sz w:val="28"/>
          <w:szCs w:val="28"/>
        </w:rPr>
        <w:br/>
        <w:t>В данном пункте нам важно убедиться, что наш продукт соответствует нужной функциональной спецификации, упомянутой в документации по разработке.</w:t>
      </w:r>
    </w:p>
    <w:p w14:paraId="24FBBBD9" w14:textId="77777777" w:rsidR="008B5F04" w:rsidRDefault="00A063D5" w:rsidP="00A063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проведения работ:</w:t>
      </w:r>
      <w:r w:rsidRPr="00A063D5">
        <w:rPr>
          <w:rFonts w:ascii="Times New Roman" w:hAnsi="Times New Roman" w:cs="Times New Roman"/>
          <w:sz w:val="28"/>
          <w:szCs w:val="28"/>
        </w:rPr>
        <w:br/>
        <w:t>1. Установка/удаление/накатка версий</w:t>
      </w:r>
      <w:r w:rsidRPr="00A063D5">
        <w:rPr>
          <w:rFonts w:ascii="Times New Roman" w:hAnsi="Times New Roman" w:cs="Times New Roman"/>
          <w:sz w:val="28"/>
          <w:szCs w:val="28"/>
        </w:rPr>
        <w:br/>
        <w:t>2. Запуск приложения (отображение Splash Screen)</w:t>
      </w:r>
      <w:r w:rsidRPr="00A063D5">
        <w:rPr>
          <w:rFonts w:ascii="Times New Roman" w:hAnsi="Times New Roman" w:cs="Times New Roman"/>
          <w:sz w:val="28"/>
          <w:szCs w:val="28"/>
        </w:rPr>
        <w:br/>
        <w:t>3. Работоспособность основного функционала приложения</w:t>
      </w:r>
      <w:r w:rsidRPr="00A063D5">
        <w:rPr>
          <w:rFonts w:ascii="Times New Roman" w:hAnsi="Times New Roman" w:cs="Times New Roman"/>
          <w:sz w:val="28"/>
          <w:szCs w:val="28"/>
        </w:rPr>
        <w:br/>
        <w:t>3.1 Авторизация (по номеру телефона/через соц. сети/e-mail)</w:t>
      </w:r>
      <w:r w:rsidRPr="00A063D5">
        <w:rPr>
          <w:rFonts w:ascii="Times New Roman" w:hAnsi="Times New Roman" w:cs="Times New Roman"/>
          <w:sz w:val="28"/>
          <w:szCs w:val="28"/>
        </w:rPr>
        <w:br/>
        <w:t>3.2 Регистрация (по номеру телефона/через соц. сети/e-mail)</w:t>
      </w:r>
      <w:r w:rsidRPr="00A063D5">
        <w:rPr>
          <w:rFonts w:ascii="Times New Roman" w:hAnsi="Times New Roman" w:cs="Times New Roman"/>
          <w:sz w:val="28"/>
          <w:szCs w:val="28"/>
        </w:rPr>
        <w:br/>
        <w:t>3.3 Онбординг новых пользователей</w:t>
      </w:r>
      <w:r w:rsidRPr="00A063D5">
        <w:rPr>
          <w:rFonts w:ascii="Times New Roman" w:hAnsi="Times New Roman" w:cs="Times New Roman"/>
          <w:sz w:val="28"/>
          <w:szCs w:val="28"/>
        </w:rPr>
        <w:br/>
        <w:t>3.4 Валидация обязательных полей</w:t>
      </w:r>
      <w:r w:rsidRPr="00A063D5">
        <w:rPr>
          <w:rFonts w:ascii="Times New Roman" w:hAnsi="Times New Roman" w:cs="Times New Roman"/>
          <w:sz w:val="28"/>
          <w:szCs w:val="28"/>
        </w:rPr>
        <w:br/>
        <w:t>3.5 Навигация между разделами приложения</w:t>
      </w:r>
      <w:r w:rsidRPr="00A063D5">
        <w:rPr>
          <w:rFonts w:ascii="Times New Roman" w:hAnsi="Times New Roman" w:cs="Times New Roman"/>
          <w:sz w:val="28"/>
          <w:szCs w:val="28"/>
        </w:rPr>
        <w:br/>
        <w:t>3.6 Редактирование данных в профиле пользователя</w:t>
      </w:r>
      <w:r w:rsidRPr="00A063D5">
        <w:rPr>
          <w:rFonts w:ascii="Times New Roman" w:hAnsi="Times New Roman" w:cs="Times New Roman"/>
          <w:sz w:val="28"/>
          <w:szCs w:val="28"/>
        </w:rPr>
        <w:br/>
        <w:t>3.7 Проверка оплаты</w:t>
      </w:r>
      <w:r w:rsidRPr="00A063D5">
        <w:rPr>
          <w:rFonts w:ascii="Times New Roman" w:hAnsi="Times New Roman" w:cs="Times New Roman"/>
          <w:sz w:val="28"/>
          <w:szCs w:val="28"/>
        </w:rPr>
        <w:br/>
        <w:t>3.8 Тестирование фильтров</w:t>
      </w:r>
      <w:r w:rsidRPr="00A063D5">
        <w:rPr>
          <w:rFonts w:ascii="Times New Roman" w:hAnsi="Times New Roman" w:cs="Times New Roman"/>
          <w:sz w:val="28"/>
          <w:szCs w:val="28"/>
        </w:rPr>
        <w:br/>
        <w:t>3.9 Бонусы</w:t>
      </w:r>
      <w:r w:rsidRPr="00A063D5">
        <w:rPr>
          <w:rFonts w:ascii="Times New Roman" w:hAnsi="Times New Roman" w:cs="Times New Roman"/>
          <w:sz w:val="28"/>
          <w:szCs w:val="28"/>
        </w:rPr>
        <w:br/>
        <w:t>4. Корректное отображение ошибок</w:t>
      </w:r>
      <w:r w:rsidRPr="00A063D5">
        <w:rPr>
          <w:rFonts w:ascii="Times New Roman" w:hAnsi="Times New Roman" w:cs="Times New Roman"/>
          <w:sz w:val="28"/>
          <w:szCs w:val="28"/>
        </w:rPr>
        <w:br/>
        <w:t>5. Работа с файлами (отправка/получение/просмотр)</w:t>
      </w:r>
      <w:r w:rsidRPr="00A063D5">
        <w:rPr>
          <w:rFonts w:ascii="Times New Roman" w:hAnsi="Times New Roman" w:cs="Times New Roman"/>
          <w:sz w:val="28"/>
          <w:szCs w:val="28"/>
        </w:rPr>
        <w:br/>
        <w:t>6. Тестирование тайм-аутов</w:t>
      </w:r>
      <w:r w:rsidRPr="00A063D5">
        <w:rPr>
          <w:rFonts w:ascii="Times New Roman" w:hAnsi="Times New Roman" w:cs="Times New Roman"/>
          <w:sz w:val="28"/>
          <w:szCs w:val="28"/>
        </w:rPr>
        <w:br/>
        <w:t>7. Тестирование заглушек (не соединения с интернетом/нет, например, товаров и т.д)</w:t>
      </w:r>
      <w:r w:rsidRPr="00A063D5">
        <w:rPr>
          <w:rFonts w:ascii="Times New Roman" w:hAnsi="Times New Roman" w:cs="Times New Roman"/>
          <w:sz w:val="28"/>
          <w:szCs w:val="28"/>
        </w:rPr>
        <w:br/>
        <w:t>8. Тестирование pop-up, алертов</w:t>
      </w:r>
      <w:r w:rsidRPr="00A063D5">
        <w:rPr>
          <w:rFonts w:ascii="Times New Roman" w:hAnsi="Times New Roman" w:cs="Times New Roman"/>
          <w:sz w:val="28"/>
          <w:szCs w:val="28"/>
        </w:rPr>
        <w:br/>
        <w:t>9. Тестирование WebView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60"/>
        <w:gridCol w:w="6102"/>
        <w:gridCol w:w="1245"/>
      </w:tblGrid>
      <w:tr w:rsidR="008B5F04" w14:paraId="491A6999" w14:textId="77777777" w:rsidTr="00561B53">
        <w:tc>
          <w:tcPr>
            <w:tcW w:w="11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651E09" w14:textId="77777777" w:rsidR="008B5F04" w:rsidRDefault="008B5F04" w:rsidP="00561B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73B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Наименование ИС</w:t>
            </w:r>
          </w:p>
        </w:tc>
        <w:tc>
          <w:tcPr>
            <w:tcW w:w="3824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43DFCDD" w14:textId="77777777" w:rsidR="008B5F04" w:rsidRDefault="008B5F04" w:rsidP="00561B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«Сыт по горло» для андроида</w:t>
            </w:r>
          </w:p>
        </w:tc>
      </w:tr>
      <w:tr w:rsidR="008B5F04" w14:paraId="63B93C32" w14:textId="77777777" w:rsidTr="00561B53">
        <w:trPr>
          <w:trHeight w:val="263"/>
        </w:trPr>
        <w:tc>
          <w:tcPr>
            <w:tcW w:w="11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51FF15" w14:textId="77777777" w:rsidR="008B5F04" w:rsidRDefault="008B5F04" w:rsidP="00561B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FF8">
              <w:rPr>
                <w:rFonts w:ascii="Times New Roman" w:hAnsi="Times New Roman" w:cs="Times New Roman"/>
                <w:sz w:val="18"/>
                <w:szCs w:val="18"/>
              </w:rPr>
              <w:t>Наименование документа</w:t>
            </w:r>
          </w:p>
        </w:tc>
        <w:tc>
          <w:tcPr>
            <w:tcW w:w="31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B37CB5" w14:textId="77777777" w:rsidR="008B5F04" w:rsidRDefault="008B5F04" w:rsidP="00561B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ПМ тестирования</w:t>
            </w: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3E872" w14:textId="4CB238B1" w:rsidR="008B5F04" w:rsidRDefault="008B5F04" w:rsidP="00561B5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63FF8">
              <w:rPr>
                <w:rFonts w:ascii="Times New Roman" w:hAnsi="Times New Roman" w:cs="Times New Roman"/>
                <w:sz w:val="20"/>
                <w:szCs w:val="20"/>
              </w:rPr>
              <w:t xml:space="preserve">Стр.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</w:tbl>
    <w:p w14:paraId="29E0D6D6" w14:textId="686233AB" w:rsidR="00A063D5" w:rsidRDefault="00A063D5" w:rsidP="00A063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063D5">
        <w:rPr>
          <w:rFonts w:ascii="Times New Roman" w:hAnsi="Times New Roman" w:cs="Times New Roman"/>
          <w:sz w:val="28"/>
          <w:szCs w:val="28"/>
        </w:rPr>
        <w:br/>
        <w:t>10. Скролл/свайп элементов</w:t>
      </w:r>
      <w:r w:rsidRPr="00A063D5">
        <w:rPr>
          <w:rFonts w:ascii="Times New Roman" w:hAnsi="Times New Roman" w:cs="Times New Roman"/>
          <w:sz w:val="28"/>
          <w:szCs w:val="28"/>
        </w:rPr>
        <w:br/>
        <w:t>11. Тестирование PUSH уведомлений</w:t>
      </w:r>
      <w:r w:rsidRPr="00A063D5">
        <w:rPr>
          <w:rFonts w:ascii="Times New Roman" w:hAnsi="Times New Roman" w:cs="Times New Roman"/>
          <w:sz w:val="28"/>
          <w:szCs w:val="28"/>
        </w:rPr>
        <w:br/>
        <w:t>12. Сворачивание/разворачивание приложения</w:t>
      </w:r>
      <w:r w:rsidRPr="00A063D5">
        <w:rPr>
          <w:rFonts w:ascii="Times New Roman" w:hAnsi="Times New Roman" w:cs="Times New Roman"/>
          <w:sz w:val="28"/>
          <w:szCs w:val="28"/>
        </w:rPr>
        <w:br/>
        <w:t>13. Разные типы подключений (сотовая связь/Wi-Fi)</w:t>
      </w:r>
      <w:r w:rsidRPr="00A063D5">
        <w:rPr>
          <w:rFonts w:ascii="Times New Roman" w:hAnsi="Times New Roman" w:cs="Times New Roman"/>
          <w:sz w:val="28"/>
          <w:szCs w:val="28"/>
        </w:rPr>
        <w:br/>
        <w:t>14. Ориентация экрана (альбомная/портретная)</w:t>
      </w:r>
      <w:r w:rsidRPr="00A063D5">
        <w:rPr>
          <w:rFonts w:ascii="Times New Roman" w:hAnsi="Times New Roman" w:cs="Times New Roman"/>
          <w:sz w:val="28"/>
          <w:szCs w:val="28"/>
        </w:rPr>
        <w:br/>
        <w:t>15. Темная/светлая темы</w:t>
      </w:r>
      <w:r w:rsidRPr="00A063D5">
        <w:rPr>
          <w:rFonts w:ascii="Times New Roman" w:hAnsi="Times New Roman" w:cs="Times New Roman"/>
          <w:sz w:val="28"/>
          <w:szCs w:val="28"/>
        </w:rPr>
        <w:br/>
        <w:t>16. Реклама в приложении</w:t>
      </w:r>
      <w:r w:rsidRPr="00A063D5">
        <w:rPr>
          <w:rFonts w:ascii="Times New Roman" w:hAnsi="Times New Roman" w:cs="Times New Roman"/>
          <w:sz w:val="28"/>
          <w:szCs w:val="28"/>
        </w:rPr>
        <w:br/>
        <w:t>17. Шаринг контента в соц. сети</w:t>
      </w:r>
      <w:r w:rsidRPr="00A063D5">
        <w:rPr>
          <w:rFonts w:ascii="Times New Roman" w:hAnsi="Times New Roman" w:cs="Times New Roman"/>
          <w:sz w:val="28"/>
          <w:szCs w:val="28"/>
        </w:rPr>
        <w:br/>
        <w:t>18. Работа приложения в фоне</w:t>
      </w:r>
      <w:r w:rsidRPr="00A063D5">
        <w:rPr>
          <w:rFonts w:ascii="Times New Roman" w:hAnsi="Times New Roman" w:cs="Times New Roman"/>
          <w:sz w:val="28"/>
          <w:szCs w:val="28"/>
        </w:rPr>
        <w:br/>
        <w:t>19. Пагинация страниц</w:t>
      </w:r>
      <w:r w:rsidRPr="00A063D5">
        <w:rPr>
          <w:rFonts w:ascii="Times New Roman" w:hAnsi="Times New Roman" w:cs="Times New Roman"/>
          <w:sz w:val="28"/>
          <w:szCs w:val="28"/>
        </w:rPr>
        <w:br/>
        <w:t>20. Политики конфиденциальности и прочие ссылки на документы</w:t>
      </w:r>
    </w:p>
    <w:p w14:paraId="176D29B1" w14:textId="77777777" w:rsidR="00A063D5" w:rsidRPr="00A063D5" w:rsidRDefault="00A063D5" w:rsidP="00A063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F4472BA" w14:textId="752D160F" w:rsidR="00A063D5" w:rsidRDefault="00A063D5" w:rsidP="00A063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3.2 </w:t>
      </w:r>
      <w:r w:rsidRPr="00A063D5">
        <w:rPr>
          <w:rFonts w:ascii="Times New Roman" w:hAnsi="Times New Roman" w:cs="Times New Roman"/>
          <w:b/>
          <w:sz w:val="28"/>
          <w:szCs w:val="28"/>
        </w:rPr>
        <w:t>Тестирование совместимости</w:t>
      </w:r>
      <w:r w:rsidRPr="00A063D5">
        <w:rPr>
          <w:rFonts w:ascii="Times New Roman" w:hAnsi="Times New Roman" w:cs="Times New Roman"/>
          <w:sz w:val="28"/>
          <w:szCs w:val="28"/>
        </w:rPr>
        <w:br/>
        <w:t>Тестирование совместимости используется, чтобы убедиться, что ваше приложение совместимо с другими версиями ОС, различными оболочками и сторонними сервисами, а также аппаратным обеспечением устройства.</w:t>
      </w:r>
    </w:p>
    <w:p w14:paraId="3AF37E3C" w14:textId="79AF9C29" w:rsidR="00156250" w:rsidRDefault="00A063D5" w:rsidP="00A063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выполнения работ:</w:t>
      </w:r>
      <w:r w:rsidRPr="00A063D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1</w:t>
      </w:r>
      <w:r w:rsidRPr="00A063D5">
        <w:rPr>
          <w:rFonts w:ascii="Times New Roman" w:hAnsi="Times New Roman" w:cs="Times New Roman"/>
          <w:sz w:val="28"/>
          <w:szCs w:val="28"/>
        </w:rPr>
        <w:t>. Информации об операциях (чеки и т.д.)</w:t>
      </w:r>
      <w:r w:rsidRPr="00A063D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2</w:t>
      </w:r>
      <w:r w:rsidRPr="00A063D5">
        <w:rPr>
          <w:rFonts w:ascii="Times New Roman" w:hAnsi="Times New Roman" w:cs="Times New Roman"/>
          <w:sz w:val="28"/>
          <w:szCs w:val="28"/>
        </w:rPr>
        <w:t>. Различные способы оплаты (Google Pay, Apple Pay)</w:t>
      </w:r>
      <w:r w:rsidRPr="00A063D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3</w:t>
      </w:r>
      <w:r w:rsidRPr="00A063D5">
        <w:rPr>
          <w:rFonts w:ascii="Times New Roman" w:hAnsi="Times New Roman" w:cs="Times New Roman"/>
          <w:sz w:val="28"/>
          <w:szCs w:val="28"/>
        </w:rPr>
        <w:t>. Тестирование прерываний (входящий звонок/смс/push/будильник/режим «Не беспокоить» и т.д.)</w:t>
      </w:r>
    </w:p>
    <w:p w14:paraId="6106D0B8" w14:textId="38AFE201" w:rsidR="00A1068D" w:rsidRDefault="00A1068D" w:rsidP="00A063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тестирования по п.3.1 и 3.2 опытный образец допускается к следующему этапу работ.</w:t>
      </w:r>
    </w:p>
    <w:p w14:paraId="425B0E26" w14:textId="77777777" w:rsidR="00A063D5" w:rsidRDefault="00A063D5" w:rsidP="00A063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A09019" w14:textId="77777777" w:rsidR="00A1068D" w:rsidRPr="00A063D5" w:rsidRDefault="00A063D5" w:rsidP="00A063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3.3 </w:t>
      </w:r>
      <w:r w:rsidRPr="00A063D5">
        <w:rPr>
          <w:rFonts w:ascii="Times New Roman" w:hAnsi="Times New Roman" w:cs="Times New Roman"/>
          <w:b/>
          <w:sz w:val="28"/>
          <w:szCs w:val="28"/>
        </w:rPr>
        <w:t>Тестирование удобства использования</w:t>
      </w:r>
      <w:r w:rsidRPr="00A063D5">
        <w:rPr>
          <w:rFonts w:ascii="Times New Roman" w:hAnsi="Times New Roman" w:cs="Times New Roman"/>
          <w:sz w:val="28"/>
          <w:szCs w:val="28"/>
        </w:rPr>
        <w:br/>
        <w:t xml:space="preserve">Тестирование удобства использования помогает удостовериться в простоте и эффективности использования продукта пользователем, с целью достижения </w:t>
      </w:r>
    </w:p>
    <w:tbl>
      <w:tblPr>
        <w:tblStyle w:val="a3"/>
        <w:tblpPr w:leftFromText="180" w:rightFromText="180" w:vertAnchor="text" w:horzAnchor="margin" w:tblpY="-676"/>
        <w:tblW w:w="5000" w:type="pct"/>
        <w:tblLook w:val="04A0" w:firstRow="1" w:lastRow="0" w:firstColumn="1" w:lastColumn="0" w:noHBand="0" w:noVBand="1"/>
      </w:tblPr>
      <w:tblGrid>
        <w:gridCol w:w="2260"/>
        <w:gridCol w:w="6102"/>
        <w:gridCol w:w="1245"/>
      </w:tblGrid>
      <w:tr w:rsidR="00A1068D" w14:paraId="2C5144DB" w14:textId="77777777" w:rsidTr="00A1068D">
        <w:tc>
          <w:tcPr>
            <w:tcW w:w="11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C50120" w14:textId="77777777" w:rsidR="00A1068D" w:rsidRDefault="00A1068D" w:rsidP="00A106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73B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Наименование ИС</w:t>
            </w:r>
          </w:p>
        </w:tc>
        <w:tc>
          <w:tcPr>
            <w:tcW w:w="3824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9C8EDA1" w14:textId="77777777" w:rsidR="00A1068D" w:rsidRDefault="00A1068D" w:rsidP="00A106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«Сыт по горло» для андроида</w:t>
            </w:r>
          </w:p>
        </w:tc>
      </w:tr>
      <w:tr w:rsidR="00A1068D" w14:paraId="7F17F92E" w14:textId="77777777" w:rsidTr="00A1068D">
        <w:trPr>
          <w:trHeight w:val="263"/>
        </w:trPr>
        <w:tc>
          <w:tcPr>
            <w:tcW w:w="11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CB59B4" w14:textId="77777777" w:rsidR="00A1068D" w:rsidRDefault="00A1068D" w:rsidP="00A106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FF8">
              <w:rPr>
                <w:rFonts w:ascii="Times New Roman" w:hAnsi="Times New Roman" w:cs="Times New Roman"/>
                <w:sz w:val="18"/>
                <w:szCs w:val="18"/>
              </w:rPr>
              <w:t>Наименование документа</w:t>
            </w:r>
          </w:p>
        </w:tc>
        <w:tc>
          <w:tcPr>
            <w:tcW w:w="31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3D278E" w14:textId="77777777" w:rsidR="00A1068D" w:rsidRDefault="00A1068D" w:rsidP="00A106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ПМ тестирования</w:t>
            </w:r>
          </w:p>
        </w:tc>
        <w:tc>
          <w:tcPr>
            <w:tcW w:w="64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235244" w14:textId="77777777" w:rsidR="00A1068D" w:rsidRDefault="00A1068D" w:rsidP="00A106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63FF8">
              <w:rPr>
                <w:rFonts w:ascii="Times New Roman" w:hAnsi="Times New Roman" w:cs="Times New Roman"/>
                <w:sz w:val="20"/>
                <w:szCs w:val="20"/>
              </w:rPr>
              <w:t xml:space="preserve">Стр.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</w:tbl>
    <w:p w14:paraId="2BE00E5B" w14:textId="127CFA72" w:rsidR="00A063D5" w:rsidRDefault="00A063D5" w:rsidP="00A063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063D5">
        <w:rPr>
          <w:rFonts w:ascii="Times New Roman" w:hAnsi="Times New Roman" w:cs="Times New Roman"/>
          <w:sz w:val="28"/>
          <w:szCs w:val="28"/>
        </w:rPr>
        <w:t>поставленных целей. Иными словами, это не что иное, как тестирование дружелюбности приложения для пользователя.</w:t>
      </w:r>
    </w:p>
    <w:p w14:paraId="6C35C540" w14:textId="55BF4AED" w:rsidR="008B5F04" w:rsidRPr="00A063D5" w:rsidRDefault="00A063D5" w:rsidP="00A106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выполнения работ:</w:t>
      </w:r>
    </w:p>
    <w:p w14:paraId="3EF461FC" w14:textId="4FB316BA" w:rsidR="00A063D5" w:rsidRDefault="00A063D5" w:rsidP="00A063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063D5">
        <w:rPr>
          <w:rFonts w:ascii="Times New Roman" w:hAnsi="Times New Roman" w:cs="Times New Roman"/>
          <w:sz w:val="28"/>
          <w:szCs w:val="28"/>
        </w:rPr>
        <w:t>1. Корректное отображение элементов на устройствах с различными разрешениями экранов</w:t>
      </w:r>
      <w:r w:rsidRPr="00A063D5">
        <w:rPr>
          <w:rFonts w:ascii="Times New Roman" w:hAnsi="Times New Roman" w:cs="Times New Roman"/>
          <w:sz w:val="28"/>
          <w:szCs w:val="28"/>
        </w:rPr>
        <w:br/>
        <w:t>2. Все шрифты соответствуют требованиям</w:t>
      </w:r>
      <w:r w:rsidRPr="00A063D5">
        <w:rPr>
          <w:rFonts w:ascii="Times New Roman" w:hAnsi="Times New Roman" w:cs="Times New Roman"/>
          <w:sz w:val="28"/>
          <w:szCs w:val="28"/>
        </w:rPr>
        <w:br/>
        <w:t>3. Все тексты правильно выровнены</w:t>
      </w:r>
      <w:r w:rsidRPr="00A063D5">
        <w:rPr>
          <w:rFonts w:ascii="Times New Roman" w:hAnsi="Times New Roman" w:cs="Times New Roman"/>
          <w:sz w:val="28"/>
          <w:szCs w:val="28"/>
        </w:rPr>
        <w:br/>
        <w:t>4. Все сообщения об ошибках верные, без орфографических и грамматических ошибок</w:t>
      </w:r>
      <w:r w:rsidRPr="00A063D5">
        <w:rPr>
          <w:rFonts w:ascii="Times New Roman" w:hAnsi="Times New Roman" w:cs="Times New Roman"/>
          <w:sz w:val="28"/>
          <w:szCs w:val="28"/>
        </w:rPr>
        <w:br/>
        <w:t>5. Корректные заголовки экранов</w:t>
      </w:r>
      <w:r w:rsidRPr="00A063D5">
        <w:rPr>
          <w:rFonts w:ascii="Times New Roman" w:hAnsi="Times New Roman" w:cs="Times New Roman"/>
          <w:sz w:val="28"/>
          <w:szCs w:val="28"/>
        </w:rPr>
        <w:br/>
        <w:t>6. В поисковых строках присутствуют плейсхолдеры</w:t>
      </w:r>
      <w:r w:rsidRPr="00A063D5">
        <w:rPr>
          <w:rFonts w:ascii="Times New Roman" w:hAnsi="Times New Roman" w:cs="Times New Roman"/>
          <w:sz w:val="28"/>
          <w:szCs w:val="28"/>
        </w:rPr>
        <w:br/>
        <w:t>7. Неактивные элементы отображаются серым</w:t>
      </w:r>
      <w:r w:rsidRPr="00A063D5">
        <w:rPr>
          <w:rFonts w:ascii="Times New Roman" w:hAnsi="Times New Roman" w:cs="Times New Roman"/>
          <w:sz w:val="28"/>
          <w:szCs w:val="28"/>
        </w:rPr>
        <w:br/>
        <w:t>8. Ссылки на документы ведут на соответствующий раздел на сайте</w:t>
      </w:r>
      <w:r w:rsidRPr="00A063D5">
        <w:rPr>
          <w:rFonts w:ascii="Times New Roman" w:hAnsi="Times New Roman" w:cs="Times New Roman"/>
          <w:sz w:val="28"/>
          <w:szCs w:val="28"/>
        </w:rPr>
        <w:br/>
        <w:t>9. Анимация между переходами</w:t>
      </w:r>
      <w:r w:rsidRPr="00A063D5">
        <w:rPr>
          <w:rFonts w:ascii="Times New Roman" w:hAnsi="Times New Roman" w:cs="Times New Roman"/>
          <w:sz w:val="28"/>
          <w:szCs w:val="28"/>
        </w:rPr>
        <w:br/>
        <w:t>10. Корректный возврат на предыдущий экран</w:t>
      </w:r>
      <w:r w:rsidRPr="00A063D5">
        <w:rPr>
          <w:rFonts w:ascii="Times New Roman" w:hAnsi="Times New Roman" w:cs="Times New Roman"/>
          <w:sz w:val="28"/>
          <w:szCs w:val="28"/>
        </w:rPr>
        <w:br/>
        <w:t>11. Поддерживаются основные жесты при работе с сенсорными экранами (swipe back и т.д.)</w:t>
      </w:r>
      <w:r w:rsidRPr="00A063D5">
        <w:rPr>
          <w:rFonts w:ascii="Times New Roman" w:hAnsi="Times New Roman" w:cs="Times New Roman"/>
          <w:sz w:val="28"/>
          <w:szCs w:val="28"/>
        </w:rPr>
        <w:br/>
        <w:t>12. Пиксель-перфект</w:t>
      </w:r>
    </w:p>
    <w:p w14:paraId="247BB77C" w14:textId="77777777" w:rsidR="00A063D5" w:rsidRDefault="00A063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60"/>
        <w:gridCol w:w="6102"/>
        <w:gridCol w:w="1245"/>
      </w:tblGrid>
      <w:tr w:rsidR="008B5F04" w14:paraId="54EC862D" w14:textId="77777777" w:rsidTr="00561B53">
        <w:tc>
          <w:tcPr>
            <w:tcW w:w="11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A345D5" w14:textId="77777777" w:rsidR="008B5F04" w:rsidRDefault="008B5F04" w:rsidP="00561B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73B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Наименование ИС</w:t>
            </w:r>
          </w:p>
        </w:tc>
        <w:tc>
          <w:tcPr>
            <w:tcW w:w="3824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DBADE3D" w14:textId="77777777" w:rsidR="008B5F04" w:rsidRDefault="008B5F04" w:rsidP="00561B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«Сыт по горло» для андроида</w:t>
            </w:r>
          </w:p>
        </w:tc>
      </w:tr>
      <w:tr w:rsidR="008B5F04" w14:paraId="5D735DD6" w14:textId="77777777" w:rsidTr="00561B53">
        <w:trPr>
          <w:trHeight w:val="263"/>
        </w:trPr>
        <w:tc>
          <w:tcPr>
            <w:tcW w:w="11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E45926" w14:textId="77777777" w:rsidR="008B5F04" w:rsidRDefault="008B5F04" w:rsidP="00561B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FF8">
              <w:rPr>
                <w:rFonts w:ascii="Times New Roman" w:hAnsi="Times New Roman" w:cs="Times New Roman"/>
                <w:sz w:val="18"/>
                <w:szCs w:val="18"/>
              </w:rPr>
              <w:t>Наименование документа</w:t>
            </w:r>
          </w:p>
        </w:tc>
        <w:tc>
          <w:tcPr>
            <w:tcW w:w="31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CB064" w14:textId="77777777" w:rsidR="008B5F04" w:rsidRDefault="008B5F04" w:rsidP="00561B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ПМ тестирования</w:t>
            </w: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47BEE6" w14:textId="15EC4EC6" w:rsidR="008B5F04" w:rsidRDefault="008B5F04" w:rsidP="00561B5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63FF8">
              <w:rPr>
                <w:rFonts w:ascii="Times New Roman" w:hAnsi="Times New Roman" w:cs="Times New Roman"/>
                <w:sz w:val="20"/>
                <w:szCs w:val="20"/>
              </w:rPr>
              <w:t xml:space="preserve">Стр.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</w:tbl>
    <w:p w14:paraId="26D0E9BA" w14:textId="77777777" w:rsidR="008B5F04" w:rsidRDefault="008B5F04">
      <w:pPr>
        <w:rPr>
          <w:rFonts w:ascii="Times New Roman" w:hAnsi="Times New Roman" w:cs="Times New Roman"/>
          <w:sz w:val="28"/>
          <w:szCs w:val="28"/>
        </w:rPr>
      </w:pPr>
    </w:p>
    <w:p w14:paraId="393AE8B0" w14:textId="50E041CA" w:rsidR="00A063D5" w:rsidRDefault="00A063D5" w:rsidP="008B5F04">
      <w:pPr>
        <w:pStyle w:val="a4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Методическая часть</w:t>
      </w:r>
    </w:p>
    <w:p w14:paraId="195A201F" w14:textId="7A811104" w:rsidR="008B5F04" w:rsidRDefault="008B5F04" w:rsidP="00A063D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TBD</w:t>
      </w:r>
    </w:p>
    <w:p w14:paraId="4476C78E" w14:textId="77777777" w:rsidR="008B5F04" w:rsidRDefault="008B5F0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60"/>
        <w:gridCol w:w="6102"/>
        <w:gridCol w:w="1245"/>
      </w:tblGrid>
      <w:tr w:rsidR="008B5F04" w14:paraId="3F8A2E64" w14:textId="77777777" w:rsidTr="00561B53">
        <w:tc>
          <w:tcPr>
            <w:tcW w:w="11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D0A4E4" w14:textId="77777777" w:rsidR="008B5F04" w:rsidRDefault="008B5F04" w:rsidP="00561B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73B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Наименование ИС</w:t>
            </w:r>
          </w:p>
        </w:tc>
        <w:tc>
          <w:tcPr>
            <w:tcW w:w="3824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3528376" w14:textId="77777777" w:rsidR="008B5F04" w:rsidRDefault="008B5F04" w:rsidP="00561B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«Сыт по горло» для андроида</w:t>
            </w:r>
          </w:p>
        </w:tc>
      </w:tr>
      <w:tr w:rsidR="008B5F04" w14:paraId="726B38FE" w14:textId="77777777" w:rsidTr="00561B53">
        <w:trPr>
          <w:trHeight w:val="263"/>
        </w:trPr>
        <w:tc>
          <w:tcPr>
            <w:tcW w:w="11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229B27" w14:textId="77777777" w:rsidR="008B5F04" w:rsidRDefault="008B5F04" w:rsidP="00561B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FF8">
              <w:rPr>
                <w:rFonts w:ascii="Times New Roman" w:hAnsi="Times New Roman" w:cs="Times New Roman"/>
                <w:sz w:val="18"/>
                <w:szCs w:val="18"/>
              </w:rPr>
              <w:t>Наименование документа</w:t>
            </w:r>
          </w:p>
        </w:tc>
        <w:tc>
          <w:tcPr>
            <w:tcW w:w="31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A7056D" w14:textId="77777777" w:rsidR="008B5F04" w:rsidRDefault="008B5F04" w:rsidP="00561B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ПМ тестирования</w:t>
            </w: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8813C5" w14:textId="5365922D" w:rsidR="008B5F04" w:rsidRDefault="008B5F04" w:rsidP="00561B5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63FF8">
              <w:rPr>
                <w:rFonts w:ascii="Times New Roman" w:hAnsi="Times New Roman" w:cs="Times New Roman"/>
                <w:sz w:val="20"/>
                <w:szCs w:val="20"/>
              </w:rPr>
              <w:t xml:space="preserve">Стр.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</w:tbl>
    <w:p w14:paraId="2596CA03" w14:textId="77777777" w:rsidR="008B5F04" w:rsidRDefault="008B5F0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FC8841C" w14:textId="4E7E2298" w:rsidR="00A063D5" w:rsidRDefault="008B5F04" w:rsidP="008B5F04">
      <w:pPr>
        <w:pStyle w:val="a4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Отчетность</w:t>
      </w:r>
    </w:p>
    <w:p w14:paraId="58020014" w14:textId="4115D46F" w:rsidR="00A1068D" w:rsidRPr="00A1068D" w:rsidRDefault="00A1068D" w:rsidP="00A1068D">
      <w:pPr>
        <w:pStyle w:val="a4"/>
        <w:spacing w:after="0" w:line="360" w:lineRule="auto"/>
        <w:ind w:left="420"/>
        <w:rPr>
          <w:rFonts w:ascii="Times New Roman" w:hAnsi="Times New Roman" w:cs="Times New Roman"/>
          <w:sz w:val="32"/>
          <w:szCs w:val="32"/>
        </w:rPr>
      </w:pPr>
      <w:r w:rsidRPr="00A1068D">
        <w:rPr>
          <w:rFonts w:ascii="Times New Roman" w:hAnsi="Times New Roman" w:cs="Times New Roman"/>
          <w:sz w:val="32"/>
          <w:szCs w:val="32"/>
        </w:rPr>
        <w:t>По результатам тестирования выпускается отчет.</w:t>
      </w:r>
    </w:p>
    <w:sectPr w:rsidR="00A1068D" w:rsidRPr="00A1068D" w:rsidSect="007844DF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AC72B3"/>
    <w:multiLevelType w:val="multilevel"/>
    <w:tmpl w:val="070E12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69A07F1D"/>
    <w:multiLevelType w:val="multilevel"/>
    <w:tmpl w:val="3DB0D2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4F7"/>
    <w:rsid w:val="0006560B"/>
    <w:rsid w:val="000F3ED5"/>
    <w:rsid w:val="000F4775"/>
    <w:rsid w:val="00113912"/>
    <w:rsid w:val="00156250"/>
    <w:rsid w:val="001822E3"/>
    <w:rsid w:val="00190DE1"/>
    <w:rsid w:val="00222F65"/>
    <w:rsid w:val="00240A11"/>
    <w:rsid w:val="00244C37"/>
    <w:rsid w:val="00281FF4"/>
    <w:rsid w:val="002C0A06"/>
    <w:rsid w:val="002D2A2D"/>
    <w:rsid w:val="002D4CA5"/>
    <w:rsid w:val="002E4B02"/>
    <w:rsid w:val="002F3C7A"/>
    <w:rsid w:val="00366A86"/>
    <w:rsid w:val="003937E7"/>
    <w:rsid w:val="003D1337"/>
    <w:rsid w:val="003E2016"/>
    <w:rsid w:val="003F378D"/>
    <w:rsid w:val="00405761"/>
    <w:rsid w:val="00492BC3"/>
    <w:rsid w:val="004E28F0"/>
    <w:rsid w:val="00593DEE"/>
    <w:rsid w:val="005E3C8B"/>
    <w:rsid w:val="006204F7"/>
    <w:rsid w:val="006273B6"/>
    <w:rsid w:val="006324D2"/>
    <w:rsid w:val="006B5E1E"/>
    <w:rsid w:val="0073692A"/>
    <w:rsid w:val="00742493"/>
    <w:rsid w:val="00782C16"/>
    <w:rsid w:val="007844DF"/>
    <w:rsid w:val="00785EB7"/>
    <w:rsid w:val="007C7F59"/>
    <w:rsid w:val="007E72E3"/>
    <w:rsid w:val="0080467F"/>
    <w:rsid w:val="00841040"/>
    <w:rsid w:val="0085282C"/>
    <w:rsid w:val="00854052"/>
    <w:rsid w:val="008B55AA"/>
    <w:rsid w:val="008B5F04"/>
    <w:rsid w:val="008F3138"/>
    <w:rsid w:val="00924B8C"/>
    <w:rsid w:val="0095262B"/>
    <w:rsid w:val="00963FF8"/>
    <w:rsid w:val="009E58BA"/>
    <w:rsid w:val="00A063D5"/>
    <w:rsid w:val="00A1068D"/>
    <w:rsid w:val="00AB5FED"/>
    <w:rsid w:val="00AC737A"/>
    <w:rsid w:val="00AD169D"/>
    <w:rsid w:val="00B3107C"/>
    <w:rsid w:val="00B35C2C"/>
    <w:rsid w:val="00B76461"/>
    <w:rsid w:val="00BB3796"/>
    <w:rsid w:val="00BC338E"/>
    <w:rsid w:val="00BF1477"/>
    <w:rsid w:val="00C25F06"/>
    <w:rsid w:val="00C36157"/>
    <w:rsid w:val="00C657FB"/>
    <w:rsid w:val="00CC5F18"/>
    <w:rsid w:val="00D11493"/>
    <w:rsid w:val="00D569F9"/>
    <w:rsid w:val="00D91A38"/>
    <w:rsid w:val="00DB6CA9"/>
    <w:rsid w:val="00DD2D81"/>
    <w:rsid w:val="00E03F1B"/>
    <w:rsid w:val="00E26027"/>
    <w:rsid w:val="00E37844"/>
    <w:rsid w:val="00E70190"/>
    <w:rsid w:val="00EE7395"/>
    <w:rsid w:val="00EF4B9E"/>
    <w:rsid w:val="00F248BF"/>
    <w:rsid w:val="00F46C7A"/>
    <w:rsid w:val="00F70CBE"/>
    <w:rsid w:val="00F713D7"/>
    <w:rsid w:val="00FB72F7"/>
    <w:rsid w:val="00FC4601"/>
    <w:rsid w:val="00FD4B97"/>
    <w:rsid w:val="00FE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3C50B"/>
  <w15:chartTrackingRefBased/>
  <w15:docId w15:val="{8A7F4A6E-D780-4E10-A7A6-AFF0450E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6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A063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063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7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B5E1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063D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063D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B6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B6CA9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3AA5E-74D3-410D-83AD-659C6DB64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709</Words>
  <Characters>4044</Characters>
  <Application>Microsoft Office Word</Application>
  <DocSecurity>2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Кравцов</dc:creator>
  <cp:keywords/>
  <dc:description/>
  <cp:lastModifiedBy>Влад Булавко</cp:lastModifiedBy>
  <cp:revision>4</cp:revision>
  <dcterms:created xsi:type="dcterms:W3CDTF">2022-11-05T03:54:00Z</dcterms:created>
  <dcterms:modified xsi:type="dcterms:W3CDTF">2022-11-06T08:36:00Z</dcterms:modified>
</cp:coreProperties>
</file>