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50EC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F3367F1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02276C49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3D71D6EE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534F3AF5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2195B953" w14:textId="77777777" w:rsidR="00C54F6C" w:rsidRPr="00636F13" w:rsidRDefault="00C54F6C" w:rsidP="00C54F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07F36359" w14:textId="77777777" w:rsidR="00C54F6C" w:rsidRPr="00636F13" w:rsidRDefault="00C54F6C" w:rsidP="00C54F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1F36F7AB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C826A7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7F8BB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20BEE8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489DAC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42D5D60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81B99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BAB6C5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5026B46" w14:textId="22DC9C74" w:rsidR="00C54F6C" w:rsidRPr="00D43E8F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EC48CF">
        <w:rPr>
          <w:rFonts w:ascii="Times New Roman" w:hAnsi="Times New Roman" w:cs="Times New Roman"/>
          <w:sz w:val="28"/>
          <w:szCs w:val="28"/>
        </w:rPr>
        <w:t>7</w:t>
      </w:r>
    </w:p>
    <w:p w14:paraId="38DA2FC0" w14:textId="7EC1D9BD" w:rsidR="00C54F6C" w:rsidRPr="003E0762" w:rsidRDefault="00EC48CF" w:rsidP="00C54F6C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EC48CF">
        <w:rPr>
          <w:rFonts w:ascii="Times New Roman" w:hAnsi="Times New Roman" w:cs="Times New Roman"/>
          <w:sz w:val="28"/>
          <w:szCs w:val="28"/>
          <w:u w:val="single"/>
          <w:lang w:eastAsia="ru-RU"/>
        </w:rPr>
        <w:t>Проектирование диаграммы компонентов разрабатываемого приложения</w:t>
      </w:r>
    </w:p>
    <w:p w14:paraId="2566B1FE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6FC71D8F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C5F14F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C72F00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6301E6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D4C8170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0E77F6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CDCC7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F4E91E9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408CC3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B64C4B8" w14:textId="77777777" w:rsidR="00C54F6C" w:rsidRPr="00636F13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3DBA34F" w14:textId="7D79FCB3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456E69">
        <w:rPr>
          <w:rFonts w:ascii="Times New Roman" w:hAnsi="Times New Roman" w:cs="Times New Roman"/>
          <w:sz w:val="28"/>
          <w:szCs w:val="28"/>
          <w:u w:val="single"/>
        </w:rPr>
        <w:t>27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3C14C6B8" w14:textId="77777777" w:rsidR="00C54F6C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04186374" w14:textId="78636649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21151902</w:t>
      </w:r>
      <w:r w:rsidR="00266923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456E69">
        <w:rPr>
          <w:rFonts w:ascii="Times New Roman" w:hAnsi="Times New Roman" w:cs="Times New Roman"/>
          <w:sz w:val="28"/>
          <w:szCs w:val="28"/>
          <w:u w:val="single"/>
        </w:rPr>
        <w:t>27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="004320DC">
        <w:rPr>
          <w:rFonts w:ascii="Times New Roman" w:hAnsi="Times New Roman" w:cs="Times New Roman"/>
          <w:sz w:val="28"/>
          <w:szCs w:val="28"/>
          <w:u w:val="single"/>
        </w:rPr>
        <w:t>Семенов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320DC">
        <w:rPr>
          <w:rFonts w:ascii="Times New Roman" w:hAnsi="Times New Roman" w:cs="Times New Roman"/>
          <w:sz w:val="28"/>
          <w:szCs w:val="28"/>
          <w:u w:val="single"/>
        </w:rPr>
        <w:t>Е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4320DC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36AC0E1E" w14:textId="77777777" w:rsidR="00C54F6C" w:rsidRDefault="00C54F6C" w:rsidP="00C54F6C">
      <w:pPr>
        <w:widowControl w:val="0"/>
        <w:spacing w:line="240" w:lineRule="auto"/>
        <w:jc w:val="center"/>
        <w:rPr>
          <w:sz w:val="28"/>
        </w:rPr>
      </w:pPr>
    </w:p>
    <w:p w14:paraId="01A6587D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659D60BD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61952EBE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332F0C89" w14:textId="77777777" w:rsidR="00C54F6C" w:rsidRPr="00636F13" w:rsidRDefault="00C54F6C" w:rsidP="00C54F6C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F00B19F" w14:textId="77777777" w:rsidR="00C54F6C" w:rsidRDefault="00C54F6C" w:rsidP="00C54F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AAF009" w14:textId="77777777" w:rsidR="00C54F6C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C769DA" w14:textId="77777777" w:rsidR="00C54F6C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34AF34" w14:textId="77777777" w:rsidR="00C54F6C" w:rsidRPr="008F2669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49324405" w14:textId="2550AF1A" w:rsidR="00C54F6C" w:rsidRDefault="00C54F6C" w:rsidP="00C54F6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9548778"/>
      <w:bookmarkStart w:id="1" w:name="_Toc152839943"/>
      <w:r w:rsidRPr="003E076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09730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2DFB1D" w14:textId="0D24DA52" w:rsidR="00C54F6C" w:rsidRDefault="00C54F6C">
          <w:pPr>
            <w:pStyle w:val="a9"/>
          </w:pPr>
        </w:p>
        <w:p w14:paraId="63D48EEB" w14:textId="4F3FBA01" w:rsidR="00C6142A" w:rsidRDefault="00C54F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839943" w:history="1">
            <w:r w:rsidR="00C6142A" w:rsidRPr="007570FF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C6142A">
              <w:rPr>
                <w:noProof/>
                <w:webHidden/>
              </w:rPr>
              <w:tab/>
            </w:r>
            <w:r w:rsidR="00C6142A">
              <w:rPr>
                <w:noProof/>
                <w:webHidden/>
              </w:rPr>
              <w:fldChar w:fldCharType="begin"/>
            </w:r>
            <w:r w:rsidR="00C6142A">
              <w:rPr>
                <w:noProof/>
                <w:webHidden/>
              </w:rPr>
              <w:instrText xml:space="preserve"> PAGEREF _Toc152839943 \h </w:instrText>
            </w:r>
            <w:r w:rsidR="00C6142A">
              <w:rPr>
                <w:noProof/>
                <w:webHidden/>
              </w:rPr>
            </w:r>
            <w:r w:rsidR="00C6142A">
              <w:rPr>
                <w:noProof/>
                <w:webHidden/>
              </w:rPr>
              <w:fldChar w:fldCharType="separate"/>
            </w:r>
            <w:r w:rsidR="00C6142A">
              <w:rPr>
                <w:noProof/>
                <w:webHidden/>
              </w:rPr>
              <w:t>2</w:t>
            </w:r>
            <w:r w:rsidR="00C6142A">
              <w:rPr>
                <w:noProof/>
                <w:webHidden/>
              </w:rPr>
              <w:fldChar w:fldCharType="end"/>
            </w:r>
          </w:hyperlink>
        </w:p>
        <w:p w14:paraId="6C7BBB70" w14:textId="65CAF545" w:rsidR="00C6142A" w:rsidRDefault="00C6142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839944" w:history="1">
            <w:r w:rsidRPr="007570FF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ДИАГРАММА КОМПОНЕТОВ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_Toc152839944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7353E" w14:textId="61D2B15F" w:rsidR="00C54F6C" w:rsidRDefault="00C54F6C">
          <w:r>
            <w:rPr>
              <w:b/>
              <w:bCs/>
            </w:rPr>
            <w:fldChar w:fldCharType="end"/>
          </w:r>
        </w:p>
      </w:sdtContent>
    </w:sdt>
    <w:p w14:paraId="235A36CA" w14:textId="77777777" w:rsidR="00C54F6C" w:rsidRPr="00C54F6C" w:rsidRDefault="00C54F6C" w:rsidP="00C54F6C"/>
    <w:p w14:paraId="6C4FDE18" w14:textId="77777777" w:rsidR="00C54F6C" w:rsidRDefault="00C54F6C" w:rsidP="00C54F6C">
      <w:pPr>
        <w:rPr>
          <w:noProof/>
        </w:rPr>
      </w:pPr>
    </w:p>
    <w:p w14:paraId="7D9D5DA0" w14:textId="59D824C6" w:rsidR="00C54F6C" w:rsidRDefault="00C54F6C" w:rsidP="00C54F6C"/>
    <w:p w14:paraId="5407A77B" w14:textId="44B0F492" w:rsidR="00C54F6C" w:rsidRDefault="00C54F6C" w:rsidP="00C54F6C"/>
    <w:p w14:paraId="53A36B8A" w14:textId="0751D044" w:rsidR="00C54F6C" w:rsidRDefault="00C54F6C" w:rsidP="00C54F6C"/>
    <w:p w14:paraId="68AF78BF" w14:textId="27778CDF" w:rsidR="00C54F6C" w:rsidRDefault="00C54F6C" w:rsidP="00C54F6C"/>
    <w:p w14:paraId="3063FBD6" w14:textId="70376BB0" w:rsidR="00C54F6C" w:rsidRDefault="00C54F6C" w:rsidP="00C54F6C"/>
    <w:p w14:paraId="192B3E65" w14:textId="2550DF2B" w:rsidR="00C54F6C" w:rsidRDefault="00C54F6C" w:rsidP="00C54F6C"/>
    <w:p w14:paraId="2A8E3D9A" w14:textId="25707649" w:rsidR="00C54F6C" w:rsidRDefault="00C54F6C" w:rsidP="00C54F6C"/>
    <w:p w14:paraId="66768D02" w14:textId="6A0C0B63" w:rsidR="00C54F6C" w:rsidRDefault="00C54F6C" w:rsidP="00C54F6C"/>
    <w:p w14:paraId="6B1DB41F" w14:textId="4449B3F7" w:rsidR="00C54F6C" w:rsidRDefault="00C54F6C" w:rsidP="00C54F6C"/>
    <w:p w14:paraId="5A89EBD6" w14:textId="51B12645" w:rsidR="00C54F6C" w:rsidRDefault="00C54F6C" w:rsidP="00C54F6C"/>
    <w:p w14:paraId="1416026E" w14:textId="7DFB2FA8" w:rsidR="00C54F6C" w:rsidRDefault="00C54F6C" w:rsidP="00C54F6C"/>
    <w:p w14:paraId="5542A53C" w14:textId="7A0636DA" w:rsidR="00C54F6C" w:rsidRDefault="00E33CB0" w:rsidP="00C54F6C">
      <w:r>
        <w:br w:type="page"/>
      </w:r>
    </w:p>
    <w:p w14:paraId="265C995F" w14:textId="500963DD" w:rsidR="00C54F6C" w:rsidRDefault="001806D3" w:rsidP="00C54F6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283994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КОМПОНЕТОВ</w:t>
      </w:r>
      <w:bookmarkEnd w:id="2"/>
    </w:p>
    <w:p w14:paraId="489F6AF4" w14:textId="77777777" w:rsidR="00C6142A" w:rsidRDefault="00C6142A" w:rsidP="001806D3">
      <w:pPr>
        <w:spacing w:after="0" w:line="240" w:lineRule="auto"/>
        <w:rPr>
          <w:noProof/>
        </w:rPr>
      </w:pPr>
    </w:p>
    <w:p w14:paraId="5557B91F" w14:textId="093388E6" w:rsidR="00B72A0E" w:rsidRDefault="00C6142A" w:rsidP="00180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9C65F6" wp14:editId="39E7A410">
            <wp:extent cx="5660818" cy="3324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313" t="25371" r="28007" b="35291"/>
                    <a:stretch/>
                  </pic:blipFill>
                  <pic:spPr bwMode="auto">
                    <a:xfrm>
                      <a:off x="0" y="0"/>
                      <a:ext cx="5669254" cy="3329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79BBA" w14:textId="192E085F" w:rsidR="00C6142A" w:rsidRDefault="00C6142A" w:rsidP="00C614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142A">
        <w:rPr>
          <w:rFonts w:ascii="Times New Roman" w:hAnsi="Times New Roman" w:cs="Times New Roman"/>
          <w:sz w:val="24"/>
          <w:szCs w:val="24"/>
        </w:rPr>
        <w:t>Рисунок 1 – «Диаграмма компонентов»</w:t>
      </w:r>
    </w:p>
    <w:p w14:paraId="1603D272" w14:textId="77777777" w:rsidR="00C6142A" w:rsidRPr="00C6142A" w:rsidRDefault="00C6142A" w:rsidP="00C614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F50B3E" w14:textId="0F663151" w:rsidR="00C6142A" w:rsidRDefault="00C6142A" w:rsidP="00C6142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диаграмме компонентов представлены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компоненты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связанные друг с другом интерфейсами.</w:t>
      </w:r>
    </w:p>
    <w:p w14:paraId="2E4C364E" w14:textId="77777777" w:rsidR="00C6142A" w:rsidRDefault="00C6142A" w:rsidP="00C6142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 клиенты получает информацию от компонента регистрация при регистрации пользователя в системе.</w:t>
      </w:r>
    </w:p>
    <w:p w14:paraId="5E7EBC07" w14:textId="595D1F80" w:rsidR="00C6142A" w:rsidRDefault="00C6142A" w:rsidP="00C6142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компонент клиент получает информацию о меню услуг и мест из компонента меню с помощью интерфейса.</w:t>
      </w:r>
    </w:p>
    <w:p w14:paraId="648E6629" w14:textId="14CEBA01" w:rsidR="00C6142A" w:rsidRDefault="00C6142A" w:rsidP="00C6142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 клиенты передает информацию о заказанных услугах и местах в компонент заказы.</w:t>
      </w:r>
    </w:p>
    <w:p w14:paraId="59C2743B" w14:textId="7E7ECB32" w:rsidR="00C6142A" w:rsidRDefault="00C6142A" w:rsidP="00C6142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 заказы передает информацию в компонент оплата и компонент статистика.</w:t>
      </w:r>
    </w:p>
    <w:p w14:paraId="614634BF" w14:textId="28C85B35" w:rsidR="00C6142A" w:rsidRDefault="00C6142A" w:rsidP="00C6142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 оплата тоже передает информацию в компонент получение статистики.</w:t>
      </w:r>
    </w:p>
    <w:p w14:paraId="295FB6F4" w14:textId="2FBA3AAA" w:rsidR="00C6142A" w:rsidRDefault="00C6142A" w:rsidP="00C6142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из меню передаются в компонент получение статистики.</w:t>
      </w:r>
    </w:p>
    <w:p w14:paraId="16694F0C" w14:textId="7817101F" w:rsidR="00C6142A" w:rsidRPr="00B72A0E" w:rsidRDefault="00C6142A" w:rsidP="00C6142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взаимодействия компонентов реализованы с помощью интерфейсов.</w:t>
      </w:r>
    </w:p>
    <w:sectPr w:rsidR="00C6142A" w:rsidRPr="00B72A0E" w:rsidSect="00C54F6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BED6E" w14:textId="77777777" w:rsidR="001F3588" w:rsidRDefault="001F3588" w:rsidP="00C54F6C">
      <w:pPr>
        <w:spacing w:after="0" w:line="240" w:lineRule="auto"/>
      </w:pPr>
      <w:r>
        <w:separator/>
      </w:r>
    </w:p>
  </w:endnote>
  <w:endnote w:type="continuationSeparator" w:id="0">
    <w:p w14:paraId="43DA559D" w14:textId="77777777" w:rsidR="001F3588" w:rsidRDefault="001F3588" w:rsidP="00C5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1826639"/>
      <w:docPartObj>
        <w:docPartGallery w:val="Page Numbers (Bottom of Page)"/>
        <w:docPartUnique/>
      </w:docPartObj>
    </w:sdtPr>
    <w:sdtEndPr/>
    <w:sdtContent>
      <w:p w14:paraId="17948798" w14:textId="1EAF3801" w:rsidR="00C54F6C" w:rsidRDefault="00C54F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04BE91" w14:textId="77777777" w:rsidR="00C54F6C" w:rsidRDefault="00C54F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59ED7" w14:textId="77777777" w:rsidR="001F3588" w:rsidRDefault="001F3588" w:rsidP="00C54F6C">
      <w:pPr>
        <w:spacing w:after="0" w:line="240" w:lineRule="auto"/>
      </w:pPr>
      <w:r>
        <w:separator/>
      </w:r>
    </w:p>
  </w:footnote>
  <w:footnote w:type="continuationSeparator" w:id="0">
    <w:p w14:paraId="1E44770A" w14:textId="77777777" w:rsidR="001F3588" w:rsidRDefault="001F3588" w:rsidP="00C54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E21"/>
    <w:multiLevelType w:val="hybridMultilevel"/>
    <w:tmpl w:val="00F64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E6530"/>
    <w:multiLevelType w:val="hybridMultilevel"/>
    <w:tmpl w:val="70806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36C40"/>
    <w:multiLevelType w:val="hybridMultilevel"/>
    <w:tmpl w:val="D02A5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23CD5"/>
    <w:multiLevelType w:val="hybridMultilevel"/>
    <w:tmpl w:val="BF245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72336"/>
    <w:multiLevelType w:val="hybridMultilevel"/>
    <w:tmpl w:val="EAD46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552AB"/>
    <w:multiLevelType w:val="hybridMultilevel"/>
    <w:tmpl w:val="2ED61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D542A"/>
    <w:multiLevelType w:val="hybridMultilevel"/>
    <w:tmpl w:val="1F3CB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73"/>
    <w:rsid w:val="000001A3"/>
    <w:rsid w:val="00091407"/>
    <w:rsid w:val="001806D3"/>
    <w:rsid w:val="001B3AA2"/>
    <w:rsid w:val="001F3588"/>
    <w:rsid w:val="001F4658"/>
    <w:rsid w:val="00202AD9"/>
    <w:rsid w:val="00257D23"/>
    <w:rsid w:val="00266923"/>
    <w:rsid w:val="00282AFD"/>
    <w:rsid w:val="002871CB"/>
    <w:rsid w:val="00297A56"/>
    <w:rsid w:val="002D3B71"/>
    <w:rsid w:val="002E36FC"/>
    <w:rsid w:val="0033531D"/>
    <w:rsid w:val="004320DC"/>
    <w:rsid w:val="00456E69"/>
    <w:rsid w:val="00522F73"/>
    <w:rsid w:val="005E39A4"/>
    <w:rsid w:val="00600ADA"/>
    <w:rsid w:val="006708D9"/>
    <w:rsid w:val="006B202D"/>
    <w:rsid w:val="006D63D0"/>
    <w:rsid w:val="0070555A"/>
    <w:rsid w:val="007525A8"/>
    <w:rsid w:val="007D09F3"/>
    <w:rsid w:val="00A75DB1"/>
    <w:rsid w:val="00B1525C"/>
    <w:rsid w:val="00B72A0E"/>
    <w:rsid w:val="00B9216C"/>
    <w:rsid w:val="00C012E7"/>
    <w:rsid w:val="00C54F6C"/>
    <w:rsid w:val="00C6142A"/>
    <w:rsid w:val="00C62972"/>
    <w:rsid w:val="00CE6895"/>
    <w:rsid w:val="00DE3CBE"/>
    <w:rsid w:val="00E33CB0"/>
    <w:rsid w:val="00EC48CF"/>
    <w:rsid w:val="00F31167"/>
    <w:rsid w:val="00F3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BDD9"/>
  <w15:chartTrackingRefBased/>
  <w15:docId w15:val="{94DCF664-DF33-494A-BEF4-6FA3B8E8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F6C"/>
  </w:style>
  <w:style w:type="paragraph" w:styleId="1">
    <w:name w:val="heading 1"/>
    <w:basedOn w:val="a"/>
    <w:next w:val="a"/>
    <w:link w:val="10"/>
    <w:uiPriority w:val="9"/>
    <w:qFormat/>
    <w:rsid w:val="00C54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F465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54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4F6C"/>
  </w:style>
  <w:style w:type="paragraph" w:styleId="a6">
    <w:name w:val="footer"/>
    <w:basedOn w:val="a"/>
    <w:link w:val="a7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4F6C"/>
  </w:style>
  <w:style w:type="paragraph" w:styleId="a8">
    <w:name w:val="caption"/>
    <w:basedOn w:val="a"/>
    <w:next w:val="a"/>
    <w:uiPriority w:val="35"/>
    <w:unhideWhenUsed/>
    <w:qFormat/>
    <w:rsid w:val="00C54F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C54F6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4F6C"/>
    <w:pPr>
      <w:spacing w:after="100"/>
    </w:pPr>
  </w:style>
  <w:style w:type="character" w:styleId="aa">
    <w:name w:val="Hyperlink"/>
    <w:basedOn w:val="a0"/>
    <w:uiPriority w:val="99"/>
    <w:unhideWhenUsed/>
    <w:rsid w:val="00C54F6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C54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8458F-BE23-4F61-9677-172D9F2AE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Семенов</cp:lastModifiedBy>
  <cp:revision>21</cp:revision>
  <dcterms:created xsi:type="dcterms:W3CDTF">2023-11-12T12:42:00Z</dcterms:created>
  <dcterms:modified xsi:type="dcterms:W3CDTF">2023-12-07T04:12:00Z</dcterms:modified>
</cp:coreProperties>
</file>