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886B" w14:textId="77777777" w:rsidR="00893AE2" w:rsidRPr="00893AE2" w:rsidRDefault="00893AE2" w:rsidP="00893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AE2">
        <w:rPr>
          <w:rFonts w:ascii="Times New Roman" w:hAnsi="Times New Roman" w:cs="Times New Roman"/>
          <w:sz w:val="28"/>
          <w:szCs w:val="28"/>
        </w:rPr>
        <w:t>Модуль 1. Объекты платформы «1</w:t>
      </w:r>
      <w:proofErr w:type="gramStart"/>
      <w:r w:rsidRPr="00893AE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893AE2">
        <w:rPr>
          <w:rFonts w:ascii="Times New Roman" w:hAnsi="Times New Roman" w:cs="Times New Roman"/>
          <w:sz w:val="28"/>
          <w:szCs w:val="28"/>
        </w:rPr>
        <w:t xml:space="preserve"> 8»</w:t>
      </w:r>
    </w:p>
    <w:p w14:paraId="3FE7BD00" w14:textId="59E12655" w:rsidR="007A309F" w:rsidRDefault="00893AE2" w:rsidP="00893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AE2">
        <w:rPr>
          <w:rFonts w:ascii="Times New Roman" w:hAnsi="Times New Roman" w:cs="Times New Roman"/>
          <w:sz w:val="28"/>
          <w:szCs w:val="28"/>
        </w:rPr>
        <w:t>День 3. Документооборот торгового предприятия</w:t>
      </w:r>
    </w:p>
    <w:p w14:paraId="2D887461" w14:textId="66E57D7C" w:rsidR="00893AE2" w:rsidRDefault="00893AE2" w:rsidP="00893A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BEC7F" w14:textId="6374DBFD" w:rsidR="00893AE2" w:rsidRDefault="00893AE2" w:rsidP="00893AE2">
      <w:pPr>
        <w:jc w:val="center"/>
      </w:pPr>
      <w:r>
        <w:rPr>
          <w:noProof/>
        </w:rPr>
        <w:drawing>
          <wp:inline distT="0" distB="0" distL="0" distR="0" wp14:anchorId="15287272" wp14:editId="4B4EFA9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D9D3" w14:textId="39540BAF" w:rsidR="007A309F" w:rsidRDefault="007A309F" w:rsidP="007A309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3859570"/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893AE2">
        <w:rPr>
          <w:rFonts w:ascii="Times New Roman" w:hAnsi="Times New Roman" w:cs="Times New Roman"/>
          <w:sz w:val="24"/>
          <w:szCs w:val="24"/>
        </w:rPr>
        <w:t>Документы с реквизитами</w:t>
      </w:r>
    </w:p>
    <w:p w14:paraId="68510693" w14:textId="0776129E" w:rsidR="00893AE2" w:rsidRDefault="00893AE2" w:rsidP="007A30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4E960" w14:textId="77C8CBC9" w:rsidR="00893AE2" w:rsidRPr="006819F9" w:rsidRDefault="00C52EB3" w:rsidP="007A30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EC57E" wp14:editId="3DEDC48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84E" w14:textId="0EA027EF" w:rsidR="00893AE2" w:rsidRDefault="00893AE2" w:rsidP="00893A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446FB"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bookmarkEnd w:id="0"/>
    <w:p w14:paraId="77516B92" w14:textId="0998B395" w:rsidR="007A309F" w:rsidRDefault="007A309F" w:rsidP="007A309F"/>
    <w:p w14:paraId="422E1234" w14:textId="77777777" w:rsidR="007A309F" w:rsidRDefault="007A309F" w:rsidP="007A309F"/>
    <w:sectPr w:rsidR="007A3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E8"/>
    <w:rsid w:val="003149E8"/>
    <w:rsid w:val="005446FB"/>
    <w:rsid w:val="0055427E"/>
    <w:rsid w:val="007A309F"/>
    <w:rsid w:val="007B4ADD"/>
    <w:rsid w:val="00893AE2"/>
    <w:rsid w:val="00987099"/>
    <w:rsid w:val="009E65E2"/>
    <w:rsid w:val="00C52EB3"/>
    <w:rsid w:val="00D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9B8D"/>
  <w15:chartTrackingRefBased/>
  <w15:docId w15:val="{314EC15E-1330-4BC4-8547-35E1AA26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8</cp:revision>
  <dcterms:created xsi:type="dcterms:W3CDTF">2024-04-12T17:03:00Z</dcterms:created>
  <dcterms:modified xsi:type="dcterms:W3CDTF">2024-04-12T17:19:00Z</dcterms:modified>
</cp:coreProperties>
</file>