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686E" w14:textId="77777777" w:rsidR="00A90ADC" w:rsidRPr="00EA05C5" w:rsidRDefault="00A90ADC" w:rsidP="00A90ADC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bookmarkStart w:id="0" w:name="_Hlk119653578"/>
      <w:r w:rsidRPr="00EA05C5">
        <w:rPr>
          <w:rFonts w:ascii="Times New Roman" w:eastAsia="Times New Roman" w:hAnsi="Times New Roman" w:cs="Times New Roman"/>
          <w:b/>
          <w:sz w:val="28"/>
          <w:lang w:eastAsia="ru-RU"/>
        </w:rPr>
        <w:t>МИНИСТЕРСТВО НАУКИ И ВЫСШЕГО ОБРАЗОВАНИЯ РОССИЙСКОЙ ФЕДЕРАЦИИ</w:t>
      </w:r>
    </w:p>
    <w:p w14:paraId="426D2119" w14:textId="77777777" w:rsidR="00A90ADC" w:rsidRPr="00EA05C5" w:rsidRDefault="00A90ADC" w:rsidP="00A90ADC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F9B8D74" w14:textId="77777777" w:rsidR="00A90ADC" w:rsidRPr="00EA05C5" w:rsidRDefault="00A90ADC" w:rsidP="00A90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3D8E7F05" w14:textId="77777777" w:rsidR="00A90ADC" w:rsidRPr="00EA05C5" w:rsidRDefault="00A90ADC" w:rsidP="00A90ADC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EA05C5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1EABC19A" w14:textId="77777777" w:rsidR="00A90ADC" w:rsidRPr="00EA05C5" w:rsidRDefault="00A90ADC" w:rsidP="00A90ADC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Решетнева»</w:t>
      </w:r>
    </w:p>
    <w:p w14:paraId="3E2F022B" w14:textId="77777777" w:rsidR="00A90ADC" w:rsidRPr="00EA05C5" w:rsidRDefault="00A90ADC" w:rsidP="00A90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A90ADC" w:rsidRPr="00EA05C5" w14:paraId="530FD843" w14:textId="77777777" w:rsidTr="00EB065C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0191" w14:textId="77777777" w:rsidR="00A90ADC" w:rsidRPr="00EA05C5" w:rsidRDefault="00A90ADC" w:rsidP="00EB0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A90ADC" w:rsidRPr="00EA05C5" w14:paraId="6D723C5C" w14:textId="77777777" w:rsidTr="00EB065C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1E87236" w14:textId="77777777" w:rsidR="00A90ADC" w:rsidRPr="00EA05C5" w:rsidRDefault="00A90ADC" w:rsidP="00EB0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</w:t>
            </w:r>
          </w:p>
        </w:tc>
      </w:tr>
      <w:tr w:rsidR="00A90ADC" w:rsidRPr="00EA05C5" w14:paraId="7349142F" w14:textId="77777777" w:rsidTr="00EB065C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7ED8" w14:textId="77777777" w:rsidR="00A90ADC" w:rsidRPr="00EA05C5" w:rsidRDefault="00A90ADC" w:rsidP="00EB065C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A90ADC" w:rsidRPr="00EA05C5" w14:paraId="4E265420" w14:textId="77777777" w:rsidTr="00EB065C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598489B" w14:textId="77777777" w:rsidR="00A90ADC" w:rsidRPr="00EA05C5" w:rsidRDefault="00A90ADC" w:rsidP="00EB0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</w:tr>
    </w:tbl>
    <w:p w14:paraId="2F762618" w14:textId="77777777" w:rsidR="00A90ADC" w:rsidRPr="00EA05C5" w:rsidRDefault="00A90ADC" w:rsidP="00A90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A031B8" w14:textId="77777777" w:rsidR="00A90ADC" w:rsidRPr="00EA05C5" w:rsidRDefault="00A90ADC" w:rsidP="00A90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A0593A" w14:textId="77777777" w:rsidR="00A90ADC" w:rsidRPr="00EA05C5" w:rsidRDefault="00A90ADC" w:rsidP="00A90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8BE9CD" w14:textId="77777777" w:rsidR="00A90ADC" w:rsidRPr="00EA05C5" w:rsidRDefault="00A90ADC" w:rsidP="00A90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952E3F" w14:textId="77777777" w:rsidR="00A90ADC" w:rsidRPr="00EA05C5" w:rsidRDefault="00A90ADC" w:rsidP="00A90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1BF962" w14:textId="77777777" w:rsidR="00A90ADC" w:rsidRPr="00EA05C5" w:rsidRDefault="00A90ADC" w:rsidP="00A90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3AFDEB" w14:textId="77777777" w:rsidR="00A90ADC" w:rsidRPr="00EA05C5" w:rsidRDefault="00A90ADC" w:rsidP="00A90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2BE7A1" w14:textId="77777777" w:rsidR="00A90ADC" w:rsidRPr="00EA05C5" w:rsidRDefault="00A90ADC" w:rsidP="00A90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61DB5E" w14:textId="179AD573" w:rsidR="00A90ADC" w:rsidRPr="00EA05C5" w:rsidRDefault="00A90ADC" w:rsidP="00A90AD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EA05C5">
        <w:rPr>
          <w:rFonts w:ascii="Times New Roman" w:hAnsi="Times New Roman"/>
          <w:b/>
          <w:bCs/>
          <w:sz w:val="32"/>
          <w:szCs w:val="24"/>
        </w:rPr>
        <w:t>ОТЧЁТ ПО ЛАБОРАТОРНОЙ РАБОТЕ №</w:t>
      </w:r>
      <w:r w:rsidR="00950015">
        <w:rPr>
          <w:rFonts w:ascii="Times New Roman" w:hAnsi="Times New Roman"/>
          <w:b/>
          <w:bCs/>
          <w:sz w:val="32"/>
          <w:szCs w:val="24"/>
        </w:rPr>
        <w:t>2</w:t>
      </w:r>
    </w:p>
    <w:p w14:paraId="16294A64" w14:textId="77777777" w:rsidR="00A90ADC" w:rsidRPr="00EA05C5" w:rsidRDefault="00A90ADC" w:rsidP="00A90ADC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49179C5E" w14:textId="5496DA93" w:rsidR="00A90ADC" w:rsidRPr="00EA05C5" w:rsidRDefault="00A90ADC" w:rsidP="00A90ADC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05C5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A05C5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EA05C5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Эконометрика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9D6AB46" w14:textId="77777777" w:rsidR="00A90ADC" w:rsidRPr="00EA05C5" w:rsidRDefault="00A90ADC" w:rsidP="00A90ADC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70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A90ADC" w:rsidRPr="00EA05C5" w14:paraId="535E3136" w14:textId="77777777" w:rsidTr="00EB065C">
        <w:trPr>
          <w:jc w:val="center"/>
        </w:trPr>
        <w:tc>
          <w:tcPr>
            <w:tcW w:w="7088" w:type="dxa"/>
            <w:tcBorders>
              <w:bottom w:val="single" w:sz="4" w:space="0" w:color="auto"/>
            </w:tcBorders>
          </w:tcPr>
          <w:p w14:paraId="2B757033" w14:textId="13574587" w:rsidR="00A90ADC" w:rsidRPr="00EA05C5" w:rsidRDefault="00A90ADC" w:rsidP="00EB065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?</w:t>
            </w:r>
          </w:p>
        </w:tc>
      </w:tr>
      <w:tr w:rsidR="00A90ADC" w:rsidRPr="00EA05C5" w14:paraId="1F981287" w14:textId="77777777" w:rsidTr="00EB065C">
        <w:trPr>
          <w:jc w:val="center"/>
        </w:trPr>
        <w:tc>
          <w:tcPr>
            <w:tcW w:w="7088" w:type="dxa"/>
            <w:tcBorders>
              <w:top w:val="single" w:sz="4" w:space="0" w:color="auto"/>
            </w:tcBorders>
          </w:tcPr>
          <w:p w14:paraId="5F92D8E7" w14:textId="77777777" w:rsidR="00A90ADC" w:rsidRPr="00EA05C5" w:rsidRDefault="00A90ADC" w:rsidP="00EB065C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EA05C5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280B7B25" w14:textId="77777777" w:rsidR="00A90ADC" w:rsidRPr="00EA05C5" w:rsidRDefault="00A90ADC" w:rsidP="00A90ADC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B7FF376" w14:textId="77777777" w:rsidR="00A90ADC" w:rsidRPr="00EA05C5" w:rsidRDefault="00A90ADC" w:rsidP="00A90ADC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6ABD879" w14:textId="77777777" w:rsidR="00A90ADC" w:rsidRPr="00EA05C5" w:rsidRDefault="00A90ADC" w:rsidP="00A90ADC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99C754C" w14:textId="77777777" w:rsidR="00A90ADC" w:rsidRPr="00EA05C5" w:rsidRDefault="00A90ADC" w:rsidP="00A90ADC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24CA832" w14:textId="77777777" w:rsidR="00A90ADC" w:rsidRPr="00EA05C5" w:rsidRDefault="00A90ADC" w:rsidP="00A90ADC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71DD59DB" w14:textId="77777777" w:rsidR="00A90ADC" w:rsidRPr="00EA05C5" w:rsidRDefault="00A90ADC" w:rsidP="00A90ADC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3CD22A4" w14:textId="77777777" w:rsidR="00A90ADC" w:rsidRPr="00EA05C5" w:rsidRDefault="00A90ADC" w:rsidP="00A90ADC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7FB6BF9F" w14:textId="77777777" w:rsidR="00A90ADC" w:rsidRPr="00EA05C5" w:rsidRDefault="00A90ADC" w:rsidP="00A90ADC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693"/>
        <w:gridCol w:w="284"/>
        <w:gridCol w:w="1837"/>
      </w:tblGrid>
      <w:tr w:rsidR="00A90ADC" w:rsidRPr="00EA05C5" w14:paraId="121E105F" w14:textId="77777777" w:rsidTr="00A90ADC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20E232FF" w14:textId="77777777" w:rsidR="00A90ADC" w:rsidRPr="00EA05C5" w:rsidRDefault="00A90ADC" w:rsidP="00EB065C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0CB1A69" w14:textId="77777777" w:rsidR="00A90ADC" w:rsidRPr="00EA05C5" w:rsidRDefault="00A90ADC" w:rsidP="00EB065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AC0E358" w14:textId="77777777" w:rsidR="00A90ADC" w:rsidRPr="00EA05C5" w:rsidRDefault="00A90ADC" w:rsidP="00EB065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44DE7F76" w14:textId="77777777" w:rsidR="00A90ADC" w:rsidRPr="00EA05C5" w:rsidRDefault="00A90ADC" w:rsidP="00EB065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CC9933" w14:textId="39F8F5E4" w:rsidR="00A90ADC" w:rsidRPr="00EA05C5" w:rsidRDefault="00A90ADC" w:rsidP="00A90ADC">
            <w:pPr>
              <w:spacing w:after="0" w:line="240" w:lineRule="auto"/>
              <w:ind w:left="-111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И. Сенашов</w:t>
            </w:r>
          </w:p>
        </w:tc>
      </w:tr>
      <w:tr w:rsidR="00A90ADC" w:rsidRPr="00EA05C5" w14:paraId="1D174640" w14:textId="77777777" w:rsidTr="00A90ADC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2666D3FF" w14:textId="77777777" w:rsidR="00A90ADC" w:rsidRPr="00EA05C5" w:rsidRDefault="00A90ADC" w:rsidP="00EB0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51DF9C0D" w14:textId="77777777" w:rsidR="00A90ADC" w:rsidRPr="00EA05C5" w:rsidRDefault="00A90ADC" w:rsidP="00EB065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A728454" w14:textId="77777777" w:rsidR="00A90ADC" w:rsidRPr="00EA05C5" w:rsidRDefault="00A90ADC" w:rsidP="00EB0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Times New Roman" w:hAnsi="Times New Roman"/>
                <w:sz w:val="18"/>
              </w:rPr>
              <w:t>подпись,</w:t>
            </w:r>
            <w:r w:rsidRPr="00EA05C5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664B49AE" w14:textId="77777777" w:rsidR="00A90ADC" w:rsidRPr="00EA05C5" w:rsidRDefault="00A90ADC" w:rsidP="00EB065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15676C5" w14:textId="77777777" w:rsidR="00A90ADC" w:rsidRPr="00EA05C5" w:rsidRDefault="00A90ADC" w:rsidP="00EB0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hAnsi="Times New Roman"/>
                <w:sz w:val="18"/>
              </w:rPr>
              <w:t>инициалы,</w:t>
            </w:r>
            <w:r w:rsidRPr="00EA05C5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A90ADC" w:rsidRPr="00EA05C5" w14:paraId="02793A81" w14:textId="77777777" w:rsidTr="00EB065C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20EEC145" w14:textId="77777777" w:rsidR="00A90ADC" w:rsidRPr="00EA05C5" w:rsidRDefault="00A90ADC" w:rsidP="00EB0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90ADC" w:rsidRPr="00EA05C5" w14:paraId="24E1A435" w14:textId="77777777" w:rsidTr="00A90ADC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FC61072" w14:textId="77777777" w:rsidR="00A90ADC" w:rsidRPr="00EA05C5" w:rsidRDefault="00A90ADC" w:rsidP="00EB065C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Обучающийся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DE59" w14:textId="77777777" w:rsidR="00A90ADC" w:rsidRPr="00EA05C5" w:rsidRDefault="00A90ADC" w:rsidP="00EB065C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hAnsi="Times New Roman"/>
                <w:sz w:val="28"/>
              </w:rPr>
              <w:t>БПЦ21-01,</w:t>
            </w:r>
            <w:r w:rsidRPr="00EA05C5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EA05C5">
              <w:rPr>
                <w:rFonts w:ascii="Times New Roman" w:hAnsi="Times New Roman"/>
                <w:sz w:val="28"/>
              </w:rPr>
              <w:t>2115190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76BF3B1" w14:textId="77777777" w:rsidR="00A90ADC" w:rsidRPr="00EA05C5" w:rsidRDefault="00A90ADC" w:rsidP="00EB065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B4C7" w14:textId="77777777" w:rsidR="00A90ADC" w:rsidRPr="00EA05C5" w:rsidRDefault="00A90ADC" w:rsidP="00EB065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5D40A37" w14:textId="77777777" w:rsidR="00A90ADC" w:rsidRPr="00EA05C5" w:rsidRDefault="00A90ADC" w:rsidP="00EB065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A43E" w14:textId="77777777" w:rsidR="00A90ADC" w:rsidRPr="00EA05C5" w:rsidRDefault="00A90ADC" w:rsidP="00EB065C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Цветков</w:t>
            </w:r>
          </w:p>
        </w:tc>
      </w:tr>
      <w:tr w:rsidR="00A90ADC" w:rsidRPr="00EA05C5" w14:paraId="3FAC9BEC" w14:textId="77777777" w:rsidTr="00A90ADC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F655C3E" w14:textId="77777777" w:rsidR="00A90ADC" w:rsidRPr="00EA05C5" w:rsidRDefault="00A90ADC" w:rsidP="00EB065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E90B24D" w14:textId="77777777" w:rsidR="00A90ADC" w:rsidRPr="00EA05C5" w:rsidRDefault="00A90ADC" w:rsidP="00EB06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01536DF" w14:textId="77777777" w:rsidR="00A90ADC" w:rsidRPr="00EA05C5" w:rsidRDefault="00A90ADC" w:rsidP="00EB065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8E6EF71" w14:textId="77777777" w:rsidR="00A90ADC" w:rsidRPr="00EA05C5" w:rsidRDefault="00A90ADC" w:rsidP="00EB0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E7C8125" w14:textId="77777777" w:rsidR="00A90ADC" w:rsidRPr="00EA05C5" w:rsidRDefault="00A90ADC" w:rsidP="00EB065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97319AC" w14:textId="77777777" w:rsidR="00A90ADC" w:rsidRPr="00EA05C5" w:rsidRDefault="00A90ADC" w:rsidP="00EB0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5BE68EAA" w14:textId="77777777" w:rsidR="00A90ADC" w:rsidRPr="00EA05C5" w:rsidRDefault="00A90ADC" w:rsidP="00A90ADC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36FBF91C" w14:textId="77777777" w:rsidR="00A90ADC" w:rsidRPr="00EA05C5" w:rsidRDefault="00A90ADC" w:rsidP="00A90ADC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p w14:paraId="7B90697B" w14:textId="77777777" w:rsidR="00A90ADC" w:rsidRPr="00EA05C5" w:rsidRDefault="00A90ADC" w:rsidP="00A90ADC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EA05C5">
        <w:rPr>
          <w:rFonts w:ascii="Times New Roman" w:hAnsi="Times New Roman" w:cs="Times New Roman"/>
          <w:sz w:val="28"/>
          <w:szCs w:val="24"/>
        </w:rPr>
        <w:t>Красноярск</w:t>
      </w:r>
      <w:r w:rsidRPr="00EA05C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05C5">
        <w:rPr>
          <w:rFonts w:ascii="Times New Roman" w:hAnsi="Times New Roman" w:cs="Times New Roman"/>
          <w:sz w:val="28"/>
          <w:szCs w:val="28"/>
        </w:rPr>
        <w:t>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p w14:paraId="0C1F43DC" w14:textId="155FF7DB" w:rsidR="009E6EDD" w:rsidRDefault="009E6EDD">
      <w:r>
        <w:br w:type="page"/>
      </w:r>
    </w:p>
    <w:p w14:paraId="6E18DC08" w14:textId="5F79C515" w:rsidR="00950015" w:rsidRPr="00C34B15" w:rsidRDefault="00844C26" w:rsidP="00C34B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681">
        <w:rPr>
          <w:rFonts w:ascii="Times New Roman" w:hAnsi="Times New Roman" w:cs="Times New Roman"/>
          <w:sz w:val="28"/>
          <w:szCs w:val="28"/>
        </w:rPr>
        <w:lastRenderedPageBreak/>
        <w:t>Отчёт по эконометрике курса криптовалюты Эфириум за последние 60 дней представлен следующими статистическими показателями:</w:t>
      </w:r>
    </w:p>
    <w:p w14:paraId="732A3BB9" w14:textId="0CD02742" w:rsidR="00950015" w:rsidRDefault="00950015" w:rsidP="007D70B8">
      <w:pPr>
        <w:pStyle w:val="aa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Регрессионная статистика</w:t>
      </w:r>
      <w:r w:rsidR="007D70B8">
        <w:rPr>
          <w:rFonts w:ascii="Times New Roman" w:hAnsi="Times New Roman" w:cs="Times New Roman"/>
          <w:sz w:val="28"/>
          <w:szCs w:val="28"/>
        </w:rPr>
        <w:t xml:space="preserve"> – набор статистических методов исследования влияние одной или нескольких независимых переменных на зависимую переменную:</w:t>
      </w:r>
    </w:p>
    <w:p w14:paraId="20F463CA" w14:textId="1E363C2D" w:rsidR="00950015" w:rsidRPr="00950015" w:rsidRDefault="00950015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950015">
        <w:rPr>
          <w:rFonts w:ascii="Times New Roman" w:hAnsi="Times New Roman" w:cs="Times New Roman"/>
          <w:sz w:val="28"/>
          <w:szCs w:val="28"/>
        </w:rPr>
        <w:t xml:space="preserve">Множественный </w:t>
      </w:r>
      <w:r w:rsidRPr="007D70B8"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выражает степень зависимости независимых переменных (номер дня) и зависимой переменной (</w:t>
      </w:r>
      <w:r w:rsidR="007D70B8">
        <w:rPr>
          <w:rFonts w:ascii="Times New Roman" w:hAnsi="Times New Roman" w:cs="Times New Roman"/>
          <w:sz w:val="28"/>
          <w:szCs w:val="28"/>
        </w:rPr>
        <w:t>цена Эфириума);</w:t>
      </w:r>
    </w:p>
    <w:p w14:paraId="3B8CD47A" w14:textId="6EC865F3" w:rsidR="00950015" w:rsidRPr="00950015" w:rsidRDefault="00950015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D70B8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950015">
        <w:rPr>
          <w:rFonts w:ascii="Times New Roman" w:hAnsi="Times New Roman" w:cs="Times New Roman"/>
          <w:sz w:val="28"/>
          <w:szCs w:val="28"/>
        </w:rPr>
        <w:t>-квадрат</w:t>
      </w:r>
      <w:r w:rsidR="007D70B8">
        <w:rPr>
          <w:rFonts w:ascii="Times New Roman" w:hAnsi="Times New Roman" w:cs="Times New Roman"/>
          <w:sz w:val="28"/>
          <w:szCs w:val="28"/>
        </w:rPr>
        <w:t xml:space="preserve"> – коэффициент детерминации – универсальная мера зависимости одной случайной величины от множества других;</w:t>
      </w:r>
    </w:p>
    <w:p w14:paraId="7E44A88A" w14:textId="48F2B1D1" w:rsidR="00950015" w:rsidRPr="00950015" w:rsidRDefault="00950015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950015">
        <w:rPr>
          <w:rFonts w:ascii="Times New Roman" w:hAnsi="Times New Roman" w:cs="Times New Roman"/>
          <w:sz w:val="28"/>
          <w:szCs w:val="28"/>
        </w:rPr>
        <w:t>Стандартная ошибка</w:t>
      </w:r>
      <w:r w:rsidR="007D70B8">
        <w:rPr>
          <w:rFonts w:ascii="Times New Roman" w:hAnsi="Times New Roman" w:cs="Times New Roman"/>
          <w:sz w:val="28"/>
          <w:szCs w:val="28"/>
        </w:rPr>
        <w:t xml:space="preserve"> – это среднее расстояние, на которое наблюдаемые значения отклоняются от линии регрессии</w:t>
      </w:r>
      <w:r w:rsidR="004E42B3">
        <w:rPr>
          <w:rFonts w:ascii="Times New Roman" w:hAnsi="Times New Roman" w:cs="Times New Roman"/>
          <w:sz w:val="28"/>
          <w:szCs w:val="28"/>
        </w:rPr>
        <w:t>. Оценка того, как значение статистики склоняется от выборки к выборке</w:t>
      </w:r>
      <w:r w:rsidR="007D70B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D9B9439" w14:textId="0414AC3C" w:rsidR="00950015" w:rsidRPr="00950015" w:rsidRDefault="00950015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950015">
        <w:rPr>
          <w:rFonts w:ascii="Times New Roman" w:hAnsi="Times New Roman" w:cs="Times New Roman"/>
          <w:sz w:val="28"/>
          <w:szCs w:val="28"/>
        </w:rPr>
        <w:t>Наблюдения</w:t>
      </w:r>
      <w:r w:rsidR="007D70B8">
        <w:rPr>
          <w:rFonts w:ascii="Times New Roman" w:hAnsi="Times New Roman" w:cs="Times New Roman"/>
          <w:sz w:val="28"/>
          <w:szCs w:val="28"/>
        </w:rPr>
        <w:t xml:space="preserve"> – количество дней в расчётах;</w:t>
      </w:r>
    </w:p>
    <w:p w14:paraId="3D025EE0" w14:textId="30114C5D" w:rsidR="00950015" w:rsidRDefault="00950015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950015">
        <w:rPr>
          <w:rFonts w:ascii="Times New Roman" w:hAnsi="Times New Roman" w:cs="Times New Roman"/>
          <w:sz w:val="28"/>
          <w:szCs w:val="28"/>
        </w:rPr>
        <w:t>Регрессия</w:t>
      </w:r>
      <w:r w:rsidR="007D70B8">
        <w:rPr>
          <w:rFonts w:ascii="Times New Roman" w:hAnsi="Times New Roman" w:cs="Times New Roman"/>
          <w:sz w:val="28"/>
          <w:szCs w:val="28"/>
        </w:rPr>
        <w:t xml:space="preserve"> –</w:t>
      </w:r>
      <w:r w:rsidR="007D70B8">
        <w:rPr>
          <w:rFonts w:ascii="Times New Roman" w:hAnsi="Times New Roman" w:cs="Times New Roman"/>
          <w:sz w:val="28"/>
          <w:szCs w:val="28"/>
        </w:rPr>
        <w:t xml:space="preserve"> статистическая зависимость среднего значения случайной величины от значения другой случайной величины или нескольких случайных величин</w:t>
      </w:r>
      <w:r w:rsidR="007953F1">
        <w:rPr>
          <w:rFonts w:ascii="Times New Roman" w:hAnsi="Times New Roman" w:cs="Times New Roman"/>
          <w:sz w:val="28"/>
          <w:szCs w:val="28"/>
        </w:rPr>
        <w:t>.</w:t>
      </w:r>
    </w:p>
    <w:p w14:paraId="6A2BD3D2" w14:textId="7A14A78E" w:rsidR="00950015" w:rsidRPr="00950015" w:rsidRDefault="00950015" w:rsidP="007D70B8">
      <w:pPr>
        <w:pStyle w:val="aa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Дисперсионный анализ</w:t>
      </w:r>
      <w:r w:rsidR="007953F1">
        <w:rPr>
          <w:rFonts w:ascii="Times New Roman" w:hAnsi="Times New Roman" w:cs="Times New Roman"/>
          <w:sz w:val="28"/>
          <w:szCs w:val="28"/>
        </w:rPr>
        <w:t xml:space="preserve"> – метод в математической статистике, направленный на поиск зависимостей в экспериментальных данных путём исследования значимости различий в средних значениях:</w:t>
      </w:r>
    </w:p>
    <w:p w14:paraId="3C040434" w14:textId="62055249" w:rsidR="00950015" w:rsidRPr="007953F1" w:rsidRDefault="007953F1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953F1">
        <w:rPr>
          <w:rFonts w:ascii="Times New Roman" w:hAnsi="Times New Roman" w:cs="Times New Roman"/>
          <w:i/>
          <w:iCs/>
          <w:sz w:val="28"/>
          <w:szCs w:val="28"/>
        </w:rPr>
        <w:t>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3F6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3F62">
        <w:rPr>
          <w:rFonts w:ascii="Times New Roman" w:hAnsi="Times New Roman" w:cs="Times New Roman"/>
          <w:sz w:val="28"/>
          <w:szCs w:val="28"/>
        </w:rPr>
        <w:t xml:space="preserve">степень свободы – это количество значений, которые могут свободно меняться (курс </w:t>
      </w:r>
      <w:r w:rsidR="00635F34">
        <w:rPr>
          <w:rFonts w:ascii="Times New Roman" w:hAnsi="Times New Roman" w:cs="Times New Roman"/>
          <w:sz w:val="28"/>
          <w:szCs w:val="28"/>
        </w:rPr>
        <w:t>Эфириума), а также условие связи (ограничение на систему). Следовательно число наблюдений – 59, минус независимая переменная (курс Эфириума) и минус условие связи, т.е. остаток равен 57.</w:t>
      </w:r>
    </w:p>
    <w:p w14:paraId="715846C2" w14:textId="10F68F7F" w:rsidR="00950015" w:rsidRPr="007953F1" w:rsidRDefault="00950015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0015">
        <w:rPr>
          <w:rFonts w:ascii="Times New Roman" w:hAnsi="Times New Roman" w:cs="Times New Roman"/>
          <w:i/>
          <w:iCs/>
          <w:sz w:val="28"/>
          <w:szCs w:val="28"/>
        </w:rPr>
        <w:t>SS</w:t>
      </w:r>
      <w:r w:rsidR="007953F1" w:rsidRPr="007953F1">
        <w:rPr>
          <w:rFonts w:ascii="Times New Roman" w:hAnsi="Times New Roman" w:cs="Times New Roman"/>
          <w:i/>
          <w:iCs/>
          <w:sz w:val="28"/>
          <w:szCs w:val="28"/>
        </w:rPr>
        <w:t xml:space="preserve">1 – </w:t>
      </w:r>
      <w:r w:rsidR="007953F1">
        <w:rPr>
          <w:rFonts w:ascii="Times New Roman" w:hAnsi="Times New Roman" w:cs="Times New Roman"/>
          <w:sz w:val="28"/>
          <w:szCs w:val="28"/>
        </w:rPr>
        <w:t xml:space="preserve">сумма квадратов разности предсказанного </w:t>
      </w:r>
      <w:r w:rsidR="007953F1" w:rsidRPr="007953F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7953F1" w:rsidRPr="007953F1">
        <w:rPr>
          <w:rFonts w:ascii="Times New Roman" w:hAnsi="Times New Roman" w:cs="Times New Roman"/>
          <w:sz w:val="28"/>
          <w:szCs w:val="28"/>
        </w:rPr>
        <w:t xml:space="preserve"> </w:t>
      </w:r>
      <w:r w:rsidR="007953F1">
        <w:rPr>
          <w:rFonts w:ascii="Times New Roman" w:hAnsi="Times New Roman" w:cs="Times New Roman"/>
          <w:sz w:val="28"/>
          <w:szCs w:val="28"/>
        </w:rPr>
        <w:t>и его среднего значения;</w:t>
      </w:r>
    </w:p>
    <w:p w14:paraId="03B50515" w14:textId="1690A18E" w:rsidR="007953F1" w:rsidRPr="00950015" w:rsidRDefault="007953F1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SS</w:t>
      </w:r>
      <w:r w:rsidRPr="00CB3F62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 w:rsidRPr="00CB3F6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сумма квадратов разности </w:t>
      </w:r>
      <w:r w:rsidR="00CB3F62">
        <w:rPr>
          <w:rFonts w:ascii="Times New Roman" w:hAnsi="Times New Roman" w:cs="Times New Roman"/>
          <w:sz w:val="28"/>
          <w:szCs w:val="28"/>
        </w:rPr>
        <w:t xml:space="preserve">предсказанного </w:t>
      </w:r>
      <w:r w:rsidR="00CB3F62" w:rsidRPr="00CB3F62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CB3F62" w:rsidRPr="00CB3F62">
        <w:rPr>
          <w:rFonts w:ascii="Times New Roman" w:hAnsi="Times New Roman" w:cs="Times New Roman"/>
          <w:sz w:val="28"/>
          <w:szCs w:val="28"/>
        </w:rPr>
        <w:t xml:space="preserve"> </w:t>
      </w:r>
      <w:r w:rsidR="00CB3F62">
        <w:rPr>
          <w:rFonts w:ascii="Times New Roman" w:hAnsi="Times New Roman" w:cs="Times New Roman"/>
          <w:sz w:val="28"/>
          <w:szCs w:val="28"/>
        </w:rPr>
        <w:t>и первоначальных данных (курс Эфириума);</w:t>
      </w:r>
    </w:p>
    <w:p w14:paraId="2C0559B5" w14:textId="423E116D" w:rsidR="00950015" w:rsidRDefault="00950015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0015">
        <w:rPr>
          <w:rFonts w:ascii="Times New Roman" w:hAnsi="Times New Roman" w:cs="Times New Roman"/>
          <w:i/>
          <w:iCs/>
          <w:sz w:val="28"/>
          <w:szCs w:val="28"/>
        </w:rPr>
        <w:t>MS</w:t>
      </w:r>
      <w:r w:rsidR="00CB3F62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="00E80951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CB3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80951">
        <w:rPr>
          <w:rFonts w:ascii="Times New Roman" w:hAnsi="Times New Roman" w:cs="Times New Roman"/>
          <w:sz w:val="28"/>
          <w:szCs w:val="28"/>
        </w:rPr>
        <w:t>средний квадрат отклонений – частное от</w:t>
      </w:r>
      <w:r w:rsidR="00E80951" w:rsidRPr="007953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80951">
        <w:rPr>
          <w:rFonts w:ascii="Times New Roman" w:hAnsi="Times New Roman" w:cs="Times New Roman"/>
          <w:sz w:val="28"/>
          <w:szCs w:val="28"/>
        </w:rPr>
        <w:t>сумм</w:t>
      </w:r>
      <w:r w:rsidR="00E80951">
        <w:rPr>
          <w:rFonts w:ascii="Times New Roman" w:hAnsi="Times New Roman" w:cs="Times New Roman"/>
          <w:sz w:val="28"/>
          <w:szCs w:val="28"/>
        </w:rPr>
        <w:t>ы</w:t>
      </w:r>
      <w:r w:rsidR="00E80951">
        <w:rPr>
          <w:rFonts w:ascii="Times New Roman" w:hAnsi="Times New Roman" w:cs="Times New Roman"/>
          <w:sz w:val="28"/>
          <w:szCs w:val="28"/>
        </w:rPr>
        <w:t xml:space="preserve"> квадратов разности предсказанного </w:t>
      </w:r>
      <w:r w:rsidR="00E80951" w:rsidRPr="007953F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E80951" w:rsidRPr="007953F1">
        <w:rPr>
          <w:rFonts w:ascii="Times New Roman" w:hAnsi="Times New Roman" w:cs="Times New Roman"/>
          <w:sz w:val="28"/>
          <w:szCs w:val="28"/>
        </w:rPr>
        <w:t xml:space="preserve"> </w:t>
      </w:r>
      <w:r w:rsidR="00E80951">
        <w:rPr>
          <w:rFonts w:ascii="Times New Roman" w:hAnsi="Times New Roman" w:cs="Times New Roman"/>
          <w:sz w:val="28"/>
          <w:szCs w:val="28"/>
        </w:rPr>
        <w:t>и его среднего значения</w:t>
      </w:r>
      <w:r w:rsidR="00E80951">
        <w:rPr>
          <w:rFonts w:ascii="Times New Roman" w:hAnsi="Times New Roman" w:cs="Times New Roman"/>
          <w:sz w:val="28"/>
          <w:szCs w:val="28"/>
        </w:rPr>
        <w:t xml:space="preserve"> делённое на степени свободы;</w:t>
      </w:r>
    </w:p>
    <w:p w14:paraId="52861A62" w14:textId="18B3AE82" w:rsidR="00CB3F62" w:rsidRPr="00950015" w:rsidRDefault="00CB3F62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MS</w:t>
      </w:r>
      <w:r w:rsidRPr="00E80951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80951">
        <w:rPr>
          <w:rFonts w:ascii="Times New Roman" w:hAnsi="Times New Roman" w:cs="Times New Roman"/>
          <w:i/>
          <w:iCs/>
          <w:sz w:val="28"/>
          <w:szCs w:val="28"/>
        </w:rPr>
        <w:t>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80951">
        <w:rPr>
          <w:rFonts w:ascii="Times New Roman" w:hAnsi="Times New Roman" w:cs="Times New Roman"/>
          <w:sz w:val="28"/>
          <w:szCs w:val="28"/>
        </w:rPr>
        <w:t>средний квадрат отклонений – ч</w:t>
      </w:r>
      <w:r w:rsidR="00122B67">
        <w:rPr>
          <w:rFonts w:ascii="Times New Roman" w:hAnsi="Times New Roman" w:cs="Times New Roman"/>
          <w:sz w:val="28"/>
          <w:szCs w:val="28"/>
        </w:rPr>
        <w:t>а</w:t>
      </w:r>
      <w:r w:rsidR="00E80951">
        <w:rPr>
          <w:rFonts w:ascii="Times New Roman" w:hAnsi="Times New Roman" w:cs="Times New Roman"/>
          <w:sz w:val="28"/>
          <w:szCs w:val="28"/>
        </w:rPr>
        <w:t xml:space="preserve">стное от </w:t>
      </w:r>
      <w:r w:rsidR="00E80951">
        <w:rPr>
          <w:rFonts w:ascii="Times New Roman" w:hAnsi="Times New Roman" w:cs="Times New Roman"/>
          <w:sz w:val="28"/>
          <w:szCs w:val="28"/>
        </w:rPr>
        <w:t>сумм</w:t>
      </w:r>
      <w:r w:rsidR="00E80951">
        <w:rPr>
          <w:rFonts w:ascii="Times New Roman" w:hAnsi="Times New Roman" w:cs="Times New Roman"/>
          <w:sz w:val="28"/>
          <w:szCs w:val="28"/>
        </w:rPr>
        <w:t>ы</w:t>
      </w:r>
      <w:r w:rsidR="00E80951">
        <w:rPr>
          <w:rFonts w:ascii="Times New Roman" w:hAnsi="Times New Roman" w:cs="Times New Roman"/>
          <w:sz w:val="28"/>
          <w:szCs w:val="28"/>
        </w:rPr>
        <w:t xml:space="preserve"> квадратов разности предсказанного </w:t>
      </w:r>
      <w:r w:rsidR="00E80951" w:rsidRPr="00CB3F62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E80951" w:rsidRPr="00CB3F62">
        <w:rPr>
          <w:rFonts w:ascii="Times New Roman" w:hAnsi="Times New Roman" w:cs="Times New Roman"/>
          <w:sz w:val="28"/>
          <w:szCs w:val="28"/>
        </w:rPr>
        <w:t xml:space="preserve"> </w:t>
      </w:r>
      <w:r w:rsidR="00E80951">
        <w:rPr>
          <w:rFonts w:ascii="Times New Roman" w:hAnsi="Times New Roman" w:cs="Times New Roman"/>
          <w:sz w:val="28"/>
          <w:szCs w:val="28"/>
        </w:rPr>
        <w:t>и первоначальных данных (курс Эфириума)</w:t>
      </w:r>
      <w:r w:rsidR="00E80951">
        <w:rPr>
          <w:rFonts w:ascii="Times New Roman" w:hAnsi="Times New Roman" w:cs="Times New Roman"/>
          <w:sz w:val="28"/>
          <w:szCs w:val="28"/>
        </w:rPr>
        <w:t xml:space="preserve"> делёное на остатки наблюдений (т.е. вычтены степени свободы и условие связи);</w:t>
      </w:r>
    </w:p>
    <w:p w14:paraId="6A5E4187" w14:textId="7AA2965A" w:rsidR="00950015" w:rsidRPr="00950015" w:rsidRDefault="00950015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0015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E80951">
        <w:rPr>
          <w:rFonts w:ascii="Times New Roman" w:hAnsi="Times New Roman" w:cs="Times New Roman"/>
          <w:sz w:val="28"/>
          <w:szCs w:val="28"/>
        </w:rPr>
        <w:t xml:space="preserve"> </w:t>
      </w:r>
      <w:r w:rsidR="00122B67">
        <w:rPr>
          <w:rFonts w:ascii="Times New Roman" w:hAnsi="Times New Roman" w:cs="Times New Roman"/>
          <w:sz w:val="28"/>
          <w:szCs w:val="28"/>
        </w:rPr>
        <w:t>–</w:t>
      </w:r>
      <w:r w:rsidR="00E80951">
        <w:rPr>
          <w:rFonts w:ascii="Times New Roman" w:hAnsi="Times New Roman" w:cs="Times New Roman"/>
          <w:sz w:val="28"/>
          <w:szCs w:val="28"/>
        </w:rPr>
        <w:t xml:space="preserve"> </w:t>
      </w:r>
      <w:r w:rsidR="00122B67">
        <w:rPr>
          <w:rFonts w:ascii="Times New Roman" w:hAnsi="Times New Roman" w:cs="Times New Roman"/>
          <w:sz w:val="28"/>
          <w:szCs w:val="28"/>
        </w:rPr>
        <w:t xml:space="preserve">показывает значимость различий между </w:t>
      </w:r>
      <w:r w:rsidR="00122B67">
        <w:rPr>
          <w:rFonts w:ascii="Times New Roman" w:hAnsi="Times New Roman" w:cs="Times New Roman"/>
          <w:sz w:val="28"/>
          <w:szCs w:val="28"/>
        </w:rPr>
        <w:t>частн</w:t>
      </w:r>
      <w:r w:rsidR="00122B67">
        <w:rPr>
          <w:rFonts w:ascii="Times New Roman" w:hAnsi="Times New Roman" w:cs="Times New Roman"/>
          <w:sz w:val="28"/>
          <w:szCs w:val="28"/>
        </w:rPr>
        <w:t>ым</w:t>
      </w:r>
      <w:r w:rsidR="00122B67">
        <w:rPr>
          <w:rFonts w:ascii="Times New Roman" w:hAnsi="Times New Roman" w:cs="Times New Roman"/>
          <w:sz w:val="28"/>
          <w:szCs w:val="28"/>
        </w:rPr>
        <w:t xml:space="preserve"> от</w:t>
      </w:r>
      <w:r w:rsidR="00122B67" w:rsidRPr="007953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22B67">
        <w:rPr>
          <w:rFonts w:ascii="Times New Roman" w:hAnsi="Times New Roman" w:cs="Times New Roman"/>
          <w:sz w:val="28"/>
          <w:szCs w:val="28"/>
        </w:rPr>
        <w:t xml:space="preserve">суммы квадратов разности предсказанного </w:t>
      </w:r>
      <w:r w:rsidR="00122B67" w:rsidRPr="007953F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122B67" w:rsidRPr="007953F1">
        <w:rPr>
          <w:rFonts w:ascii="Times New Roman" w:hAnsi="Times New Roman" w:cs="Times New Roman"/>
          <w:sz w:val="28"/>
          <w:szCs w:val="28"/>
        </w:rPr>
        <w:t xml:space="preserve"> </w:t>
      </w:r>
      <w:r w:rsidR="00122B67">
        <w:rPr>
          <w:rFonts w:ascii="Times New Roman" w:hAnsi="Times New Roman" w:cs="Times New Roman"/>
          <w:sz w:val="28"/>
          <w:szCs w:val="28"/>
        </w:rPr>
        <w:t>и его среднего значения делённое на степени свободы</w:t>
      </w:r>
      <w:r w:rsidR="00122B67">
        <w:rPr>
          <w:rFonts w:ascii="Times New Roman" w:hAnsi="Times New Roman" w:cs="Times New Roman"/>
          <w:sz w:val="28"/>
          <w:szCs w:val="28"/>
        </w:rPr>
        <w:t xml:space="preserve"> и </w:t>
      </w:r>
      <w:r w:rsidR="00122B67">
        <w:rPr>
          <w:rFonts w:ascii="Times New Roman" w:hAnsi="Times New Roman" w:cs="Times New Roman"/>
          <w:sz w:val="28"/>
          <w:szCs w:val="28"/>
        </w:rPr>
        <w:t>– частн</w:t>
      </w:r>
      <w:r w:rsidR="00122B67">
        <w:rPr>
          <w:rFonts w:ascii="Times New Roman" w:hAnsi="Times New Roman" w:cs="Times New Roman"/>
          <w:sz w:val="28"/>
          <w:szCs w:val="28"/>
        </w:rPr>
        <w:t>ым</w:t>
      </w:r>
      <w:r w:rsidR="00122B67">
        <w:rPr>
          <w:rFonts w:ascii="Times New Roman" w:hAnsi="Times New Roman" w:cs="Times New Roman"/>
          <w:sz w:val="28"/>
          <w:szCs w:val="28"/>
        </w:rPr>
        <w:t xml:space="preserve"> от суммы квадратов разности предсказанного </w:t>
      </w:r>
      <w:r w:rsidR="00122B67" w:rsidRPr="00CB3F62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122B67" w:rsidRPr="00CB3F62">
        <w:rPr>
          <w:rFonts w:ascii="Times New Roman" w:hAnsi="Times New Roman" w:cs="Times New Roman"/>
          <w:sz w:val="28"/>
          <w:szCs w:val="28"/>
        </w:rPr>
        <w:t xml:space="preserve"> </w:t>
      </w:r>
      <w:r w:rsidR="00122B67">
        <w:rPr>
          <w:rFonts w:ascii="Times New Roman" w:hAnsi="Times New Roman" w:cs="Times New Roman"/>
          <w:sz w:val="28"/>
          <w:szCs w:val="28"/>
        </w:rPr>
        <w:t>и первоначальных данных (курс Эфириума) делёное на остатки наблюдений (т.е. вычтены степени свободы и условие связи)</w:t>
      </w:r>
      <w:r w:rsidR="00122B67">
        <w:rPr>
          <w:rFonts w:ascii="Times New Roman" w:hAnsi="Times New Roman" w:cs="Times New Roman"/>
          <w:sz w:val="28"/>
          <w:szCs w:val="28"/>
        </w:rPr>
        <w:t>, проще (</w:t>
      </w:r>
      <w:r w:rsidR="00122B67" w:rsidRPr="00122B67">
        <w:rPr>
          <w:rFonts w:ascii="Times New Roman" w:hAnsi="Times New Roman" w:cs="Times New Roman"/>
          <w:i/>
          <w:iCs/>
          <w:sz w:val="28"/>
          <w:szCs w:val="28"/>
          <w:lang w:val="en-US"/>
        </w:rPr>
        <w:t>MS</w:t>
      </w:r>
      <w:r w:rsidR="00122B67" w:rsidRPr="00122B67">
        <w:rPr>
          <w:rFonts w:ascii="Times New Roman" w:hAnsi="Times New Roman" w:cs="Times New Roman"/>
          <w:sz w:val="28"/>
          <w:szCs w:val="28"/>
        </w:rPr>
        <w:t>1/</w:t>
      </w:r>
      <w:r w:rsidR="00122B67" w:rsidRPr="00122B67">
        <w:rPr>
          <w:rFonts w:ascii="Times New Roman" w:hAnsi="Times New Roman" w:cs="Times New Roman"/>
          <w:i/>
          <w:iCs/>
          <w:sz w:val="28"/>
          <w:szCs w:val="28"/>
          <w:lang w:val="en-US"/>
        </w:rPr>
        <w:t>MS</w:t>
      </w:r>
      <w:r w:rsidR="00122B67" w:rsidRPr="00122B67">
        <w:rPr>
          <w:rFonts w:ascii="Times New Roman" w:hAnsi="Times New Roman" w:cs="Times New Roman"/>
          <w:sz w:val="28"/>
          <w:szCs w:val="28"/>
        </w:rPr>
        <w:t>2)</w:t>
      </w:r>
      <w:r w:rsidR="00122B67">
        <w:rPr>
          <w:rFonts w:ascii="Times New Roman" w:hAnsi="Times New Roman" w:cs="Times New Roman"/>
          <w:sz w:val="28"/>
          <w:szCs w:val="28"/>
        </w:rPr>
        <w:t>;</w:t>
      </w:r>
    </w:p>
    <w:p w14:paraId="44DE5550" w14:textId="7B09D186" w:rsidR="00950015" w:rsidRDefault="00950015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0015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E17D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17D20">
        <w:rPr>
          <w:rFonts w:ascii="Times New Roman" w:hAnsi="Times New Roman" w:cs="Times New Roman"/>
          <w:sz w:val="28"/>
          <w:szCs w:val="28"/>
        </w:rPr>
        <w:t>значимый</w:t>
      </w:r>
      <w:r w:rsidR="00E17D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17D20">
        <w:rPr>
          <w:rFonts w:ascii="Times New Roman" w:hAnsi="Times New Roman" w:cs="Times New Roman"/>
          <w:sz w:val="28"/>
          <w:szCs w:val="28"/>
        </w:rPr>
        <w:t xml:space="preserve">– тоже самое, что и </w:t>
      </w:r>
      <w:r w:rsidR="00E17D20" w:rsidRPr="00E17D20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17D20" w:rsidRPr="00E17D20">
        <w:rPr>
          <w:rFonts w:ascii="Times New Roman" w:hAnsi="Times New Roman" w:cs="Times New Roman"/>
          <w:sz w:val="28"/>
          <w:szCs w:val="28"/>
        </w:rPr>
        <w:t>-</w:t>
      </w:r>
      <w:r w:rsidR="00E17D20">
        <w:rPr>
          <w:rFonts w:ascii="Times New Roman" w:hAnsi="Times New Roman" w:cs="Times New Roman"/>
          <w:sz w:val="28"/>
          <w:szCs w:val="28"/>
        </w:rPr>
        <w:t xml:space="preserve">табличный, только мы сравниваем с уровнем значимости равным 0,05. В нашем случае </w:t>
      </w:r>
      <w:r w:rsidR="00E17D20" w:rsidRPr="00950015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E17D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17D20">
        <w:rPr>
          <w:rFonts w:ascii="Times New Roman" w:hAnsi="Times New Roman" w:cs="Times New Roman"/>
          <w:sz w:val="28"/>
          <w:szCs w:val="28"/>
        </w:rPr>
        <w:t>значимый</w:t>
      </w:r>
      <w:r w:rsidR="00E17D20">
        <w:rPr>
          <w:rFonts w:ascii="Times New Roman" w:hAnsi="Times New Roman" w:cs="Times New Roman"/>
          <w:sz w:val="28"/>
          <w:szCs w:val="28"/>
        </w:rPr>
        <w:t xml:space="preserve"> равен 0,02, следовательно </w:t>
      </w:r>
      <w:r w:rsidR="00E17D20">
        <w:rPr>
          <w:rFonts w:ascii="Times New Roman" w:hAnsi="Times New Roman" w:cs="Times New Roman"/>
          <w:sz w:val="28"/>
          <w:szCs w:val="28"/>
        </w:rPr>
        <w:t>существуют значимые различия средними значениями групп, и эти различия не являются случайными</w:t>
      </w:r>
      <w:r w:rsidR="00E17D20">
        <w:rPr>
          <w:rFonts w:ascii="Times New Roman" w:hAnsi="Times New Roman" w:cs="Times New Roman"/>
          <w:sz w:val="28"/>
          <w:szCs w:val="28"/>
        </w:rPr>
        <w:t>;</w:t>
      </w:r>
    </w:p>
    <w:p w14:paraId="6BEF3281" w14:textId="29845243" w:rsidR="00E80951" w:rsidRPr="00C34B15" w:rsidRDefault="00E80951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табличный</w:t>
      </w:r>
      <w:r w:rsidR="00122B67">
        <w:rPr>
          <w:rFonts w:ascii="Times New Roman" w:hAnsi="Times New Roman" w:cs="Times New Roman"/>
          <w:sz w:val="28"/>
          <w:szCs w:val="28"/>
        </w:rPr>
        <w:t xml:space="preserve"> – критическое значение </w:t>
      </w:r>
      <w:r w:rsidR="00122B67" w:rsidRPr="00122B67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122B67">
        <w:rPr>
          <w:rFonts w:ascii="Times New Roman" w:hAnsi="Times New Roman" w:cs="Times New Roman"/>
          <w:sz w:val="28"/>
          <w:szCs w:val="28"/>
        </w:rPr>
        <w:t xml:space="preserve">, которое используется для принятия или отклонения гипотезы о равенстве средних значений во всех </w:t>
      </w:r>
      <w:r w:rsidR="00122B67">
        <w:rPr>
          <w:rFonts w:ascii="Times New Roman" w:hAnsi="Times New Roman" w:cs="Times New Roman"/>
          <w:sz w:val="28"/>
          <w:szCs w:val="28"/>
        </w:rPr>
        <w:lastRenderedPageBreak/>
        <w:t>исследуемых группах</w:t>
      </w:r>
      <w:r w:rsidR="00E17D20">
        <w:rPr>
          <w:rFonts w:ascii="Times New Roman" w:hAnsi="Times New Roman" w:cs="Times New Roman"/>
          <w:sz w:val="28"/>
          <w:szCs w:val="28"/>
        </w:rPr>
        <w:t>, т.е. наблюдаемые различия в средних значениях могут быть случайными и не обусловлены действием каких-либо факторов, влияющих на исследуемый признак</w:t>
      </w:r>
      <w:r w:rsidR="00122B67">
        <w:rPr>
          <w:rFonts w:ascii="Times New Roman" w:hAnsi="Times New Roman" w:cs="Times New Roman"/>
          <w:sz w:val="28"/>
          <w:szCs w:val="28"/>
        </w:rPr>
        <w:t xml:space="preserve">. </w:t>
      </w:r>
      <w:r w:rsidR="00E17D20"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 w:rsidR="00E17D20" w:rsidRPr="00E17D20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17D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17D20" w:rsidRPr="00E17D20">
        <w:rPr>
          <w:rFonts w:ascii="Times New Roman" w:hAnsi="Times New Roman" w:cs="Times New Roman"/>
          <w:sz w:val="28"/>
          <w:szCs w:val="28"/>
        </w:rPr>
        <w:t>&gt;</w:t>
      </w:r>
      <w:r w:rsidR="00E17D20">
        <w:rPr>
          <w:rFonts w:ascii="Times New Roman" w:hAnsi="Times New Roman" w:cs="Times New Roman"/>
          <w:sz w:val="28"/>
          <w:szCs w:val="28"/>
        </w:rPr>
        <w:t xml:space="preserve"> </w:t>
      </w:r>
      <w:r w:rsidR="00E17D20" w:rsidRPr="00E17D20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17D20" w:rsidRPr="00E17D20">
        <w:rPr>
          <w:rFonts w:ascii="Times New Roman" w:hAnsi="Times New Roman" w:cs="Times New Roman"/>
          <w:sz w:val="28"/>
          <w:szCs w:val="28"/>
        </w:rPr>
        <w:t>-</w:t>
      </w:r>
      <w:r w:rsidR="00E17D20">
        <w:rPr>
          <w:rFonts w:ascii="Times New Roman" w:hAnsi="Times New Roman" w:cs="Times New Roman"/>
          <w:sz w:val="28"/>
          <w:szCs w:val="28"/>
        </w:rPr>
        <w:t>табличный, следовательно существуют значимые различия средними значениями групп, и эти различия не являются случайными</w:t>
      </w:r>
      <w:r w:rsidR="00C31E35">
        <w:rPr>
          <w:rFonts w:ascii="Times New Roman" w:hAnsi="Times New Roman" w:cs="Times New Roman"/>
          <w:sz w:val="28"/>
          <w:szCs w:val="28"/>
        </w:rPr>
        <w:t>. Надёжное уравнение регрессии</w:t>
      </w:r>
      <w:r w:rsidR="00E17D20">
        <w:rPr>
          <w:rFonts w:ascii="Times New Roman" w:hAnsi="Times New Roman" w:cs="Times New Roman"/>
          <w:sz w:val="28"/>
          <w:szCs w:val="28"/>
        </w:rPr>
        <w:t>;</w:t>
      </w:r>
    </w:p>
    <w:p w14:paraId="75029CA5" w14:textId="7DE72A01" w:rsidR="00C34B15" w:rsidRPr="00950015" w:rsidRDefault="00C34B15" w:rsidP="007D70B8">
      <w:pPr>
        <w:pStyle w:val="aa"/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C34B1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C34B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мера взаимосвязи между зависимой и независимой переменной</w:t>
      </w:r>
      <w:r w:rsidR="00C31E35">
        <w:rPr>
          <w:rFonts w:ascii="Times New Roman" w:hAnsi="Times New Roman" w:cs="Times New Roman"/>
          <w:sz w:val="28"/>
          <w:szCs w:val="28"/>
        </w:rPr>
        <w:t>. Оценка коэффициентов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3F4E98" w14:textId="572B7DD5" w:rsidR="00950015" w:rsidRPr="00950015" w:rsidRDefault="00950015" w:rsidP="00C34B15">
      <w:pPr>
        <w:pStyle w:val="aa"/>
        <w:numPr>
          <w:ilvl w:val="1"/>
          <w:numId w:val="8"/>
        </w:numPr>
        <w:tabs>
          <w:tab w:val="left" w:pos="993"/>
          <w:tab w:val="left" w:pos="1418"/>
          <w:tab w:val="left" w:pos="156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950015">
        <w:rPr>
          <w:rFonts w:ascii="Times New Roman" w:hAnsi="Times New Roman" w:cs="Times New Roman"/>
          <w:sz w:val="28"/>
          <w:szCs w:val="28"/>
        </w:rPr>
        <w:t>Y-пересечение</w:t>
      </w:r>
      <w:r w:rsidR="00C34B15">
        <w:rPr>
          <w:rFonts w:ascii="Times New Roman" w:hAnsi="Times New Roman" w:cs="Times New Roman"/>
          <w:sz w:val="28"/>
          <w:szCs w:val="28"/>
        </w:rPr>
        <w:t xml:space="preserve"> – это точка на оси </w:t>
      </w:r>
      <w:r w:rsidR="00C34B15" w:rsidRPr="00C52EB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C34B15">
        <w:rPr>
          <w:rFonts w:ascii="Times New Roman" w:hAnsi="Times New Roman" w:cs="Times New Roman"/>
          <w:sz w:val="28"/>
          <w:szCs w:val="28"/>
        </w:rPr>
        <w:t xml:space="preserve">, в которой линия регрессии пересекает вертикальную ось. Коэффициент </w:t>
      </w:r>
      <w:r w:rsidR="00C34B15" w:rsidRPr="00C52EB7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C34B15">
        <w:rPr>
          <w:rFonts w:ascii="Times New Roman" w:hAnsi="Times New Roman" w:cs="Times New Roman"/>
          <w:sz w:val="28"/>
          <w:szCs w:val="28"/>
        </w:rPr>
        <w:t xml:space="preserve"> является мерой взаимосвязи между </w:t>
      </w:r>
      <w:r w:rsidR="00C34B15" w:rsidRPr="00C52EB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C34B15" w:rsidRPr="00C34B15">
        <w:rPr>
          <w:rFonts w:ascii="Times New Roman" w:hAnsi="Times New Roman" w:cs="Times New Roman"/>
          <w:sz w:val="28"/>
          <w:szCs w:val="28"/>
        </w:rPr>
        <w:t xml:space="preserve"> </w:t>
      </w:r>
      <w:r w:rsidR="00C34B15">
        <w:rPr>
          <w:rFonts w:ascii="Times New Roman" w:hAnsi="Times New Roman" w:cs="Times New Roman"/>
          <w:sz w:val="28"/>
          <w:szCs w:val="28"/>
        </w:rPr>
        <w:t xml:space="preserve">и </w:t>
      </w:r>
      <w:r w:rsidR="00C34B15" w:rsidRPr="00C52EB7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C34B15">
        <w:rPr>
          <w:rFonts w:ascii="Times New Roman" w:hAnsi="Times New Roman" w:cs="Times New Roman"/>
          <w:sz w:val="28"/>
          <w:szCs w:val="28"/>
        </w:rPr>
        <w:t xml:space="preserve">, а коэффициент </w:t>
      </w:r>
      <w:r w:rsidR="00C34B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34B15" w:rsidRPr="00C34B15">
        <w:rPr>
          <w:rFonts w:ascii="Times New Roman" w:hAnsi="Times New Roman" w:cs="Times New Roman"/>
          <w:sz w:val="28"/>
          <w:szCs w:val="28"/>
        </w:rPr>
        <w:t xml:space="preserve"> </w:t>
      </w:r>
      <w:r w:rsidR="00C34B15">
        <w:rPr>
          <w:rFonts w:ascii="Times New Roman" w:hAnsi="Times New Roman" w:cs="Times New Roman"/>
          <w:sz w:val="28"/>
          <w:szCs w:val="28"/>
        </w:rPr>
        <w:t xml:space="preserve">показывает, как изменение </w:t>
      </w:r>
      <w:r w:rsidR="00C34B15" w:rsidRPr="00C52EB7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C34B15" w:rsidRPr="00C34B15">
        <w:rPr>
          <w:rFonts w:ascii="Times New Roman" w:hAnsi="Times New Roman" w:cs="Times New Roman"/>
          <w:sz w:val="28"/>
          <w:szCs w:val="28"/>
        </w:rPr>
        <w:t xml:space="preserve"> </w:t>
      </w:r>
      <w:r w:rsidR="00C34B15">
        <w:rPr>
          <w:rFonts w:ascii="Times New Roman" w:hAnsi="Times New Roman" w:cs="Times New Roman"/>
          <w:sz w:val="28"/>
          <w:szCs w:val="28"/>
        </w:rPr>
        <w:t xml:space="preserve">на одну единицу влияет на </w:t>
      </w:r>
      <w:r w:rsidR="00C34B15" w:rsidRPr="00C52EB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C52EB7">
        <w:rPr>
          <w:rFonts w:ascii="Times New Roman" w:hAnsi="Times New Roman" w:cs="Times New Roman"/>
          <w:sz w:val="28"/>
          <w:szCs w:val="28"/>
        </w:rPr>
        <w:t>;</w:t>
      </w:r>
    </w:p>
    <w:p w14:paraId="66EF0904" w14:textId="7AFFBD33" w:rsidR="00950015" w:rsidRPr="00950015" w:rsidRDefault="00950015" w:rsidP="00122B67">
      <w:pPr>
        <w:pStyle w:val="aa"/>
        <w:numPr>
          <w:ilvl w:val="1"/>
          <w:numId w:val="8"/>
        </w:numPr>
        <w:tabs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Переменная </w:t>
      </w:r>
      <w:r w:rsidRP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X1</w:t>
      </w:r>
      <w:r w:rsid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– </w:t>
      </w:r>
      <w:r w:rsidR="00C52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независимая переменная, которая влияет на зависимую переменную </w:t>
      </w:r>
      <w:r w:rsidR="00C52EB7" w:rsidRP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="00C52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Коэффициенты определяют линию регрессии, которая описывает взаимосвязь между </w:t>
      </w:r>
      <w:r w:rsidR="00C52EB7" w:rsidRP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="00C52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C52EB7" w:rsidRP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="00C52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2D55119" w14:textId="40E94730" w:rsidR="00950015" w:rsidRPr="00950015" w:rsidRDefault="00950015" w:rsidP="00635F34">
      <w:pPr>
        <w:pStyle w:val="aa"/>
        <w:numPr>
          <w:ilvl w:val="1"/>
          <w:numId w:val="8"/>
        </w:numPr>
        <w:tabs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Коэффициенты</w:t>
      </w:r>
      <w:r w:rsidR="00C52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значения </w:t>
      </w:r>
      <w:r w:rsidR="00C52EB7" w:rsidRP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="00C52EB7" w:rsidRPr="00C52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52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пересечения и переменной </w:t>
      </w:r>
      <w:r w:rsidR="00C52EB7" w:rsidRP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="00C52EB7" w:rsidRP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  <w:r w:rsidR="00C52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4233BF3" w14:textId="4323D793" w:rsidR="00950015" w:rsidRPr="00950015" w:rsidRDefault="00950015" w:rsidP="00635F34">
      <w:pPr>
        <w:pStyle w:val="aa"/>
        <w:numPr>
          <w:ilvl w:val="1"/>
          <w:numId w:val="8"/>
        </w:numPr>
        <w:tabs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Стандартная ошибка</w:t>
      </w:r>
      <w:r w:rsidR="00C52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показатель точности оценки параметров модели. Чем показатель меньше, тем она точнее;</w:t>
      </w:r>
    </w:p>
    <w:p w14:paraId="691C55C5" w14:textId="7F4B9930" w:rsidR="00950015" w:rsidRPr="00950015" w:rsidRDefault="00950015" w:rsidP="007D70B8">
      <w:pPr>
        <w:pStyle w:val="aa"/>
        <w:numPr>
          <w:ilvl w:val="1"/>
          <w:numId w:val="8"/>
        </w:numPr>
        <w:tabs>
          <w:tab w:val="left" w:pos="1276"/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9500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t-</w:t>
      </w:r>
      <w:r w:rsidRPr="00950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статистика</w:t>
      </w:r>
      <w:r w:rsid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отношение </w:t>
      </w:r>
      <w:r w:rsidR="00DF0044" w:rsidRP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отклонения расчетного значения параметра от его гипотетического значения к его стандартной ошибке</w:t>
      </w:r>
      <w:r w:rsid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</w:t>
      </w:r>
      <w:r w:rsid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</w:t>
      </w:r>
      <w:r w:rsidR="00DF0044" w:rsidRP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отношение склонения оценочного значения параметра от его гипотетического значения</w:t>
      </w:r>
      <w:r w:rsid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2C23E9A" w14:textId="6FB429F0" w:rsidR="00950015" w:rsidRPr="00950015" w:rsidRDefault="00950015" w:rsidP="007D70B8">
      <w:pPr>
        <w:pStyle w:val="aa"/>
        <w:numPr>
          <w:ilvl w:val="1"/>
          <w:numId w:val="8"/>
        </w:numPr>
        <w:tabs>
          <w:tab w:val="left" w:pos="1276"/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9500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P-</w:t>
      </w:r>
      <w:r w:rsidRPr="00950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DF0044" w:rsidRP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статистическая</w:t>
      </w:r>
      <w:r w:rsidR="00DF0044" w:rsidRP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значимость параметров уравнения </w:t>
      </w:r>
      <w:r w:rsidR="00DF0044" w:rsidRP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регрессии</w:t>
      </w:r>
      <w:r w:rsid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т.е.</w:t>
      </w:r>
      <w:r w:rsidR="00DF0044" w:rsidRP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DF0044" w:rsidRP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асколько влияет зависимая переменная</w:t>
      </w:r>
      <w:r w:rsid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0044" w:rsidRPr="00DF00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="00DF0044" w:rsidRPr="00DF00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  <w:r w:rsidR="00DF0044" w:rsidRP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независимую</w:t>
      </w:r>
      <w:r w:rsidR="00DF0044" w:rsidRP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0044" w:rsidRPr="00DF00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нашем случае значения меньше 0,05, следовательно </w:t>
      </w:r>
      <w:r w:rsidR="00DF0044" w:rsidRPr="00DF00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="00DF0044" w:rsidRPr="00DF00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  <w:r w:rsidR="00DF0044" w:rsidRP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влияет на </w:t>
      </w:r>
      <w:r w:rsidR="00DF0044" w:rsidRPr="00DF00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="00DF0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14E2832" w14:textId="1DE33B2A" w:rsidR="00950015" w:rsidRPr="00950015" w:rsidRDefault="00950015" w:rsidP="007D70B8">
      <w:pPr>
        <w:pStyle w:val="aa"/>
        <w:numPr>
          <w:ilvl w:val="1"/>
          <w:numId w:val="8"/>
        </w:numPr>
        <w:tabs>
          <w:tab w:val="left" w:pos="1276"/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950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Нижние</w:t>
      </w:r>
      <w:r w:rsidRPr="009500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95%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1A1F" w:rsidRP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доверительный интервал для параметра, т.е. с надежностью 0.95 эт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651A1F" w:rsidRP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коэффициент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="00651A1F" w:rsidRP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="00651A1F" w:rsidRPr="00C52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пересечения и переменной </w:t>
      </w:r>
      <w:r w:rsidR="00651A1F" w:rsidRP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="00651A1F" w:rsidRP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  <w:r w:rsidR="00651A1F" w:rsidRP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леж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</w:t>
      </w:r>
      <w:r w:rsidR="00651A1F" w:rsidRP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данном интервале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2002F61" w14:textId="4517A288" w:rsidR="00950015" w:rsidRPr="00651A1F" w:rsidRDefault="00950015" w:rsidP="00651A1F">
      <w:pPr>
        <w:pStyle w:val="aa"/>
        <w:numPr>
          <w:ilvl w:val="1"/>
          <w:numId w:val="8"/>
        </w:numPr>
        <w:tabs>
          <w:tab w:val="left" w:pos="1276"/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950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Верхние</w:t>
      </w:r>
      <w:r w:rsidRPr="009500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95%</w:t>
      </w:r>
      <w:r w:rsidR="00651A1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651A1F" w:rsidRP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доверительный интервал для параметра, т.е. с надежностью 0.95 эт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651A1F" w:rsidRP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коэффициент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="00651A1F" w:rsidRP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</w:t>
      </w:r>
      <w:r w:rsidR="00651A1F" w:rsidRPr="00C52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пересечения и переменной </w:t>
      </w:r>
      <w:r w:rsidR="00651A1F" w:rsidRP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="00651A1F" w:rsidRPr="00C52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  <w:r w:rsidR="00651A1F" w:rsidRP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леж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</w:t>
      </w:r>
      <w:r w:rsidR="00651A1F" w:rsidRP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данном интервале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7716610" w14:textId="7FC9FC41" w:rsidR="00950015" w:rsidRPr="00950015" w:rsidRDefault="00950015" w:rsidP="007D70B8">
      <w:pPr>
        <w:pStyle w:val="aa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остатков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3214C41" w14:textId="7AC96693" w:rsidR="00950015" w:rsidRPr="00950015" w:rsidRDefault="00950015" w:rsidP="007D70B8">
      <w:pPr>
        <w:pStyle w:val="aa"/>
        <w:numPr>
          <w:ilvl w:val="1"/>
          <w:numId w:val="8"/>
        </w:numPr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950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Предсказанное</w:t>
      </w:r>
      <w:r w:rsidRPr="009500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Y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величина, которая получилась в результате предсказания;</w:t>
      </w:r>
    </w:p>
    <w:p w14:paraId="6D22832C" w14:textId="68437AC6" w:rsidR="00950015" w:rsidRPr="00950015" w:rsidRDefault="00950015" w:rsidP="007D70B8">
      <w:pPr>
        <w:pStyle w:val="aa"/>
        <w:numPr>
          <w:ilvl w:val="1"/>
          <w:numId w:val="8"/>
        </w:numPr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Остатки</w:t>
      </w:r>
      <w:r w:rsidR="0065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разница между реальными данными и предсказанными.</w:t>
      </w:r>
    </w:p>
    <w:p w14:paraId="4463D7CF" w14:textId="1E62159C" w:rsidR="00950015" w:rsidRDefault="00950015" w:rsidP="007D70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E3D60B" w14:textId="38FFB516" w:rsidR="00C31E35" w:rsidRDefault="00C31E35" w:rsidP="007D70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Автокорреляция – это зависимость ошибок между остатками. Это </w:t>
      </w:r>
      <w:r w:rsidRPr="00C31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статистическая взаимосвязь между последовательностями величин одного ряда, взятыми со сдвигом, например, для случайного процесса — со сдвигом по времени</w:t>
      </w:r>
    </w:p>
    <w:p w14:paraId="1A6CD949" w14:textId="01094095" w:rsidR="00C31E35" w:rsidRPr="00950015" w:rsidRDefault="00C31E35" w:rsidP="007D70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1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Корреляци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– это </w:t>
      </w:r>
      <w:r w:rsidRPr="00C31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C31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зависимост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31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переменных друг от друга. Если два показателя коррелируют друг с другом, выше вероятность, что они как-то связаны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6FE5369" w14:textId="77777777" w:rsidR="00C31E35" w:rsidRPr="00C31E35" w:rsidRDefault="00C31E35" w:rsidP="00C31E35">
      <w:pPr>
        <w:pStyle w:val="aa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E35">
        <w:rPr>
          <w:rFonts w:ascii="Times New Roman" w:hAnsi="Times New Roman" w:cs="Times New Roman"/>
          <w:sz w:val="28"/>
          <w:szCs w:val="28"/>
        </w:rPr>
        <w:lastRenderedPageBreak/>
        <w:t>Гомоскедастичность — это свойство, означающее постоянство условной дисперсии вектора или последовательности случайных величин.</w:t>
      </w:r>
    </w:p>
    <w:p w14:paraId="45D2C095" w14:textId="292442CA" w:rsidR="00C31E35" w:rsidRDefault="00C31E35" w:rsidP="00C31E35">
      <w:pPr>
        <w:pStyle w:val="aa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E35">
        <w:rPr>
          <w:rFonts w:ascii="Times New Roman" w:hAnsi="Times New Roman" w:cs="Times New Roman"/>
          <w:sz w:val="28"/>
          <w:szCs w:val="28"/>
        </w:rPr>
        <w:t>Оно характеризует однородную вариативность значений наблюдений, выражающуюся в стабильности и однородности дисперсии случайной ошибки регрессионной модели — дисперсии одинаковы во все моменты измерения.</w:t>
      </w:r>
    </w:p>
    <w:p w14:paraId="6F2314B9" w14:textId="45C07448" w:rsidR="0015739A" w:rsidRDefault="0015739A" w:rsidP="0015739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39D483" w14:textId="4B496914" w:rsidR="0015739A" w:rsidRDefault="0015739A" w:rsidP="0015739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47C4A8" wp14:editId="7E382752">
            <wp:extent cx="6120130" cy="4590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FA82" w14:textId="0D6B1DFA" w:rsidR="0015739A" w:rsidRDefault="0015739A" w:rsidP="0015739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9C653" w14:textId="3A58A27E" w:rsidR="0015739A" w:rsidRDefault="0015739A" w:rsidP="00157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39A">
        <w:rPr>
          <w:rFonts w:ascii="Times New Roman" w:hAnsi="Times New Roman" w:cs="Times New Roman"/>
          <w:sz w:val="28"/>
          <w:szCs w:val="28"/>
        </w:rPr>
        <w:t xml:space="preserve">Гетероскедастичность — это </w:t>
      </w:r>
      <w:r>
        <w:rPr>
          <w:rFonts w:ascii="Times New Roman" w:hAnsi="Times New Roman" w:cs="Times New Roman"/>
          <w:sz w:val="28"/>
          <w:szCs w:val="28"/>
        </w:rPr>
        <w:t>свойство,</w:t>
      </w:r>
      <w:r w:rsidRPr="0015739A">
        <w:rPr>
          <w:rFonts w:ascii="Times New Roman" w:hAnsi="Times New Roman" w:cs="Times New Roman"/>
          <w:sz w:val="28"/>
          <w:szCs w:val="28"/>
        </w:rPr>
        <w:t xml:space="preserve"> означающее неоднородность наблюдений, выражающуюся в неодинаковой (непостоянной) дисперсии случайной ошибки регрессионной (эконометрической) модели.</w:t>
      </w:r>
    </w:p>
    <w:p w14:paraId="755E93A9" w14:textId="4853BD12" w:rsidR="0015739A" w:rsidRDefault="0015739A" w:rsidP="0015739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92CFC" w14:textId="7E9D6943" w:rsidR="0015739A" w:rsidRPr="0015739A" w:rsidRDefault="0015739A" w:rsidP="0015739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D6F1B0" wp14:editId="34F3997D">
            <wp:extent cx="6120130" cy="41649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B5B7" w14:textId="77777777" w:rsidR="00950015" w:rsidRPr="001156C8" w:rsidRDefault="00950015" w:rsidP="007D70B8">
      <w:pPr>
        <w:pStyle w:val="aa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F1875EB" w14:textId="77777777" w:rsidR="0015739A" w:rsidRPr="0015739A" w:rsidRDefault="0015739A" w:rsidP="00157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39A">
        <w:rPr>
          <w:rFonts w:ascii="Times New Roman" w:hAnsi="Times New Roman" w:cs="Times New Roman"/>
          <w:sz w:val="28"/>
          <w:szCs w:val="28"/>
        </w:rPr>
        <w:t>График подбора — это поле корреляции фактических и теоретических (расчетных) значений результативной переменной.</w:t>
      </w:r>
    </w:p>
    <w:p w14:paraId="0870724B" w14:textId="77777777" w:rsidR="0015739A" w:rsidRPr="0015739A" w:rsidRDefault="0015739A" w:rsidP="00157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39A">
        <w:rPr>
          <w:rFonts w:ascii="Times New Roman" w:hAnsi="Times New Roman" w:cs="Times New Roman"/>
          <w:sz w:val="28"/>
          <w:szCs w:val="28"/>
        </w:rPr>
        <w:t>Он используется для визуального проверки отличия экспериментальных точек от предсказанных по регрессионной модели.</w:t>
      </w:r>
    </w:p>
    <w:p w14:paraId="75C20BF0" w14:textId="77777777" w:rsidR="00844C26" w:rsidRPr="0015739A" w:rsidRDefault="00844C26" w:rsidP="00157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4C26" w:rsidRPr="0015739A" w:rsidSect="009E6EDD">
      <w:footerReference w:type="default" r:id="rId9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C6CE5" w14:textId="77777777" w:rsidR="00D25E70" w:rsidRDefault="00D25E70" w:rsidP="009E6EDD">
      <w:pPr>
        <w:spacing w:after="0" w:line="240" w:lineRule="auto"/>
      </w:pPr>
      <w:r>
        <w:separator/>
      </w:r>
    </w:p>
  </w:endnote>
  <w:endnote w:type="continuationSeparator" w:id="0">
    <w:p w14:paraId="09217D1D" w14:textId="77777777" w:rsidR="00D25E70" w:rsidRDefault="00D25E70" w:rsidP="009E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331874"/>
      <w:docPartObj>
        <w:docPartGallery w:val="Page Numbers (Bottom of Page)"/>
        <w:docPartUnique/>
      </w:docPartObj>
    </w:sdtPr>
    <w:sdtEndPr/>
    <w:sdtContent>
      <w:p w14:paraId="53F1B436" w14:textId="35A5AA1B" w:rsidR="009E6EDD" w:rsidRDefault="009E6ED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7D6E61" w14:textId="77777777" w:rsidR="009E6EDD" w:rsidRDefault="009E6E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731DF" w14:textId="77777777" w:rsidR="00D25E70" w:rsidRDefault="00D25E70" w:rsidP="009E6EDD">
      <w:pPr>
        <w:spacing w:after="0" w:line="240" w:lineRule="auto"/>
      </w:pPr>
      <w:r>
        <w:separator/>
      </w:r>
    </w:p>
  </w:footnote>
  <w:footnote w:type="continuationSeparator" w:id="0">
    <w:p w14:paraId="28BD4D90" w14:textId="77777777" w:rsidR="00D25E70" w:rsidRDefault="00D25E70" w:rsidP="009E6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713"/>
    <w:multiLevelType w:val="multilevel"/>
    <w:tmpl w:val="AACC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61AC8"/>
    <w:multiLevelType w:val="multilevel"/>
    <w:tmpl w:val="3DF0B2E0"/>
    <w:lvl w:ilvl="0">
      <w:start w:val="1"/>
      <w:numFmt w:val="decimal"/>
      <w:lvlText w:val="%1."/>
      <w:lvlJc w:val="left"/>
      <w:pPr>
        <w:tabs>
          <w:tab w:val="num" w:pos="219"/>
        </w:tabs>
        <w:ind w:left="219" w:hanging="360"/>
      </w:pPr>
    </w:lvl>
    <w:lvl w:ilvl="1" w:tentative="1">
      <w:start w:val="1"/>
      <w:numFmt w:val="decimal"/>
      <w:lvlText w:val="%2."/>
      <w:lvlJc w:val="left"/>
      <w:pPr>
        <w:tabs>
          <w:tab w:val="num" w:pos="939"/>
        </w:tabs>
        <w:ind w:left="939" w:hanging="360"/>
      </w:pPr>
    </w:lvl>
    <w:lvl w:ilvl="2" w:tentative="1">
      <w:start w:val="1"/>
      <w:numFmt w:val="decimal"/>
      <w:lvlText w:val="%3."/>
      <w:lvlJc w:val="left"/>
      <w:pPr>
        <w:tabs>
          <w:tab w:val="num" w:pos="1659"/>
        </w:tabs>
        <w:ind w:left="1659" w:hanging="360"/>
      </w:pPr>
    </w:lvl>
    <w:lvl w:ilvl="3" w:tentative="1">
      <w:start w:val="1"/>
      <w:numFmt w:val="decimal"/>
      <w:lvlText w:val="%4."/>
      <w:lvlJc w:val="left"/>
      <w:pPr>
        <w:tabs>
          <w:tab w:val="num" w:pos="2379"/>
        </w:tabs>
        <w:ind w:left="2379" w:hanging="360"/>
      </w:pPr>
    </w:lvl>
    <w:lvl w:ilvl="4" w:tentative="1">
      <w:start w:val="1"/>
      <w:numFmt w:val="decimal"/>
      <w:lvlText w:val="%5."/>
      <w:lvlJc w:val="left"/>
      <w:pPr>
        <w:tabs>
          <w:tab w:val="num" w:pos="3099"/>
        </w:tabs>
        <w:ind w:left="3099" w:hanging="360"/>
      </w:pPr>
    </w:lvl>
    <w:lvl w:ilvl="5" w:tentative="1">
      <w:start w:val="1"/>
      <w:numFmt w:val="decimal"/>
      <w:lvlText w:val="%6."/>
      <w:lvlJc w:val="left"/>
      <w:pPr>
        <w:tabs>
          <w:tab w:val="num" w:pos="3819"/>
        </w:tabs>
        <w:ind w:left="3819" w:hanging="360"/>
      </w:pPr>
    </w:lvl>
    <w:lvl w:ilvl="6" w:tentative="1">
      <w:start w:val="1"/>
      <w:numFmt w:val="decimal"/>
      <w:lvlText w:val="%7."/>
      <w:lvlJc w:val="left"/>
      <w:pPr>
        <w:tabs>
          <w:tab w:val="num" w:pos="4539"/>
        </w:tabs>
        <w:ind w:left="4539" w:hanging="360"/>
      </w:pPr>
    </w:lvl>
    <w:lvl w:ilvl="7" w:tentative="1">
      <w:start w:val="1"/>
      <w:numFmt w:val="decimal"/>
      <w:lvlText w:val="%8."/>
      <w:lvlJc w:val="left"/>
      <w:pPr>
        <w:tabs>
          <w:tab w:val="num" w:pos="5259"/>
        </w:tabs>
        <w:ind w:left="5259" w:hanging="360"/>
      </w:pPr>
    </w:lvl>
    <w:lvl w:ilvl="8" w:tentative="1">
      <w:start w:val="1"/>
      <w:numFmt w:val="decimal"/>
      <w:lvlText w:val="%9."/>
      <w:lvlJc w:val="left"/>
      <w:pPr>
        <w:tabs>
          <w:tab w:val="num" w:pos="5979"/>
        </w:tabs>
        <w:ind w:left="5979" w:hanging="360"/>
      </w:pPr>
    </w:lvl>
  </w:abstractNum>
  <w:abstractNum w:abstractNumId="2" w15:restartNumberingAfterBreak="0">
    <w:nsid w:val="47EF5D8F"/>
    <w:multiLevelType w:val="multilevel"/>
    <w:tmpl w:val="E338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22149"/>
    <w:multiLevelType w:val="hybridMultilevel"/>
    <w:tmpl w:val="2B9426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7F2A70"/>
    <w:multiLevelType w:val="multilevel"/>
    <w:tmpl w:val="7BEC6B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FC16C6"/>
    <w:multiLevelType w:val="hybridMultilevel"/>
    <w:tmpl w:val="2DE864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CF376F1"/>
    <w:multiLevelType w:val="multilevel"/>
    <w:tmpl w:val="ABB2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E417C0"/>
    <w:multiLevelType w:val="hybridMultilevel"/>
    <w:tmpl w:val="2DE864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0B"/>
    <w:rsid w:val="000001A3"/>
    <w:rsid w:val="00091407"/>
    <w:rsid w:val="001156C8"/>
    <w:rsid w:val="00122B67"/>
    <w:rsid w:val="0015739A"/>
    <w:rsid w:val="00183644"/>
    <w:rsid w:val="00257D23"/>
    <w:rsid w:val="002D3B71"/>
    <w:rsid w:val="0036151D"/>
    <w:rsid w:val="00423AE4"/>
    <w:rsid w:val="004E42B3"/>
    <w:rsid w:val="00635F34"/>
    <w:rsid w:val="00651A1F"/>
    <w:rsid w:val="006B202D"/>
    <w:rsid w:val="0070555A"/>
    <w:rsid w:val="007953F1"/>
    <w:rsid w:val="007A590B"/>
    <w:rsid w:val="007D09F3"/>
    <w:rsid w:val="007D70B8"/>
    <w:rsid w:val="00844C26"/>
    <w:rsid w:val="008C0D52"/>
    <w:rsid w:val="00950015"/>
    <w:rsid w:val="009B63E2"/>
    <w:rsid w:val="009E6EDD"/>
    <w:rsid w:val="00A90ADC"/>
    <w:rsid w:val="00A97756"/>
    <w:rsid w:val="00C012E7"/>
    <w:rsid w:val="00C2229E"/>
    <w:rsid w:val="00C31E35"/>
    <w:rsid w:val="00C34B15"/>
    <w:rsid w:val="00C52EB7"/>
    <w:rsid w:val="00CA1681"/>
    <w:rsid w:val="00CB3F62"/>
    <w:rsid w:val="00D25E70"/>
    <w:rsid w:val="00DF0044"/>
    <w:rsid w:val="00E17D20"/>
    <w:rsid w:val="00E8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0EC1"/>
  <w15:chartTrackingRefBased/>
  <w15:docId w15:val="{F19DDA30-5E9D-4E5A-AF9D-686E0E6E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A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ADC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6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6EDD"/>
  </w:style>
  <w:style w:type="paragraph" w:styleId="a6">
    <w:name w:val="footer"/>
    <w:basedOn w:val="a"/>
    <w:link w:val="a7"/>
    <w:uiPriority w:val="99"/>
    <w:unhideWhenUsed/>
    <w:rsid w:val="009E6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6EDD"/>
  </w:style>
  <w:style w:type="paragraph" w:styleId="a8">
    <w:name w:val="Normal (Web)"/>
    <w:basedOn w:val="a"/>
    <w:uiPriority w:val="99"/>
    <w:semiHidden/>
    <w:unhideWhenUsed/>
    <w:rsid w:val="0084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44C26"/>
    <w:rPr>
      <w:b/>
      <w:bCs/>
    </w:rPr>
  </w:style>
  <w:style w:type="paragraph" w:styleId="aa">
    <w:name w:val="List Paragraph"/>
    <w:basedOn w:val="a"/>
    <w:uiPriority w:val="34"/>
    <w:qFormat/>
    <w:rsid w:val="00CA1681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F004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F0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6</cp:revision>
  <dcterms:created xsi:type="dcterms:W3CDTF">2024-02-20T13:40:00Z</dcterms:created>
  <dcterms:modified xsi:type="dcterms:W3CDTF">2024-03-19T15:03:00Z</dcterms:modified>
</cp:coreProperties>
</file>