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23E" w:rsidRDefault="004831B8" w:rsidP="00B000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для приложения «</w:t>
      </w:r>
      <w:proofErr w:type="spellStart"/>
      <w:r w:rsidRPr="00B0008B">
        <w:rPr>
          <w:rFonts w:ascii="Times New Roman" w:hAnsi="Times New Roman" w:cs="Times New Roman"/>
          <w:b/>
          <w:sz w:val="28"/>
          <w:szCs w:val="28"/>
        </w:rPr>
        <w:t>EGISSO_send_report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4831B8" w:rsidRDefault="004831B8" w:rsidP="008324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A22AC" w:rsidRDefault="00AA22AC" w:rsidP="008324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Исполнимый</w:t>
      </w:r>
      <w:r w:rsidRPr="00AA22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AA22AC">
        <w:rPr>
          <w:rFonts w:ascii="Times New Roman" w:hAnsi="Times New Roman" w:cs="Times New Roman"/>
          <w:sz w:val="28"/>
          <w:szCs w:val="28"/>
          <w:lang w:val="en-US"/>
        </w:rPr>
        <w:t xml:space="preserve"> «auto_send_report.exe»</w:t>
      </w:r>
    </w:p>
    <w:p w:rsidR="00AA22AC" w:rsidRDefault="00AA22AC" w:rsidP="008324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A22AC" w:rsidRDefault="00AA22AC" w:rsidP="008324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приложения в окне:</w:t>
      </w:r>
    </w:p>
    <w:p w:rsidR="00AA22AC" w:rsidRDefault="00AA22AC" w:rsidP="00AA22A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1FF99E" wp14:editId="14B80F1F">
            <wp:extent cx="2520000" cy="1848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2AC" w:rsidRDefault="00AA22AC" w:rsidP="008324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Заходим в настройки подключения к базе данных (БД):</w:t>
      </w:r>
    </w:p>
    <w:p w:rsidR="00AA22AC" w:rsidRDefault="00AA22AC" w:rsidP="00AA22A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DC2BCA" wp14:editId="37CB18CF">
            <wp:extent cx="2520000" cy="8414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84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2AC" w:rsidRDefault="00AA22AC" w:rsidP="008324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полях:</w:t>
      </w:r>
    </w:p>
    <w:p w:rsidR="00AA22AC" w:rsidRDefault="00AA22AC" w:rsidP="00B0008B">
      <w:pPr>
        <w:spacing w:after="0"/>
        <w:ind w:left="1134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– указываем имя сервера или его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AA2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адрес;</w:t>
      </w:r>
    </w:p>
    <w:p w:rsidR="00AA22AC" w:rsidRPr="00AA22AC" w:rsidRDefault="00AA22AC" w:rsidP="00B0008B">
      <w:pPr>
        <w:spacing w:after="0"/>
        <w:ind w:left="1134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Логин – скорее </w:t>
      </w:r>
      <w:proofErr w:type="gramStart"/>
      <w:r>
        <w:rPr>
          <w:rFonts w:ascii="Times New Roman" w:hAnsi="Times New Roman" w:cs="Times New Roman"/>
          <w:sz w:val="28"/>
          <w:szCs w:val="28"/>
        </w:rPr>
        <w:t>всего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оставляем </w:t>
      </w:r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r w:rsidRPr="00AA22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либо указываем иной логин для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A2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сервера с доступом к базам данных АИС АСП</w:t>
      </w:r>
      <w:r w:rsidRPr="00AA22AC">
        <w:rPr>
          <w:rFonts w:ascii="Times New Roman" w:hAnsi="Times New Roman" w:cs="Times New Roman"/>
          <w:sz w:val="28"/>
          <w:szCs w:val="28"/>
        </w:rPr>
        <w:t>;</w:t>
      </w:r>
    </w:p>
    <w:p w:rsidR="00AA22AC" w:rsidRDefault="00AA22AC" w:rsidP="00B0008B">
      <w:pPr>
        <w:spacing w:after="0"/>
        <w:ind w:left="1134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Пароль – для указанного логина (не путайте логин/пароль сервера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и логин/пароль для комплекса АСП).</w:t>
      </w:r>
    </w:p>
    <w:p w:rsidR="0083247F" w:rsidRDefault="0083247F" w:rsidP="00B0008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заполнения первичных значений жмём кнопку «Подключиться». При успешном подключении получаем список пользовательских баз данных на указанном сервере:</w:t>
      </w:r>
    </w:p>
    <w:p w:rsidR="0083247F" w:rsidRPr="0083247F" w:rsidRDefault="0083247F" w:rsidP="0083247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A6DA71" wp14:editId="2B6745B5">
            <wp:extent cx="2520000" cy="8414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84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2AC" w:rsidRPr="0083247F" w:rsidRDefault="00AA22AC" w:rsidP="00B0008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Затем, в списке баз для работы отмечаем те, по которым необходимо формирование отчёта (базы, не принадлежащие комплексу АСП, не могут быть выбраны)</w:t>
      </w:r>
      <w:r w:rsidR="0083247F">
        <w:rPr>
          <w:rFonts w:ascii="Times New Roman" w:hAnsi="Times New Roman" w:cs="Times New Roman"/>
          <w:sz w:val="28"/>
          <w:szCs w:val="28"/>
        </w:rPr>
        <w:t>, и настраиваем имя файла отчёта. Например, для базы Тындинского района в шаблоне «</w:t>
      </w:r>
      <w:r w:rsidR="0083247F" w:rsidRPr="0083247F">
        <w:rPr>
          <w:rFonts w:ascii="Times New Roman" w:hAnsi="Times New Roman" w:cs="Times New Roman"/>
          <w:sz w:val="28"/>
          <w:szCs w:val="28"/>
        </w:rPr>
        <w:t>006_Район_&lt;</w:t>
      </w:r>
      <w:proofErr w:type="spellStart"/>
      <w:r w:rsidR="0083247F" w:rsidRPr="0083247F">
        <w:rPr>
          <w:rFonts w:ascii="Times New Roman" w:hAnsi="Times New Roman" w:cs="Times New Roman"/>
          <w:sz w:val="28"/>
          <w:szCs w:val="28"/>
        </w:rPr>
        <w:t>ddmmyyyyhhnnsszzz</w:t>
      </w:r>
      <w:proofErr w:type="spellEnd"/>
      <w:r w:rsidR="0083247F" w:rsidRPr="0083247F">
        <w:rPr>
          <w:rFonts w:ascii="Times New Roman" w:hAnsi="Times New Roman" w:cs="Times New Roman"/>
          <w:sz w:val="28"/>
          <w:szCs w:val="28"/>
        </w:rPr>
        <w:t>&gt;.</w:t>
      </w:r>
      <w:proofErr w:type="spellStart"/>
      <w:r w:rsidR="0083247F" w:rsidRPr="0083247F">
        <w:rPr>
          <w:rFonts w:ascii="Times New Roman" w:hAnsi="Times New Roman" w:cs="Times New Roman"/>
          <w:sz w:val="28"/>
          <w:szCs w:val="28"/>
        </w:rPr>
        <w:t>xls</w:t>
      </w:r>
      <w:proofErr w:type="spellEnd"/>
      <w:r w:rsidR="0083247F">
        <w:rPr>
          <w:rFonts w:ascii="Times New Roman" w:hAnsi="Times New Roman" w:cs="Times New Roman"/>
          <w:sz w:val="28"/>
          <w:szCs w:val="28"/>
        </w:rPr>
        <w:t>» между угловыми скобками (знаки меньше «</w:t>
      </w:r>
      <w:r w:rsidR="0083247F" w:rsidRPr="0083247F">
        <w:rPr>
          <w:rFonts w:ascii="Times New Roman" w:hAnsi="Times New Roman" w:cs="Times New Roman"/>
          <w:sz w:val="28"/>
          <w:szCs w:val="28"/>
        </w:rPr>
        <w:t>&lt;</w:t>
      </w:r>
      <w:r w:rsidR="0083247F">
        <w:rPr>
          <w:rFonts w:ascii="Times New Roman" w:hAnsi="Times New Roman" w:cs="Times New Roman"/>
          <w:sz w:val="28"/>
          <w:szCs w:val="28"/>
        </w:rPr>
        <w:t>» и больше «</w:t>
      </w:r>
      <w:r w:rsidR="0083247F" w:rsidRPr="0083247F">
        <w:rPr>
          <w:rFonts w:ascii="Times New Roman" w:hAnsi="Times New Roman" w:cs="Times New Roman"/>
          <w:sz w:val="28"/>
          <w:szCs w:val="28"/>
        </w:rPr>
        <w:t>&gt;</w:t>
      </w:r>
      <w:r w:rsidR="0083247F">
        <w:rPr>
          <w:rFonts w:ascii="Times New Roman" w:hAnsi="Times New Roman" w:cs="Times New Roman"/>
          <w:sz w:val="28"/>
          <w:szCs w:val="28"/>
        </w:rPr>
        <w:t>») фрагмент «</w:t>
      </w:r>
      <w:proofErr w:type="spellStart"/>
      <w:r w:rsidR="0083247F" w:rsidRPr="0083247F">
        <w:rPr>
          <w:rFonts w:ascii="Times New Roman" w:hAnsi="Times New Roman" w:cs="Times New Roman"/>
          <w:sz w:val="28"/>
          <w:szCs w:val="28"/>
        </w:rPr>
        <w:t>ddmmyyyyhhnnsszzz</w:t>
      </w:r>
      <w:proofErr w:type="spellEnd"/>
      <w:r w:rsidR="0083247F">
        <w:rPr>
          <w:rFonts w:ascii="Times New Roman" w:hAnsi="Times New Roman" w:cs="Times New Roman"/>
          <w:sz w:val="28"/>
          <w:szCs w:val="28"/>
        </w:rPr>
        <w:t>» будет исправлен на текущую дату и время (включая сотые доли секунды)</w:t>
      </w:r>
      <w:r w:rsidR="0083247F" w:rsidRPr="0083247F">
        <w:rPr>
          <w:rFonts w:ascii="Times New Roman" w:hAnsi="Times New Roman" w:cs="Times New Roman"/>
          <w:sz w:val="28"/>
          <w:szCs w:val="28"/>
        </w:rPr>
        <w:t xml:space="preserve">. </w:t>
      </w:r>
      <w:r w:rsidR="0083247F">
        <w:rPr>
          <w:rFonts w:ascii="Times New Roman" w:hAnsi="Times New Roman" w:cs="Times New Roman"/>
          <w:sz w:val="28"/>
          <w:szCs w:val="28"/>
        </w:rPr>
        <w:t>Расширение файла «</w:t>
      </w:r>
      <w:r w:rsidR="0083247F" w:rsidRPr="0083247F">
        <w:rPr>
          <w:rFonts w:ascii="Times New Roman" w:hAnsi="Times New Roman" w:cs="Times New Roman"/>
          <w:sz w:val="28"/>
          <w:szCs w:val="28"/>
        </w:rPr>
        <w:t>.</w:t>
      </w:r>
      <w:r w:rsidR="0083247F">
        <w:rPr>
          <w:rFonts w:ascii="Times New Roman" w:hAnsi="Times New Roman" w:cs="Times New Roman"/>
          <w:sz w:val="28"/>
          <w:szCs w:val="28"/>
          <w:lang w:val="en-US"/>
        </w:rPr>
        <w:t>XLSX</w:t>
      </w:r>
      <w:r w:rsidR="0083247F">
        <w:rPr>
          <w:rFonts w:ascii="Times New Roman" w:hAnsi="Times New Roman" w:cs="Times New Roman"/>
          <w:sz w:val="28"/>
          <w:szCs w:val="28"/>
        </w:rPr>
        <w:t>» поддерживается</w:t>
      </w:r>
      <w:r w:rsidR="0083247F" w:rsidRPr="0083247F">
        <w:rPr>
          <w:rFonts w:ascii="Times New Roman" w:hAnsi="Times New Roman" w:cs="Times New Roman"/>
          <w:sz w:val="28"/>
          <w:szCs w:val="28"/>
        </w:rPr>
        <w:t>.</w:t>
      </w:r>
    </w:p>
    <w:p w:rsidR="0083247F" w:rsidRDefault="0083247F" w:rsidP="00B0008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сохранения настройки подключения к АСП нажимаем «Тестовый запрос»</w:t>
      </w:r>
      <w:r w:rsidR="00B0008B">
        <w:rPr>
          <w:rFonts w:ascii="Times New Roman" w:hAnsi="Times New Roman" w:cs="Times New Roman"/>
          <w:sz w:val="28"/>
          <w:szCs w:val="28"/>
        </w:rPr>
        <w:t>. По завершению процесса откроется папка с файлами отчётов, которые рекомендуется проверить на корректность перед постоянной эксплуатацией</w:t>
      </w:r>
      <w:r w:rsidR="00B0008B" w:rsidRPr="00B0008B">
        <w:rPr>
          <w:rFonts w:ascii="Times New Roman" w:hAnsi="Times New Roman" w:cs="Times New Roman"/>
          <w:sz w:val="28"/>
          <w:szCs w:val="28"/>
        </w:rPr>
        <w:t xml:space="preserve">. </w:t>
      </w:r>
      <w:r w:rsidR="00B0008B">
        <w:rPr>
          <w:rFonts w:ascii="Times New Roman" w:hAnsi="Times New Roman" w:cs="Times New Roman"/>
          <w:sz w:val="28"/>
          <w:szCs w:val="28"/>
        </w:rPr>
        <w:t>В результате настройка будет сохранена и при дальнейшем запуске данный режим не потребуется.</w:t>
      </w:r>
    </w:p>
    <w:p w:rsidR="00B0008B" w:rsidRDefault="00B0008B" w:rsidP="00B0008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приступает к настройке отправки почтового сообщения:</w:t>
      </w:r>
    </w:p>
    <w:p w:rsidR="00B0008B" w:rsidRPr="00B0008B" w:rsidRDefault="00B0008B" w:rsidP="00B000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22A2C2" wp14:editId="64CACBDC">
            <wp:extent cx="2520000" cy="20985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09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08B" w:rsidRDefault="00B0008B" w:rsidP="00B0008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строках логин, пароль, сервер </w:t>
      </w:r>
      <w:r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Pr="00B000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сервер </w:t>
      </w:r>
      <w:r>
        <w:rPr>
          <w:rFonts w:ascii="Times New Roman" w:hAnsi="Times New Roman" w:cs="Times New Roman"/>
          <w:sz w:val="28"/>
          <w:szCs w:val="28"/>
          <w:lang w:val="en-US"/>
        </w:rPr>
        <w:t>IMAP</w:t>
      </w:r>
      <w:r w:rsidRPr="00B000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указываем параметры вашего почтового сервера. Кодировка по умолчанию </w:t>
      </w:r>
      <w:r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B0008B">
        <w:rPr>
          <w:rFonts w:ascii="Times New Roman" w:hAnsi="Times New Roman" w:cs="Times New Roman"/>
          <w:sz w:val="28"/>
          <w:szCs w:val="28"/>
        </w:rPr>
        <w:t xml:space="preserve">-8, </w:t>
      </w:r>
      <w:r>
        <w:rPr>
          <w:rFonts w:ascii="Times New Roman" w:hAnsi="Times New Roman" w:cs="Times New Roman"/>
          <w:sz w:val="28"/>
          <w:szCs w:val="28"/>
        </w:rPr>
        <w:t xml:space="preserve">но можно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KOI</w:t>
      </w:r>
      <w:r w:rsidRPr="00B0008B">
        <w:rPr>
          <w:rFonts w:ascii="Times New Roman" w:hAnsi="Times New Roman" w:cs="Times New Roman"/>
          <w:sz w:val="28"/>
          <w:szCs w:val="28"/>
        </w:rPr>
        <w:t>8-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000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0008B">
        <w:rPr>
          <w:rFonts w:ascii="Times New Roman" w:hAnsi="Times New Roman" w:cs="Times New Roman"/>
          <w:sz w:val="28"/>
          <w:szCs w:val="28"/>
        </w:rPr>
        <w:t>-1251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56E3E">
        <w:rPr>
          <w:rFonts w:ascii="Times New Roman" w:hAnsi="Times New Roman" w:cs="Times New Roman"/>
          <w:sz w:val="28"/>
          <w:szCs w:val="28"/>
        </w:rPr>
        <w:t xml:space="preserve">Читаемость письма можно сверить с получателем отчёта. Таймаут по умолчанию 30 секунд – может потребоваться увеличить при плохих каналах связи. Настройки </w:t>
      </w:r>
      <w:r w:rsidR="00E56E3E">
        <w:rPr>
          <w:rFonts w:ascii="Times New Roman" w:hAnsi="Times New Roman" w:cs="Times New Roman"/>
          <w:sz w:val="28"/>
          <w:szCs w:val="28"/>
          <w:lang w:val="en-US"/>
        </w:rPr>
        <w:t>TLS</w:t>
      </w:r>
      <w:r w:rsidR="00E56E3E" w:rsidRPr="00E56E3E">
        <w:rPr>
          <w:rFonts w:ascii="Times New Roman" w:hAnsi="Times New Roman" w:cs="Times New Roman"/>
          <w:sz w:val="28"/>
          <w:szCs w:val="28"/>
        </w:rPr>
        <w:t>/</w:t>
      </w:r>
      <w:r w:rsidR="00E56E3E"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="00E56E3E">
        <w:rPr>
          <w:rFonts w:ascii="Times New Roman" w:hAnsi="Times New Roman" w:cs="Times New Roman"/>
          <w:sz w:val="28"/>
          <w:szCs w:val="28"/>
        </w:rPr>
        <w:t xml:space="preserve"> лучше оставить по умолчанию, но при проблемах с отправкой писем или с сохранением в отправленных письмах можно «поиграть» вариантами значений. Отправителя и получателя лучше указывать с наименованием получателя, например, ГКУ АО УСЗН </w:t>
      </w:r>
      <w:r w:rsidR="00E56E3E" w:rsidRPr="00E56E3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E56E3E">
        <w:rPr>
          <w:rFonts w:ascii="Times New Roman" w:hAnsi="Times New Roman" w:cs="Times New Roman"/>
          <w:sz w:val="28"/>
          <w:szCs w:val="28"/>
          <w:lang w:val="en-US"/>
        </w:rPr>
        <w:t>uszn</w:t>
      </w:r>
      <w:proofErr w:type="spellEnd"/>
      <w:r w:rsidR="00E56E3E" w:rsidRPr="00E56E3E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E56E3E">
        <w:rPr>
          <w:rFonts w:ascii="Times New Roman" w:hAnsi="Times New Roman" w:cs="Times New Roman"/>
          <w:sz w:val="28"/>
          <w:szCs w:val="28"/>
          <w:lang w:val="en-US"/>
        </w:rPr>
        <w:t>amurszn</w:t>
      </w:r>
      <w:proofErr w:type="spellEnd"/>
      <w:r w:rsidR="00E56E3E" w:rsidRPr="00E56E3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56E3E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E56E3E" w:rsidRPr="00E56E3E">
        <w:rPr>
          <w:rFonts w:ascii="Times New Roman" w:hAnsi="Times New Roman" w:cs="Times New Roman"/>
          <w:sz w:val="28"/>
          <w:szCs w:val="28"/>
        </w:rPr>
        <w:t>&gt;.</w:t>
      </w:r>
      <w:r w:rsidR="00E56E3E">
        <w:rPr>
          <w:rFonts w:ascii="Times New Roman" w:hAnsi="Times New Roman" w:cs="Times New Roman"/>
          <w:sz w:val="28"/>
          <w:szCs w:val="28"/>
        </w:rPr>
        <w:t xml:space="preserve"> Тема письма и само письмо по потребности, но лучше указать в соответствии с правилами составлениями писем (т.е. тема письма отражает </w:t>
      </w:r>
      <w:proofErr w:type="gramStart"/>
      <w:r w:rsidR="00E56E3E">
        <w:rPr>
          <w:rFonts w:ascii="Times New Roman" w:hAnsi="Times New Roman" w:cs="Times New Roman"/>
          <w:sz w:val="28"/>
          <w:szCs w:val="28"/>
        </w:rPr>
        <w:t>содержимое</w:t>
      </w:r>
      <w:proofErr w:type="gramEnd"/>
      <w:r w:rsidR="00E56E3E">
        <w:rPr>
          <w:rFonts w:ascii="Times New Roman" w:hAnsi="Times New Roman" w:cs="Times New Roman"/>
          <w:sz w:val="28"/>
          <w:szCs w:val="28"/>
        </w:rPr>
        <w:t xml:space="preserve"> и текст письма содержит «Здравствуйте» и информацию об исполнителю (ФИО, должность, телефон).</w:t>
      </w:r>
    </w:p>
    <w:p w:rsidR="00E56E3E" w:rsidRDefault="00E56E3E" w:rsidP="00B0008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заполнения параметров жмём «Тестовое письмо»</w:t>
      </w:r>
      <w:r w:rsidR="00FF091B">
        <w:rPr>
          <w:rFonts w:ascii="Times New Roman" w:hAnsi="Times New Roman" w:cs="Times New Roman"/>
          <w:sz w:val="28"/>
          <w:szCs w:val="28"/>
        </w:rPr>
        <w:t xml:space="preserve">. Если всё пройдёт без ошибок, то параметры будут сохранены в реестре </w:t>
      </w:r>
      <w:r w:rsidR="00FF091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F091B">
        <w:rPr>
          <w:rFonts w:ascii="Times New Roman" w:hAnsi="Times New Roman" w:cs="Times New Roman"/>
          <w:sz w:val="28"/>
          <w:szCs w:val="28"/>
        </w:rPr>
        <w:t xml:space="preserve">. А также будет открыта папка с файлом письма (формат </w:t>
      </w:r>
      <w:r w:rsidR="00FF091B" w:rsidRPr="00FF091B">
        <w:rPr>
          <w:rFonts w:ascii="Times New Roman" w:hAnsi="Times New Roman" w:cs="Times New Roman"/>
          <w:sz w:val="28"/>
          <w:szCs w:val="28"/>
        </w:rPr>
        <w:t>.</w:t>
      </w:r>
      <w:r w:rsidR="00FF091B">
        <w:rPr>
          <w:rFonts w:ascii="Times New Roman" w:hAnsi="Times New Roman" w:cs="Times New Roman"/>
          <w:sz w:val="28"/>
          <w:szCs w:val="28"/>
          <w:lang w:val="en-US"/>
        </w:rPr>
        <w:t>EML</w:t>
      </w:r>
      <w:r w:rsidR="00FF091B">
        <w:rPr>
          <w:rFonts w:ascii="Times New Roman" w:hAnsi="Times New Roman" w:cs="Times New Roman"/>
          <w:sz w:val="28"/>
          <w:szCs w:val="28"/>
        </w:rPr>
        <w:t>) для проверки читаемости и корректности.</w:t>
      </w:r>
    </w:p>
    <w:p w:rsidR="00FF091B" w:rsidRDefault="00FF091B" w:rsidP="00B0008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Следующая проверка (рекомендуется после перезапуска приложения, чтобы убедиться в том, что все параметры сохранены) – запуск полного цикла. В результате выполнится автоматическое подключение к БД, сформируются файлы отчётов, сохранится файл письма, отправиться указанному </w:t>
      </w:r>
      <w:r w:rsidR="0003751D">
        <w:rPr>
          <w:rFonts w:ascii="Times New Roman" w:hAnsi="Times New Roman" w:cs="Times New Roman"/>
          <w:sz w:val="28"/>
          <w:szCs w:val="28"/>
        </w:rPr>
        <w:t xml:space="preserve">получателю все сформированные файлы. В дальнейшем, при отсутствии каких либо помех (особенно со стороны </w:t>
      </w:r>
      <w:r w:rsidR="0003751D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03751D" w:rsidRPr="0003751D">
        <w:rPr>
          <w:rFonts w:ascii="Times New Roman" w:hAnsi="Times New Roman" w:cs="Times New Roman"/>
          <w:sz w:val="28"/>
          <w:szCs w:val="28"/>
        </w:rPr>
        <w:t xml:space="preserve">, </w:t>
      </w:r>
      <w:r w:rsidR="0003751D">
        <w:rPr>
          <w:rFonts w:ascii="Times New Roman" w:hAnsi="Times New Roman" w:cs="Times New Roman"/>
          <w:sz w:val="28"/>
          <w:szCs w:val="28"/>
        </w:rPr>
        <w:t xml:space="preserve">например, если офис не активирован), лучше включить «Скрыть </w:t>
      </w:r>
      <w:r w:rsidR="0003751D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03751D">
        <w:rPr>
          <w:rFonts w:ascii="Times New Roman" w:hAnsi="Times New Roman" w:cs="Times New Roman"/>
          <w:sz w:val="28"/>
          <w:szCs w:val="28"/>
        </w:rPr>
        <w:t xml:space="preserve">». В этом случае не будет отображаться приложение </w:t>
      </w:r>
      <w:r w:rsidR="0003751D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03751D">
        <w:rPr>
          <w:rFonts w:ascii="Times New Roman" w:hAnsi="Times New Roman" w:cs="Times New Roman"/>
          <w:sz w:val="28"/>
          <w:szCs w:val="28"/>
        </w:rPr>
        <w:t xml:space="preserve"> до завершения формирования отчёта, что увеличивает скорость формирования файла.</w:t>
      </w:r>
    </w:p>
    <w:p w:rsidR="0003751D" w:rsidRDefault="0003751D" w:rsidP="00B0008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убедились, что всё прекрасно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данным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приложением, то можно поместить в планировщик задач и указать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>
        <w:rPr>
          <w:rFonts w:ascii="Times New Roman" w:hAnsi="Times New Roman" w:cs="Times New Roman"/>
          <w:sz w:val="28"/>
          <w:szCs w:val="28"/>
        </w:rPr>
        <w:t xml:space="preserve"> (регистр роли не играет). В этом случае будет запускаться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приложение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включаться полный цикл работы с последующим закрытием приложения.</w:t>
      </w:r>
    </w:p>
    <w:p w:rsidR="0003751D" w:rsidRDefault="0003751D" w:rsidP="00B0008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3751D" w:rsidRPr="0003751D" w:rsidRDefault="0003751D" w:rsidP="00B0008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распространяется «</w:t>
      </w:r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0375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>
        <w:rPr>
          <w:rFonts w:ascii="Times New Roman" w:hAnsi="Times New Roman" w:cs="Times New Roman"/>
          <w:sz w:val="28"/>
          <w:szCs w:val="28"/>
        </w:rPr>
        <w:t xml:space="preserve">» с открытым исходным кодом. Автор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Тявкин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Евгений Николаевич (</w:t>
      </w:r>
      <w:hyperlink r:id="rId9" w:history="1">
        <w:r w:rsidRPr="00F72780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etyavkin</w:t>
        </w:r>
        <w:r w:rsidRPr="00F72780">
          <w:rPr>
            <w:rStyle w:val="a5"/>
            <w:rFonts w:ascii="Times New Roman" w:hAnsi="Times New Roman" w:cs="Times New Roman"/>
            <w:sz w:val="28"/>
            <w:szCs w:val="28"/>
          </w:rPr>
          <w:t>@</w:t>
        </w:r>
        <w:r w:rsidRPr="00F72780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mail</w:t>
        </w:r>
        <w:r w:rsidRPr="00F72780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F72780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Pr="0003751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будет благодарен за отзывы о недостатках или выявленных ошибках. Текущая версия 1.0 не содержит проработанного </w:t>
      </w:r>
      <w:proofErr w:type="gramStart"/>
      <w:r w:rsidR="00C543E7">
        <w:rPr>
          <w:rFonts w:ascii="Times New Roman" w:hAnsi="Times New Roman" w:cs="Times New Roman"/>
          <w:sz w:val="28"/>
          <w:szCs w:val="28"/>
        </w:rPr>
        <w:t>контроля за</w:t>
      </w:r>
      <w:proofErr w:type="gramEnd"/>
      <w:r w:rsidR="00C543E7">
        <w:rPr>
          <w:rFonts w:ascii="Times New Roman" w:hAnsi="Times New Roman" w:cs="Times New Roman"/>
          <w:sz w:val="28"/>
          <w:szCs w:val="28"/>
        </w:rPr>
        <w:t xml:space="preserve"> ошибками.</w:t>
      </w:r>
      <w:bookmarkStart w:id="0" w:name="_GoBack"/>
      <w:bookmarkEnd w:id="0"/>
    </w:p>
    <w:sectPr w:rsidR="0003751D" w:rsidRPr="0003751D" w:rsidSect="004831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B9C"/>
    <w:rsid w:val="0003751D"/>
    <w:rsid w:val="004831B8"/>
    <w:rsid w:val="0065223E"/>
    <w:rsid w:val="00790310"/>
    <w:rsid w:val="007D0B9C"/>
    <w:rsid w:val="0083247F"/>
    <w:rsid w:val="00AA22AC"/>
    <w:rsid w:val="00B0008B"/>
    <w:rsid w:val="00C543E7"/>
    <w:rsid w:val="00E56E3E"/>
    <w:rsid w:val="00EB7F1B"/>
    <w:rsid w:val="00FF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2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22AC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E56E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2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22AC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E56E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etyavkin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я</cp:lastModifiedBy>
  <cp:revision>3</cp:revision>
  <dcterms:created xsi:type="dcterms:W3CDTF">2023-03-07T06:24:00Z</dcterms:created>
  <dcterms:modified xsi:type="dcterms:W3CDTF">2023-03-07T10:09:00Z</dcterms:modified>
</cp:coreProperties>
</file>