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00E86" w14:textId="77777777" w:rsidR="008B3D53" w:rsidRDefault="005A3F21" w:rsidP="008B3D53">
      <w:pPr>
        <w:jc w:val="center"/>
        <w:rPr>
          <w:rFonts w:ascii="Verdana" w:hAnsi="Verdana"/>
          <w:sz w:val="40"/>
          <w:szCs w:val="40"/>
        </w:rPr>
      </w:pPr>
      <w:r w:rsidRPr="005A3F21">
        <w:rPr>
          <w:rFonts w:ascii="Verdana" w:hAnsi="Verdana"/>
          <w:sz w:val="40"/>
          <w:szCs w:val="40"/>
          <w:lang w:val="en-US"/>
        </w:rPr>
        <w:t>IP</w:t>
      </w:r>
      <w:r w:rsidRPr="005A3F21">
        <w:rPr>
          <w:rFonts w:ascii="Verdana" w:hAnsi="Verdana"/>
          <w:sz w:val="40"/>
          <w:szCs w:val="40"/>
        </w:rPr>
        <w:t>-адреса (</w:t>
      </w:r>
      <w:r w:rsidR="007D3748">
        <w:rPr>
          <w:rFonts w:ascii="Verdana" w:hAnsi="Verdana"/>
          <w:sz w:val="40"/>
          <w:szCs w:val="40"/>
        </w:rPr>
        <w:t>Г</w:t>
      </w:r>
      <w:r>
        <w:rPr>
          <w:rFonts w:ascii="Verdana" w:hAnsi="Verdana"/>
          <w:sz w:val="40"/>
          <w:szCs w:val="40"/>
        </w:rPr>
        <w:t>отовы</w:t>
      </w:r>
      <w:r w:rsidR="007D3748">
        <w:rPr>
          <w:rFonts w:ascii="Verdana" w:hAnsi="Verdana"/>
          <w:sz w:val="40"/>
          <w:szCs w:val="40"/>
        </w:rPr>
        <w:t>й</w:t>
      </w:r>
      <w:r>
        <w:rPr>
          <w:rFonts w:ascii="Verdana" w:hAnsi="Verdana"/>
          <w:sz w:val="40"/>
          <w:szCs w:val="40"/>
        </w:rPr>
        <w:t xml:space="preserve"> стенд </w:t>
      </w:r>
      <w:r>
        <w:rPr>
          <w:rFonts w:ascii="Verdana" w:hAnsi="Verdana"/>
          <w:sz w:val="40"/>
          <w:szCs w:val="40"/>
          <w:lang w:val="en-US"/>
        </w:rPr>
        <w:t>Proxmox</w:t>
      </w:r>
      <w:r w:rsidRPr="005A3F21">
        <w:rPr>
          <w:rFonts w:ascii="Verdana" w:hAnsi="Verdana"/>
          <w:sz w:val="40"/>
          <w:szCs w:val="40"/>
        </w:rPr>
        <w:t>)</w:t>
      </w:r>
    </w:p>
    <w:p w14:paraId="339A6E1E" w14:textId="6AF69FDF" w:rsidR="008B3D53" w:rsidRPr="008B3D53" w:rsidRDefault="008B3D53" w:rsidP="008B3D53">
      <w:pPr>
        <w:jc w:val="center"/>
        <w:rPr>
          <w:rFonts w:ascii="Verdana" w:hAnsi="Verdana"/>
          <w:sz w:val="40"/>
          <w:szCs w:val="40"/>
        </w:rPr>
      </w:pPr>
      <w:r>
        <w:rPr>
          <w:rFonts w:ascii="Verdana" w:hAnsi="Verdana"/>
          <w:sz w:val="40"/>
          <w:szCs w:val="40"/>
        </w:rPr>
        <w:t>МОДУЛЬ 2</w:t>
      </w:r>
    </w:p>
    <w:tbl>
      <w:tblPr>
        <w:tblStyle w:val="a3"/>
        <w:tblpPr w:leftFromText="180" w:rightFromText="180" w:vertAnchor="text" w:horzAnchor="margin" w:tblpXSpec="center" w:tblpY="187"/>
        <w:tblW w:w="8500" w:type="dxa"/>
        <w:tblLayout w:type="fixed"/>
        <w:tblLook w:val="04A0" w:firstRow="1" w:lastRow="0" w:firstColumn="1" w:lastColumn="0" w:noHBand="0" w:noVBand="1"/>
      </w:tblPr>
      <w:tblGrid>
        <w:gridCol w:w="3397"/>
        <w:gridCol w:w="3119"/>
        <w:gridCol w:w="1984"/>
      </w:tblGrid>
      <w:tr w:rsidR="0026666A" w14:paraId="7D5C481B" w14:textId="77777777" w:rsidTr="000D11C4">
        <w:tc>
          <w:tcPr>
            <w:tcW w:w="3397" w:type="dxa"/>
          </w:tcPr>
          <w:p w14:paraId="6799BA63" w14:textId="77777777" w:rsidR="0026666A" w:rsidRPr="008B3D53" w:rsidRDefault="0026666A" w:rsidP="008B3D53">
            <w:pPr>
              <w:ind w:left="174" w:right="-633" w:hanging="141"/>
              <w:rPr>
                <w:rFonts w:ascii="Verdana" w:hAnsi="Verdana"/>
                <w:sz w:val="28"/>
                <w:szCs w:val="28"/>
              </w:rPr>
            </w:pPr>
            <w:bookmarkStart w:id="0" w:name="_Hlk226896822"/>
            <w:r w:rsidRPr="008B3D53">
              <w:rPr>
                <w:rFonts w:ascii="Verdana" w:hAnsi="Verdana"/>
                <w:sz w:val="28"/>
                <w:szCs w:val="28"/>
              </w:rPr>
              <w:t>Имя устройства</w:t>
            </w:r>
          </w:p>
        </w:tc>
        <w:tc>
          <w:tcPr>
            <w:tcW w:w="3119" w:type="dxa"/>
          </w:tcPr>
          <w:p w14:paraId="0F904EEB" w14:textId="23FE34DD" w:rsidR="0026666A" w:rsidRPr="008B3D53" w:rsidRDefault="0026666A" w:rsidP="008B3D53">
            <w:pPr>
              <w:rPr>
                <w:rFonts w:ascii="Verdana" w:hAnsi="Verdana"/>
                <w:sz w:val="28"/>
                <w:szCs w:val="28"/>
              </w:rPr>
            </w:pPr>
            <w:r w:rsidRPr="008B3D53">
              <w:rPr>
                <w:rFonts w:ascii="Verdana" w:hAnsi="Verdana"/>
                <w:sz w:val="28"/>
                <w:szCs w:val="28"/>
                <w:lang w:val="en-US"/>
              </w:rPr>
              <w:t>IP</w:t>
            </w:r>
            <w:r w:rsidRPr="008B3D53">
              <w:rPr>
                <w:rFonts w:ascii="Verdana" w:hAnsi="Verdana"/>
                <w:sz w:val="28"/>
                <w:szCs w:val="28"/>
              </w:rPr>
              <w:t>-адрес</w:t>
            </w:r>
            <w:r w:rsidRPr="008B3D53">
              <w:rPr>
                <w:rFonts w:ascii="Verdana" w:hAnsi="Verdana"/>
                <w:sz w:val="28"/>
                <w:szCs w:val="28"/>
                <w:lang w:val="en-US"/>
              </w:rPr>
              <w:t>/</w:t>
            </w:r>
            <w:r w:rsidRPr="008B3D53">
              <w:rPr>
                <w:rFonts w:ascii="Verdana" w:hAnsi="Verdana"/>
                <w:sz w:val="28"/>
                <w:szCs w:val="28"/>
              </w:rPr>
              <w:t>маска</w:t>
            </w:r>
          </w:p>
        </w:tc>
        <w:tc>
          <w:tcPr>
            <w:tcW w:w="1984" w:type="dxa"/>
          </w:tcPr>
          <w:p w14:paraId="0F81B07C" w14:textId="77777777" w:rsidR="0026666A" w:rsidRPr="008B3D53" w:rsidRDefault="0026666A" w:rsidP="008B3D53">
            <w:pPr>
              <w:rPr>
                <w:rFonts w:ascii="Verdana" w:hAnsi="Verdana"/>
                <w:sz w:val="28"/>
                <w:szCs w:val="28"/>
              </w:rPr>
            </w:pPr>
            <w:r w:rsidRPr="008B3D53">
              <w:rPr>
                <w:rFonts w:ascii="Verdana" w:hAnsi="Verdana"/>
                <w:sz w:val="28"/>
                <w:szCs w:val="28"/>
              </w:rPr>
              <w:t>Шлюз по умолчанию</w:t>
            </w:r>
          </w:p>
        </w:tc>
      </w:tr>
      <w:tr w:rsidR="000D11C4" w:rsidRPr="000D11C4" w14:paraId="1025131F" w14:textId="77777777" w:rsidTr="000D11C4">
        <w:tc>
          <w:tcPr>
            <w:tcW w:w="3397" w:type="dxa"/>
          </w:tcPr>
          <w:p w14:paraId="5CCD040D" w14:textId="77777777" w:rsidR="000D11C4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  <w:t>ISP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(vmbr0)</w:t>
            </w:r>
          </w:p>
          <w:p w14:paraId="520D88D6" w14:textId="6D3DDCD1" w:rsidR="000D11C4" w:rsidRPr="000D11C4" w:rsidRDefault="000D11C4" w:rsidP="000D11C4">
            <w:pPr>
              <w:ind w:left="174" w:right="-633" w:hanging="141"/>
              <w:rPr>
                <w:rFonts w:ascii="Verdana" w:hAnsi="Verdana"/>
                <w:sz w:val="28"/>
                <w:szCs w:val="28"/>
                <w:lang w:val="en-US"/>
              </w:rPr>
            </w:pP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18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 xml:space="preserve"> or 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19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(my)</w:t>
            </w:r>
          </w:p>
        </w:tc>
        <w:tc>
          <w:tcPr>
            <w:tcW w:w="3119" w:type="dxa"/>
          </w:tcPr>
          <w:p w14:paraId="6C476496" w14:textId="596886F2" w:rsidR="000D11C4" w:rsidRPr="008B3D53" w:rsidRDefault="000D11C4" w:rsidP="000D11C4">
            <w:pPr>
              <w:rPr>
                <w:rFonts w:ascii="Verdana" w:hAnsi="Verdana"/>
                <w:sz w:val="28"/>
                <w:szCs w:val="28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984" w:type="dxa"/>
          </w:tcPr>
          <w:p w14:paraId="09EACF73" w14:textId="77777777" w:rsidR="000D11C4" w:rsidRPr="000D11C4" w:rsidRDefault="000D11C4" w:rsidP="000D11C4">
            <w:pPr>
              <w:rPr>
                <w:rFonts w:ascii="Verdana" w:hAnsi="Verdana"/>
                <w:sz w:val="28"/>
                <w:szCs w:val="28"/>
                <w:lang w:val="en-US"/>
              </w:rPr>
            </w:pPr>
          </w:p>
        </w:tc>
      </w:tr>
      <w:tr w:rsidR="000D11C4" w14:paraId="0B7D3C33" w14:textId="77777777" w:rsidTr="000D11C4">
        <w:tc>
          <w:tcPr>
            <w:tcW w:w="3397" w:type="dxa"/>
          </w:tcPr>
          <w:p w14:paraId="33B707C7" w14:textId="77777777" w:rsidR="000D11C4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  <w:t>ISP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(ISP-HQ</w:t>
            </w:r>
            <w:r>
              <w:rPr>
                <w:rFonts w:ascii="Verdana" w:hAnsi="Verdana"/>
                <w:sz w:val="24"/>
                <w:szCs w:val="24"/>
                <w:lang w:val="en-US"/>
              </w:rPr>
              <w:t xml:space="preserve"> 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vmbr1001)</w:t>
            </w:r>
          </w:p>
          <w:p w14:paraId="3C27E57E" w14:textId="5EA36F4B" w:rsidR="000D11C4" w:rsidRPr="000D11C4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19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 xml:space="preserve"> or 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20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(my)</w:t>
            </w:r>
          </w:p>
        </w:tc>
        <w:tc>
          <w:tcPr>
            <w:tcW w:w="3119" w:type="dxa"/>
          </w:tcPr>
          <w:p w14:paraId="619BF022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  <w:r w:rsidRPr="008B3D53">
              <w:rPr>
                <w:rFonts w:ascii="Verdana" w:hAnsi="Verdana"/>
                <w:sz w:val="24"/>
                <w:szCs w:val="24"/>
              </w:rPr>
              <w:t>172.16.4.1/28</w:t>
            </w:r>
          </w:p>
        </w:tc>
        <w:tc>
          <w:tcPr>
            <w:tcW w:w="1984" w:type="dxa"/>
          </w:tcPr>
          <w:p w14:paraId="7001AE00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0D11C4" w14:paraId="5EFDE296" w14:textId="77777777" w:rsidTr="000D11C4">
        <w:tc>
          <w:tcPr>
            <w:tcW w:w="3397" w:type="dxa"/>
          </w:tcPr>
          <w:p w14:paraId="3B47B546" w14:textId="77777777" w:rsidR="000D11C4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  <w:t>ISP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(ISP-BR vmbr100</w:t>
            </w:r>
            <w:r w:rsidRPr="008B3D53">
              <w:rPr>
                <w:rFonts w:ascii="Verdana" w:hAnsi="Verdana"/>
                <w:sz w:val="24"/>
                <w:szCs w:val="24"/>
              </w:rPr>
              <w:t>2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)</w:t>
            </w:r>
          </w:p>
          <w:p w14:paraId="36F876D4" w14:textId="5187BCBF" w:rsidR="000D11C4" w:rsidRPr="000D11C4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20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 xml:space="preserve"> or 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21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(my)</w:t>
            </w:r>
          </w:p>
        </w:tc>
        <w:tc>
          <w:tcPr>
            <w:tcW w:w="3119" w:type="dxa"/>
          </w:tcPr>
          <w:p w14:paraId="74F364BA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  <w:r w:rsidRPr="008B3D53">
              <w:rPr>
                <w:rFonts w:ascii="Verdana" w:hAnsi="Verdana"/>
                <w:sz w:val="24"/>
                <w:szCs w:val="24"/>
              </w:rPr>
              <w:t>172.16.5.1/28</w:t>
            </w:r>
          </w:p>
        </w:tc>
        <w:tc>
          <w:tcPr>
            <w:tcW w:w="1984" w:type="dxa"/>
          </w:tcPr>
          <w:p w14:paraId="26031308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0D11C4" w14:paraId="14B2BF94" w14:textId="77777777" w:rsidTr="000D11C4">
        <w:tc>
          <w:tcPr>
            <w:tcW w:w="3397" w:type="dxa"/>
          </w:tcPr>
          <w:p w14:paraId="055BE246" w14:textId="4A057CF5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HQ</w:t>
            </w: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lang w:val="en-US"/>
              </w:rPr>
              <w:t>-RTR</w:t>
            </w:r>
            <w:r w:rsidRPr="000F4653">
              <w:rPr>
                <w:rFonts w:ascii="Verdana" w:hAnsi="Verdana"/>
                <w:sz w:val="24"/>
                <w:szCs w:val="24"/>
                <w:lang w:val="en-US"/>
              </w:rPr>
              <w:t xml:space="preserve"> </w:t>
            </w:r>
            <w:r w:rsidRPr="008B3D53">
              <w:rPr>
                <w:rFonts w:ascii="Verdana" w:hAnsi="Verdana"/>
                <w:sz w:val="24"/>
                <w:szCs w:val="24"/>
                <w:highlight w:val="cyan"/>
                <w:lang w:val="en-US"/>
              </w:rPr>
              <w:t>te0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[ISP-HQ]</w:t>
            </w:r>
          </w:p>
          <w:p w14:paraId="0B504840" w14:textId="72B427A8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[vmbr1001]</w:t>
            </w:r>
          </w:p>
        </w:tc>
        <w:tc>
          <w:tcPr>
            <w:tcW w:w="3119" w:type="dxa"/>
          </w:tcPr>
          <w:p w14:paraId="21F086CF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  <w:r w:rsidRPr="008B3D53">
              <w:rPr>
                <w:rFonts w:ascii="Verdana" w:hAnsi="Verdana"/>
                <w:sz w:val="24"/>
                <w:szCs w:val="24"/>
              </w:rPr>
              <w:t>172.16.4.4/28</w:t>
            </w:r>
          </w:p>
        </w:tc>
        <w:tc>
          <w:tcPr>
            <w:tcW w:w="1984" w:type="dxa"/>
          </w:tcPr>
          <w:p w14:paraId="2CCECD9D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0D11C4" w14:paraId="723CD8E7" w14:textId="77777777" w:rsidTr="000D11C4">
        <w:tc>
          <w:tcPr>
            <w:tcW w:w="3397" w:type="dxa"/>
          </w:tcPr>
          <w:p w14:paraId="286C4571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HQ</w:t>
            </w: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lang w:val="en-US"/>
              </w:rPr>
              <w:t>-RTR</w:t>
            </w:r>
            <w:r w:rsidRPr="000F4653">
              <w:rPr>
                <w:rFonts w:ascii="Verdana" w:hAnsi="Verdana"/>
                <w:sz w:val="24"/>
                <w:szCs w:val="24"/>
                <w:lang w:val="en-US"/>
              </w:rPr>
              <w:t xml:space="preserve"> </w:t>
            </w:r>
            <w:r w:rsidRPr="008B3D53">
              <w:rPr>
                <w:rFonts w:ascii="Verdana" w:hAnsi="Verdana"/>
                <w:sz w:val="24"/>
                <w:szCs w:val="24"/>
                <w:highlight w:val="green"/>
                <w:lang w:val="en-US"/>
              </w:rPr>
              <w:t>te1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VLAN 100</w:t>
            </w:r>
          </w:p>
          <w:p w14:paraId="77ED0CD1" w14:textId="50F54E60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[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vmbr100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3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]</w:t>
            </w:r>
          </w:p>
          <w:p w14:paraId="5CB0CE20" w14:textId="3B84B34D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05E085CF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192.168.1.1/26</w:t>
            </w:r>
          </w:p>
        </w:tc>
        <w:tc>
          <w:tcPr>
            <w:tcW w:w="1984" w:type="dxa"/>
          </w:tcPr>
          <w:p w14:paraId="10FA6D39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</w:p>
        </w:tc>
      </w:tr>
      <w:tr w:rsidR="000D11C4" w14:paraId="178636A1" w14:textId="77777777" w:rsidTr="000D11C4">
        <w:tc>
          <w:tcPr>
            <w:tcW w:w="3397" w:type="dxa"/>
          </w:tcPr>
          <w:p w14:paraId="235A14C6" w14:textId="102C48E4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HQ</w:t>
            </w: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lang w:val="en-US"/>
              </w:rPr>
              <w:t>-RTR</w:t>
            </w:r>
            <w:r w:rsidRPr="000F4653">
              <w:rPr>
                <w:rFonts w:ascii="Verdana" w:hAnsi="Verdana"/>
                <w:sz w:val="24"/>
                <w:szCs w:val="24"/>
                <w:lang w:val="en-US"/>
              </w:rPr>
              <w:t xml:space="preserve">  </w:t>
            </w:r>
            <w:r w:rsidRPr="008B3D53">
              <w:rPr>
                <w:rFonts w:ascii="Verdana" w:hAnsi="Verdana"/>
                <w:sz w:val="24"/>
                <w:szCs w:val="24"/>
                <w:highlight w:val="green"/>
                <w:lang w:val="en-US"/>
              </w:rPr>
              <w:t>te1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VLAN 200</w:t>
            </w:r>
          </w:p>
          <w:p w14:paraId="51DBB756" w14:textId="4541B0C9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[vmbr1003]</w:t>
            </w:r>
          </w:p>
        </w:tc>
        <w:tc>
          <w:tcPr>
            <w:tcW w:w="3119" w:type="dxa"/>
          </w:tcPr>
          <w:p w14:paraId="75153C0D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192.168.2.1/28</w:t>
            </w:r>
          </w:p>
        </w:tc>
        <w:tc>
          <w:tcPr>
            <w:tcW w:w="1984" w:type="dxa"/>
          </w:tcPr>
          <w:p w14:paraId="032402A5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0D11C4" w14:paraId="42E17755" w14:textId="77777777" w:rsidTr="000D11C4">
        <w:trPr>
          <w:trHeight w:val="656"/>
        </w:trPr>
        <w:tc>
          <w:tcPr>
            <w:tcW w:w="3397" w:type="dxa"/>
          </w:tcPr>
          <w:p w14:paraId="263CB64C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HQ</w:t>
            </w: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lang w:val="en-US"/>
              </w:rPr>
              <w:t>-RTR</w:t>
            </w:r>
            <w:r w:rsidRPr="008B3D53">
              <w:rPr>
                <w:rFonts w:ascii="Verdana" w:hAnsi="Verdana"/>
                <w:color w:val="00B050"/>
                <w:sz w:val="24"/>
                <w:szCs w:val="24"/>
                <w:lang w:val="en-US"/>
              </w:rPr>
              <w:t xml:space="preserve">  </w:t>
            </w:r>
            <w:r w:rsidRPr="008B3D53">
              <w:rPr>
                <w:rFonts w:ascii="Verdana" w:hAnsi="Verdana"/>
                <w:sz w:val="24"/>
                <w:szCs w:val="24"/>
                <w:highlight w:val="green"/>
                <w:lang w:val="en-US"/>
              </w:rPr>
              <w:t>te1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VLAN 999</w:t>
            </w:r>
          </w:p>
          <w:p w14:paraId="4AEE8DB1" w14:textId="022A5682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[vmbr1003]</w:t>
            </w:r>
          </w:p>
        </w:tc>
        <w:tc>
          <w:tcPr>
            <w:tcW w:w="3119" w:type="dxa"/>
          </w:tcPr>
          <w:p w14:paraId="3CBEAA26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  <w:r w:rsidRPr="008B3D53">
              <w:rPr>
                <w:rFonts w:ascii="Verdana" w:hAnsi="Verdana"/>
                <w:sz w:val="24"/>
                <w:szCs w:val="24"/>
              </w:rPr>
              <w:t>192.168.99.1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/29</w:t>
            </w:r>
          </w:p>
        </w:tc>
        <w:tc>
          <w:tcPr>
            <w:tcW w:w="1984" w:type="dxa"/>
          </w:tcPr>
          <w:p w14:paraId="7CD64351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0D11C4" w14:paraId="783B77F7" w14:textId="77777777" w:rsidTr="000D11C4">
        <w:trPr>
          <w:trHeight w:val="424"/>
        </w:trPr>
        <w:tc>
          <w:tcPr>
            <w:tcW w:w="3397" w:type="dxa"/>
          </w:tcPr>
          <w:p w14:paraId="72B15A7A" w14:textId="4BE7EE62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highlight w:val="magenta"/>
                <w:lang w:val="en-US"/>
              </w:rPr>
              <w:t>BR</w:t>
            </w: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lang w:val="en-US"/>
              </w:rPr>
              <w:t>-RTR</w:t>
            </w:r>
            <w:r w:rsidRPr="000F4653">
              <w:rPr>
                <w:rFonts w:ascii="Verdana" w:hAnsi="Verdana"/>
                <w:sz w:val="24"/>
                <w:szCs w:val="24"/>
                <w:lang w:val="en-US"/>
              </w:rPr>
              <w:t xml:space="preserve"> </w:t>
            </w:r>
            <w:r w:rsidRPr="008B3D53">
              <w:rPr>
                <w:rFonts w:ascii="Verdana" w:hAnsi="Verdana"/>
                <w:sz w:val="24"/>
                <w:szCs w:val="24"/>
                <w:highlight w:val="cyan"/>
                <w:lang w:val="en-US"/>
              </w:rPr>
              <w:t>te0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[ISP-BR]</w:t>
            </w:r>
          </w:p>
          <w:p w14:paraId="7F6E5EF6" w14:textId="1BB10FB4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[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vmbr100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2]</w:t>
            </w:r>
          </w:p>
        </w:tc>
        <w:tc>
          <w:tcPr>
            <w:tcW w:w="3119" w:type="dxa"/>
          </w:tcPr>
          <w:p w14:paraId="483E09B7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</w:rPr>
              <w:t>172.16.5.5/28</w:t>
            </w:r>
          </w:p>
        </w:tc>
        <w:tc>
          <w:tcPr>
            <w:tcW w:w="1984" w:type="dxa"/>
          </w:tcPr>
          <w:p w14:paraId="2DA6EF6A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</w:p>
        </w:tc>
      </w:tr>
      <w:tr w:rsidR="000D11C4" w14:paraId="41638AC0" w14:textId="77777777" w:rsidTr="000D11C4">
        <w:trPr>
          <w:trHeight w:val="668"/>
        </w:trPr>
        <w:tc>
          <w:tcPr>
            <w:tcW w:w="3397" w:type="dxa"/>
          </w:tcPr>
          <w:p w14:paraId="27DA2CBC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highlight w:val="magenta"/>
                <w:lang w:val="en-US"/>
              </w:rPr>
              <w:t>BR</w:t>
            </w:r>
            <w:r w:rsidRPr="000F4653">
              <w:rPr>
                <w:rFonts w:ascii="Verdana" w:hAnsi="Verdana"/>
                <w:b/>
                <w:bCs/>
                <w:i/>
                <w:iCs/>
                <w:sz w:val="24"/>
                <w:szCs w:val="24"/>
                <w:lang w:val="en-US"/>
              </w:rPr>
              <w:t>-RTR</w:t>
            </w:r>
            <w:r w:rsidRPr="000F4653">
              <w:rPr>
                <w:rFonts w:ascii="Verdana" w:hAnsi="Verdana"/>
                <w:sz w:val="24"/>
                <w:szCs w:val="24"/>
                <w:lang w:val="en-US"/>
              </w:rPr>
              <w:t xml:space="preserve"> </w:t>
            </w:r>
            <w:r w:rsidRPr="008B3D53">
              <w:rPr>
                <w:rFonts w:ascii="Verdana" w:hAnsi="Verdana"/>
                <w:sz w:val="24"/>
                <w:szCs w:val="24"/>
                <w:highlight w:val="green"/>
                <w:lang w:val="en-US"/>
              </w:rPr>
              <w:t>te1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 xml:space="preserve"> [BR-Net]</w:t>
            </w:r>
          </w:p>
          <w:p w14:paraId="0002C105" w14:textId="08466CCB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[vmbr100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4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]</w:t>
            </w:r>
          </w:p>
        </w:tc>
        <w:tc>
          <w:tcPr>
            <w:tcW w:w="3119" w:type="dxa"/>
          </w:tcPr>
          <w:p w14:paraId="04B390D2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192.168.3.1/27</w:t>
            </w:r>
          </w:p>
        </w:tc>
        <w:tc>
          <w:tcPr>
            <w:tcW w:w="1984" w:type="dxa"/>
          </w:tcPr>
          <w:p w14:paraId="3B3A29D4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</w:p>
        </w:tc>
      </w:tr>
      <w:tr w:rsidR="000D11C4" w14:paraId="29EBC6B7" w14:textId="77777777" w:rsidTr="000D11C4">
        <w:trPr>
          <w:trHeight w:val="267"/>
        </w:trPr>
        <w:tc>
          <w:tcPr>
            <w:tcW w:w="3397" w:type="dxa"/>
          </w:tcPr>
          <w:p w14:paraId="22CEAE56" w14:textId="3135BD76" w:rsidR="000D11C4" w:rsidRPr="008B3D53" w:rsidRDefault="000D11C4" w:rsidP="000D11C4">
            <w:pPr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  <w:t xml:space="preserve">HQ-SRV </w:t>
            </w:r>
          </w:p>
          <w:p w14:paraId="6E02D0C3" w14:textId="6725021E" w:rsidR="000D11C4" w:rsidRPr="008B3D53" w:rsidRDefault="000D11C4" w:rsidP="000D11C4">
            <w:pPr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sz w:val="24"/>
                <w:szCs w:val="24"/>
                <w:lang w:val="en-US"/>
              </w:rPr>
              <w:t>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18</w:t>
            </w:r>
            <w:r>
              <w:rPr>
                <w:rFonts w:ascii="Verdana" w:hAnsi="Verdana"/>
                <w:sz w:val="24"/>
                <w:szCs w:val="24"/>
                <w:lang w:val="en-US"/>
              </w:rPr>
              <w:t xml:space="preserve"> or 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19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(my)</w:t>
            </w:r>
          </w:p>
        </w:tc>
        <w:tc>
          <w:tcPr>
            <w:tcW w:w="3119" w:type="dxa"/>
          </w:tcPr>
          <w:p w14:paraId="7D0FB987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192.168.1.10/26</w:t>
            </w:r>
          </w:p>
        </w:tc>
        <w:tc>
          <w:tcPr>
            <w:tcW w:w="1984" w:type="dxa"/>
          </w:tcPr>
          <w:p w14:paraId="39EBE638" w14:textId="30E8A5BE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192.168.1.1</w:t>
            </w:r>
          </w:p>
        </w:tc>
      </w:tr>
      <w:tr w:rsidR="000D11C4" w14:paraId="68636C7E" w14:textId="77777777" w:rsidTr="000D11C4">
        <w:trPr>
          <w:trHeight w:val="375"/>
        </w:trPr>
        <w:tc>
          <w:tcPr>
            <w:tcW w:w="3397" w:type="dxa"/>
          </w:tcPr>
          <w:p w14:paraId="678679F5" w14:textId="77777777" w:rsidR="000D11C4" w:rsidRDefault="000D11C4" w:rsidP="000D11C4">
            <w:pPr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  <w:t xml:space="preserve">BR-SRV </w:t>
            </w:r>
          </w:p>
          <w:p w14:paraId="55332230" w14:textId="11CF1763" w:rsidR="000D11C4" w:rsidRPr="008B3D53" w:rsidRDefault="000D11C4" w:rsidP="000D11C4">
            <w:pPr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sz w:val="24"/>
                <w:szCs w:val="24"/>
                <w:lang w:val="en-US"/>
              </w:rPr>
              <w:t>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18</w:t>
            </w:r>
            <w:r>
              <w:rPr>
                <w:rFonts w:ascii="Verdana" w:hAnsi="Verdana"/>
                <w:sz w:val="24"/>
                <w:szCs w:val="24"/>
                <w:lang w:val="en-US"/>
              </w:rPr>
              <w:t xml:space="preserve"> or 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19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(my)</w:t>
            </w:r>
          </w:p>
        </w:tc>
        <w:tc>
          <w:tcPr>
            <w:tcW w:w="3119" w:type="dxa"/>
          </w:tcPr>
          <w:p w14:paraId="25B35EC2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192.168.3.10/27</w:t>
            </w:r>
          </w:p>
        </w:tc>
        <w:tc>
          <w:tcPr>
            <w:tcW w:w="1984" w:type="dxa"/>
          </w:tcPr>
          <w:p w14:paraId="5A7F8022" w14:textId="43721DE5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</w:t>
            </w:r>
            <w:r>
              <w:rPr>
                <w:rFonts w:ascii="Verdana" w:hAnsi="Verdana"/>
                <w:sz w:val="24"/>
                <w:szCs w:val="24"/>
                <w:lang w:val="en-US"/>
              </w:rPr>
              <w:t>3</w:t>
            </w: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.</w:t>
            </w:r>
            <w:r w:rsidRPr="008B3D53"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0D11C4" w14:paraId="7F9CFEC1" w14:textId="77777777" w:rsidTr="000D11C4">
        <w:trPr>
          <w:trHeight w:val="571"/>
        </w:trPr>
        <w:tc>
          <w:tcPr>
            <w:tcW w:w="3397" w:type="dxa"/>
          </w:tcPr>
          <w:p w14:paraId="78D2229A" w14:textId="77777777" w:rsidR="000D11C4" w:rsidRDefault="000D11C4" w:rsidP="000D11C4">
            <w:pPr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  <w:t>HQ-CLI</w:t>
            </w:r>
          </w:p>
          <w:p w14:paraId="49461D4D" w14:textId="50C0E650" w:rsidR="000D11C4" w:rsidRPr="008B3D53" w:rsidRDefault="000D11C4" w:rsidP="000D11C4">
            <w:pPr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sz w:val="24"/>
                <w:szCs w:val="24"/>
                <w:lang w:val="en-US"/>
              </w:rPr>
              <w:t>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18</w:t>
            </w:r>
            <w:r>
              <w:rPr>
                <w:rFonts w:ascii="Verdana" w:hAnsi="Verdana"/>
                <w:sz w:val="24"/>
                <w:szCs w:val="24"/>
                <w:lang w:val="en-US"/>
              </w:rPr>
              <w:t xml:space="preserve"> or ens</w:t>
            </w:r>
            <w:r w:rsidRPr="000D11C4">
              <w:rPr>
                <w:rFonts w:ascii="Verdana" w:hAnsi="Verdana"/>
                <w:sz w:val="24"/>
                <w:szCs w:val="24"/>
                <w:highlight w:val="lightGray"/>
                <w:lang w:val="en-US"/>
              </w:rPr>
              <w:t>19</w:t>
            </w:r>
            <w:r w:rsidRPr="000D11C4">
              <w:rPr>
                <w:rFonts w:ascii="Verdana" w:hAnsi="Verdana"/>
                <w:sz w:val="24"/>
                <w:szCs w:val="24"/>
                <w:lang w:val="en-US"/>
              </w:rPr>
              <w:t>(my)</w:t>
            </w:r>
          </w:p>
        </w:tc>
        <w:tc>
          <w:tcPr>
            <w:tcW w:w="3119" w:type="dxa"/>
          </w:tcPr>
          <w:p w14:paraId="21DEF2A9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192.168.2.10/28</w:t>
            </w:r>
          </w:p>
          <w:p w14:paraId="010FEF27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  <w:r w:rsidRPr="008B3D53">
              <w:rPr>
                <w:rFonts w:ascii="Verdana" w:hAnsi="Verdana"/>
                <w:sz w:val="24"/>
                <w:szCs w:val="24"/>
                <w:lang w:val="en-US"/>
              </w:rPr>
              <w:t>(DHCP</w:t>
            </w:r>
            <w:r w:rsidRPr="008B3D53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193ACB7B" w14:textId="354C9865" w:rsidR="000D11C4" w:rsidRPr="000F46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sz w:val="24"/>
                <w:szCs w:val="24"/>
              </w:rPr>
              <w:t>192.168.</w:t>
            </w:r>
            <w:r>
              <w:rPr>
                <w:rFonts w:ascii="Verdana" w:hAnsi="Verdana"/>
                <w:sz w:val="24"/>
                <w:szCs w:val="24"/>
                <w:lang w:val="en-US"/>
              </w:rPr>
              <w:t>2</w:t>
            </w:r>
            <w:r w:rsidRPr="008B3D53">
              <w:rPr>
                <w:rFonts w:ascii="Verdana" w:hAnsi="Verdana"/>
                <w:sz w:val="24"/>
                <w:szCs w:val="24"/>
              </w:rPr>
              <w:t>.</w:t>
            </w:r>
            <w:r>
              <w:rPr>
                <w:rFonts w:ascii="Verdana" w:hAnsi="Verdana"/>
                <w:sz w:val="24"/>
                <w:szCs w:val="24"/>
                <w:lang w:val="en-US"/>
              </w:rPr>
              <w:t>1</w:t>
            </w:r>
          </w:p>
        </w:tc>
      </w:tr>
      <w:tr w:rsidR="000D11C4" w14:paraId="19CE1819" w14:textId="77777777" w:rsidTr="000D11C4">
        <w:tc>
          <w:tcPr>
            <w:tcW w:w="3397" w:type="dxa"/>
          </w:tcPr>
          <w:p w14:paraId="6A0E4D83" w14:textId="77777777" w:rsidR="000D11C4" w:rsidRDefault="000D11C4" w:rsidP="000D11C4">
            <w:pPr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  <w:t>tunnel.1</w:t>
            </w:r>
          </w:p>
          <w:p w14:paraId="3ADA4EEE" w14:textId="77777777" w:rsidR="000D11C4" w:rsidRDefault="000D11C4" w:rsidP="000D11C4">
            <w:pPr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  <w:t>hq-rtr</w:t>
            </w:r>
          </w:p>
          <w:p w14:paraId="2F4CFC56" w14:textId="22654599" w:rsidR="000D11C4" w:rsidRPr="008B3D53" w:rsidRDefault="000D11C4" w:rsidP="000D11C4">
            <w:pPr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  <w:t>br-rtr</w:t>
            </w:r>
          </w:p>
        </w:tc>
        <w:tc>
          <w:tcPr>
            <w:tcW w:w="3119" w:type="dxa"/>
          </w:tcPr>
          <w:p w14:paraId="1D27794F" w14:textId="77777777" w:rsidR="000D11C4" w:rsidRDefault="000D11C4" w:rsidP="000D11C4">
            <w:pPr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</w:pPr>
          </w:p>
          <w:p w14:paraId="0FD2A35A" w14:textId="0A19DC5C" w:rsidR="000D11C4" w:rsidRPr="008B3D53" w:rsidRDefault="000D11C4" w:rsidP="000D11C4">
            <w:pPr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  <w:t>192.168.5.1/30</w:t>
            </w:r>
          </w:p>
          <w:p w14:paraId="37794735" w14:textId="48EAF152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  <w:lang w:val="en-US"/>
              </w:rPr>
            </w:pPr>
            <w:r w:rsidRPr="008B3D53"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  <w:t>192.168.5.</w:t>
            </w:r>
            <w:r w:rsidRPr="008B3D53"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  <w:t>2</w:t>
            </w:r>
            <w:r w:rsidRPr="008B3D53">
              <w:rPr>
                <w:rFonts w:ascii="Verdana" w:hAnsi="Verdana"/>
                <w:i/>
                <w:iCs/>
                <w:sz w:val="24"/>
                <w:szCs w:val="24"/>
                <w:lang w:val="en-US"/>
              </w:rPr>
              <w:t>/30</w:t>
            </w:r>
          </w:p>
        </w:tc>
        <w:tc>
          <w:tcPr>
            <w:tcW w:w="1984" w:type="dxa"/>
          </w:tcPr>
          <w:p w14:paraId="42AD9F89" w14:textId="77777777" w:rsidR="000D11C4" w:rsidRPr="008B3D53" w:rsidRDefault="000D11C4" w:rsidP="000D11C4">
            <w:pPr>
              <w:rPr>
                <w:rFonts w:ascii="Verdana" w:hAnsi="Verdana"/>
                <w:sz w:val="24"/>
                <w:szCs w:val="24"/>
              </w:rPr>
            </w:pPr>
          </w:p>
        </w:tc>
      </w:tr>
    </w:tbl>
    <w:bookmarkEnd w:id="0"/>
    <w:p w14:paraId="54E25D0E" w14:textId="77777777" w:rsidR="005A3F21" w:rsidRDefault="005A3F21" w:rsidP="005A3F21">
      <w:pPr>
        <w:tabs>
          <w:tab w:val="left" w:pos="284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C75F43" w14:textId="7C72A2F4" w:rsidR="005A3F21" w:rsidRPr="005A3F21" w:rsidRDefault="005A3F21" w:rsidP="005A3F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2E32660" w14:textId="77777777" w:rsidR="005A3F21" w:rsidRDefault="005A3F21" w:rsidP="005A3F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D65D7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5959A878" w14:textId="77777777" w:rsidR="005A3F21" w:rsidRPr="005A3F21" w:rsidRDefault="005A3F21" w:rsidP="007D3748">
      <w:pPr>
        <w:rPr>
          <w:rFonts w:ascii="Times New Roman" w:hAnsi="Times New Roman" w:cs="Times New Roman"/>
          <w:sz w:val="28"/>
          <w:szCs w:val="28"/>
        </w:rPr>
      </w:pPr>
    </w:p>
    <w:sectPr w:rsidR="005A3F21" w:rsidRPr="005A3F21" w:rsidSect="005A3F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21"/>
    <w:rsid w:val="000D11C4"/>
    <w:rsid w:val="000F4653"/>
    <w:rsid w:val="00265EDC"/>
    <w:rsid w:val="0026666A"/>
    <w:rsid w:val="002F0D18"/>
    <w:rsid w:val="005A3F21"/>
    <w:rsid w:val="007114CE"/>
    <w:rsid w:val="007D3748"/>
    <w:rsid w:val="00851A67"/>
    <w:rsid w:val="008B3D53"/>
    <w:rsid w:val="008C062D"/>
    <w:rsid w:val="00940019"/>
    <w:rsid w:val="009950ED"/>
    <w:rsid w:val="00B23452"/>
    <w:rsid w:val="00B27B02"/>
    <w:rsid w:val="00CE754F"/>
    <w:rsid w:val="00EA5134"/>
    <w:rsid w:val="00F4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6906"/>
  <w15:chartTrackingRefBased/>
  <w15:docId w15:val="{5E32CF83-C760-4194-B00B-AB05AA6A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1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3F21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5F8F-7FDD-4B48-BFAA-F68AD503A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Евгений Владимиров</cp:lastModifiedBy>
  <cp:revision>5</cp:revision>
  <dcterms:created xsi:type="dcterms:W3CDTF">2026-04-21T10:01:00Z</dcterms:created>
  <dcterms:modified xsi:type="dcterms:W3CDTF">2026-04-21T10:25:00Z</dcterms:modified>
</cp:coreProperties>
</file>