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User guide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Instructions for the mediator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This guide is for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role. You run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Mode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you create a room for two parties, set the time, lead a live session with AI support, and accompany the parties toward an agreement.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Tip.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Until onboarding (tests) is complete,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in the header opens these instructions. After you enter the console,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button is in the sidebar. The chat assistant replies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You also see the instruction for parties. Ask it about waits,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schedule, or Mode A/B if you need a quick reminder.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you are Party A/B, see parties.md. If you are a platform administrator — admin.md.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What you can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Sign-in and first-time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Mediator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Negotiation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Creating a room and party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Sides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Room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Session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Pre-session lobby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Live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Ending the session and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Language and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Role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Tips and typical situations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1. What you can do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 the Mediator Console you: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complete your own onboarding (welcome, consent, tests);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create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negotiation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for Party A and Party B (Mode B);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manage party accounts under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(parties from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your rooms only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copy party login and password to send them access;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see whether the parties are ready (tests, dispute description, AI analysis);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schedule the date, time, and duration of the session;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manage the schedule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Calendar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(view, reschedule, change duration);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open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lobby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start the session together with the parties;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 the live session, review party profiles, generate or write questions, send them to the parties, generate solution options, edit and publish a compromise, edit and publish the agreement draft;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review the preparation log, mediation details, and download results;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delete your own rooms.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 do 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manage the registry of other mediators, API keys, agent prompts, or the RAG legal corpus — that is the administrator. Mode A rooms (created by an admin) do not belong to you and are not shown in the console.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2. Sign-in and first-time setup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administrator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creates the account under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You receive a login psylex_… and a password (or a Magic Link from the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Open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Enter login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a successful sign-in, if onboarding is not finished, the system takes you through the same steps as the parties, but with mediator copy.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Mediator onboarding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Welcome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Welcome, Mediator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Begin Mediator Setup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Consent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Disclaimer &amp; Consent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Read the terms, check the box,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Proceed to Next Step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Mediator Assessment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Complete four modules, wait for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Personal AI Bot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Ready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click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Next Step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four tests are the same as for parties: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What is my personality type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Face to face with fear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Character traits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Personality conflicts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After each one, return to PsyLex and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Update test status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Processing can take up to two hours.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onboarding,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 Console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opens.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3. Mediator Console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left: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 Console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label;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a list of your rooms;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Calendar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session schedule;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parties that belong to your rooms;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switcher,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Logout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home path /mediator immediately redirects to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4. Negotiation rooms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Page: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Negotiation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Only rooms that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created appear here.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Table columns: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title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description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Jurisdiction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Scheduled time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Status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Complete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Session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an action that depends on state.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Search: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Search...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field.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New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button creates a new case.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Preparation statuses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Not ready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The parties are still completing tests / the dispute description, or AI analysis is not finished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Ready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Both parties are ready, analysis is complete — you can run the session (after scheduling)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Complete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Mediation is finished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Session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column: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pre-session lobby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if there is a schedule and preparation is ready, and the session has not started;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live session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if the session is already in progress;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completion, actions lead to the room card, not the live console.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a row to open the room card.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5. Creating a room and party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New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Fill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details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title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 description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Jurisdiction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Ukraine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i/>
          <w:iCs/>
          <w:color w:val="1A1A18"/>
          <w:sz w:val="22"/>
          <w:szCs w:val="22"/>
        </w:rPr>
        <w:t xml:space="preserve">Ukrainian law and legal practice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United States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i/>
          <w:iCs/>
          <w:color w:val="1A1A18"/>
          <w:sz w:val="22"/>
          <w:szCs w:val="22"/>
        </w:rPr>
        <w:t xml:space="preserve">United States law and legal practice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For the United States you must select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State / territory / Federal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Jurisdiction determines which legal sources AI will retrieve. It cannot be changed after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choose either: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Create new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enter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Title / Name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Description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(a new login psylex_… and password are generated); 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Add existing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search by login or title and attach a returning participant (their tests and personal bot stay; they only fill dispute intake for this room).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Create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Cancel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same person cannot fill both party slots in one room. You land on the room card.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How to give parties access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room card, in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Participants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block for each party: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copy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Login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Password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Copy Credentials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send them to the party through a secure channel;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button may be on the screen, but creating a link is available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only to the administrator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If you need a one-time 72-hour link — ask the admin to generate it from the room card in the Admin Console.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Ask the parties to complete welcome, consent, tests, and the dispute description using the party instruction. Until they do, the room status stays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you choose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Add existing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the search lists only parties that already appear in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rooms — not roomless / orphan accounts and not parties from other mediators’ rooms.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6. Sides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Menu item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Sides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the party registry scoped to your practice.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You see parties that belong to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at least one of your rooms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Parties with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(roomless / orphan accounts) are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hidden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Use the list to open a party card, review credentials, or reuse an existing party when creating a new room.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Administrators see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all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parties (including roomless) under the same menu name in the Admin Console.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7. Room card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Opens from the room list or from the calendar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card: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Block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What the mediator can do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Header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Title, creation date, jurisdiction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Mediation details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After the session starts — dialogue, votes, agreement,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Download results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Mediation schedule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Date, time, duration, readiness indicators, links to the lobby / live session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Pipeline &amp; mediation log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Timeline: tests, dispute intake, AI agents, start and completion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Room details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Title and description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view only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(cannot be edited after creation)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Party details, profile readiness (profile ready date + tests date),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Request profile update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login/password,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Copy Credentials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Delete Room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Removes the room and memberships only. Party accounts stay for reuse. This cannot be undone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Request profile update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clears the participant’s tests, personal bot prompt, and related profile data and asks them to retake onboarding. Use it when tests are outdated; confirm before sending.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Indicators in the schedule: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B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(dispute intake + mediation readiness for this room);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Profile lines show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Profile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 ready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with dates when available;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 analysis complete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the post-intake pipeline (profiles, interests, legal analysis). Incomplete pipeline steps may show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Generating…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while AI analysis is running.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Tip: you can schedule a time before full readiness, but the parties can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start the session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only when tests, the dispute description, and analysis are complete.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8. Session schedule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Mediation schedule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block: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Choose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Date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Hour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Minutes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(5-minute steps).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Choose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Duration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30 minutes, 1 hour, then in 30-minute steps up to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time must be in the future.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 schedule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You will see confirmation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Schedule saved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parties receive the notification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 mediation session has been scheduled.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If you change a time that is already saved, previous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Start Mediation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clicks are reset — all three participants must click again.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 participant may belong to several rooms, but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cannot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have two overlapping scheduled or live sessions. If save fails with an overlap message, pick another time (or wait until their other session ends).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Language in the live session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Your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switcher sets the language you write and read. Party messages are translated to each viewer’s language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Translated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+ show original). Use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Help me phrase this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on question drafts before sending. Solution options and agreement text are generated for each party’s language when they differ.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You can change the schedule until the session starts. After start, the fields are locked.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there is a schedule and preparation is ready: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pre-session lobby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start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live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the finale —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Mediation completed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mark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9. Calendar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Menu item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Calendar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Session calendar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Views: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Today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Day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Week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Month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(in English, the week starts on Sunday).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calendar shows your scheduled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right: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Upcoming sessions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Rooms without a schedule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Schedule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button opens the room card).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a session to view and change the schedule.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Drag an event to reschedule; resize it to adjust duration; then save.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the session is already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Started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the schedule cannot be changed.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room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leads to the card.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10. Pre-session lobby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 pre-session lobby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(from the room list or from the card).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When you can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both parties have finished tests and the dispute description;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AI analysis is complete;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 schedule is saved;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it is now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 earlier than 10 minutes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before the scheduled start.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How to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Enter the lobby ahead of time (ideally before the 10-minute window).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the button is active,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Start Mediation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Wait until Party A and Party B click as well. The statuses of all three participants are visible on the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everyone clicked before the clock: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Everyone is ready. Session starts at the scheduled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At the scheduled moment the system opens the live session.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session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does 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start before the scheduled time, even if everyone has already clicked start.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someone opens the lobby after mediation is complete, they are redirected to the room card.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11. Live session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mediator console has three columns, plus an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attention dock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in the sidebar for waits, party actions, and the session timer.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Left — **Party profiles**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Psychodynamic profiles of Party A and Party B. Use them to phrase questions neutrally and with risks in mind, but do not read sensitive wording to the parties “head-on” if that could escalate the conflict.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Center — message feed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You see the canonical text (the full picture). Types: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Notice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Opening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Question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Summary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Moderation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Nudge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Options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Session time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timer shows how long the session has already been running (not the Mode A 60-minute countdown). The same timer appears in the attention dock.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Attention dock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sidebar dock surfaces what needs attention without flooding the feed: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waits (AI generating, party answering, publishing gates);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party actions that require your next step;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session elapsed time.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Right — controls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switcher sets who receives the next question.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Questions from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Generate question options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(available in the opening/dialogue phases, until solution options have been generated).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Choose one of the three candidates in 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Question candidates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needed,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Edit question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Send to party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party receives the question and the notification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 have a new question from the mediator.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Your own question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Your question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field is text from you, without AI. Send it with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Send to party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The system rejects empty text. Sending your own question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does 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clear the generated AI candidates — you can use them later.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parties reply in their room. You see the replies in the feed.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Solution options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the dialogue has produced enough material (this is your professional judgment; the parties have no separate “ready” button):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Generate solution options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system moves to voting; the parties receive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Solution options are ready to review.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parties then vote on their own. If the votes match — the system prepares a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draft agreement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for you to edit. If they differ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vote discrepancy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Vote discrepancy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votes differ, you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Propose / edit compromise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wait for the AI draft if needed, edit fields, then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Publish compromise for vote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Return to dialogue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clears votes and options (chat history stays) so you can continue the conversation and generate options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End without agreement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closes the session; the outcome is recorded in the activity log.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Compromise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AI prepares a draft, but the parties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 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see it until you publish it.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Canonical description (mediator view)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Text for Party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Text for Party 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Legal information (not advice)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Fulfillment likelihood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Risks if refused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Check neutrality and accuracy, edit if needed,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Publish compromise for vote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Both parties are notified and can vote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Accept compromise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Reject compromise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After one party votes, they wait for the other; when both accept, they move toward the agreement phase (still gated on your publish).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Agreement draft (publish gate)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votes match (or both accept a compromise), AI drafts a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third-person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shared agreement from the dialogue and the selected option. Parties see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Waiting for the mediator to finalize the agreement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until you publish. Both parties are notified when the phase moves to agreement / when you publish.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your console: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Edit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title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shared narrative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obligations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(each with an optional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deadline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Obligations are case-specific from the dialogue — add, edit, or remove as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Save draft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Publish to parties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Parties review the same document and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I accept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Mutual accept finalizes the session.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session normally ends when the parties accept the agreement or reject the compromise (no mutual agreement). You can also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End without agreement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on the live console (with confirmation) to close early.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Audience tabs (shared vs caucus)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live console, choose who receives your message: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Both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shared channel; both parties see the message and each other’s replies.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Party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caucus; only that side (and you) see the Q&amp;A.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Your messages appear to parties as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Mediator: {your title}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Custom messages stay available in every phase, including Voting. Solution options and both parties’ votes are shown on your console.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12. Ending the session and results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When the phase becomes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Agreement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Completed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(including after you use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End session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console shows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Session finished. Returning to room details…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After a few seconds the room card opens.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If you open the live session or lobby again — you go straight to the room card.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On the card,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Mediation details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dialogue of both parties;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options and votes;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compromise votes;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agreement or the no-agreement outcome;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Download results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(PDF).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The results PDF chapters cover legislation / legal information, the agreed solution (or no-agreement note), and the agreement text. A psychodynamic profile chapter is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included in the agreement panel or the PDF. The email-send field is not active yet — save the PDF yourself.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13. Language and logout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in the sidebar changes the language of the console, calendar, session labels, Help, and chat-assistant replies.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Logout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returns you to the login page.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14. Role limits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Mediator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Administrator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Own Mode B rooms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Sees all,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Mediator rooms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tab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Mode A rooms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Sides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(party registry)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Own rooms only (no roomless)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All parties, including roomless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Mediator registry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Settings, prompts, RAG, API keys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Edit room title / parties after creation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No (view)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Copy party login and password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Generate Magic Link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No (admin required)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Calendar and live session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Schedule on a mediator room card — view only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Delete own room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Can delete any room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15. Tips and typical situations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The parties are not “Ready”.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Check the log: whether tests are passed, whether dispute intake was submitted, whether the pipeline finished. Schedule readiness may show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Generating…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while AI analysis runs. Send the parties a link to their instruction.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I do not see a party under Sides.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Mediators only see parties from their own rooms. Roomless accounts and parties from other mediators’ rooms are hidden.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Can I schedule “ahead of time”?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Yes. But the lobby will not let you start until preparation is complete and the 10-minute window has opened.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We rescheduled — the parties “disappeared” from start.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That is expected: start clicks were reset. Tell the parties the new time.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I cannot see a room.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You only see your own. Admin rooms (Mode A) are not in the Mediator Console.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 is not created.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Contact the administrator.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The parties are waiting for a compromise.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Do not forget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Publish compromise for vote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after you review the draft — otherwise they will see the waiting-for-publication state.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The parties are waiting for the agreement.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After matching votes, edit the draft and click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Publish to parties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they cannot accept until you publish.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Neutrality.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You facilitate communication; you do not represent either party. PsyLex does not replace your professional judgment, legal advice, or therapy. Legal blocks in the options are information from sources, not advice.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2026-10-27T10:22:04.836Z</dcterms:created>
  <dcterms:modified xsi:type="dcterms:W3CDTF">2026-10-27T10:22:04.836Z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