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  <w:ind w:right="31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24288" behindDoc="0" locked="0" layoutInCell="1" allowOverlap="1">
                <wp:simplePos x="0" y="0"/>
                <wp:positionH relativeFrom="page">
                  <wp:posOffset>737235</wp:posOffset>
                </wp:positionH>
                <wp:positionV relativeFrom="page">
                  <wp:posOffset>231140</wp:posOffset>
                </wp:positionV>
                <wp:extent cx="6585585" cy="10186035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5585" cy="10186035"/>
                          <a:chOff x="1161" y="364"/>
                          <a:chExt cx="10371" cy="1604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161" y="364"/>
                            <a:ext cx="10370" cy="1604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76" y="14150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166" y="14142"/>
                            <a:ext cx="10353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295" y="14157"/>
                            <a:ext cx="0" cy="223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3713" y="14157"/>
                            <a:ext cx="0" cy="223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4562" y="14157"/>
                            <a:ext cx="0" cy="223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5130" y="14150"/>
                            <a:ext cx="0" cy="2237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9383" y="14997"/>
                            <a:ext cx="0" cy="55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166" y="15842"/>
                            <a:ext cx="3947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166" y="16126"/>
                            <a:ext cx="3947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 txBox="1"/>
                        <wps:spPr bwMode="auto">
                          <a:xfrm>
                            <a:off x="1186" y="14731"/>
                            <a:ext cx="45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1" name=""/>
                        <wps:cNvSpPr txBox="1"/>
                        <wps:spPr bwMode="auto">
                          <a:xfrm>
                            <a:off x="1703" y="14731"/>
                            <a:ext cx="56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2334" y="14731"/>
                            <a:ext cx="132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  <w:t xml:space="preserve">№ докум.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3742" y="14731"/>
                            <a:ext cx="789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4584" y="14731"/>
                            <a:ext cx="51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9422" y="15009"/>
                            <a:ext cx="759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6" name=""/>
                        <wps:cNvSpPr txBox="1"/>
                        <wps:spPr bwMode="auto">
                          <a:xfrm>
                            <a:off x="9422" y="15302"/>
                            <a:ext cx="75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</w:rPr>
                                <w:t xml:space="preserve">2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7" name=""/>
                        <wps:cNvSpPr txBox="1"/>
                        <wps:spPr bwMode="auto">
                          <a:xfrm>
                            <a:off x="5184" y="14385"/>
                            <a:ext cx="6302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eastAsia="Arial"/>
                                </w:rPr>
                              </w:pPr>
                              <w:r>
                                <w:rPr>
                                  <w:rFonts w:eastAsia="Arial"/>
                                </w:rPr>
                                <w:t xml:space="preserve">ОНТО.09.02.0</w:t>
                              </w:r>
                              <w:r>
                                <w:rPr>
                                  <w:rFonts w:eastAsia="Arial"/>
                                </w:rPr>
                                <w:t xml:space="preserve">7 10.ИСП </w:t>
                              </w:r>
                              <w:r>
                                <w:rPr>
                                  <w:rFonts w:eastAsia="Arial"/>
                                </w:rPr>
                                <w:t xml:space="preserve">12</w:t>
                              </w:r>
                              <w:r>
                                <w:rPr>
                                  <w:rFonts w:eastAsia="Arial"/>
                                </w:rPr>
                                <w:t xml:space="preserve"> ТО</w:t>
                              </w:r>
                              <w:r>
                                <w:rPr>
                                  <w:rFonts w:eastAsia="Arial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1167" y="14992"/>
                            <a:ext cx="10353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1173" y="14710"/>
                            <a:ext cx="3947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1166" y="14425"/>
                            <a:ext cx="3947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1166" y="15558"/>
                            <a:ext cx="3947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1166" y="15273"/>
                            <a:ext cx="3947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1178" y="15016"/>
                            <a:ext cx="2484" cy="243"/>
                            <a:chOff x="1178" y="15016"/>
                            <a:chExt cx="2484" cy="243"/>
                          </a:xfrm>
                        </wpg:grpSpPr>
                        <wps:wsp>
                          <wps:cNvPr id="23" name=""/>
                          <wps:cNvSpPr txBox="1"/>
                          <wps:spPr bwMode="auto">
                            <a:xfrm>
                              <a:off x="1178" y="15016"/>
                              <a:ext cx="1097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20"/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  <w:t xml:space="preserve"> Разраб.</w:t>
                                </w: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Style w:val="620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 lIns="12600" tIns="12600" rIns="12600" bIns="12600" anchor="ctr" upright="1"/>
                        </wps:wsp>
                        <wps:wsp>
                          <wps:cNvPr id="24" name=""/>
                          <wps:cNvSpPr txBox="1"/>
                          <wps:spPr bwMode="auto">
                            <a:xfrm>
                              <a:off x="2333" y="15016"/>
                              <a:ext cx="1328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2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Лазовский</w:t>
                                </w:r>
                                <w:r>
                                  <w:rPr>
                                    <w:sz w:val="20"/>
                                  </w:rPr>
                                </w: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620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 lIns="12600" tIns="12600" rIns="12600" bIns="12600" anchor="ctr" upright="1"/>
                        </wps:wsp>
                      </wpg:grpSp>
                      <wpg:grpSp>
                        <wpg:cNvGrpSpPr/>
                        <wpg:grpSpPr bwMode="auto">
                          <a:xfrm>
                            <a:off x="1178" y="15295"/>
                            <a:ext cx="2484" cy="242"/>
                            <a:chOff x="1178" y="15295"/>
                            <a:chExt cx="2484" cy="242"/>
                          </a:xfrm>
                        </wpg:grpSpPr>
                        <wps:wsp>
                          <wps:cNvPr id="25" name=""/>
                          <wps:cNvSpPr txBox="1"/>
                          <wps:spPr bwMode="auto">
                            <a:xfrm>
                              <a:off x="1178" y="15295"/>
                              <a:ext cx="10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20"/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  <w:t xml:space="preserve"> Провер.</w:t>
                                </w: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Style w:val="620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 lIns="12600" tIns="12600" rIns="12600" bIns="12600" anchor="ctr" upright="1"/>
                        </wps:wsp>
                        <wps:wsp>
                          <wps:cNvPr id="26" name=""/>
                          <wps:cNvSpPr txBox="1"/>
                          <wps:spPr bwMode="auto">
                            <a:xfrm>
                              <a:off x="2333" y="15295"/>
                              <a:ext cx="1328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20"/>
                                  <w:rPr>
                                    <w:rFonts w:ascii="ISOCPEUR" w:hAnsi="ISOCPEUR" w:eastAsia="Arial" w:cs="ISOCPEUR"/>
                                    <w:sz w:val="20"/>
                                  </w:rPr>
                                </w:pPr>
                                <w:r>
                                  <w:rPr>
                                    <w:rFonts w:ascii="ISOCPEUR" w:hAnsi="ISOCPEUR" w:eastAsia="Arial" w:cs="ISOCPEUR"/>
                                    <w:sz w:val="20"/>
                                  </w:rPr>
                                  <w:t xml:space="preserve">Шаненкова</w:t>
                                </w:r>
                                <w:r>
                                  <w:rPr>
                                    <w:rFonts w:ascii="ISOCPEUR" w:hAnsi="ISOCPEUR" w:eastAsia="Arial" w:cs="ISOCPEUR"/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620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 lIns="12600" tIns="12600" rIns="12600" bIns="12600" anchor="ctr" upright="1"/>
                        </wps:wsp>
                      </wpg:grpSp>
                      <wpg:grpSp>
                        <wpg:cNvGrpSpPr/>
                        <wpg:grpSpPr bwMode="auto">
                          <a:xfrm>
                            <a:off x="1180" y="15582"/>
                            <a:ext cx="2484" cy="242"/>
                            <a:chOff x="1180" y="15582"/>
                            <a:chExt cx="2484" cy="242"/>
                          </a:xfrm>
                        </wpg:grpSpPr>
                        <wps:wsp>
                          <wps:cNvPr id="27" name=""/>
                          <wps:cNvSpPr txBox="1"/>
                          <wps:spPr bwMode="auto">
                            <a:xfrm>
                              <a:off x="1180" y="15582"/>
                              <a:ext cx="10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"/>
                          <wps:cNvSpPr txBox="1"/>
                          <wps:spPr bwMode="auto">
                            <a:xfrm>
                              <a:off x="2336" y="15582"/>
                              <a:ext cx="1328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1178" y="15856"/>
                            <a:ext cx="2487" cy="246"/>
                            <a:chOff x="1178" y="15856"/>
                            <a:chExt cx="2487" cy="246"/>
                          </a:xfrm>
                        </wpg:grpSpPr>
                        <wps:wsp>
                          <wps:cNvPr id="29" name=""/>
                          <wps:cNvSpPr txBox="1"/>
                          <wps:spPr bwMode="auto">
                            <a:xfrm>
                              <a:off x="1178" y="15856"/>
                              <a:ext cx="1097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20"/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  <w:t xml:space="preserve"> Н. Контр.</w:t>
                                </w: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Style w:val="620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 lIns="12600" tIns="12600" rIns="12600" bIns="12600" anchor="ctr" upright="1"/>
                        </wps:wsp>
                        <wps:wsp>
                          <wps:cNvPr id="30" name=""/>
                          <wps:cNvSpPr txBox="1"/>
                          <wps:spPr bwMode="auto">
                            <a:xfrm>
                              <a:off x="2336" y="15859"/>
                              <a:ext cx="1328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1178" y="16134"/>
                            <a:ext cx="2487" cy="243"/>
                            <a:chOff x="1178" y="16134"/>
                            <a:chExt cx="2487" cy="243"/>
                          </a:xfrm>
                        </wpg:grpSpPr>
                        <wps:wsp>
                          <wps:cNvPr id="31" name=""/>
                          <wps:cNvSpPr txBox="1"/>
                          <wps:spPr bwMode="auto">
                            <a:xfrm>
                              <a:off x="1178" y="16134"/>
                              <a:ext cx="10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20"/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  <w:t xml:space="preserve"> Утверд.</w:t>
                                </w:r>
                                <w:r>
                                  <w:rPr>
                                    <w:rFonts w:ascii="ISOCPEUR" w:hAnsi="ISOCPEUR" w:eastAsia="Arial" w:cs="ISOCPEUR"/>
                                    <w:i/>
                                    <w:sz w:val="18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Style w:val="620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 lIns="12600" tIns="12600" rIns="12600" bIns="12600" anchor="ctr" upright="1"/>
                        </wps:wsp>
                        <wps:wsp>
                          <wps:cNvPr id="32" name=""/>
                          <wps:cNvSpPr txBox="1"/>
                          <wps:spPr bwMode="auto">
                            <a:xfrm>
                              <a:off x="2336" y="16136"/>
                              <a:ext cx="1328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"/>
                        <wps:cNvSpPr/>
                        <wps:spPr bwMode="auto">
                          <a:xfrm>
                            <a:off x="8532" y="14997"/>
                            <a:ext cx="0" cy="139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"/>
                        <wps:cNvSpPr txBox="1"/>
                        <wps:spPr bwMode="auto">
                          <a:xfrm>
                            <a:off x="5198" y="15054"/>
                            <a:ext cx="3258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  <w:t xml:space="preserve">Отчет </w:t>
                              </w:r>
                              <w:r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  <w:t xml:space="preserve">по учебной практике</w:t>
                              </w:r>
                              <w:r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  <w:t xml:space="preserve">УП 01</w:t>
                              </w:r>
                              <w:r>
                                <w:rPr>
                                  <w:rFonts w:ascii="ISOCPEUR" w:hAnsi="ISOCPEUR" w:cs="ISOCPEUR"/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35" name=""/>
                        <wps:cNvSpPr/>
                        <wps:spPr bwMode="auto">
                          <a:xfrm>
                            <a:off x="8539" y="15276"/>
                            <a:ext cx="2987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"/>
                        <wps:cNvSpPr/>
                        <wps:spPr bwMode="auto">
                          <a:xfrm>
                            <a:off x="8538" y="15558"/>
                            <a:ext cx="2987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"/>
                        <wps:cNvSpPr/>
                        <wps:spPr bwMode="auto">
                          <a:xfrm>
                            <a:off x="10233" y="14997"/>
                            <a:ext cx="0" cy="55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"/>
                        <wps:cNvSpPr txBox="1"/>
                        <wps:spPr bwMode="auto">
                          <a:xfrm>
                            <a:off x="8574" y="15009"/>
                            <a:ext cx="75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  <w:t xml:space="preserve">Лит.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39" name=""/>
                        <wps:cNvSpPr txBox="1"/>
                        <wps:spPr bwMode="auto">
                          <a:xfrm>
                            <a:off x="10277" y="15009"/>
                            <a:ext cx="120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  <w:t xml:space="preserve">Листов</w:t>
                              </w:r>
                              <w:r>
                                <w:rPr>
                                  <w:rFonts w:ascii="ISOCPEUR" w:hAnsi="ISOCPEUR" w:eastAsia="Arial" w:cs="ISOCPEUR"/>
                                  <w:i/>
                                  <w:sz w:val="18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  <wps:wsp>
                        <wps:cNvPr id="40" name=""/>
                        <wps:cNvSpPr txBox="1"/>
                        <wps:spPr bwMode="auto">
                          <a:xfrm>
                            <a:off x="10287" y="15296"/>
                            <a:ext cx="120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"/>
                        <wps:cNvSpPr/>
                        <wps:spPr bwMode="auto">
                          <a:xfrm>
                            <a:off x="8816" y="15282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"/>
                        <wps:cNvSpPr/>
                        <wps:spPr bwMode="auto">
                          <a:xfrm>
                            <a:off x="9098" y="15282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"/>
                        <wps:cNvSpPr txBox="1"/>
                        <wps:spPr bwMode="auto">
                          <a:xfrm>
                            <a:off x="8574" y="15782"/>
                            <a:ext cx="2904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0"/>
                                <w:jc w:val="center"/>
                                <w:rPr>
                                  <w:rFonts w:ascii="Journal" w:hAnsi="Journal" w:eastAsia="Arial" w:cs="Journal"/>
                                  <w:szCs w:val="28"/>
                                </w:rPr>
                              </w:pPr>
                              <w:r>
                                <w:rPr>
                                  <w:rFonts w:ascii="Journal" w:hAnsi="Journal" w:eastAsia="Arial" w:cs="Journal"/>
                                  <w:szCs w:val="28"/>
                                </w:rPr>
                                <w:t xml:space="preserve">ИСП </w:t>
                              </w:r>
                              <w:r>
                                <w:rPr>
                                  <w:rFonts w:ascii="Journal" w:hAnsi="Journal" w:eastAsia="Arial" w:cs="Journal"/>
                                  <w:szCs w:val="28"/>
                                </w:rPr>
                                <w:t xml:space="preserve">12</w:t>
                              </w:r>
                              <w:r>
                                <w:rPr>
                                  <w:rFonts w:ascii="Journal" w:hAnsi="Journal" w:eastAsia="Arial" w:cs="Journal"/>
                                  <w:szCs w:val="28"/>
                                </w:rPr>
                              </w:r>
                              <w:r>
                                <w:rPr>
                                  <w:rFonts w:ascii="Journal" w:hAnsi="Journal" w:eastAsia="Arial" w:cs="Journal"/>
                                  <w:szCs w:val="28"/>
                                </w:rPr>
                              </w:r>
                            </w:p>
                            <w:p>
                              <w:pPr>
                                <w:pStyle w:val="620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524288;o:allowoverlap:true;o:allowincell:true;mso-position-horizontal-relative:page;margin-left:58.05pt;mso-position-horizontal:absolute;mso-position-vertical-relative:page;margin-top:18.20pt;mso-position-vertical:absolute;width:518.55pt;height:802.05pt;mso-wrap-distance-left:0.00pt;mso-wrap-distance-top:0.00pt;mso-wrap-distance-right:0.00pt;mso-wrap-distance-bottom:0.00pt;" coordorigin="11,3" coordsize="103,160">
                <v:shape id="shape 1" o:spid="_x0000_s1" o:spt="1" type="#_x0000_t1" style="position:absolute;left:11;top:3;width:103;height:160;visibility:visible;" filled="f" strokecolor="#000000" strokeweight="2.01pt"/>
                <v:line id="shape 2" o:spid="_x0000_s2" style="position:absolute;left:0;text-align:left;z-index:524288;visibility:visible;" from="11.6pt,3.6pt" to="115.3pt,164.0pt" filled="f" strokecolor="#000000" strokeweight="2.01pt"/>
                <v:line id="shape 3" o:spid="_x0000_s3" style="position:absolute;left:0;text-align:left;z-index:524288;visibility:visible;" from="11.6pt,3.6pt" to="115.3pt,164.0pt" filled="f" strokecolor="#000000" strokeweight="2.01pt"/>
                <v:line id="shape 4" o:spid="_x0000_s4" style="position:absolute;left:0;text-align:left;z-index:524288;visibility:visible;" from="11.6pt,3.6pt" to="115.3pt,164.0pt" filled="f" strokecolor="#000000" strokeweight="2.01pt"/>
                <v:line id="shape 5" o:spid="_x0000_s5" style="position:absolute;left:0;text-align:left;z-index:524288;visibility:visible;" from="11.6pt,3.6pt" to="115.3pt,164.0pt" filled="f" strokecolor="#000000" strokeweight="2.01pt"/>
                <v:line id="shape 6" o:spid="_x0000_s6" style="position:absolute;left:0;text-align:left;z-index:524288;visibility:visible;" from="11.6pt,3.6pt" to="115.3pt,164.0pt" filled="f" strokecolor="#000000" strokeweight="2.01pt"/>
                <v:line id="shape 7" o:spid="_x0000_s7" style="position:absolute;left:0;text-align:left;z-index:524288;visibility:visible;" from="11.6pt,3.6pt" to="115.3pt,164.0pt" filled="f" strokecolor="#000000" strokeweight="2.01pt"/>
                <v:line id="shape 8" o:spid="_x0000_s8" style="position:absolute;left:0;text-align:left;z-index:524288;visibility:visible;" from="11.6pt,3.6pt" to="115.3pt,164.0pt" filled="f" strokecolor="#000000" strokeweight="2.01pt"/>
                <v:line id="shape 9" o:spid="_x0000_s9" style="position:absolute;left:0;text-align:left;z-index:524288;visibility:visible;" from="11.6pt,3.6pt" to="115.3pt,164.0pt" filled="f" strokecolor="#000000" strokeweight="0.99pt"/>
                <v:line id="shape 10" o:spid="_x0000_s10" style="position:absolute;left:0;text-align:left;z-index:524288;visibility:visible;" from="11.6pt,3.6pt" to="115.3pt,164.0pt" filled="f" strokecolor="#000000" strokeweight="0.99pt"/>
                <v:shape id="shape 11" o:spid="_x0000_s11" o:spt="202" type="#_x0000_t202" style="position:absolute;left:11;top:147;width:4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  <w:t xml:space="preserve">Изм.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12" o:spid="_x0000_s12" o:spt="202" type="#_x0000_t202" style="position:absolute;left:17;top:147;width:5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  <w:t xml:space="preserve">Лист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13" o:spid="_x0000_s13" o:spt="202" type="#_x0000_t202" style="position:absolute;left:23;top:147;width:13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  <w:t xml:space="preserve">№ докум.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14" o:spid="_x0000_s14" o:spt="202" type="#_x0000_t202" style="position:absolute;left:37;top:147;width:7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  <w:t xml:space="preserve">Подпись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15" o:spid="_x0000_s15" o:spt="202" type="#_x0000_t202" style="position:absolute;left:45;top:147;width:5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6"/>
                            <w:szCs w:val="16"/>
                            <w:lang w:val="uk-UA"/>
                          </w:rPr>
                          <w:t xml:space="preserve">Дата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6"/>
                            <w:szCs w:val="16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16" o:spid="_x0000_s16" o:spt="202" type="#_x0000_t202" style="position:absolute;left:94;top:150;width:7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  <w:t xml:space="preserve">Лист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17" o:spid="_x0000_s17" o:spt="202" type="#_x0000_t202" style="position:absolute;left:94;top:153;width:7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18" o:spid="_x0000_s18" o:spt="202" type="#_x0000_t202" style="position:absolute;left:51;top:143;width:63;height:3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eastAsia="Arial"/>
                          </w:rPr>
                        </w:pPr>
                        <w:r>
                          <w:rPr>
                            <w:rFonts w:eastAsia="Arial"/>
                          </w:rPr>
                          <w:t xml:space="preserve">ОНТО.09.02.0</w:t>
                        </w:r>
                        <w:r>
                          <w:rPr>
                            <w:rFonts w:eastAsia="Arial"/>
                          </w:rPr>
                          <w:t xml:space="preserve">7 10.ИСП </w:t>
                        </w:r>
                        <w:r>
                          <w:rPr>
                            <w:rFonts w:eastAsia="Arial"/>
                          </w:rPr>
                          <w:t xml:space="preserve">12</w:t>
                        </w:r>
                        <w:r>
                          <w:rPr>
                            <w:rFonts w:eastAsia="Arial"/>
                          </w:rPr>
                          <w:t xml:space="preserve"> ТО</w:t>
                        </w:r>
                        <w:r>
                          <w:rPr>
                            <w:rFonts w:eastAsia="Arial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line id="shape 19" o:spid="_x0000_s19" style="position:absolute;left:0;text-align:left;z-index:524288;visibility:visible;" from="51.8pt,143.8pt" to="114.9pt,147.6pt" filled="f" strokecolor="#000000" strokeweight="2.01pt"/>
                <v:line id="shape 20" o:spid="_x0000_s20" style="position:absolute;left:0;text-align:left;z-index:524288;visibility:visible;" from="51.8pt,143.8pt" to="114.9pt,147.6pt" filled="f" strokecolor="#000000" strokeweight="2.01pt"/>
                <v:line id="shape 21" o:spid="_x0000_s21" style="position:absolute;left:0;text-align:left;z-index:524288;visibility:visible;" from="51.8pt,143.8pt" to="114.9pt,147.6pt" filled="f" strokecolor="#000000" strokeweight="0.99pt"/>
                <v:line id="shape 22" o:spid="_x0000_s22" style="position:absolute;left:0;text-align:left;z-index:524288;visibility:visible;" from="51.8pt,143.8pt" to="114.9pt,147.6pt" filled="f" strokecolor="#000000" strokeweight="0.99pt"/>
                <v:line id="shape 23" o:spid="_x0000_s23" style="position:absolute;left:0;text-align:left;z-index:524288;visibility:visible;" from="51.8pt,143.8pt" to="114.9pt,147.6pt" filled="f" strokecolor="#000000" strokeweight="0.99pt"/>
                <v:group id="group 24" o:spid="_x0000_s0000" style="position:absolute;left:11;top:150;width:24;height:2;" coordorigin="11,150" coordsize="24,2">
                  <v:shape id="shape 25" o:spid="_x0000_s25" o:spt="202" type="#_x0000_t202" style="position:absolute;left:11;top:150;width:10;height:2;v-text-anchor:middle;visibility:visible;" filled="f" stroked="f">
                    <v:textbox inset="0,0,0,0">
                      <w:txbxContent>
                        <w:p>
                          <w:pPr>
                            <w:pStyle w:val="620"/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  <w:t xml:space="preserve"> Разраб.</w:t>
                          </w: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r>
                        </w:p>
                        <w:p>
                          <w:pPr>
                            <w:pStyle w:val="620"/>
                          </w:pPr>
                          <w:r/>
                          <w:r/>
                        </w:p>
                      </w:txbxContent>
                    </v:textbox>
                  </v:shape>
                  <v:shape id="shape 26" o:spid="_x0000_s26" o:spt="202" type="#_x0000_t202" style="position:absolute;left:23;top:150;width:13;height:2;v-text-anchor:middle;visibility:visible;" filled="f" stroked="f">
                    <v:textbox inset="0,0,0,0">
                      <w:txbxContent>
                        <w:p>
                          <w:pPr>
                            <w:pStyle w:val="6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Лазовский</w:t>
                          </w:r>
                          <w:r>
                            <w:rPr>
                              <w:sz w:val="20"/>
                            </w:rPr>
                          </w:r>
                          <w:r>
                            <w:rPr>
                              <w:sz w:val="20"/>
                            </w:rPr>
                          </w:r>
                        </w:p>
                        <w:p>
                          <w:pPr>
                            <w:pStyle w:val="620"/>
                          </w:pPr>
                          <w:r/>
                          <w:r/>
                        </w:p>
                      </w:txbxContent>
                    </v:textbox>
                  </v:shape>
                </v:group>
                <v:group id="group 27" o:spid="_x0000_s0000" style="position:absolute;left:11;top:152;width:24;height:2;" coordorigin="11,152" coordsize="24,2">
                  <v:shape id="shape 28" o:spid="_x0000_s28" o:spt="202" type="#_x0000_t202" style="position:absolute;left:11;top:152;width:10;height:2;v-text-anchor:middle;visibility:visible;" filled="f" stroked="f">
                    <v:textbox inset="0,0,0,0">
                      <w:txbxContent>
                        <w:p>
                          <w:pPr>
                            <w:pStyle w:val="620"/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  <w:t xml:space="preserve"> Провер.</w:t>
                          </w: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r>
                        </w:p>
                        <w:p>
                          <w:pPr>
                            <w:pStyle w:val="620"/>
                          </w:pPr>
                          <w:r/>
                          <w:r/>
                        </w:p>
                      </w:txbxContent>
                    </v:textbox>
                  </v:shape>
                  <v:shape id="shape 29" o:spid="_x0000_s29" o:spt="202" type="#_x0000_t202" style="position:absolute;left:23;top:152;width:13;height:2;v-text-anchor:middle;visibility:visible;" filled="f" stroked="f">
                    <v:textbox inset="0,0,0,0">
                      <w:txbxContent>
                        <w:p>
                          <w:pPr>
                            <w:pStyle w:val="620"/>
                            <w:rPr>
                              <w:rFonts w:ascii="ISOCPEUR" w:hAnsi="ISOCPEUR" w:eastAsia="Arial" w:cs="ISOCPEUR"/>
                              <w:sz w:val="20"/>
                            </w:rPr>
                          </w:pPr>
                          <w:r>
                            <w:rPr>
                              <w:rFonts w:ascii="ISOCPEUR" w:hAnsi="ISOCPEUR" w:eastAsia="Arial" w:cs="ISOCPEUR"/>
                              <w:sz w:val="20"/>
                            </w:rPr>
                            <w:t xml:space="preserve">Шаненкова</w:t>
                          </w:r>
                          <w:r>
                            <w:rPr>
                              <w:rFonts w:ascii="ISOCPEUR" w:hAnsi="ISOCPEUR" w:eastAsia="Arial" w:cs="ISOCPEUR"/>
                              <w:sz w:val="20"/>
                            </w:rPr>
                          </w:r>
                        </w:p>
                        <w:p>
                          <w:pPr>
                            <w:pStyle w:val="620"/>
                          </w:pPr>
                          <w:r/>
                          <w:r/>
                        </w:p>
                      </w:txbxContent>
                    </v:textbox>
                  </v:shape>
                </v:group>
                <v:group id="group 30" o:spid="_x0000_s0000" style="position:absolute;left:11;top:155;width:24;height:2;" coordorigin="11,155" coordsize="24,2">
                  <v:shape id="shape 31" o:spid="_x0000_s31" o:spt="202" type="#_x0000_t202" style="position:absolute;left:11;top:155;width:10;height:2;visibility:visible;" filled="f" stroked="f"/>
                  <v:shape id="shape 32" o:spid="_x0000_s32" o:spt="202" type="#_x0000_t202" style="position:absolute;left:23;top:155;width:13;height:2;visibility:visible;" filled="f" stroked="f"/>
                </v:group>
                <v:group id="group 33" o:spid="_x0000_s0000" style="position:absolute;left:11;top:158;width:24;height:2;" coordorigin="11,158" coordsize="24,2">
                  <v:shape id="shape 34" o:spid="_x0000_s34" o:spt="202" type="#_x0000_t202" style="position:absolute;left:11;top:158;width:10;height:2;v-text-anchor:middle;visibility:visible;" filled="f" stroked="f">
                    <v:textbox inset="0,0,0,0">
                      <w:txbxContent>
                        <w:p>
                          <w:pPr>
                            <w:pStyle w:val="620"/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  <w:t xml:space="preserve"> Н. Контр.</w:t>
                          </w: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r>
                        </w:p>
                        <w:p>
                          <w:pPr>
                            <w:pStyle w:val="620"/>
                          </w:pPr>
                          <w:r/>
                          <w:r/>
                        </w:p>
                      </w:txbxContent>
                    </v:textbox>
                  </v:shape>
                  <v:shape id="shape 35" o:spid="_x0000_s35" o:spt="202" type="#_x0000_t202" style="position:absolute;left:23;top:158;width:13;height:2;visibility:visible;" filled="f" stroked="f"/>
                </v:group>
                <v:group id="group 36" o:spid="_x0000_s0000" style="position:absolute;left:11;top:161;width:24;height:2;" coordorigin="11,161" coordsize="24,2">
                  <v:shape id="shape 37" o:spid="_x0000_s37" o:spt="202" type="#_x0000_t202" style="position:absolute;left:11;top:161;width:10;height:2;v-text-anchor:middle;visibility:visible;" filled="f" stroked="f">
                    <v:textbox inset="0,0,0,0">
                      <w:txbxContent>
                        <w:p>
                          <w:pPr>
                            <w:pStyle w:val="620"/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  <w:t xml:space="preserve"> Утверд.</w:t>
                          </w:r>
                          <w:r>
                            <w:rPr>
                              <w:rFonts w:ascii="ISOCPEUR" w:hAnsi="ISOCPEUR" w:eastAsia="Arial" w:cs="ISOCPEUR"/>
                              <w:i/>
                              <w:sz w:val="18"/>
                              <w:lang w:val="uk-UA"/>
                            </w:rPr>
                          </w:r>
                        </w:p>
                        <w:p>
                          <w:pPr>
                            <w:pStyle w:val="620"/>
                          </w:pPr>
                          <w:r/>
                          <w:r/>
                        </w:p>
                      </w:txbxContent>
                    </v:textbox>
                  </v:shape>
                  <v:shape id="shape 38" o:spid="_x0000_s38" o:spt="202" type="#_x0000_t202" style="position:absolute;left:23;top:161;width:13;height:2;visibility:visible;" filled="f" stroked="f"/>
                </v:group>
                <v:line id="shape 39" o:spid="_x0000_s39" style="position:absolute;left:0;text-align:left;z-index:524288;visibility:visible;" from="23.4pt,161.4pt" to="36.6pt,163.8pt" filled="f" strokecolor="#000000" strokeweight="2.01pt"/>
                <v:shape id="shape 40" o:spid="_x0000_s40" o:spt="202" type="#_x0000_t202" style="position:absolute;left:51;top:150;width:32;height:1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  <w:t xml:space="preserve">Отчет </w:t>
                        </w:r>
                        <w:r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620"/>
                          <w:jc w:val="center"/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  <w:t xml:space="preserve">по учебной практике</w:t>
                        </w:r>
                        <w:r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620"/>
                          <w:jc w:val="center"/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  <w:t xml:space="preserve">УП 01</w:t>
                        </w:r>
                        <w:r>
                          <w:rPr>
                            <w:rFonts w:ascii="ISOCPEUR" w:hAnsi="ISOCPEUR" w:cs="ISOCPEUR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line id="shape 41" o:spid="_x0000_s41" style="position:absolute;left:0;text-align:left;z-index:524288;visibility:visible;" from="52.0pt,150.5pt" to="84.6pt,163.4pt" filled="f" strokecolor="#000000" strokeweight="2.01pt"/>
                <v:line id="shape 42" o:spid="_x0000_s42" style="position:absolute;left:0;text-align:left;z-index:524288;visibility:visible;" from="52.0pt,150.5pt" to="84.6pt,163.4pt" filled="f" strokecolor="#000000" strokeweight="2.01pt"/>
                <v:line id="shape 43" o:spid="_x0000_s43" style="position:absolute;left:0;text-align:left;z-index:524288;visibility:visible;" from="52.0pt,150.5pt" to="84.6pt,163.4pt" filled="f" strokecolor="#000000" strokeweight="2.01pt"/>
                <v:shape id="shape 44" o:spid="_x0000_s44" o:spt="202" type="#_x0000_t202" style="position:absolute;left:85;top:150;width:7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  <w:t xml:space="preserve">Лит.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45" o:spid="_x0000_s45" o:spt="202" type="#_x0000_t202" style="position:absolute;left:102;top:150;width:12;height:2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  <w:t xml:space="preserve">Листов</w:t>
                        </w:r>
                        <w:r>
                          <w:rPr>
                            <w:rFonts w:ascii="ISOCPEUR" w:hAnsi="ISOCPEUR" w:eastAsia="Arial" w:cs="ISOCPEUR"/>
                            <w:i/>
                            <w:sz w:val="18"/>
                            <w:lang w:val="uk-UA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  <v:shape id="shape 46" o:spid="_x0000_s46" o:spt="202" type="#_x0000_t202" style="position:absolute;left:102;top:152;width:12;height:2;visibility:visible;" filled="f" stroked="f"/>
                <v:line id="shape 47" o:spid="_x0000_s47" style="position:absolute;left:0;text-align:left;z-index:524288;visibility:visible;" from="102.9pt,153.0pt" to="114.9pt,155.4pt" filled="f" strokecolor="#000000" strokeweight="0.99pt"/>
                <v:line id="shape 48" o:spid="_x0000_s48" style="position:absolute;left:0;text-align:left;z-index:524288;visibility:visible;" from="102.9pt,153.0pt" to="114.9pt,155.4pt" filled="f" strokecolor="#000000" strokeweight="0.99pt"/>
                <v:shape id="shape 49" o:spid="_x0000_s49" o:spt="202" type="#_x0000_t202" style="position:absolute;left:85;top:157;width:29;height:3;v-text-anchor:middle;visibility:visible;" filled="f" stroked="f">
                  <v:textbox inset="0,0,0,0">
                    <w:txbxContent>
                      <w:p>
                        <w:pPr>
                          <w:pStyle w:val="620"/>
                          <w:jc w:val="center"/>
                          <w:rPr>
                            <w:rFonts w:ascii="Journal" w:hAnsi="Journal" w:eastAsia="Arial" w:cs="Journal"/>
                            <w:szCs w:val="28"/>
                          </w:rPr>
                        </w:pPr>
                        <w:r>
                          <w:rPr>
                            <w:rFonts w:ascii="Journal" w:hAnsi="Journal" w:eastAsia="Arial" w:cs="Journal"/>
                            <w:szCs w:val="28"/>
                          </w:rPr>
                          <w:t xml:space="preserve">ИСП </w:t>
                        </w:r>
                        <w:r>
                          <w:rPr>
                            <w:rFonts w:ascii="Journal" w:hAnsi="Journal" w:eastAsia="Arial" w:cs="Journal"/>
                            <w:szCs w:val="28"/>
                          </w:rPr>
                          <w:t xml:space="preserve">12</w:t>
                        </w:r>
                        <w:r>
                          <w:rPr>
                            <w:rFonts w:ascii="Journal" w:hAnsi="Journal" w:eastAsia="Arial" w:cs="Journal"/>
                            <w:szCs w:val="28"/>
                          </w:rPr>
                        </w:r>
                        <w:r>
                          <w:rPr>
                            <w:rFonts w:ascii="Journal" w:hAnsi="Journal" w:eastAsia="Arial" w:cs="Journal"/>
                            <w:szCs w:val="28"/>
                          </w:rPr>
                        </w:r>
                      </w:p>
                      <w:p>
                        <w:pPr>
                          <w:pStyle w:val="620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</w:t>
      </w:r>
      <w:r/>
    </w:p>
    <w:p>
      <w:pPr>
        <w:pStyle w:val="620"/>
        <w:ind w:left="283" w:right="283" w:firstLine="850"/>
        <w:jc w:val="center"/>
        <w:tabs>
          <w:tab w:val="left" w:pos="4590" w:leader="none"/>
        </w:tabs>
      </w:pPr>
      <w:r/>
      <w:r/>
    </w:p>
    <w:p>
      <w:pPr>
        <w:pStyle w:val="620"/>
        <w:ind w:left="283" w:right="283" w:firstLine="850"/>
        <w:jc w:val="center"/>
        <w:tabs>
          <w:tab w:val="left" w:pos="4590" w:leader="none"/>
        </w:tabs>
      </w:pPr>
      <w:r>
        <w:t xml:space="preserve">Содержание</w:t>
      </w:r>
      <w:r/>
    </w:p>
    <w:p>
      <w:pPr>
        <w:pStyle w:val="620"/>
        <w:ind w:left="283" w:right="283" w:firstLine="850"/>
        <w:jc w:val="center"/>
        <w:tabs>
          <w:tab w:val="left" w:pos="4590" w:leader="none"/>
        </w:tabs>
      </w:pPr>
      <w:r/>
      <w:r/>
    </w:p>
    <w:tbl>
      <w:tblPr>
        <w:tblW w:w="0" w:type="auto"/>
        <w:tblInd w:w="1134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6521"/>
        <w:gridCol w:w="1701"/>
      </w:tblGrid>
      <w:tr>
        <w:tblPrEx/>
        <w:trPr>
          <w:trHeight w:val="5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700"/>
            </w:pPr>
            <w:r>
              <w:t xml:space="preserve">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21" w:type="dxa"/>
            <w:vAlign w:val="top"/>
            <w:textDirection w:val="lrTb"/>
            <w:noWrap w:val="false"/>
          </w:tcPr>
          <w:p>
            <w:pPr>
              <w:pStyle w:val="702"/>
              <w:jc w:val="left"/>
              <w:spacing w:before="0" w:after="0" w:line="360" w:lineRule="auto"/>
            </w:pPr>
            <w:r>
              <w:rPr>
                <w:sz w:val="28"/>
                <w:szCs w:val="28"/>
              </w:rPr>
              <w:t xml:space="preserve">Меню приложения……………………………………………....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700"/>
              <w:jc w:val="right"/>
            </w:pPr>
            <w:r/>
            <w:r/>
          </w:p>
        </w:tc>
      </w:tr>
      <w:tr>
        <w:tblPrEx/>
        <w:trPr>
          <w:trHeight w:val="5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700"/>
            </w:pPr>
            <w:r>
              <w:t xml:space="preserve">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21" w:type="dxa"/>
            <w:vAlign w:val="top"/>
            <w:textDirection w:val="lrTb"/>
            <w:noWrap w:val="false"/>
          </w:tcPr>
          <w:p>
            <w:pPr>
              <w:pStyle w:val="702"/>
              <w:spacing w:before="0" w:after="0"/>
            </w:pPr>
            <w:r>
              <w:rPr>
                <w:sz w:val="28"/>
                <w:szCs w:val="28"/>
              </w:rPr>
              <w:t xml:space="preserve">Раздел</w:t>
            </w:r>
            <w:r>
              <w:rPr>
                <w:sz w:val="28"/>
                <w:szCs w:val="28"/>
                <w:lang w:val="en-US"/>
              </w:rPr>
              <w:t xml:space="preserve"> FAQ</w:t>
            </w:r>
            <w:r>
              <w:rPr>
                <w:sz w:val="28"/>
                <w:szCs w:val="28"/>
              </w:rPr>
              <w:t xml:space="preserve">………………………………………............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700"/>
            </w:pPr>
            <w:r/>
            <w:r/>
          </w:p>
        </w:tc>
      </w:tr>
      <w:tr>
        <w:tblPrEx/>
        <w:trPr>
          <w:trHeight w:val="5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700"/>
            </w:pPr>
            <w:r>
              <w:t xml:space="preserve">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21" w:type="dxa"/>
            <w:vAlign w:val="top"/>
            <w:textDirection w:val="lrTb"/>
            <w:noWrap w:val="false"/>
          </w:tcPr>
          <w:p>
            <w:pPr>
              <w:pStyle w:val="702"/>
              <w:spacing w:before="0" w:after="0"/>
            </w:pPr>
            <w:r>
              <w:rPr>
                <w:bCs/>
                <w:sz w:val="28"/>
                <w:szCs w:val="28"/>
              </w:rPr>
              <w:t xml:space="preserve">Учителя и администрация</w:t>
            </w:r>
            <w:r>
              <w:rPr>
                <w:bCs/>
                <w:sz w:val="28"/>
                <w:szCs w:val="28"/>
              </w:rPr>
              <w:t xml:space="preserve">………………………………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700"/>
            </w:pPr>
            <w:r/>
            <w:r/>
          </w:p>
        </w:tc>
      </w:tr>
      <w:tr>
        <w:tblPrEx/>
        <w:trPr>
          <w:trHeight w:val="5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700"/>
            </w:pPr>
            <w:r>
              <w:t xml:space="preserve">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21" w:type="dxa"/>
            <w:vAlign w:val="top"/>
            <w:textDirection w:val="lrTb"/>
            <w:noWrap w:val="false"/>
          </w:tcPr>
          <w:p>
            <w:pPr>
              <w:pStyle w:val="700"/>
            </w:pPr>
            <w:r>
              <w:t xml:space="preserve">Специальность</w:t>
            </w:r>
            <w:r>
              <w:t xml:space="preserve">…………………………...........................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700"/>
            </w:pPr>
            <w:r/>
            <w:r/>
          </w:p>
        </w:tc>
      </w:tr>
      <w:tr>
        <w:tblPrEx/>
        <w:trPr>
          <w:trHeight w:val="5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700"/>
            </w:pPr>
            <w:r>
              <w:t xml:space="preserve">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21" w:type="dxa"/>
            <w:vAlign w:val="top"/>
            <w:textDirection w:val="lrTb"/>
            <w:noWrap w:val="false"/>
          </w:tcPr>
          <w:p>
            <w:pPr>
              <w:pStyle w:val="700"/>
            </w:pPr>
            <w:r>
              <w:t xml:space="preserve">Карта местоположения техникума и тёмная тема.........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700"/>
            </w:pPr>
            <w:r/>
            <w:r/>
          </w:p>
        </w:tc>
      </w:tr>
    </w:tbl>
    <w:p>
      <w:pPr>
        <w:pStyle w:val="620"/>
        <w:ind w:left="283" w:right="283" w:firstLine="850"/>
        <w:jc w:val="left"/>
        <w:tabs>
          <w:tab w:val="left" w:pos="4590" w:leader="none"/>
        </w:tabs>
      </w:pPr>
      <w:r/>
      <w:r/>
    </w:p>
    <w:p>
      <w:pPr>
        <w:pStyle w:val="620"/>
        <w:ind w:left="567" w:right="311" w:firstLine="851"/>
        <w:jc w:val="left"/>
        <w:tabs>
          <w:tab w:val="right" w:pos="10092" w:leader="none"/>
        </w:tabs>
      </w:pPr>
      <w:r>
        <w:tab/>
        <w:t xml:space="preserve"> </w:t>
      </w:r>
      <w:r/>
    </w:p>
    <w:sectPr>
      <w:footnotePr/>
      <w:endnotePr/>
      <w:type w:val="nextPage"/>
      <w:pgSz w:w="11906" w:h="16838" w:orient="portrait"/>
      <w:pgMar w:top="333" w:right="522" w:bottom="387" w:left="12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ISOCPEUR">
    <w:panose1 w:val="02000603000000000000"/>
  </w:font>
  <w:font w:name="Lucida Sans Unicode">
    <w:panose1 w:val="020B0602030504020204"/>
  </w:font>
  <w:font w:name="Tahoma">
    <w:panose1 w:val="020B0604030504040204"/>
  </w:font>
  <w:font w:name="Times New Roman">
    <w:panose1 w:val="02020603050405020304"/>
  </w:font>
  <w:font w:name="Lucida Sans">
    <w:panose1 w:val="020B0602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21"/>
      <w:isLgl w:val="false"/>
      <w:suff w:val="nothing"/>
      <w:lvlText w:val="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622"/>
      <w:isLgl w:val="false"/>
      <w:suff w:val="nothing"/>
      <w:lvlText w:val="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623"/>
      <w:isLgl w:val="false"/>
      <w:suff w:val="nothing"/>
      <w:lvlText w:val="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624"/>
      <w:isLgl w:val="false"/>
      <w:suff w:val="nothing"/>
      <w:lvlText w:val="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0"/>
    <w:next w:val="62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0"/>
    <w:next w:val="62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0"/>
    <w:next w:val="62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0"/>
    <w:next w:val="62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0"/>
    <w:next w:val="62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0"/>
    <w:next w:val="62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0"/>
    <w:next w:val="62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0"/>
    <w:next w:val="62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0"/>
    <w:next w:val="62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0"/>
    <w:next w:val="62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20"/>
    <w:next w:val="62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20"/>
    <w:next w:val="62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0"/>
    <w:next w:val="62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0"/>
    <w:next w:val="6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next w:val="620"/>
    <w:link w:val="620"/>
    <w:qFormat/>
    <w:pPr>
      <w:jc w:val="both"/>
      <w:spacing w:line="360" w:lineRule="auto"/>
      <w:widowControl w:val="off"/>
    </w:pPr>
    <w:rPr>
      <w:sz w:val="28"/>
      <w:lang w:val="ru-RU" w:eastAsia="zh-CN" w:bidi="ar-SA"/>
    </w:rPr>
  </w:style>
  <w:style w:type="paragraph" w:styleId="621">
    <w:name w:val="Заголовок 1"/>
    <w:basedOn w:val="620"/>
    <w:next w:val="620"/>
    <w:link w:val="620"/>
    <w:qFormat/>
    <w:pPr>
      <w:numPr>
        <w:ilvl w:val="0"/>
        <w:numId w:val="1"/>
      </w:numPr>
      <w:ind w:left="0" w:right="0" w:firstLine="851"/>
      <w:outlineLvl w:val="0"/>
    </w:pPr>
    <w:rPr>
      <w:szCs w:val="28"/>
    </w:rPr>
  </w:style>
  <w:style w:type="paragraph" w:styleId="622">
    <w:name w:val="Заголовок 2"/>
    <w:basedOn w:val="621"/>
    <w:next w:val="620"/>
    <w:link w:val="620"/>
    <w:qFormat/>
    <w:pPr>
      <w:numPr>
        <w:ilvl w:val="1"/>
        <w:numId w:val="1"/>
      </w:numPr>
      <w:spacing w:before="0" w:after="240"/>
      <w:outlineLvl w:val="1"/>
    </w:pPr>
  </w:style>
  <w:style w:type="paragraph" w:styleId="623">
    <w:name w:val="Заголовок 3"/>
    <w:basedOn w:val="682"/>
    <w:next w:val="620"/>
    <w:link w:val="620"/>
    <w:qFormat/>
    <w:pPr>
      <w:numPr>
        <w:ilvl w:val="2"/>
        <w:numId w:val="1"/>
      </w:numPr>
      <w:ind w:left="0" w:right="0" w:firstLine="851"/>
      <w:outlineLvl w:val="2"/>
    </w:pPr>
    <w:rPr>
      <w:lang w:val="uk-UA"/>
    </w:rPr>
  </w:style>
  <w:style w:type="paragraph" w:styleId="624">
    <w:name w:val="Заголовок 4"/>
    <w:basedOn w:val="623"/>
    <w:next w:val="620"/>
    <w:link w:val="620"/>
    <w:qFormat/>
    <w:pPr>
      <w:numPr>
        <w:ilvl w:val="3"/>
        <w:numId w:val="1"/>
      </w:numPr>
      <w:jc w:val="left"/>
      <w:spacing w:line="336" w:lineRule="auto"/>
      <w:outlineLvl w:val="3"/>
    </w:pPr>
  </w:style>
  <w:style w:type="character" w:styleId="625">
    <w:name w:val="Основной шрифт абзаца"/>
    <w:next w:val="625"/>
    <w:link w:val="620"/>
    <w:uiPriority w:val="1"/>
    <w:semiHidden/>
    <w:unhideWhenUsed/>
  </w:style>
  <w:style w:type="table" w:styleId="626">
    <w:name w:val="Обычная таблица"/>
    <w:next w:val="626"/>
    <w:link w:val="620"/>
    <w:uiPriority w:val="99"/>
    <w:semiHidden/>
    <w:unhideWhenUsed/>
    <w:tblPr/>
  </w:style>
  <w:style w:type="numbering" w:styleId="627">
    <w:name w:val="Нет списка"/>
    <w:next w:val="627"/>
    <w:link w:val="620"/>
    <w:uiPriority w:val="99"/>
    <w:semiHidden/>
    <w:unhideWhenUsed/>
  </w:style>
  <w:style w:type="character" w:styleId="628">
    <w:name w:val="WW8Num1z0"/>
    <w:next w:val="628"/>
    <w:link w:val="620"/>
  </w:style>
  <w:style w:type="character" w:styleId="629">
    <w:name w:val="WW8Num1z1"/>
    <w:next w:val="629"/>
    <w:link w:val="620"/>
  </w:style>
  <w:style w:type="character" w:styleId="630">
    <w:name w:val="WW8Num1z2"/>
    <w:next w:val="630"/>
    <w:link w:val="620"/>
  </w:style>
  <w:style w:type="character" w:styleId="631">
    <w:name w:val="WW8Num1z3"/>
    <w:next w:val="631"/>
    <w:link w:val="620"/>
  </w:style>
  <w:style w:type="character" w:styleId="632">
    <w:name w:val="WW8Num1z4"/>
    <w:next w:val="632"/>
    <w:link w:val="620"/>
  </w:style>
  <w:style w:type="character" w:styleId="633">
    <w:name w:val="WW8Num1z5"/>
    <w:next w:val="633"/>
    <w:link w:val="620"/>
  </w:style>
  <w:style w:type="character" w:styleId="634">
    <w:name w:val="WW8Num1z6"/>
    <w:next w:val="634"/>
    <w:link w:val="620"/>
  </w:style>
  <w:style w:type="character" w:styleId="635">
    <w:name w:val="WW8Num1z7"/>
    <w:next w:val="635"/>
    <w:link w:val="620"/>
  </w:style>
  <w:style w:type="character" w:styleId="636">
    <w:name w:val="WW8Num1z8"/>
    <w:next w:val="636"/>
    <w:link w:val="620"/>
  </w:style>
  <w:style w:type="character" w:styleId="637">
    <w:name w:val="WW8Num2z0"/>
    <w:next w:val="637"/>
    <w:link w:val="620"/>
    <w:rPr>
      <w:rFonts w:ascii="Symbol" w:hAnsi="Symbol" w:cs="Symbol"/>
    </w:rPr>
  </w:style>
  <w:style w:type="character" w:styleId="638">
    <w:name w:val="WW8Num2z1"/>
    <w:next w:val="638"/>
    <w:link w:val="620"/>
    <w:rPr>
      <w:rFonts w:ascii="Courier New" w:hAnsi="Courier New" w:cs="Courier New"/>
    </w:rPr>
  </w:style>
  <w:style w:type="character" w:styleId="639">
    <w:name w:val="WW8Num2z2"/>
    <w:next w:val="639"/>
    <w:link w:val="620"/>
    <w:rPr>
      <w:rFonts w:ascii="Wingdings" w:hAnsi="Wingdings" w:cs="Wingdings"/>
    </w:rPr>
  </w:style>
  <w:style w:type="character" w:styleId="640">
    <w:name w:val="WW8Num2z3"/>
    <w:next w:val="640"/>
    <w:link w:val="620"/>
  </w:style>
  <w:style w:type="character" w:styleId="641">
    <w:name w:val="WW8Num2z4"/>
    <w:next w:val="641"/>
    <w:link w:val="620"/>
  </w:style>
  <w:style w:type="character" w:styleId="642">
    <w:name w:val="WW8Num2z5"/>
    <w:next w:val="642"/>
    <w:link w:val="620"/>
  </w:style>
  <w:style w:type="character" w:styleId="643">
    <w:name w:val="WW8Num2z6"/>
    <w:next w:val="643"/>
    <w:link w:val="620"/>
  </w:style>
  <w:style w:type="character" w:styleId="644">
    <w:name w:val="WW8Num2z7"/>
    <w:next w:val="644"/>
    <w:link w:val="620"/>
  </w:style>
  <w:style w:type="character" w:styleId="645">
    <w:name w:val="WW8Num2z8"/>
    <w:next w:val="645"/>
    <w:link w:val="620"/>
  </w:style>
  <w:style w:type="character" w:styleId="646">
    <w:name w:val="WW8Num3z0"/>
    <w:next w:val="646"/>
    <w:link w:val="620"/>
  </w:style>
  <w:style w:type="character" w:styleId="647">
    <w:name w:val="WW8Num3z1"/>
    <w:next w:val="647"/>
    <w:link w:val="620"/>
  </w:style>
  <w:style w:type="character" w:styleId="648">
    <w:name w:val="WW8Num3z2"/>
    <w:next w:val="648"/>
    <w:link w:val="620"/>
  </w:style>
  <w:style w:type="character" w:styleId="649">
    <w:name w:val="WW8Num3z3"/>
    <w:next w:val="649"/>
    <w:link w:val="620"/>
  </w:style>
  <w:style w:type="character" w:styleId="650">
    <w:name w:val="WW8Num3z4"/>
    <w:next w:val="650"/>
    <w:link w:val="620"/>
  </w:style>
  <w:style w:type="character" w:styleId="651">
    <w:name w:val="WW8Num3z5"/>
    <w:next w:val="651"/>
    <w:link w:val="620"/>
  </w:style>
  <w:style w:type="character" w:styleId="652">
    <w:name w:val="WW8Num3z6"/>
    <w:next w:val="652"/>
    <w:link w:val="620"/>
  </w:style>
  <w:style w:type="character" w:styleId="653">
    <w:name w:val="WW8Num3z7"/>
    <w:next w:val="653"/>
    <w:link w:val="620"/>
  </w:style>
  <w:style w:type="character" w:styleId="654">
    <w:name w:val="WW8Num3z8"/>
    <w:next w:val="654"/>
    <w:link w:val="620"/>
  </w:style>
  <w:style w:type="character" w:styleId="655">
    <w:name w:val="WW8Num4z0"/>
    <w:next w:val="655"/>
    <w:link w:val="620"/>
  </w:style>
  <w:style w:type="character" w:styleId="656">
    <w:name w:val="WW8Num4z1"/>
    <w:next w:val="656"/>
    <w:link w:val="620"/>
  </w:style>
  <w:style w:type="character" w:styleId="657">
    <w:name w:val="WW8Num4z2"/>
    <w:next w:val="657"/>
    <w:link w:val="620"/>
  </w:style>
  <w:style w:type="character" w:styleId="658">
    <w:name w:val="WW8Num4z3"/>
    <w:next w:val="658"/>
    <w:link w:val="620"/>
  </w:style>
  <w:style w:type="character" w:styleId="659">
    <w:name w:val="WW8Num4z4"/>
    <w:next w:val="659"/>
    <w:link w:val="620"/>
  </w:style>
  <w:style w:type="character" w:styleId="660">
    <w:name w:val="WW8Num4z5"/>
    <w:next w:val="660"/>
    <w:link w:val="620"/>
  </w:style>
  <w:style w:type="character" w:styleId="661">
    <w:name w:val="WW8Num4z6"/>
    <w:next w:val="661"/>
    <w:link w:val="620"/>
  </w:style>
  <w:style w:type="character" w:styleId="662">
    <w:name w:val="WW8Num4z7"/>
    <w:next w:val="662"/>
    <w:link w:val="620"/>
  </w:style>
  <w:style w:type="character" w:styleId="663">
    <w:name w:val="WW8Num4z8"/>
    <w:next w:val="663"/>
    <w:link w:val="620"/>
  </w:style>
  <w:style w:type="character" w:styleId="664">
    <w:name w:val="Основной шрифт абзаца2"/>
    <w:next w:val="664"/>
    <w:link w:val="620"/>
  </w:style>
  <w:style w:type="character" w:styleId="665">
    <w:name w:val="Absatz-Standardschriftart"/>
    <w:next w:val="665"/>
    <w:link w:val="620"/>
  </w:style>
  <w:style w:type="character" w:styleId="666">
    <w:name w:val="Основной шрифт абзаца1"/>
    <w:next w:val="666"/>
    <w:link w:val="620"/>
  </w:style>
  <w:style w:type="character" w:styleId="667">
    <w:name w:val="Номер страницы"/>
    <w:basedOn w:val="666"/>
    <w:next w:val="667"/>
    <w:link w:val="620"/>
    <w:rPr>
      <w:rFonts w:ascii="Times New Roman" w:hAnsi="Times New Roman" w:cs="Times New Roman"/>
      <w:lang w:val="uk-UA"/>
    </w:rPr>
  </w:style>
  <w:style w:type="character" w:styleId="668">
    <w:name w:val="ListLabel 1"/>
    <w:next w:val="668"/>
    <w:link w:val="620"/>
    <w:rPr>
      <w:rFonts w:cs="Symbol"/>
    </w:rPr>
  </w:style>
  <w:style w:type="character" w:styleId="669">
    <w:name w:val="ListLabel 2"/>
    <w:next w:val="669"/>
    <w:link w:val="620"/>
    <w:rPr>
      <w:rFonts w:cs="Courier New"/>
    </w:rPr>
  </w:style>
  <w:style w:type="character" w:styleId="670">
    <w:name w:val="ListLabel 3"/>
    <w:next w:val="670"/>
    <w:link w:val="620"/>
    <w:rPr>
      <w:rFonts w:cs="Wingdings"/>
    </w:rPr>
  </w:style>
  <w:style w:type="character" w:styleId="671">
    <w:name w:val="ListLabel 4"/>
    <w:next w:val="671"/>
    <w:link w:val="620"/>
    <w:rPr>
      <w:rFonts w:cs="Symbol"/>
    </w:rPr>
  </w:style>
  <w:style w:type="character" w:styleId="672">
    <w:name w:val="ListLabel 5"/>
    <w:next w:val="672"/>
    <w:link w:val="620"/>
    <w:rPr>
      <w:rFonts w:cs="Courier New"/>
    </w:rPr>
  </w:style>
  <w:style w:type="character" w:styleId="673">
    <w:name w:val="ListLabel 6"/>
    <w:next w:val="673"/>
    <w:link w:val="620"/>
    <w:rPr>
      <w:rFonts w:cs="Wingdings"/>
    </w:rPr>
  </w:style>
  <w:style w:type="character" w:styleId="674">
    <w:name w:val="ListLabel 7"/>
    <w:next w:val="674"/>
    <w:link w:val="620"/>
    <w:rPr>
      <w:rFonts w:cs="Symbol"/>
    </w:rPr>
  </w:style>
  <w:style w:type="character" w:styleId="675">
    <w:name w:val="ListLabel 8"/>
    <w:next w:val="675"/>
    <w:link w:val="620"/>
    <w:rPr>
      <w:rFonts w:cs="Courier New"/>
    </w:rPr>
  </w:style>
  <w:style w:type="character" w:styleId="676">
    <w:name w:val="ListLabel 9"/>
    <w:next w:val="676"/>
    <w:link w:val="620"/>
    <w:rPr>
      <w:rFonts w:cs="Wingdings"/>
    </w:rPr>
  </w:style>
  <w:style w:type="paragraph" w:styleId="677">
    <w:name w:val="Заголовок"/>
    <w:basedOn w:val="620"/>
    <w:next w:val="678"/>
    <w:link w:val="620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678">
    <w:name w:val="Основной текст"/>
    <w:basedOn w:val="620"/>
    <w:next w:val="678"/>
    <w:link w:val="620"/>
    <w:pPr>
      <w:ind w:left="0" w:right="0" w:firstLine="851"/>
      <w:spacing w:line="336" w:lineRule="auto"/>
    </w:pPr>
  </w:style>
  <w:style w:type="paragraph" w:styleId="679">
    <w:name w:val="Список"/>
    <w:basedOn w:val="678"/>
    <w:next w:val="679"/>
    <w:link w:val="620"/>
    <w:rPr>
      <w:rFonts w:ascii="Arial" w:hAnsi="Arial" w:cs="Tahoma"/>
    </w:rPr>
  </w:style>
  <w:style w:type="paragraph" w:styleId="680">
    <w:name w:val="Название объекта"/>
    <w:basedOn w:val="620"/>
    <w:next w:val="680"/>
    <w:link w:val="620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681">
    <w:name w:val="Указатель2"/>
    <w:basedOn w:val="620"/>
    <w:next w:val="681"/>
    <w:link w:val="620"/>
    <w:pPr>
      <w:suppressLineNumbers/>
    </w:pPr>
    <w:rPr>
      <w:rFonts w:cs="Lucida Sans"/>
    </w:rPr>
  </w:style>
  <w:style w:type="paragraph" w:styleId="682">
    <w:name w:val="Обычный отступ1"/>
    <w:basedOn w:val="620"/>
    <w:next w:val="682"/>
    <w:link w:val="620"/>
    <w:pPr>
      <w:ind w:left="708" w:right="0" w:firstLine="0"/>
    </w:pPr>
  </w:style>
  <w:style w:type="paragraph" w:styleId="683">
    <w:name w:val="Название1"/>
    <w:basedOn w:val="620"/>
    <w:next w:val="683"/>
    <w:link w:val="620"/>
    <w:pPr>
      <w:spacing w:before="120" w:after="120"/>
      <w:suppressLineNumbers/>
    </w:pPr>
    <w:rPr>
      <w:rFonts w:ascii="Arial" w:hAnsi="Arial" w:cs="Tahoma"/>
      <w:i/>
      <w:iCs/>
      <w:sz w:val="20"/>
      <w:szCs w:val="24"/>
    </w:rPr>
  </w:style>
  <w:style w:type="paragraph" w:styleId="684">
    <w:name w:val="Указатель1"/>
    <w:basedOn w:val="620"/>
    <w:next w:val="684"/>
    <w:link w:val="620"/>
    <w:pPr>
      <w:suppressLineNumbers/>
    </w:pPr>
    <w:rPr>
      <w:rFonts w:ascii="Arial" w:hAnsi="Arial" w:cs="Tahoma"/>
    </w:rPr>
  </w:style>
  <w:style w:type="paragraph" w:styleId="685">
    <w:name w:val="Верхний и нижний колонтитулы"/>
    <w:basedOn w:val="620"/>
    <w:next w:val="685"/>
    <w:link w:val="620"/>
    <w:pPr>
      <w:tabs>
        <w:tab w:val="center" w:pos="4819" w:leader="none"/>
        <w:tab w:val="right" w:pos="9638" w:leader="none"/>
      </w:tabs>
      <w:suppressLineNumbers/>
    </w:pPr>
  </w:style>
  <w:style w:type="paragraph" w:styleId="686">
    <w:name w:val="Верхний колонтитул"/>
    <w:basedOn w:val="620"/>
    <w:next w:val="686"/>
    <w:link w:val="620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lang w:val="uk-UA"/>
    </w:rPr>
  </w:style>
  <w:style w:type="paragraph" w:styleId="687">
    <w:name w:val="Название объекта1"/>
    <w:basedOn w:val="620"/>
    <w:next w:val="620"/>
    <w:link w:val="620"/>
    <w:pPr>
      <w:jc w:val="center"/>
      <w:spacing w:line="336" w:lineRule="auto"/>
    </w:pPr>
    <w:rPr>
      <w:rFonts w:ascii="Times New Roman" w:hAnsi="Times New Roman" w:cs="Times New Roman"/>
      <w:lang w:val="uk-UA"/>
    </w:rPr>
  </w:style>
  <w:style w:type="paragraph" w:styleId="688">
    <w:name w:val="Нижний колонтитул"/>
    <w:basedOn w:val="620"/>
    <w:next w:val="688"/>
    <w:link w:val="620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lang w:val="uk-UA"/>
    </w:rPr>
  </w:style>
  <w:style w:type="paragraph" w:styleId="689">
    <w:name w:val="Оглавление 1"/>
    <w:basedOn w:val="620"/>
    <w:next w:val="620"/>
    <w:link w:val="620"/>
    <w:pPr>
      <w:ind w:left="0" w:right="851" w:firstLine="0"/>
      <w:jc w:val="left"/>
      <w:spacing w:line="336" w:lineRule="auto"/>
      <w:tabs>
        <w:tab w:val="right" w:pos="9355" w:leader="dot"/>
      </w:tabs>
    </w:pPr>
    <w:rPr>
      <w:caps/>
    </w:rPr>
  </w:style>
  <w:style w:type="paragraph" w:styleId="690">
    <w:name w:val="Оглавление 2"/>
    <w:basedOn w:val="620"/>
    <w:next w:val="620"/>
    <w:link w:val="620"/>
    <w:pPr>
      <w:ind w:left="284" w:right="851" w:firstLine="0"/>
      <w:jc w:val="left"/>
      <w:spacing w:line="336" w:lineRule="auto"/>
      <w:tabs>
        <w:tab w:val="right" w:pos="9355" w:leader="dot"/>
      </w:tabs>
    </w:pPr>
  </w:style>
  <w:style w:type="paragraph" w:styleId="691">
    <w:name w:val="Оглавление 3"/>
    <w:basedOn w:val="620"/>
    <w:next w:val="620"/>
    <w:link w:val="620"/>
    <w:pPr>
      <w:ind w:left="567" w:right="851" w:firstLine="0"/>
      <w:jc w:val="left"/>
      <w:spacing w:line="336" w:lineRule="auto"/>
      <w:tabs>
        <w:tab w:val="right" w:pos="9355" w:leader="dot"/>
      </w:tabs>
    </w:pPr>
  </w:style>
  <w:style w:type="paragraph" w:styleId="692">
    <w:name w:val="Оглавление 4"/>
    <w:basedOn w:val="620"/>
    <w:next w:val="620"/>
    <w:link w:val="620"/>
    <w:pPr>
      <w:ind w:left="284" w:right="851" w:firstLine="0"/>
      <w:jc w:val="left"/>
      <w:spacing w:line="336" w:lineRule="auto"/>
      <w:tabs>
        <w:tab w:val="right" w:pos="9356" w:leader="dot"/>
      </w:tabs>
    </w:pPr>
  </w:style>
  <w:style w:type="paragraph" w:styleId="693">
    <w:name w:val="Переменные"/>
    <w:basedOn w:val="678"/>
    <w:next w:val="693"/>
    <w:link w:val="620"/>
    <w:pPr>
      <w:ind w:left="482" w:right="0" w:hanging="482"/>
      <w:tabs>
        <w:tab w:val="left" w:pos="482" w:leader="none"/>
      </w:tabs>
    </w:pPr>
  </w:style>
  <w:style w:type="paragraph" w:styleId="694">
    <w:name w:val="Схема документа1"/>
    <w:basedOn w:val="620"/>
    <w:next w:val="694"/>
    <w:link w:val="620"/>
    <w:pPr>
      <w:shd w:val="clear" w:color="auto" w:fill="000080"/>
    </w:pPr>
    <w:rPr>
      <w:sz w:val="24"/>
    </w:rPr>
  </w:style>
  <w:style w:type="paragraph" w:styleId="695">
    <w:name w:val="Формула"/>
    <w:basedOn w:val="678"/>
    <w:next w:val="695"/>
    <w:link w:val="620"/>
    <w:pPr>
      <w:ind w:left="0" w:right="0" w:firstLine="0"/>
      <w:tabs>
        <w:tab w:val="center" w:pos="4536" w:leader="none"/>
        <w:tab w:val="right" w:pos="9356" w:leader="none"/>
      </w:tabs>
    </w:pPr>
  </w:style>
  <w:style w:type="paragraph" w:styleId="696">
    <w:name w:val="Чертежный"/>
    <w:next w:val="696"/>
    <w:link w:val="620"/>
    <w:pPr>
      <w:jc w:val="both"/>
    </w:pPr>
    <w:rPr>
      <w:rFonts w:ascii="ISOCPEUR" w:hAnsi="ISOCPEUR" w:eastAsia="Arial" w:cs="ISOCPEUR"/>
      <w:i/>
      <w:sz w:val="28"/>
      <w:lang w:val="uk-UA" w:eastAsia="zh-CN" w:bidi="ar-SA"/>
    </w:rPr>
  </w:style>
  <w:style w:type="paragraph" w:styleId="697">
    <w:name w:val="Листинг программы"/>
    <w:next w:val="697"/>
    <w:link w:val="620"/>
    <w:rPr>
      <w:rFonts w:eastAsia="Arial"/>
      <w:lang w:val="ru-RU" w:eastAsia="zh-CN" w:bidi="ar-SA"/>
    </w:rPr>
  </w:style>
  <w:style w:type="paragraph" w:styleId="698">
    <w:name w:val="Текст примечания1"/>
    <w:basedOn w:val="620"/>
    <w:next w:val="698"/>
    <w:link w:val="620"/>
    <w:rPr>
      <w:rFonts w:ascii="Journal" w:hAnsi="Journal" w:cs="Journal"/>
      <w:sz w:val="24"/>
    </w:rPr>
  </w:style>
  <w:style w:type="paragraph" w:styleId="699">
    <w:name w:val="Текст выноски"/>
    <w:basedOn w:val="620"/>
    <w:next w:val="699"/>
    <w:link w:val="620"/>
    <w:rPr>
      <w:rFonts w:ascii="Tahoma" w:hAnsi="Tahoma" w:cs="Tahoma"/>
      <w:sz w:val="16"/>
      <w:szCs w:val="16"/>
    </w:rPr>
  </w:style>
  <w:style w:type="paragraph" w:styleId="700">
    <w:name w:val="Содержимое таблицы"/>
    <w:basedOn w:val="620"/>
    <w:next w:val="700"/>
    <w:link w:val="620"/>
    <w:pPr>
      <w:suppressLineNumbers/>
    </w:pPr>
  </w:style>
  <w:style w:type="paragraph" w:styleId="701">
    <w:name w:val="Заголовок таблицы"/>
    <w:basedOn w:val="700"/>
    <w:next w:val="701"/>
    <w:link w:val="620"/>
    <w:pPr>
      <w:jc w:val="center"/>
      <w:suppressLineNumbers/>
    </w:pPr>
    <w:rPr>
      <w:b/>
      <w:bCs/>
    </w:rPr>
  </w:style>
  <w:style w:type="paragraph" w:styleId="702">
    <w:name w:val="Normal (Web)"/>
    <w:basedOn w:val="620"/>
    <w:next w:val="702"/>
    <w:link w:val="62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11" w:default="1">
    <w:name w:val="Default Paragraph Font"/>
    <w:uiPriority w:val="1"/>
    <w:semiHidden/>
    <w:unhideWhenUsed/>
  </w:style>
  <w:style w:type="numbering" w:styleId="1512" w:default="1">
    <w:name w:val="No List"/>
    <w:uiPriority w:val="99"/>
    <w:semiHidden/>
    <w:unhideWhenUsed/>
  </w:style>
  <w:style w:type="table" w:styleId="151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Р7-Офис/2024.3.1.487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9</cp:revision>
  <dcterms:created xsi:type="dcterms:W3CDTF">2018-05-23T03:34:00Z</dcterms:created>
  <dcterms:modified xsi:type="dcterms:W3CDTF">2024-11-23T05:36:25Z</dcterms:modified>
  <cp:version>786432</cp:version>
</cp:coreProperties>
</file>