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21" w:rsidRPr="00F83F4E" w:rsidRDefault="00143821" w:rsidP="00E63D05">
      <w:pPr>
        <w:ind w:firstLine="709"/>
      </w:pPr>
      <w:bookmarkStart w:id="0" w:name="_Toc320612866"/>
      <w:r w:rsidRPr="00E21981">
        <w:rPr>
          <w:b/>
          <w:sz w:val="28"/>
          <w:szCs w:val="28"/>
        </w:rPr>
        <w:t xml:space="preserve">1 </w:t>
      </w:r>
      <w:r w:rsidRPr="00E21981">
        <w:rPr>
          <w:sz w:val="28"/>
        </w:rPr>
        <w:t>ОБЗОР ЛИТЕРАТУРЫ</w:t>
      </w:r>
    </w:p>
    <w:p w:rsidR="00143821" w:rsidRPr="00F83F4E" w:rsidRDefault="00143821" w:rsidP="00143821">
      <w:pPr>
        <w:ind w:firstLine="420"/>
        <w:rPr>
          <w:szCs w:val="28"/>
        </w:rPr>
      </w:pPr>
    </w:p>
    <w:p w:rsidR="00143821" w:rsidRDefault="00143821" w:rsidP="00E63D05">
      <w:pPr>
        <w:pStyle w:val="2"/>
        <w:spacing w:before="0"/>
        <w:ind w:firstLine="709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="00C72CC8">
        <w:rPr>
          <w:rFonts w:cs="Times New Roman"/>
        </w:rPr>
        <w:t>Выбор архитектуры нейронной сети</w:t>
      </w:r>
    </w:p>
    <w:p w:rsidR="00AC5308" w:rsidRPr="00AC5308" w:rsidRDefault="00AC5308" w:rsidP="00AC5308"/>
    <w:p w:rsidR="00143821" w:rsidRPr="003A0BFC" w:rsidRDefault="00C72CC8" w:rsidP="001438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</w:t>
      </w:r>
      <w:r w:rsidR="00143821" w:rsidRPr="00E21981">
        <w:rPr>
          <w:sz w:val="28"/>
          <w:szCs w:val="28"/>
        </w:rPr>
        <w:t xml:space="preserve"> разработки и проектирования системы была проведена работа по поиску </w:t>
      </w:r>
      <w:r>
        <w:rPr>
          <w:sz w:val="28"/>
          <w:szCs w:val="28"/>
        </w:rPr>
        <w:t xml:space="preserve">подходящей для цели проекта </w:t>
      </w:r>
      <w:r w:rsidR="0072557C">
        <w:rPr>
          <w:sz w:val="28"/>
          <w:szCs w:val="28"/>
        </w:rPr>
        <w:t>архитектуры нейронной сети</w:t>
      </w:r>
      <w:r w:rsidR="00143821" w:rsidRPr="00E21981">
        <w:rPr>
          <w:sz w:val="28"/>
          <w:szCs w:val="28"/>
        </w:rPr>
        <w:t>.</w:t>
      </w:r>
      <w:bookmarkEnd w:id="0"/>
      <w:r w:rsidR="0072557C">
        <w:rPr>
          <w:sz w:val="28"/>
          <w:szCs w:val="28"/>
        </w:rPr>
        <w:t xml:space="preserve"> Для этого был произведён поиск некоего подобия каталога архитектур нейронных сетей. Из найде</w:t>
      </w:r>
      <w:r w:rsidR="003A0BFC">
        <w:rPr>
          <w:sz w:val="28"/>
          <w:szCs w:val="28"/>
        </w:rPr>
        <w:t>нного каталога, рассмотрим архитектуры сетей, которые спроектированы для обработки изображений. Такими сетями являются свёрточные сети</w:t>
      </w:r>
      <w:r w:rsidR="00640E7F" w:rsidRPr="00E21981">
        <w:rPr>
          <w:sz w:val="28"/>
          <w:szCs w:val="28"/>
        </w:rPr>
        <w:t xml:space="preserve"> (рисунок 1.1)</w:t>
      </w:r>
      <w:r w:rsidR="003A0BFC">
        <w:rPr>
          <w:sz w:val="28"/>
          <w:szCs w:val="28"/>
        </w:rPr>
        <w:t>.</w:t>
      </w:r>
    </w:p>
    <w:p w:rsidR="00640E7F" w:rsidRDefault="00640E7F" w:rsidP="00143821">
      <w:pPr>
        <w:ind w:firstLine="709"/>
        <w:jc w:val="both"/>
        <w:rPr>
          <w:sz w:val="28"/>
          <w:szCs w:val="28"/>
        </w:rPr>
      </w:pPr>
    </w:p>
    <w:p w:rsidR="00640E7F" w:rsidRPr="002C26AB" w:rsidRDefault="00640E7F" w:rsidP="00640E7F">
      <w:pPr>
        <w:jc w:val="both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245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7F" w:rsidRPr="002C26AB" w:rsidRDefault="00640E7F" w:rsidP="00640E7F">
      <w:pPr>
        <w:jc w:val="both"/>
        <w:rPr>
          <w:sz w:val="28"/>
          <w:szCs w:val="28"/>
        </w:rPr>
      </w:pPr>
    </w:p>
    <w:p w:rsidR="00640E7F" w:rsidRPr="002C26AB" w:rsidRDefault="00640E7F" w:rsidP="00640E7F">
      <w:pPr>
        <w:jc w:val="center"/>
        <w:rPr>
          <w:sz w:val="28"/>
          <w:szCs w:val="28"/>
        </w:rPr>
      </w:pPr>
      <w:r w:rsidRPr="00E21981">
        <w:rPr>
          <w:sz w:val="28"/>
          <w:szCs w:val="28"/>
        </w:rPr>
        <w:t>Рисунок 1.1</w:t>
      </w:r>
      <w:r w:rsidR="00E41CD3">
        <w:rPr>
          <w:sz w:val="28"/>
          <w:szCs w:val="28"/>
        </w:rPr>
        <w:t xml:space="preserve"> – </w:t>
      </w:r>
      <w:r w:rsidR="002C26AB">
        <w:rPr>
          <w:sz w:val="28"/>
          <w:szCs w:val="28"/>
        </w:rPr>
        <w:t xml:space="preserve">Архитектура </w:t>
      </w:r>
      <w:proofErr w:type="spellStart"/>
      <w:r w:rsidR="002C26AB">
        <w:rPr>
          <w:sz w:val="28"/>
          <w:szCs w:val="28"/>
        </w:rPr>
        <w:t>свёрточной</w:t>
      </w:r>
      <w:proofErr w:type="spellEnd"/>
      <w:r w:rsidR="002C26AB">
        <w:rPr>
          <w:sz w:val="28"/>
          <w:szCs w:val="28"/>
        </w:rPr>
        <w:t xml:space="preserve"> нейронной сети</w:t>
      </w:r>
    </w:p>
    <w:p w:rsidR="00640E7F" w:rsidRPr="00E21981" w:rsidRDefault="00640E7F" w:rsidP="00640E7F">
      <w:pPr>
        <w:jc w:val="both"/>
        <w:rPr>
          <w:sz w:val="28"/>
          <w:szCs w:val="28"/>
        </w:rPr>
      </w:pPr>
      <w:r w:rsidRPr="00E21981">
        <w:rPr>
          <w:sz w:val="28"/>
          <w:szCs w:val="28"/>
        </w:rPr>
        <w:tab/>
      </w:r>
    </w:p>
    <w:p w:rsidR="002C26AB" w:rsidRPr="005A30BA" w:rsidRDefault="003A0BFC" w:rsidP="002C26A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Свёрточные нейронные сети </w:t>
      </w:r>
      <w:r w:rsidRPr="003A0BFC">
        <w:rPr>
          <w:sz w:val="28"/>
          <w:szCs w:val="28"/>
        </w:rPr>
        <w:t>кардинально отличаются от других</w:t>
      </w:r>
      <w:r w:rsidR="00640E7F">
        <w:rPr>
          <w:sz w:val="28"/>
          <w:szCs w:val="28"/>
        </w:rPr>
        <w:t xml:space="preserve"> нейронных</w:t>
      </w:r>
      <w:r w:rsidRPr="003A0BFC">
        <w:rPr>
          <w:sz w:val="28"/>
          <w:szCs w:val="28"/>
        </w:rPr>
        <w:t xml:space="preserve"> сетей. Они используются в основном для обработки изображений, иногда для аудио и других видов входных данных. Типичным способом применения </w:t>
      </w:r>
      <w:r>
        <w:rPr>
          <w:sz w:val="28"/>
          <w:szCs w:val="28"/>
        </w:rPr>
        <w:t>сети</w:t>
      </w:r>
      <w:r w:rsidRPr="003A0BFC">
        <w:rPr>
          <w:sz w:val="28"/>
          <w:szCs w:val="28"/>
        </w:rPr>
        <w:t xml:space="preserve"> является классификация изображений</w:t>
      </w:r>
      <w:r>
        <w:rPr>
          <w:sz w:val="28"/>
          <w:szCs w:val="28"/>
        </w:rPr>
        <w:t xml:space="preserve">. </w:t>
      </w:r>
      <w:r w:rsidR="00186FFD">
        <w:rPr>
          <w:sz w:val="28"/>
          <w:szCs w:val="28"/>
        </w:rPr>
        <w:t>Свё</w:t>
      </w:r>
      <w:r>
        <w:rPr>
          <w:sz w:val="28"/>
          <w:szCs w:val="28"/>
        </w:rPr>
        <w:t>рточные нейронные сети используют операцию свёртки для фрагментов изображений, что даёт преимущество в производительности перед обычными сетями прямого распространения</w:t>
      </w:r>
      <w:r w:rsidR="00186FFD">
        <w:rPr>
          <w:sz w:val="28"/>
          <w:szCs w:val="28"/>
        </w:rPr>
        <w:t xml:space="preserve"> с полносвязными слоями</w:t>
      </w:r>
      <w:r w:rsidR="00F00F25">
        <w:rPr>
          <w:sz w:val="28"/>
          <w:szCs w:val="28"/>
        </w:rPr>
        <w:t xml:space="preserve"> </w:t>
      </w:r>
      <w:r w:rsidR="00F00F25" w:rsidRPr="00F00F25">
        <w:rPr>
          <w:sz w:val="28"/>
          <w:szCs w:val="28"/>
        </w:rPr>
        <w:t>[1]</w:t>
      </w:r>
      <w:r w:rsidRPr="003A0BFC">
        <w:rPr>
          <w:sz w:val="28"/>
          <w:szCs w:val="28"/>
        </w:rPr>
        <w:t xml:space="preserve">. </w:t>
      </w:r>
      <w:r w:rsidR="00186FFD">
        <w:rPr>
          <w:sz w:val="28"/>
          <w:szCs w:val="28"/>
        </w:rPr>
        <w:t>В</w:t>
      </w:r>
      <w:r w:rsidRPr="003A0BFC">
        <w:rPr>
          <w:sz w:val="28"/>
          <w:szCs w:val="28"/>
        </w:rPr>
        <w:t xml:space="preserve">ходные данные передаются через свёрточные слои, </w:t>
      </w:r>
      <w:r w:rsidR="00186FFD">
        <w:rPr>
          <w:sz w:val="28"/>
          <w:szCs w:val="28"/>
        </w:rPr>
        <w:t>которые</w:t>
      </w:r>
      <w:r w:rsidRPr="003A0BFC">
        <w:rPr>
          <w:sz w:val="28"/>
          <w:szCs w:val="28"/>
        </w:rPr>
        <w:t xml:space="preserve"> не </w:t>
      </w:r>
      <w:r w:rsidR="00186FFD">
        <w:rPr>
          <w:sz w:val="28"/>
          <w:szCs w:val="28"/>
        </w:rPr>
        <w:t>являются полносвязными</w:t>
      </w:r>
      <w:r w:rsidRPr="003A0BFC">
        <w:rPr>
          <w:sz w:val="28"/>
          <w:szCs w:val="28"/>
        </w:rPr>
        <w:t xml:space="preserve">. Эти слои имеют свойство сжиматься </w:t>
      </w:r>
      <w:r w:rsidR="00186FFD">
        <w:rPr>
          <w:sz w:val="28"/>
          <w:szCs w:val="28"/>
        </w:rPr>
        <w:t>с глубиной.</w:t>
      </w:r>
      <w:r w:rsidRPr="003A0BFC">
        <w:rPr>
          <w:sz w:val="28"/>
          <w:szCs w:val="28"/>
        </w:rPr>
        <w:t xml:space="preserve"> </w:t>
      </w:r>
      <w:r w:rsidR="00186FFD">
        <w:rPr>
          <w:sz w:val="28"/>
          <w:szCs w:val="28"/>
        </w:rPr>
        <w:t>О</w:t>
      </w:r>
      <w:r w:rsidRPr="003A0BFC">
        <w:rPr>
          <w:sz w:val="28"/>
          <w:szCs w:val="28"/>
        </w:rPr>
        <w:t>бычно они уменьшают</w:t>
      </w:r>
      <w:r w:rsidR="00186FFD">
        <w:rPr>
          <w:sz w:val="28"/>
          <w:szCs w:val="28"/>
        </w:rPr>
        <w:t xml:space="preserve">ся на </w:t>
      </w:r>
      <w:r w:rsidR="00640E7F">
        <w:rPr>
          <w:sz w:val="28"/>
          <w:szCs w:val="28"/>
        </w:rPr>
        <w:t>делитель</w:t>
      </w:r>
      <w:r w:rsidR="00186FFD">
        <w:rPr>
          <w:sz w:val="28"/>
          <w:szCs w:val="28"/>
        </w:rPr>
        <w:t xml:space="preserve"> </w:t>
      </w:r>
      <w:r w:rsidRPr="003A0BFC">
        <w:rPr>
          <w:sz w:val="28"/>
          <w:szCs w:val="28"/>
        </w:rPr>
        <w:t>количества входных данных</w:t>
      </w:r>
      <w:r w:rsidR="00186FFD">
        <w:rPr>
          <w:sz w:val="28"/>
          <w:szCs w:val="28"/>
        </w:rPr>
        <w:t>. Подобным делителем может быть</w:t>
      </w:r>
      <w:r w:rsidRPr="003A0BFC">
        <w:rPr>
          <w:sz w:val="28"/>
          <w:szCs w:val="28"/>
        </w:rPr>
        <w:t xml:space="preserve"> </w:t>
      </w:r>
      <w:r w:rsidR="00186FFD">
        <w:rPr>
          <w:sz w:val="28"/>
          <w:szCs w:val="28"/>
        </w:rPr>
        <w:t>степень двойки. Кроме свё</w:t>
      </w:r>
      <w:r w:rsidRPr="003A0BFC">
        <w:rPr>
          <w:sz w:val="28"/>
          <w:szCs w:val="28"/>
        </w:rPr>
        <w:t xml:space="preserve">рточных слоев есть также так называемые слои объединения. </w:t>
      </w:r>
      <w:r w:rsidR="00186FFD">
        <w:rPr>
          <w:sz w:val="28"/>
          <w:szCs w:val="28"/>
        </w:rPr>
        <w:t xml:space="preserve">Подобный слой является хорошим способом </w:t>
      </w:r>
      <w:r w:rsidRPr="003A0BFC">
        <w:rPr>
          <w:sz w:val="28"/>
          <w:szCs w:val="28"/>
        </w:rPr>
        <w:t xml:space="preserve">уменьшить размерность получаемых данных, </w:t>
      </w:r>
      <w:r w:rsidR="00186FFD">
        <w:rPr>
          <w:sz w:val="28"/>
          <w:szCs w:val="28"/>
        </w:rPr>
        <w:t>что в свою очередь опять же увеличивает про</w:t>
      </w:r>
      <w:r w:rsidR="00640E7F">
        <w:rPr>
          <w:sz w:val="28"/>
          <w:szCs w:val="28"/>
        </w:rPr>
        <w:t>изводительность обучения и обработки сетью данных</w:t>
      </w:r>
      <w:r w:rsidRPr="003A0BFC">
        <w:rPr>
          <w:sz w:val="28"/>
          <w:szCs w:val="28"/>
        </w:rPr>
        <w:t xml:space="preserve">. </w:t>
      </w:r>
      <w:r w:rsidR="00186FFD">
        <w:rPr>
          <w:sz w:val="28"/>
          <w:szCs w:val="28"/>
        </w:rPr>
        <w:t>После нескольких чередований слоёв свёртки и объединения</w:t>
      </w:r>
      <w:r w:rsidRPr="003A0BFC">
        <w:rPr>
          <w:sz w:val="28"/>
          <w:szCs w:val="28"/>
        </w:rPr>
        <w:t xml:space="preserve"> </w:t>
      </w:r>
      <w:r w:rsidR="00640E7F">
        <w:rPr>
          <w:sz w:val="28"/>
          <w:szCs w:val="28"/>
        </w:rPr>
        <w:t xml:space="preserve">обработанные данные поступают на многослойный персептрон с небольшим количеством скрытых слоёв. </w:t>
      </w:r>
      <w:r w:rsidRPr="003A0BFC">
        <w:rPr>
          <w:sz w:val="28"/>
          <w:szCs w:val="28"/>
        </w:rPr>
        <w:t xml:space="preserve">Такие сети называются глубокими </w:t>
      </w:r>
      <w:r w:rsidR="00640E7F">
        <w:rPr>
          <w:sz w:val="28"/>
          <w:szCs w:val="28"/>
        </w:rPr>
        <w:t>свёрточными сетям, что обычно опускается на практике</w:t>
      </w:r>
      <w:r w:rsidRPr="003A0BFC">
        <w:rPr>
          <w:sz w:val="28"/>
          <w:szCs w:val="28"/>
        </w:rPr>
        <w:t>.</w:t>
      </w:r>
    </w:p>
    <w:p w:rsidR="008F5C84" w:rsidRDefault="008F5C84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b/>
          <w:lang w:val="ru-RU"/>
        </w:rPr>
        <w:lastRenderedPageBreak/>
        <w:t>1.2</w:t>
      </w:r>
      <w:r w:rsidR="006D692C">
        <w:rPr>
          <w:lang w:val="ru-RU"/>
        </w:rPr>
        <w:t xml:space="preserve"> Обзор вариантов</w:t>
      </w:r>
      <w:r>
        <w:rPr>
          <w:lang w:val="ru-RU"/>
        </w:rPr>
        <w:t xml:space="preserve"> обучения нейронной сети</w:t>
      </w:r>
    </w:p>
    <w:p w:rsidR="00AC5308" w:rsidRPr="008F5C84" w:rsidRDefault="00AC5308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132E4F" w:rsidRDefault="002C26AB" w:rsidP="00132E4F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Свёрточной</w:t>
      </w:r>
      <w:proofErr w:type="spellEnd"/>
      <w:r>
        <w:rPr>
          <w:sz w:val="28"/>
          <w:szCs w:val="28"/>
        </w:rPr>
        <w:t xml:space="preserve"> нейронной сети, как и любой другой нейронной сети, необходимо обучение. </w:t>
      </w:r>
      <w:r w:rsidR="00132E4F">
        <w:rPr>
          <w:sz w:val="28"/>
          <w:szCs w:val="28"/>
        </w:rPr>
        <w:t>Обучение нейронных сетей может происходить различными способами:</w:t>
      </w:r>
    </w:p>
    <w:p w:rsidR="00132E4F" w:rsidRPr="00132E4F" w:rsidRDefault="00132E4F" w:rsidP="00043CD3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rPr>
          <w:lang w:val="ru-RU"/>
        </w:rPr>
        <w:t>обучение с учителем</w:t>
      </w:r>
      <w:r>
        <w:t>;</w:t>
      </w:r>
    </w:p>
    <w:p w:rsidR="003F04D6" w:rsidRPr="003F04D6" w:rsidRDefault="00132E4F" w:rsidP="00043CD3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rPr>
          <w:lang w:val="ru-RU"/>
        </w:rPr>
        <w:t>обучение без учителя</w:t>
      </w:r>
      <w:r>
        <w:t>;</w:t>
      </w:r>
    </w:p>
    <w:p w:rsidR="00E63D05" w:rsidRPr="00E63D05" w:rsidRDefault="003F04D6" w:rsidP="00043CD3">
      <w:pPr>
        <w:pStyle w:val="a"/>
        <w:numPr>
          <w:ilvl w:val="0"/>
          <w:numId w:val="13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смешанное обучение.</w:t>
      </w:r>
    </w:p>
    <w:p w:rsidR="00AD7F3A" w:rsidRPr="00AD7F3A" w:rsidRDefault="00AD7F3A" w:rsidP="00AD7F3A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Наиболее типичным вариантом обучения для свёрточных нейронных сетей является обучение с учителем. Подобный вид обучения подразумевает наличие алгоритма, которые выполняет обучение нейронной сети. Для того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чтобы обучающий алгоритм мог выполнять свою работу необходима база изображений, которая являлась бы образцом того, как должна работать нейронная сеть.</w:t>
      </w:r>
      <w:r w:rsidRPr="00AD7F3A">
        <w:rPr>
          <w:lang w:val="ru-RU"/>
        </w:rPr>
        <w:t xml:space="preserve"> </w:t>
      </w:r>
      <w:r>
        <w:rPr>
          <w:lang w:val="ru-RU"/>
        </w:rPr>
        <w:t xml:space="preserve">Поиск базы изображений был остановлен </w:t>
      </w:r>
      <w:r w:rsidRPr="00AD7F3A">
        <w:rPr>
          <w:lang w:val="ru-RU"/>
        </w:rPr>
        <w:t>ImageNet.</w:t>
      </w:r>
    </w:p>
    <w:p w:rsidR="008F5C84" w:rsidRPr="008F5C84" w:rsidRDefault="00AD7F3A" w:rsidP="008F5C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F5C84">
        <w:rPr>
          <w:rFonts w:eastAsiaTheme="minorHAnsi"/>
          <w:sz w:val="28"/>
          <w:szCs w:val="28"/>
          <w:lang w:eastAsia="en-US"/>
        </w:rPr>
        <w:t>ImageNe</w:t>
      </w:r>
      <w:r w:rsidR="007434EE" w:rsidRPr="008F5C84">
        <w:rPr>
          <w:rFonts w:eastAsiaTheme="minorHAnsi"/>
          <w:sz w:val="28"/>
          <w:szCs w:val="28"/>
          <w:lang w:eastAsia="en-US"/>
        </w:rPr>
        <w:t xml:space="preserve">t – это </w:t>
      </w:r>
      <w:r w:rsidRPr="008F5C84">
        <w:rPr>
          <w:rFonts w:eastAsiaTheme="minorHAnsi"/>
          <w:sz w:val="28"/>
          <w:szCs w:val="28"/>
          <w:lang w:eastAsia="en-US"/>
        </w:rPr>
        <w:t>проект по созданию и сопровождению массивной базы данных аннотирован</w:t>
      </w:r>
      <w:r w:rsidR="007434EE" w:rsidRPr="008F5C84">
        <w:rPr>
          <w:rFonts w:eastAsiaTheme="minorHAnsi"/>
          <w:sz w:val="28"/>
          <w:szCs w:val="28"/>
          <w:lang w:eastAsia="en-US"/>
        </w:rPr>
        <w:t>ных изображений, предназначенной</w:t>
      </w:r>
      <w:r w:rsidRPr="008F5C84">
        <w:rPr>
          <w:rFonts w:eastAsiaTheme="minorHAnsi"/>
          <w:sz w:val="28"/>
          <w:szCs w:val="28"/>
          <w:lang w:eastAsia="en-US"/>
        </w:rPr>
        <w:t xml:space="preserve"> для отработки и тестирования методов</w:t>
      </w:r>
      <w:r w:rsidR="007434EE" w:rsidRPr="008F5C84">
        <w:rPr>
          <w:rFonts w:eastAsiaTheme="minorHAnsi"/>
          <w:sz w:val="28"/>
          <w:szCs w:val="28"/>
          <w:lang w:eastAsia="en-US"/>
        </w:rPr>
        <w:t xml:space="preserve"> </w:t>
      </w:r>
      <w:hyperlink r:id="rId10" w:tooltip="Распознавание образов" w:history="1">
        <w:r w:rsidRPr="008F5C84">
          <w:rPr>
            <w:rFonts w:eastAsiaTheme="minorHAnsi"/>
            <w:sz w:val="28"/>
            <w:szCs w:val="28"/>
            <w:lang w:eastAsia="en-US"/>
          </w:rPr>
          <w:t>распознавания образов</w:t>
        </w:r>
      </w:hyperlink>
      <w:r w:rsidR="007434EE" w:rsidRPr="008F5C84">
        <w:rPr>
          <w:rFonts w:eastAsiaTheme="minorHAnsi"/>
          <w:sz w:val="28"/>
          <w:szCs w:val="28"/>
          <w:lang w:eastAsia="en-US"/>
        </w:rPr>
        <w:t xml:space="preserve"> </w:t>
      </w:r>
      <w:r w:rsidRPr="008F5C84">
        <w:rPr>
          <w:rFonts w:eastAsiaTheme="minorHAnsi"/>
          <w:sz w:val="28"/>
          <w:szCs w:val="28"/>
          <w:lang w:eastAsia="en-US"/>
        </w:rPr>
        <w:t>и</w:t>
      </w:r>
      <w:r w:rsidR="007434EE" w:rsidRPr="008F5C84">
        <w:rPr>
          <w:rFonts w:eastAsiaTheme="minorHAnsi"/>
          <w:sz w:val="28"/>
          <w:szCs w:val="28"/>
          <w:lang w:eastAsia="en-US"/>
        </w:rPr>
        <w:t xml:space="preserve"> </w:t>
      </w:r>
      <w:hyperlink r:id="rId11" w:tooltip="Компьютерное зрение" w:history="1">
        <w:r w:rsidRPr="008F5C84">
          <w:rPr>
            <w:rFonts w:eastAsiaTheme="minorHAnsi"/>
            <w:sz w:val="28"/>
            <w:szCs w:val="28"/>
            <w:lang w:eastAsia="en-US"/>
          </w:rPr>
          <w:t>машинного зрения</w:t>
        </w:r>
      </w:hyperlink>
      <w:r w:rsidRPr="008F5C84">
        <w:rPr>
          <w:rFonts w:eastAsiaTheme="minorHAnsi"/>
          <w:sz w:val="28"/>
          <w:szCs w:val="28"/>
          <w:lang w:eastAsia="en-US"/>
        </w:rPr>
        <w:t>. По состоянию на 2016 год в базу данных было записано около десяти миллионов URL с изображениями, которые прошл</w:t>
      </w:r>
      <w:r w:rsidR="007434EE" w:rsidRPr="008F5C84">
        <w:rPr>
          <w:rFonts w:eastAsiaTheme="minorHAnsi"/>
          <w:sz w:val="28"/>
          <w:szCs w:val="28"/>
          <w:lang w:eastAsia="en-US"/>
        </w:rPr>
        <w:t>и ручную аннотацию для ImageNet. В</w:t>
      </w:r>
      <w:r w:rsidRPr="008F5C84">
        <w:rPr>
          <w:rFonts w:eastAsiaTheme="minorHAnsi"/>
          <w:sz w:val="28"/>
          <w:szCs w:val="28"/>
          <w:lang w:eastAsia="en-US"/>
        </w:rPr>
        <w:t xml:space="preserve"> аннотациях перечислялись объекты, попавшие на изображение, и прямоугольники с их координатами.</w:t>
      </w:r>
      <w:r w:rsidR="007434EE" w:rsidRPr="008F5C84">
        <w:rPr>
          <w:rFonts w:eastAsiaTheme="minorHAnsi"/>
          <w:sz w:val="28"/>
          <w:szCs w:val="28"/>
          <w:lang w:eastAsia="en-US"/>
        </w:rPr>
        <w:t xml:space="preserve"> </w:t>
      </w:r>
      <w:r w:rsidRPr="008F5C84">
        <w:rPr>
          <w:rFonts w:eastAsiaTheme="minorHAnsi"/>
          <w:sz w:val="28"/>
          <w:szCs w:val="28"/>
          <w:lang w:eastAsia="en-US"/>
        </w:rPr>
        <w:t>База данных с аннотацией и URL изображений от третьих лиц доступна непосредственно через ImageNet, но при этом сами изо</w:t>
      </w:r>
      <w:r w:rsidR="007434EE" w:rsidRPr="008F5C84">
        <w:rPr>
          <w:rFonts w:eastAsiaTheme="minorHAnsi"/>
          <w:sz w:val="28"/>
          <w:szCs w:val="28"/>
          <w:lang w:eastAsia="en-US"/>
        </w:rPr>
        <w:t>бражения не принадлежат проекту</w:t>
      </w:r>
      <w:r w:rsidR="00114199" w:rsidRPr="00114199">
        <w:rPr>
          <w:rFonts w:eastAsiaTheme="minorHAnsi"/>
          <w:sz w:val="28"/>
          <w:szCs w:val="28"/>
          <w:lang w:eastAsia="en-US"/>
        </w:rPr>
        <w:t xml:space="preserve"> [2]</w:t>
      </w:r>
      <w:r w:rsidR="007434EE" w:rsidRPr="008F5C84">
        <w:rPr>
          <w:rFonts w:eastAsiaTheme="minorHAnsi"/>
          <w:sz w:val="28"/>
          <w:szCs w:val="28"/>
          <w:lang w:eastAsia="en-US"/>
        </w:rPr>
        <w:t>.</w:t>
      </w:r>
      <w:r w:rsidR="00442E09" w:rsidRPr="008F5C84">
        <w:rPr>
          <w:rFonts w:eastAsiaTheme="minorHAnsi"/>
          <w:sz w:val="28"/>
          <w:szCs w:val="28"/>
          <w:lang w:eastAsia="en-US"/>
        </w:rPr>
        <w:t xml:space="preserve"> Преимуществом данной базы изображений является наличие дерева изображений структурированного по контексту самого изображения</w:t>
      </w:r>
      <w:r w:rsidR="008F5C84" w:rsidRPr="008F5C84">
        <w:rPr>
          <w:rFonts w:eastAsiaTheme="minorHAnsi"/>
          <w:sz w:val="28"/>
          <w:szCs w:val="28"/>
          <w:lang w:eastAsia="en-US"/>
        </w:rPr>
        <w:t xml:space="preserve"> (рисунок 1.2)</w:t>
      </w:r>
      <w:r w:rsidR="00442E09" w:rsidRPr="008F5C84">
        <w:rPr>
          <w:rFonts w:eastAsiaTheme="minorHAnsi"/>
          <w:sz w:val="28"/>
          <w:szCs w:val="28"/>
          <w:lang w:eastAsia="en-US"/>
        </w:rPr>
        <w:t>. Возможность получения изображений с определённым контекстом позволит в дальнейшем сделать нейронную сеть специализированной на обработке изображений с соответствующим контекстом. Такой подход к использованию программного средства позволит уменьшить время обучения сети и быстрее ввести продукт в эксплуатацию.</w:t>
      </w:r>
      <w:r w:rsidR="008F5C84" w:rsidRPr="008F5C84">
        <w:rPr>
          <w:rFonts w:eastAsiaTheme="minorHAnsi"/>
          <w:sz w:val="28"/>
          <w:szCs w:val="28"/>
          <w:lang w:eastAsia="en-US"/>
        </w:rPr>
        <w:t xml:space="preserve"> </w:t>
      </w:r>
    </w:p>
    <w:p w:rsidR="008F5C84" w:rsidRPr="008F5C84" w:rsidRDefault="008F5C84" w:rsidP="008F5C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8F5C84" w:rsidRPr="002C26AB" w:rsidRDefault="008F5C84" w:rsidP="008F5C8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819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84" w:rsidRPr="002C26AB" w:rsidRDefault="008F5C84" w:rsidP="008F5C84">
      <w:pPr>
        <w:jc w:val="both"/>
        <w:rPr>
          <w:sz w:val="28"/>
          <w:szCs w:val="28"/>
        </w:rPr>
      </w:pPr>
    </w:p>
    <w:p w:rsidR="008F5C84" w:rsidRDefault="008F5C84" w:rsidP="005A30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E41CD3">
        <w:rPr>
          <w:sz w:val="28"/>
          <w:szCs w:val="28"/>
        </w:rPr>
        <w:t xml:space="preserve"> – </w:t>
      </w:r>
      <w:r>
        <w:rPr>
          <w:sz w:val="28"/>
          <w:szCs w:val="28"/>
        </w:rPr>
        <w:t>Фрагмент веб-страницы базы</w:t>
      </w:r>
      <w:r w:rsidR="00C26E19">
        <w:rPr>
          <w:sz w:val="28"/>
          <w:szCs w:val="28"/>
        </w:rPr>
        <w:t xml:space="preserve"> изображений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ImageNet</w:t>
      </w:r>
      <w:r>
        <w:rPr>
          <w:sz w:val="28"/>
          <w:szCs w:val="28"/>
        </w:rPr>
        <w:t>, содержащий дерево изображений структурированных по контексту</w:t>
      </w:r>
    </w:p>
    <w:p w:rsidR="005A30BA" w:rsidRPr="005A30BA" w:rsidRDefault="005A30BA" w:rsidP="005A30BA">
      <w:pPr>
        <w:jc w:val="center"/>
        <w:rPr>
          <w:sz w:val="28"/>
          <w:szCs w:val="28"/>
        </w:rPr>
      </w:pPr>
    </w:p>
    <w:p w:rsidR="00C26E19" w:rsidRDefault="00C26E19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b/>
          <w:lang w:val="ru-RU"/>
        </w:rPr>
        <w:t>1.3</w:t>
      </w:r>
      <w:r>
        <w:rPr>
          <w:lang w:val="ru-RU"/>
        </w:rPr>
        <w:t xml:space="preserve"> Выбор средства построения нейронной сети</w:t>
      </w:r>
    </w:p>
    <w:p w:rsidR="00AC5308" w:rsidRDefault="00AC5308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26E19" w:rsidRDefault="00C26E19" w:rsidP="00C26E19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Построение нейронной сети является важным шагом в реализации проекта. </w:t>
      </w:r>
      <w:r w:rsidR="00F00F25">
        <w:rPr>
          <w:lang w:val="ru-RU"/>
        </w:rPr>
        <w:t xml:space="preserve">Сам процесс построения нейронной сети должен быть </w:t>
      </w:r>
      <w:r w:rsidR="007A5C8C">
        <w:rPr>
          <w:lang w:val="ru-RU"/>
        </w:rPr>
        <w:t>простым и удобным, чтобы сохранить время, потраченное на создание сети и сконцентрироваться на других задачах. С этой целью был произведён поиск различных средств, которые позволили бы сократить процесс создания нейронной сети.</w:t>
      </w:r>
    </w:p>
    <w:p w:rsidR="007A5C8C" w:rsidRDefault="007A5C8C" w:rsidP="00C26E19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В статье </w:t>
      </w:r>
      <w:r w:rsidRPr="00E163E8">
        <w:rPr>
          <w:lang w:val="ru-RU"/>
        </w:rPr>
        <w:t xml:space="preserve">[3] </w:t>
      </w:r>
      <w:r w:rsidR="00E163E8">
        <w:rPr>
          <w:lang w:val="ru-RU"/>
        </w:rPr>
        <w:t>представлены возможности наиболее популярных программных сре</w:t>
      </w:r>
      <w:proofErr w:type="gramStart"/>
      <w:r w:rsidR="00E163E8">
        <w:rPr>
          <w:lang w:val="ru-RU"/>
        </w:rPr>
        <w:t>дств гл</w:t>
      </w:r>
      <w:proofErr w:type="gramEnd"/>
      <w:r w:rsidR="00E163E8">
        <w:rPr>
          <w:lang w:val="ru-RU"/>
        </w:rPr>
        <w:t>убокого обучения</w:t>
      </w:r>
      <w:r w:rsidR="001E7BF0">
        <w:rPr>
          <w:lang w:val="ru-RU"/>
        </w:rPr>
        <w:t xml:space="preserve"> (</w:t>
      </w:r>
      <w:r w:rsidR="00AC5308">
        <w:rPr>
          <w:lang w:val="ru-RU"/>
        </w:rPr>
        <w:t>см. таблицу</w:t>
      </w:r>
      <w:r w:rsidR="001E7BF0">
        <w:rPr>
          <w:lang w:val="ru-RU"/>
        </w:rPr>
        <w:t xml:space="preserve"> 1.1). Кроме того рассмотрены некоторые из фреймворков, представленных в таблице. </w:t>
      </w:r>
    </w:p>
    <w:p w:rsidR="00E163E8" w:rsidRDefault="00E163E8" w:rsidP="00C26E19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E163E8" w:rsidRDefault="00E163E8" w:rsidP="00AC5308">
      <w:pPr>
        <w:pStyle w:val="a"/>
        <w:numPr>
          <w:ilvl w:val="0"/>
          <w:numId w:val="0"/>
        </w:numPr>
        <w:ind w:right="-2"/>
        <w:rPr>
          <w:lang w:val="ru-RU"/>
        </w:rPr>
      </w:pPr>
      <w:r>
        <w:rPr>
          <w:lang w:val="ru-RU"/>
        </w:rPr>
        <w:t>Таблица 1.1</w:t>
      </w:r>
      <w:r w:rsidR="00AC5308">
        <w:rPr>
          <w:lang w:val="ru-RU"/>
        </w:rPr>
        <w:t xml:space="preserve"> – </w:t>
      </w:r>
      <w:r w:rsidRPr="00E163E8">
        <w:rPr>
          <w:lang w:val="ru-RU"/>
        </w:rPr>
        <w:t>Возможности программных сре</w:t>
      </w:r>
      <w:proofErr w:type="gramStart"/>
      <w:r w:rsidRPr="00E163E8">
        <w:rPr>
          <w:lang w:val="ru-RU"/>
        </w:rPr>
        <w:t>дств гл</w:t>
      </w:r>
      <w:proofErr w:type="gramEnd"/>
      <w:r w:rsidRPr="00E163E8">
        <w:rPr>
          <w:lang w:val="ru-RU"/>
        </w:rPr>
        <w:t>убокого обучения</w:t>
      </w:r>
    </w:p>
    <w:tbl>
      <w:tblPr>
        <w:tblW w:w="9356" w:type="dxa"/>
        <w:tblInd w:w="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2693"/>
        <w:gridCol w:w="2552"/>
      </w:tblGrid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>Название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>Язык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Поддерживаемые операционные системы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Поддержка свёрточных сетей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3" w:history="1">
              <w:proofErr w:type="spellStart"/>
              <w:r w:rsidR="001E7BF0" w:rsidRPr="00E163E8">
                <w:rPr>
                  <w:lang w:val="ru-RU"/>
                </w:rPr>
                <w:t>DeepLearnToolbox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Matlab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Windows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Linux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4" w:history="1">
              <w:proofErr w:type="spellStart"/>
              <w:r w:rsidR="001E7BF0" w:rsidRPr="00E163E8">
                <w:rPr>
                  <w:lang w:val="ru-RU"/>
                </w:rPr>
                <w:t>Theano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Python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Windows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Linux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Mac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5" w:history="1">
              <w:r w:rsidR="001E7BF0" w:rsidRPr="00E163E8">
                <w:rPr>
                  <w:lang w:val="ru-RU"/>
                </w:rPr>
                <w:t>Pylearn2</w:t>
              </w:r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Python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Vagrant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6" w:history="1">
              <w:proofErr w:type="spellStart"/>
              <w:r w:rsidR="001E7BF0" w:rsidRPr="00E163E8">
                <w:rPr>
                  <w:lang w:val="ru-RU"/>
                </w:rPr>
                <w:t>Deepnet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Python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7" w:history="1">
              <w:proofErr w:type="spellStart"/>
              <w:r w:rsidR="001E7BF0" w:rsidRPr="00E163E8">
                <w:rPr>
                  <w:lang w:val="ru-RU"/>
                </w:rPr>
                <w:t>Deepmat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Matlab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  <w:bookmarkStart w:id="1" w:name="_GoBack"/>
        <w:bookmarkEnd w:id="1"/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8" w:history="1">
              <w:proofErr w:type="spellStart"/>
              <w:r w:rsidR="001E7BF0" w:rsidRPr="00E163E8">
                <w:rPr>
                  <w:lang w:val="ru-RU"/>
                </w:rPr>
                <w:t>Torch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Lua</w:t>
            </w:r>
            <w:proofErr w:type="spellEnd"/>
            <w:r w:rsidRPr="00E163E8">
              <w:rPr>
                <w:lang w:val="ru-RU"/>
              </w:rPr>
              <w:t>, 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1E7BF0" w:rsidRDefault="001E7BF0" w:rsidP="005139F5">
            <w:pPr>
              <w:pStyle w:val="a"/>
              <w:numPr>
                <w:ilvl w:val="0"/>
                <w:numId w:val="0"/>
              </w:numPr>
              <w:jc w:val="center"/>
            </w:pPr>
            <w:r w:rsidRPr="001E7BF0">
              <w:t>Linux, OS X, iOS, Android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19" w:history="1">
              <w:proofErr w:type="spellStart"/>
              <w:r w:rsidR="001E7BF0" w:rsidRPr="00E163E8">
                <w:rPr>
                  <w:lang w:val="ru-RU"/>
                </w:rPr>
                <w:t>Darch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>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Windows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Linux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20" w:history="1">
              <w:r w:rsidR="001E7BF0" w:rsidRPr="00E163E8">
                <w:rPr>
                  <w:lang w:val="ru-RU"/>
                </w:rPr>
                <w:t>Caff</w:t>
              </w:r>
            </w:hyperlink>
            <w:r w:rsidR="001E7BF0" w:rsidRPr="00E163E8">
              <w:rPr>
                <w:lang w:val="ru-RU"/>
              </w:rPr>
              <w:t>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 xml:space="preserve">C++, </w:t>
            </w:r>
            <w:proofErr w:type="spellStart"/>
            <w:r w:rsidRPr="00E163E8">
              <w:rPr>
                <w:lang w:val="ru-RU"/>
              </w:rPr>
              <w:t>Python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Matlab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  <w:r w:rsidRPr="00E163E8">
              <w:rPr>
                <w:lang w:val="ru-RU"/>
              </w:rPr>
              <w:t>, OS X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21" w:history="1">
              <w:proofErr w:type="spellStart"/>
              <w:r w:rsidR="001E7BF0" w:rsidRPr="00E163E8">
                <w:rPr>
                  <w:lang w:val="ru-RU"/>
                </w:rPr>
                <w:t>nnForge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>С++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22" w:history="1">
              <w:r w:rsidR="001E7BF0" w:rsidRPr="00E163E8">
                <w:rPr>
                  <w:lang w:val="ru-RU"/>
                </w:rPr>
                <w:t>CXXNET</w:t>
              </w:r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>С++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23" w:history="1">
              <w:proofErr w:type="spellStart"/>
              <w:r w:rsidR="001E7BF0" w:rsidRPr="00E163E8">
                <w:rPr>
                  <w:lang w:val="ru-RU"/>
                </w:rPr>
                <w:t>Cuda-convnet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E163E8">
              <w:rPr>
                <w:lang w:val="ru-RU"/>
              </w:rPr>
              <w:t>С++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Windows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1E7BF0" w:rsidRPr="00E163E8" w:rsidTr="00AC5308"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AC5308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hyperlink r:id="rId24" w:history="1">
              <w:proofErr w:type="spellStart"/>
              <w:r w:rsidR="001E7BF0" w:rsidRPr="00E163E8">
                <w:rPr>
                  <w:lang w:val="ru-RU"/>
                </w:rPr>
                <w:t>Cuda</w:t>
              </w:r>
              <w:proofErr w:type="spellEnd"/>
              <w:r w:rsidR="001E7BF0" w:rsidRPr="00E163E8">
                <w:rPr>
                  <w:lang w:val="ru-RU"/>
                </w:rPr>
                <w:t xml:space="preserve"> CNN</w:t>
              </w:r>
            </w:hyperlink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Matlab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proofErr w:type="spellStart"/>
            <w:r w:rsidRPr="00E163E8">
              <w:rPr>
                <w:lang w:val="ru-RU"/>
              </w:rPr>
              <w:t>Linux</w:t>
            </w:r>
            <w:proofErr w:type="spellEnd"/>
            <w:r w:rsidRPr="00E163E8">
              <w:rPr>
                <w:lang w:val="ru-RU"/>
              </w:rPr>
              <w:t xml:space="preserve">, </w:t>
            </w:r>
            <w:proofErr w:type="spellStart"/>
            <w:r w:rsidRPr="00E163E8">
              <w:rPr>
                <w:lang w:val="ru-RU"/>
              </w:rPr>
              <w:t>Windows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E7BF0" w:rsidRPr="00E163E8" w:rsidRDefault="001E7BF0" w:rsidP="005139F5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</w:tbl>
    <w:p w:rsidR="00E163E8" w:rsidRDefault="00E163E8" w:rsidP="00E163E8">
      <w:pPr>
        <w:pStyle w:val="a"/>
        <w:numPr>
          <w:ilvl w:val="0"/>
          <w:numId w:val="0"/>
        </w:numPr>
        <w:rPr>
          <w:lang w:val="ru-RU"/>
        </w:rPr>
      </w:pPr>
    </w:p>
    <w:p w:rsidR="00D839B6" w:rsidRDefault="000A36F7" w:rsidP="001E7BF0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Автор статьи </w:t>
      </w:r>
      <w:r w:rsidRPr="000A36F7">
        <w:rPr>
          <w:lang w:val="ru-RU"/>
        </w:rPr>
        <w:t xml:space="preserve">[3] </w:t>
      </w:r>
      <w:r>
        <w:rPr>
          <w:lang w:val="ru-RU"/>
        </w:rPr>
        <w:t xml:space="preserve">для дальнейшего рассмотрения выбрал четыре библиотеки: </w:t>
      </w:r>
      <w:hyperlink r:id="rId25" w:anchor="TheanoLib" w:history="1">
        <w:proofErr w:type="spellStart"/>
        <w:r w:rsidRPr="000A36F7">
          <w:rPr>
            <w:lang w:val="ru-RU"/>
          </w:rPr>
          <w:t>Theano</w:t>
        </w:r>
        <w:proofErr w:type="spellEnd"/>
      </w:hyperlink>
      <w:r w:rsidR="00D839B6">
        <w:rPr>
          <w:lang w:val="ru-RU"/>
        </w:rPr>
        <w:t xml:space="preserve"> и</w:t>
      </w:r>
      <w:r>
        <w:rPr>
          <w:lang w:val="ru-RU"/>
        </w:rPr>
        <w:t xml:space="preserve"> </w:t>
      </w:r>
      <w:hyperlink r:id="rId26" w:anchor="Pylearn2Lib" w:history="1">
        <w:r w:rsidRPr="000A36F7">
          <w:rPr>
            <w:lang w:val="ru-RU"/>
          </w:rPr>
          <w:t>Pylearn2</w:t>
        </w:r>
      </w:hyperlink>
      <w:r w:rsidRPr="000A36F7">
        <w:rPr>
          <w:lang w:val="ru-RU"/>
        </w:rPr>
        <w:t xml:space="preserve"> </w:t>
      </w:r>
      <w:r>
        <w:rPr>
          <w:lang w:val="ru-RU"/>
        </w:rPr>
        <w:t xml:space="preserve">являются </w:t>
      </w:r>
      <w:r w:rsidRPr="000A36F7">
        <w:rPr>
          <w:lang w:val="ru-RU"/>
        </w:rPr>
        <w:t>одни</w:t>
      </w:r>
      <w:r>
        <w:rPr>
          <w:lang w:val="ru-RU"/>
        </w:rPr>
        <w:t>ми</w:t>
      </w:r>
      <w:r w:rsidRPr="000A36F7">
        <w:rPr>
          <w:lang w:val="ru-RU"/>
        </w:rPr>
        <w:t xml:space="preserve"> из самых зрелых и функционально полных библиотек,</w:t>
      </w:r>
      <w:r w:rsidR="00D839B6">
        <w:rPr>
          <w:lang w:val="ru-RU"/>
        </w:rPr>
        <w:t xml:space="preserve"> </w:t>
      </w:r>
      <w:hyperlink r:id="rId27" w:anchor="TorchLib" w:history="1">
        <w:proofErr w:type="spellStart"/>
        <w:r w:rsidRPr="000A36F7">
          <w:rPr>
            <w:lang w:val="ru-RU"/>
          </w:rPr>
          <w:t>Torch</w:t>
        </w:r>
        <w:proofErr w:type="spellEnd"/>
      </w:hyperlink>
      <w:r w:rsidR="00D839B6">
        <w:rPr>
          <w:lang w:val="ru-RU"/>
        </w:rPr>
        <w:t xml:space="preserve"> </w:t>
      </w:r>
      <w:r w:rsidRPr="000A36F7">
        <w:rPr>
          <w:lang w:val="ru-RU"/>
        </w:rPr>
        <w:t>и</w:t>
      </w:r>
      <w:r w:rsidR="00D839B6">
        <w:rPr>
          <w:lang w:val="ru-RU"/>
        </w:rPr>
        <w:t xml:space="preserve"> </w:t>
      </w:r>
      <w:hyperlink r:id="rId28" w:anchor="CaffeLib" w:history="1">
        <w:r w:rsidRPr="000A36F7">
          <w:rPr>
            <w:lang w:val="ru-RU"/>
          </w:rPr>
          <w:t>Caffe</w:t>
        </w:r>
      </w:hyperlink>
      <w:r w:rsidR="00D839B6">
        <w:rPr>
          <w:lang w:val="ru-RU"/>
        </w:rPr>
        <w:t xml:space="preserve"> – широко используются</w:t>
      </w:r>
      <w:r w:rsidRPr="000A36F7">
        <w:rPr>
          <w:lang w:val="ru-RU"/>
        </w:rPr>
        <w:t xml:space="preserve"> сообществом.</w:t>
      </w:r>
      <w:r w:rsidR="00D839B6">
        <w:rPr>
          <w:lang w:val="ru-RU"/>
        </w:rPr>
        <w:t xml:space="preserve"> Из данного списка не только </w:t>
      </w:r>
      <w:proofErr w:type="spellStart"/>
      <w:r w:rsidR="00D839B6">
        <w:t>Theano</w:t>
      </w:r>
      <w:proofErr w:type="spellEnd"/>
      <w:r w:rsidR="00D839B6" w:rsidRPr="00D839B6">
        <w:rPr>
          <w:lang w:val="ru-RU"/>
        </w:rPr>
        <w:t xml:space="preserve">, </w:t>
      </w:r>
      <w:proofErr w:type="spellStart"/>
      <w:r w:rsidR="00D839B6">
        <w:t>Pylearn</w:t>
      </w:r>
      <w:proofErr w:type="spellEnd"/>
      <w:r w:rsidR="00D839B6" w:rsidRPr="00D839B6">
        <w:rPr>
          <w:lang w:val="ru-RU"/>
        </w:rPr>
        <w:t xml:space="preserve">2 </w:t>
      </w:r>
      <w:r w:rsidR="00D839B6">
        <w:rPr>
          <w:lang w:val="ru-RU"/>
        </w:rPr>
        <w:t xml:space="preserve">и </w:t>
      </w:r>
      <w:r w:rsidR="00D839B6">
        <w:t>Caffe</w:t>
      </w:r>
      <w:r w:rsidR="00D839B6" w:rsidRPr="00D839B6">
        <w:rPr>
          <w:lang w:val="ru-RU"/>
        </w:rPr>
        <w:t xml:space="preserve"> </w:t>
      </w:r>
      <w:r w:rsidR="00D839B6">
        <w:rPr>
          <w:lang w:val="ru-RU"/>
        </w:rPr>
        <w:lastRenderedPageBreak/>
        <w:t xml:space="preserve">поддерживают язык программирования </w:t>
      </w:r>
      <w:r w:rsidR="00D839B6">
        <w:t>Python</w:t>
      </w:r>
      <w:r w:rsidR="00D839B6" w:rsidRPr="00D839B6">
        <w:rPr>
          <w:lang w:val="ru-RU"/>
        </w:rPr>
        <w:t xml:space="preserve"> </w:t>
      </w:r>
      <w:r w:rsidR="00D839B6">
        <w:rPr>
          <w:lang w:val="ru-RU"/>
        </w:rPr>
        <w:t xml:space="preserve">и операционные системы </w:t>
      </w:r>
      <w:r w:rsidR="00D839B6">
        <w:t>Linux</w:t>
      </w:r>
      <w:r w:rsidR="00D839B6">
        <w:rPr>
          <w:lang w:val="ru-RU"/>
        </w:rPr>
        <w:t xml:space="preserve">. Выбор был остановлен на библиотеке </w:t>
      </w:r>
      <w:r w:rsidR="00D839B6">
        <w:t>Caffe</w:t>
      </w:r>
      <w:r w:rsidR="00D839B6">
        <w:rPr>
          <w:lang w:val="ru-RU"/>
        </w:rPr>
        <w:t>.</w:t>
      </w:r>
    </w:p>
    <w:p w:rsidR="00D839B6" w:rsidRDefault="00D839B6" w:rsidP="00D839B6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D839B6">
        <w:rPr>
          <w:lang w:val="ru-RU"/>
        </w:rPr>
        <w:t xml:space="preserve">Caffe реализована с использованием языка программирования C++, имеются обертки на </w:t>
      </w:r>
      <w:proofErr w:type="spellStart"/>
      <w:r w:rsidRPr="00D839B6">
        <w:rPr>
          <w:lang w:val="ru-RU"/>
        </w:rPr>
        <w:t>Python</w:t>
      </w:r>
      <w:proofErr w:type="spellEnd"/>
      <w:r w:rsidRPr="00D839B6">
        <w:rPr>
          <w:lang w:val="ru-RU"/>
        </w:rPr>
        <w:t xml:space="preserve"> и MATLAB. Официально подде</w:t>
      </w:r>
      <w:r>
        <w:rPr>
          <w:lang w:val="ru-RU"/>
        </w:rPr>
        <w:t>рживаемые операционные системы –</w:t>
      </w:r>
      <w:r w:rsidRPr="00D839B6">
        <w:rPr>
          <w:lang w:val="ru-RU"/>
        </w:rPr>
        <w:t xml:space="preserve"> </w:t>
      </w:r>
      <w:proofErr w:type="spellStart"/>
      <w:r w:rsidRPr="00D839B6">
        <w:rPr>
          <w:lang w:val="ru-RU"/>
        </w:rPr>
        <w:t>Linux</w:t>
      </w:r>
      <w:proofErr w:type="spellEnd"/>
      <w:r w:rsidRPr="00D839B6">
        <w:rPr>
          <w:lang w:val="ru-RU"/>
        </w:rPr>
        <w:t xml:space="preserve"> и OS X</w:t>
      </w:r>
      <w:r>
        <w:rPr>
          <w:lang w:val="ru-RU"/>
        </w:rPr>
        <w:t>.</w:t>
      </w:r>
      <w:r w:rsidRPr="00D839B6">
        <w:rPr>
          <w:lang w:val="ru-RU"/>
        </w:rPr>
        <w:t xml:space="preserve"> Для ускорения вычислений Caffe может быть </w:t>
      </w:r>
      <w:proofErr w:type="gramStart"/>
      <w:r w:rsidRPr="00D839B6">
        <w:rPr>
          <w:lang w:val="ru-RU"/>
        </w:rPr>
        <w:t>запущена</w:t>
      </w:r>
      <w:proofErr w:type="gramEnd"/>
      <w:r w:rsidRPr="00D839B6">
        <w:rPr>
          <w:lang w:val="ru-RU"/>
        </w:rPr>
        <w:t xml:space="preserve"> на GPU с использованием базовых возможностей технологии CUDA или библиотеки примитивов глубокого обучения</w:t>
      </w:r>
      <w:r>
        <w:rPr>
          <w:lang w:val="ru-RU"/>
        </w:rPr>
        <w:t xml:space="preserve"> </w:t>
      </w:r>
      <w:hyperlink r:id="rId29" w:history="1">
        <w:proofErr w:type="spellStart"/>
        <w:r w:rsidRPr="00D839B6">
          <w:rPr>
            <w:lang w:val="ru-RU"/>
          </w:rPr>
          <w:t>cuDNN</w:t>
        </w:r>
        <w:proofErr w:type="spellEnd"/>
      </w:hyperlink>
      <w:r w:rsidRPr="00D839B6">
        <w:rPr>
          <w:lang w:val="ru-RU"/>
        </w:rPr>
        <w:t>.</w:t>
      </w:r>
    </w:p>
    <w:p w:rsidR="00D839B6" w:rsidRDefault="00D839B6" w:rsidP="00D839B6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D839B6">
        <w:rPr>
          <w:lang w:val="ru-RU"/>
        </w:rPr>
        <w:t>Разработчики Caffe поддерживают возможности создания, об</w:t>
      </w:r>
      <w:r w:rsidR="009D0B4D">
        <w:rPr>
          <w:lang w:val="ru-RU"/>
        </w:rPr>
        <w:t xml:space="preserve">учения и тестирования </w:t>
      </w:r>
      <w:proofErr w:type="spellStart"/>
      <w:r w:rsidR="009D0B4D">
        <w:rPr>
          <w:lang w:val="ru-RU"/>
        </w:rPr>
        <w:t>полносвяз</w:t>
      </w:r>
      <w:r w:rsidRPr="00D839B6">
        <w:rPr>
          <w:lang w:val="ru-RU"/>
        </w:rPr>
        <w:t>нных</w:t>
      </w:r>
      <w:proofErr w:type="spellEnd"/>
      <w:r w:rsidRPr="00D839B6">
        <w:rPr>
          <w:lang w:val="ru-RU"/>
        </w:rPr>
        <w:t xml:space="preserve"> и сверточных </w:t>
      </w:r>
      <w:proofErr w:type="spellStart"/>
      <w:r w:rsidRPr="00D839B6">
        <w:rPr>
          <w:lang w:val="ru-RU"/>
        </w:rPr>
        <w:t>нейросетей</w:t>
      </w:r>
      <w:proofErr w:type="spellEnd"/>
      <w:r w:rsidRPr="00D839B6">
        <w:rPr>
          <w:lang w:val="ru-RU"/>
        </w:rPr>
        <w:t>. Входные данные и преобразования описываются понятием</w:t>
      </w:r>
      <w:r>
        <w:rPr>
          <w:lang w:val="ru-RU"/>
        </w:rPr>
        <w:t xml:space="preserve"> </w:t>
      </w:r>
      <w:r w:rsidRPr="00D839B6">
        <w:rPr>
          <w:lang w:val="ru-RU"/>
        </w:rPr>
        <w:t>слоя. В зависимости от формата хранения могут использоваться следующие типы слоев исходных данных:</w:t>
      </w:r>
    </w:p>
    <w:p w:rsidR="00D839B6" w:rsidRPr="00D839B6" w:rsidRDefault="00D839B6" w:rsidP="00E41CD3">
      <w:pPr>
        <w:pStyle w:val="a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D839B6">
        <w:rPr>
          <w:lang w:val="ru-RU"/>
        </w:rPr>
        <w:t xml:space="preserve">DATA </w:t>
      </w:r>
      <w:r w:rsidR="009D0B4D">
        <w:rPr>
          <w:lang w:val="ru-RU"/>
        </w:rPr>
        <w:t>–</w:t>
      </w:r>
      <w:r w:rsidRPr="00D839B6">
        <w:rPr>
          <w:lang w:val="ru-RU"/>
        </w:rPr>
        <w:t xml:space="preserve"> определяет слой данных в формате </w:t>
      </w:r>
      <w:proofErr w:type="spellStart"/>
      <w:r w:rsidRPr="00D839B6">
        <w:rPr>
          <w:lang w:val="ru-RU"/>
        </w:rPr>
        <w:t>leveldb</w:t>
      </w:r>
      <w:proofErr w:type="spellEnd"/>
      <w:r w:rsidRPr="00D839B6">
        <w:rPr>
          <w:lang w:val="ru-RU"/>
        </w:rPr>
        <w:t xml:space="preserve"> и </w:t>
      </w:r>
      <w:proofErr w:type="spellStart"/>
      <w:r w:rsidRPr="00D839B6">
        <w:rPr>
          <w:lang w:val="ru-RU"/>
        </w:rPr>
        <w:t>lmdb</w:t>
      </w:r>
      <w:proofErr w:type="spellEnd"/>
      <w:r w:rsidRPr="00D839B6">
        <w:rPr>
          <w:lang w:val="ru-RU"/>
        </w:rPr>
        <w:t>.</w:t>
      </w:r>
    </w:p>
    <w:p w:rsidR="00D839B6" w:rsidRPr="00D839B6" w:rsidRDefault="00D839B6" w:rsidP="00E41CD3">
      <w:pPr>
        <w:pStyle w:val="a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D839B6">
        <w:rPr>
          <w:lang w:val="ru-RU"/>
        </w:rPr>
        <w:t xml:space="preserve">HDF5_DATA </w:t>
      </w:r>
      <w:r w:rsidR="009D0B4D">
        <w:rPr>
          <w:lang w:val="ru-RU"/>
        </w:rPr>
        <w:t>–</w:t>
      </w:r>
      <w:r w:rsidR="009D0B4D" w:rsidRPr="00D839B6">
        <w:rPr>
          <w:lang w:val="ru-RU"/>
        </w:rPr>
        <w:t xml:space="preserve"> </w:t>
      </w:r>
      <w:r w:rsidRPr="00D839B6">
        <w:rPr>
          <w:lang w:val="ru-RU"/>
        </w:rPr>
        <w:t>слой данных в формате hdf5.</w:t>
      </w:r>
    </w:p>
    <w:p w:rsidR="009D0B4D" w:rsidRDefault="00D839B6" w:rsidP="00E41CD3">
      <w:pPr>
        <w:pStyle w:val="a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D839B6">
        <w:rPr>
          <w:lang w:val="ru-RU"/>
        </w:rPr>
        <w:t xml:space="preserve">IMAGE_DATA </w:t>
      </w:r>
      <w:r w:rsidR="009D0B4D">
        <w:rPr>
          <w:lang w:val="ru-RU"/>
        </w:rPr>
        <w:t>–</w:t>
      </w:r>
      <w:r w:rsidR="009D0B4D" w:rsidRPr="00D839B6">
        <w:rPr>
          <w:lang w:val="ru-RU"/>
        </w:rPr>
        <w:t xml:space="preserve"> </w:t>
      </w:r>
      <w:r w:rsidRPr="00D839B6">
        <w:rPr>
          <w:lang w:val="ru-RU"/>
        </w:rPr>
        <w:t>простой формат, который предполагает, что в файле приведен список изображений с указанием метки класса.</w:t>
      </w:r>
    </w:p>
    <w:p w:rsidR="00D839B6" w:rsidRPr="009D0B4D" w:rsidRDefault="00D839B6" w:rsidP="009D0B4D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9D0B4D">
        <w:rPr>
          <w:lang w:val="ru-RU"/>
        </w:rPr>
        <w:t>Преобразования могут быть заданы с помощью слоев:</w:t>
      </w:r>
    </w:p>
    <w:p w:rsidR="00D839B6" w:rsidRPr="00D839B6" w:rsidRDefault="00D839B6" w:rsidP="00E41CD3">
      <w:pPr>
        <w:pStyle w:val="a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D839B6">
        <w:rPr>
          <w:lang w:val="ru-RU"/>
        </w:rPr>
        <w:t xml:space="preserve">INNER_PRODUCT </w:t>
      </w:r>
      <w:r w:rsidR="009D0B4D">
        <w:rPr>
          <w:lang w:val="ru-RU"/>
        </w:rPr>
        <w:t>–</w:t>
      </w:r>
      <w:r w:rsidR="009D0B4D" w:rsidRPr="00D839B6">
        <w:rPr>
          <w:lang w:val="ru-RU"/>
        </w:rPr>
        <w:t xml:space="preserve"> </w:t>
      </w:r>
      <w:r w:rsidRPr="00D839B6">
        <w:rPr>
          <w:lang w:val="ru-RU"/>
        </w:rPr>
        <w:t>полностью связанный слой.</w:t>
      </w:r>
    </w:p>
    <w:p w:rsidR="00D839B6" w:rsidRPr="00D839B6" w:rsidRDefault="00D839B6" w:rsidP="00E41CD3">
      <w:pPr>
        <w:pStyle w:val="a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D839B6">
        <w:rPr>
          <w:lang w:val="ru-RU"/>
        </w:rPr>
        <w:t xml:space="preserve">CONVOLUTION </w:t>
      </w:r>
      <w:r w:rsidR="009D0B4D">
        <w:rPr>
          <w:lang w:val="ru-RU"/>
        </w:rPr>
        <w:t>–</w:t>
      </w:r>
      <w:r w:rsidR="009D0B4D" w:rsidRPr="00D839B6">
        <w:rPr>
          <w:lang w:val="ru-RU"/>
        </w:rPr>
        <w:t xml:space="preserve"> </w:t>
      </w:r>
      <w:r w:rsidRPr="00D839B6">
        <w:rPr>
          <w:lang w:val="ru-RU"/>
        </w:rPr>
        <w:t>сверточный слой.</w:t>
      </w:r>
    </w:p>
    <w:p w:rsidR="00D839B6" w:rsidRPr="00D839B6" w:rsidRDefault="00D839B6" w:rsidP="00E41CD3">
      <w:pPr>
        <w:pStyle w:val="a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D839B6">
        <w:rPr>
          <w:lang w:val="ru-RU"/>
        </w:rPr>
        <w:t xml:space="preserve">POOLING </w:t>
      </w:r>
      <w:r w:rsidR="009D0B4D">
        <w:rPr>
          <w:lang w:val="ru-RU"/>
        </w:rPr>
        <w:t>–</w:t>
      </w:r>
      <w:r w:rsidR="009D0B4D" w:rsidRPr="00D839B6">
        <w:rPr>
          <w:lang w:val="ru-RU"/>
        </w:rPr>
        <w:t xml:space="preserve"> </w:t>
      </w:r>
      <w:r w:rsidRPr="00D839B6">
        <w:rPr>
          <w:lang w:val="ru-RU"/>
        </w:rPr>
        <w:t>слой пространственного объединения.</w:t>
      </w:r>
    </w:p>
    <w:p w:rsidR="00D839B6" w:rsidRPr="005A30BA" w:rsidRDefault="00D839B6" w:rsidP="00E41CD3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 w:rsidRPr="005A30BA">
        <w:t xml:space="preserve">Local Response Normalization (LRN) — </w:t>
      </w:r>
      <w:r w:rsidRPr="00D839B6">
        <w:rPr>
          <w:lang w:val="ru-RU"/>
        </w:rPr>
        <w:t>слой</w:t>
      </w:r>
      <w:r w:rsidRPr="005A30BA">
        <w:t xml:space="preserve"> </w:t>
      </w:r>
      <w:r w:rsidRPr="00D839B6">
        <w:rPr>
          <w:lang w:val="ru-RU"/>
        </w:rPr>
        <w:t>локальной</w:t>
      </w:r>
      <w:r w:rsidRPr="005A30BA">
        <w:t xml:space="preserve"> </w:t>
      </w:r>
      <w:r w:rsidRPr="00D839B6">
        <w:rPr>
          <w:lang w:val="ru-RU"/>
        </w:rPr>
        <w:t>нормализации</w:t>
      </w:r>
      <w:r w:rsidRPr="005A30BA">
        <w:t>.</w:t>
      </w:r>
    </w:p>
    <w:p w:rsidR="00D839B6" w:rsidRPr="005A30BA" w:rsidRDefault="00D839B6" w:rsidP="00D839B6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D839B6">
        <w:rPr>
          <w:lang w:val="ru-RU"/>
        </w:rPr>
        <w:t>Наряду с этим, при формировании преобразований могут использоваться различные функции активации</w:t>
      </w:r>
      <w:r w:rsidR="009D0B4D">
        <w:rPr>
          <w:lang w:val="ru-RU"/>
        </w:rPr>
        <w:t xml:space="preserve"> </w:t>
      </w:r>
      <w:r w:rsidR="009D0B4D" w:rsidRPr="009D0B4D">
        <w:rPr>
          <w:lang w:val="ru-RU"/>
        </w:rPr>
        <w:t>[3]</w:t>
      </w:r>
      <w:r w:rsidRPr="00D839B6">
        <w:rPr>
          <w:lang w:val="ru-RU"/>
        </w:rPr>
        <w:t>.</w:t>
      </w:r>
    </w:p>
    <w:p w:rsidR="009D0B4D" w:rsidRDefault="009D0B4D" w:rsidP="009D0B4D">
      <w:pPr>
        <w:ind w:firstLine="709"/>
        <w:jc w:val="both"/>
        <w:rPr>
          <w:sz w:val="28"/>
          <w:szCs w:val="28"/>
        </w:rPr>
      </w:pPr>
    </w:p>
    <w:p w:rsidR="009D0B4D" w:rsidRPr="002C26AB" w:rsidRDefault="009D0B4D" w:rsidP="009D0B4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8550" cy="318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4D" w:rsidRPr="002C26AB" w:rsidRDefault="009D0B4D" w:rsidP="009D0B4D">
      <w:pPr>
        <w:jc w:val="both"/>
        <w:rPr>
          <w:sz w:val="28"/>
          <w:szCs w:val="28"/>
        </w:rPr>
      </w:pPr>
    </w:p>
    <w:p w:rsidR="009D0B4D" w:rsidRPr="00B95550" w:rsidRDefault="00B95550" w:rsidP="00B95550">
      <w:pPr>
        <w:pStyle w:val="a"/>
        <w:numPr>
          <w:ilvl w:val="0"/>
          <w:numId w:val="0"/>
        </w:numPr>
        <w:ind w:firstLine="709"/>
        <w:jc w:val="center"/>
        <w:rPr>
          <w:lang w:val="ru-RU"/>
        </w:rPr>
      </w:pPr>
      <w:r w:rsidRPr="00B95550">
        <w:rPr>
          <w:lang w:val="ru-RU"/>
        </w:rPr>
        <w:t>Рисунок 1.3</w:t>
      </w:r>
      <w:r w:rsidR="00E41CD3">
        <w:rPr>
          <w:lang w:val="ru-RU"/>
        </w:rPr>
        <w:t xml:space="preserve"> –</w:t>
      </w:r>
      <w:r>
        <w:rPr>
          <w:lang w:val="ru-RU"/>
        </w:rPr>
        <w:t xml:space="preserve"> Сравнение времени обучения выбранными библиотеками свёрточных сетей. </w:t>
      </w:r>
      <w:r>
        <w:t>GPU</w:t>
      </w:r>
      <w:r>
        <w:rPr>
          <w:lang w:val="ru-RU"/>
        </w:rPr>
        <w:t xml:space="preserve"> реализация.</w:t>
      </w:r>
    </w:p>
    <w:p w:rsidR="00B95550" w:rsidRDefault="00B95550" w:rsidP="009D0B4D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B95550" w:rsidRDefault="00604B53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604B53">
        <w:rPr>
          <w:b/>
          <w:lang w:val="ru-RU"/>
        </w:rPr>
        <w:lastRenderedPageBreak/>
        <w:t xml:space="preserve">1.4 </w:t>
      </w:r>
      <w:r>
        <w:rPr>
          <w:lang w:val="ru-RU"/>
        </w:rPr>
        <w:t>Выбор средства для реализации</w:t>
      </w:r>
      <w:r w:rsidR="00FC0ACD">
        <w:rPr>
          <w:lang w:val="ru-RU"/>
        </w:rPr>
        <w:t xml:space="preserve"> внешнего интерфейса сервера</w:t>
      </w:r>
    </w:p>
    <w:p w:rsidR="005139F5" w:rsidRDefault="005139F5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55BBF" w:rsidRDefault="00FC0ACD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Наиболее простыми и популярными </w:t>
      </w:r>
      <w:r>
        <w:t>Python</w:t>
      </w:r>
      <w:r>
        <w:rPr>
          <w:lang w:val="ru-RU"/>
        </w:rPr>
        <w:t xml:space="preserve">-фреймворками для работы с сетью являются </w:t>
      </w:r>
      <w:r>
        <w:t>Bottle</w:t>
      </w:r>
      <w:r w:rsidRPr="00FC0AC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Flask</w:t>
      </w:r>
      <w:r>
        <w:rPr>
          <w:lang w:val="ru-RU"/>
        </w:rPr>
        <w:t>. Ниже подробнее рассматриваются эти 2 фреймворка.</w:t>
      </w:r>
    </w:p>
    <w:p w:rsidR="00FC0ACD" w:rsidRDefault="00AC5308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  <w:hyperlink r:id="rId31" w:history="1">
        <w:proofErr w:type="spellStart"/>
        <w:r w:rsidR="00A55BBF" w:rsidRPr="00A55BBF">
          <w:rPr>
            <w:lang w:val="ru-RU"/>
          </w:rPr>
          <w:t>Bottle</w:t>
        </w:r>
        <w:proofErr w:type="spellEnd"/>
      </w:hyperlink>
      <w:r w:rsidR="00A55BBF">
        <w:rPr>
          <w:lang w:val="ru-RU"/>
        </w:rPr>
        <w:t xml:space="preserve"> – </w:t>
      </w:r>
      <w:r w:rsidR="00A55BBF" w:rsidRPr="00A55BBF">
        <w:rPr>
          <w:lang w:val="ru-RU"/>
        </w:rPr>
        <w:t xml:space="preserve">это быстрый, простой и легкий микро веб-фреймворк для </w:t>
      </w:r>
      <w:proofErr w:type="spellStart"/>
      <w:r w:rsidR="00A55BBF" w:rsidRPr="00A55BBF">
        <w:rPr>
          <w:lang w:val="ru-RU"/>
        </w:rPr>
        <w:t>Python</w:t>
      </w:r>
      <w:proofErr w:type="spellEnd"/>
      <w:r w:rsidR="00A55BBF" w:rsidRPr="00A55BBF">
        <w:rPr>
          <w:lang w:val="ru-RU"/>
        </w:rPr>
        <w:t xml:space="preserve">. Он распространяется в виде одного файла-модуля и не имеет никаких зависимостей, кроме стандартной библиотеки </w:t>
      </w:r>
      <w:proofErr w:type="spellStart"/>
      <w:r w:rsidR="00A55BBF" w:rsidRPr="00A55BBF">
        <w:rPr>
          <w:lang w:val="ru-RU"/>
        </w:rPr>
        <w:t>Python</w:t>
      </w:r>
      <w:proofErr w:type="spellEnd"/>
      <w:r w:rsidR="00A55BBF" w:rsidRPr="00A55BBF">
        <w:rPr>
          <w:lang w:val="ru-RU"/>
        </w:rPr>
        <w:t xml:space="preserve">. </w:t>
      </w:r>
      <w:proofErr w:type="gramStart"/>
      <w:r w:rsidR="00A55BBF" w:rsidRPr="005A30BA">
        <w:rPr>
          <w:lang w:val="ru-RU"/>
        </w:rPr>
        <w:t>Данный</w:t>
      </w:r>
      <w:proofErr w:type="gramEnd"/>
      <w:r w:rsidR="00A55BBF" w:rsidRPr="005A30BA">
        <w:rPr>
          <w:lang w:val="ru-RU"/>
        </w:rPr>
        <w:t xml:space="preserve"> фреймворк требует  установленный </w:t>
      </w:r>
      <w:r w:rsidR="00A55BBF">
        <w:t>Python</w:t>
      </w:r>
      <w:r w:rsidR="00A55BBF" w:rsidRPr="005A30BA">
        <w:rPr>
          <w:lang w:val="ru-RU"/>
        </w:rPr>
        <w:t xml:space="preserve"> версии 2.5 или выше. </w:t>
      </w:r>
      <w:r w:rsidR="00A55BBF" w:rsidRPr="00A55BBF">
        <w:rPr>
          <w:lang w:val="ru-RU"/>
        </w:rPr>
        <w:t xml:space="preserve">Как было сказано выше </w:t>
      </w:r>
      <w:r w:rsidR="00A55BBF">
        <w:t>Bottle</w:t>
      </w:r>
      <w:r w:rsidR="00A55BBF" w:rsidRPr="00A55BBF">
        <w:rPr>
          <w:lang w:val="ru-RU"/>
        </w:rPr>
        <w:t xml:space="preserve"> не имеет дополнительных зависимостей, что упрощает процесс установки.</w:t>
      </w:r>
      <w:r w:rsidR="00A55BBF">
        <w:rPr>
          <w:lang w:val="ru-RU"/>
        </w:rPr>
        <w:t xml:space="preserve"> Для установки </w:t>
      </w:r>
      <w:proofErr w:type="spellStart"/>
      <w:r w:rsidR="00A55BBF" w:rsidRPr="00A55BBF">
        <w:rPr>
          <w:lang w:val="ru-RU"/>
        </w:rPr>
        <w:t>Bottle</w:t>
      </w:r>
      <w:proofErr w:type="spellEnd"/>
      <w:r w:rsidR="00A55BBF" w:rsidRPr="00A55BBF">
        <w:rPr>
          <w:lang w:val="ru-RU"/>
        </w:rPr>
        <w:t xml:space="preserve"> </w:t>
      </w:r>
      <w:r w:rsidR="00A55BBF">
        <w:rPr>
          <w:lang w:val="ru-RU"/>
        </w:rPr>
        <w:t>можно воспользоваться</w:t>
      </w:r>
      <w:r w:rsidR="00A55BBF" w:rsidRPr="00A55BBF">
        <w:rPr>
          <w:lang w:val="ru-RU"/>
        </w:rPr>
        <w:t xml:space="preserve"> </w:t>
      </w:r>
      <w:proofErr w:type="spellStart"/>
      <w:r w:rsidR="00A55BBF" w:rsidRPr="005A30BA">
        <w:rPr>
          <w:rFonts w:ascii="Courier New" w:hAnsi="Courier New" w:cs="Courier New"/>
          <w:sz w:val="24"/>
          <w:szCs w:val="24"/>
          <w:lang w:val="ru-RU"/>
        </w:rPr>
        <w:t>easy_install</w:t>
      </w:r>
      <w:proofErr w:type="spellEnd"/>
      <w:r w:rsidR="00A55BBF" w:rsidRPr="00A55BBF">
        <w:rPr>
          <w:lang w:val="ru-RU"/>
        </w:rPr>
        <w:t xml:space="preserve"> от </w:t>
      </w:r>
      <w:proofErr w:type="spellStart"/>
      <w:r w:rsidR="00A55BBF" w:rsidRPr="00A55BBF">
        <w:rPr>
          <w:lang w:val="ru-RU"/>
        </w:rPr>
        <w:t>Python</w:t>
      </w:r>
      <w:proofErr w:type="spellEnd"/>
      <w:r w:rsidR="00A55BBF">
        <w:rPr>
          <w:lang w:val="ru-RU"/>
        </w:rPr>
        <w:t xml:space="preserve"> </w:t>
      </w:r>
      <w:r w:rsidR="00A55BBF" w:rsidRPr="00A55BBF">
        <w:rPr>
          <w:lang w:val="ru-RU"/>
        </w:rPr>
        <w:t>[4]</w:t>
      </w:r>
      <w:r w:rsidR="00A55BBF">
        <w:rPr>
          <w:lang w:val="ru-RU"/>
        </w:rPr>
        <w:t>. Преимуществом данной библиотеки является с</w:t>
      </w:r>
      <w:r w:rsidR="00A55BBF" w:rsidRPr="00A55BBF">
        <w:rPr>
          <w:lang w:val="ru-RU"/>
        </w:rPr>
        <w:t>корость разработки небольших проектов.</w:t>
      </w:r>
    </w:p>
    <w:p w:rsidR="008259DC" w:rsidRDefault="00A55BBF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  <w:proofErr w:type="spellStart"/>
      <w:r w:rsidRPr="00A55BBF">
        <w:rPr>
          <w:lang w:val="ru-RU"/>
        </w:rPr>
        <w:t>Flask</w:t>
      </w:r>
      <w:proofErr w:type="spellEnd"/>
      <w:r>
        <w:rPr>
          <w:lang w:val="ru-RU"/>
        </w:rPr>
        <w:t xml:space="preserve"> – </w:t>
      </w:r>
      <w:hyperlink r:id="rId32" w:tooltip="Фреймворк" w:history="1">
        <w:r w:rsidRPr="00A55BBF">
          <w:rPr>
            <w:lang w:val="ru-RU"/>
          </w:rPr>
          <w:t>фреймворк</w:t>
        </w:r>
      </w:hyperlink>
      <w:r>
        <w:rPr>
          <w:lang w:val="ru-RU"/>
        </w:rPr>
        <w:t xml:space="preserve"> </w:t>
      </w:r>
      <w:r w:rsidRPr="00A55BBF">
        <w:rPr>
          <w:lang w:val="ru-RU"/>
        </w:rPr>
        <w:t>для создания</w:t>
      </w:r>
      <w:r>
        <w:rPr>
          <w:lang w:val="ru-RU"/>
        </w:rPr>
        <w:t xml:space="preserve"> </w:t>
      </w:r>
      <w:hyperlink r:id="rId33" w:tooltip="Веб-приложение" w:history="1">
        <w:r w:rsidRPr="00A55BBF">
          <w:rPr>
            <w:lang w:val="ru-RU"/>
          </w:rPr>
          <w:t>веб-приложений</w:t>
        </w:r>
      </w:hyperlink>
      <w:r>
        <w:rPr>
          <w:lang w:val="ru-RU"/>
        </w:rPr>
        <w:t xml:space="preserve"> </w:t>
      </w:r>
      <w:r w:rsidRPr="00A55BBF">
        <w:rPr>
          <w:lang w:val="ru-RU"/>
        </w:rPr>
        <w:t>на языке программирования</w:t>
      </w:r>
      <w:r>
        <w:rPr>
          <w:lang w:val="ru-RU"/>
        </w:rPr>
        <w:t xml:space="preserve"> </w:t>
      </w:r>
      <w:hyperlink r:id="rId34" w:tooltip="Python" w:history="1">
        <w:proofErr w:type="spellStart"/>
        <w:r w:rsidRPr="00A55BBF">
          <w:rPr>
            <w:lang w:val="ru-RU"/>
          </w:rPr>
          <w:t>Python</w:t>
        </w:r>
        <w:proofErr w:type="spellEnd"/>
      </w:hyperlink>
      <w:r w:rsidRPr="00A55BBF">
        <w:rPr>
          <w:lang w:val="ru-RU"/>
        </w:rPr>
        <w:t>, использующий набор</w:t>
      </w:r>
      <w:r>
        <w:rPr>
          <w:lang w:val="ru-RU"/>
        </w:rPr>
        <w:t xml:space="preserve"> инструментов </w:t>
      </w:r>
      <w:proofErr w:type="spellStart"/>
      <w:r>
        <w:rPr>
          <w:lang w:val="ru-RU"/>
        </w:rPr>
        <w:t>Werkzeug</w:t>
      </w:r>
      <w:proofErr w:type="spellEnd"/>
      <w:r>
        <w:rPr>
          <w:lang w:val="ru-RU"/>
        </w:rPr>
        <w:t xml:space="preserve">, а также </w:t>
      </w:r>
      <w:proofErr w:type="spellStart"/>
      <w:r w:rsidRPr="00A55BBF">
        <w:rPr>
          <w:lang w:val="ru-RU"/>
        </w:rPr>
        <w:t>шаблонизатор</w:t>
      </w:r>
      <w:proofErr w:type="spellEnd"/>
      <w:r>
        <w:rPr>
          <w:lang w:val="ru-RU"/>
        </w:rPr>
        <w:t xml:space="preserve"> </w:t>
      </w:r>
      <w:hyperlink r:id="rId35" w:tooltip="Jinja" w:history="1">
        <w:r w:rsidRPr="00A55BBF">
          <w:rPr>
            <w:lang w:val="ru-RU"/>
          </w:rPr>
          <w:t>Jinja2</w:t>
        </w:r>
      </w:hyperlink>
      <w:r w:rsidRPr="00A55BBF">
        <w:rPr>
          <w:lang w:val="ru-RU"/>
        </w:rPr>
        <w:t xml:space="preserve">. </w:t>
      </w:r>
      <w:r>
        <w:rPr>
          <w:lang w:val="ru-RU"/>
        </w:rPr>
        <w:t xml:space="preserve">Как и </w:t>
      </w:r>
      <w:r>
        <w:t>Bottle</w:t>
      </w:r>
      <w:r w:rsidRPr="00A55BBF">
        <w:rPr>
          <w:lang w:val="ru-RU"/>
        </w:rPr>
        <w:t xml:space="preserve"> </w:t>
      </w:r>
      <w:r w:rsidR="008259DC">
        <w:t>Flask</w:t>
      </w:r>
      <w:r w:rsidR="008259DC" w:rsidRPr="008259DC">
        <w:rPr>
          <w:lang w:val="ru-RU"/>
        </w:rPr>
        <w:t xml:space="preserve"> </w:t>
      </w:r>
      <w:r w:rsidR="008259DC">
        <w:rPr>
          <w:lang w:val="ru-RU"/>
        </w:rPr>
        <w:t>о</w:t>
      </w:r>
      <w:r w:rsidRPr="00A55BBF">
        <w:rPr>
          <w:lang w:val="ru-RU"/>
        </w:rPr>
        <w:t>тносится к категории так называемых</w:t>
      </w:r>
      <w:r w:rsidR="008259DC" w:rsidRPr="008259DC">
        <w:rPr>
          <w:lang w:val="ru-RU"/>
        </w:rPr>
        <w:t xml:space="preserve"> </w:t>
      </w:r>
      <w:hyperlink r:id="rId36" w:tooltip="Микрофреймворк (страница отсутствует)" w:history="1">
        <w:proofErr w:type="spellStart"/>
        <w:r w:rsidRPr="00A55BBF">
          <w:rPr>
            <w:lang w:val="ru-RU"/>
          </w:rPr>
          <w:t>микрофреймворков</w:t>
        </w:r>
        <w:proofErr w:type="spellEnd"/>
      </w:hyperlink>
      <w:r w:rsidR="008259DC" w:rsidRPr="008259DC">
        <w:rPr>
          <w:lang w:val="ru-RU"/>
        </w:rPr>
        <w:t xml:space="preserve"> –</w:t>
      </w:r>
      <w:r w:rsidRPr="00A55BBF">
        <w:rPr>
          <w:lang w:val="ru-RU"/>
        </w:rPr>
        <w:t xml:space="preserve"> </w:t>
      </w:r>
      <w:proofErr w:type="spellStart"/>
      <w:r w:rsidRPr="00A55BBF">
        <w:rPr>
          <w:lang w:val="ru-RU"/>
        </w:rPr>
        <w:t>минималистичных</w:t>
      </w:r>
      <w:proofErr w:type="spellEnd"/>
      <w:r w:rsidRPr="00A55BBF">
        <w:rPr>
          <w:lang w:val="ru-RU"/>
        </w:rPr>
        <w:t xml:space="preserve"> каркасов веб-приложений, сознательно предоставляющих лишь самые базовые возможности.</w:t>
      </w:r>
      <w:r w:rsidR="008259DC" w:rsidRPr="008259DC">
        <w:rPr>
          <w:lang w:val="ru-RU"/>
        </w:rPr>
        <w:t xml:space="preserve"> </w:t>
      </w:r>
      <w:r w:rsidRPr="00A55BBF">
        <w:rPr>
          <w:lang w:val="ru-RU"/>
        </w:rPr>
        <w:t>Поддерживается установка посредством пакетного менеджера</w:t>
      </w:r>
      <w:r w:rsidR="008259DC" w:rsidRPr="008259DC">
        <w:rPr>
          <w:lang w:val="ru-RU"/>
        </w:rPr>
        <w:t xml:space="preserve"> </w:t>
      </w:r>
      <w:hyperlink r:id="rId37" w:tooltip="PyPI" w:history="1">
        <w:proofErr w:type="spellStart"/>
        <w:r w:rsidRPr="00A55BBF">
          <w:rPr>
            <w:lang w:val="ru-RU"/>
          </w:rPr>
          <w:t>PyPI</w:t>
        </w:r>
        <w:proofErr w:type="spellEnd"/>
      </w:hyperlink>
      <w:r w:rsidR="008259DC">
        <w:rPr>
          <w:lang w:val="ru-RU"/>
        </w:rPr>
        <w:t xml:space="preserve">. </w:t>
      </w:r>
      <w:r w:rsidR="008259DC">
        <w:t>Flask</w:t>
      </w:r>
      <w:r w:rsidRPr="00A55BBF">
        <w:rPr>
          <w:lang w:val="ru-RU"/>
        </w:rPr>
        <w:t xml:space="preserve"> требует</w:t>
      </w:r>
      <w:r w:rsidR="008259DC" w:rsidRPr="008259DC">
        <w:rPr>
          <w:lang w:val="ru-RU"/>
        </w:rPr>
        <w:t xml:space="preserve"> версию</w:t>
      </w:r>
      <w:r w:rsidRPr="00A55BBF">
        <w:rPr>
          <w:lang w:val="ru-RU"/>
        </w:rPr>
        <w:t xml:space="preserve"> </w:t>
      </w:r>
      <w:proofErr w:type="spellStart"/>
      <w:r w:rsidRPr="00A55BBF">
        <w:rPr>
          <w:lang w:val="ru-RU"/>
        </w:rPr>
        <w:t>Python</w:t>
      </w:r>
      <w:proofErr w:type="spellEnd"/>
      <w:r w:rsidR="008259DC">
        <w:rPr>
          <w:lang w:val="ru-RU"/>
        </w:rPr>
        <w:t xml:space="preserve"> </w:t>
      </w:r>
      <w:r w:rsidRPr="00A55BBF">
        <w:rPr>
          <w:lang w:val="ru-RU"/>
        </w:rPr>
        <w:t>2.6</w:t>
      </w:r>
      <w:r w:rsidR="008259DC">
        <w:rPr>
          <w:lang w:val="ru-RU"/>
        </w:rPr>
        <w:t xml:space="preserve"> либо более высокую [5]</w:t>
      </w:r>
      <w:r w:rsidRPr="00A55BBF">
        <w:rPr>
          <w:lang w:val="ru-RU"/>
        </w:rPr>
        <w:t>.</w:t>
      </w:r>
      <w:r w:rsidR="008259DC">
        <w:rPr>
          <w:lang w:val="ru-RU"/>
        </w:rPr>
        <w:t xml:space="preserve"> Пример простейшего веб-приложения с использованием данного фреймворка:</w:t>
      </w:r>
    </w:p>
    <w:p w:rsidR="008259DC" w:rsidRDefault="008259DC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5A30BA">
        <w:rPr>
          <w:rFonts w:ascii="Courier New" w:hAnsi="Courier New" w:cs="Courier New"/>
          <w:sz w:val="24"/>
          <w:szCs w:val="24"/>
        </w:rPr>
        <w:t>from</w:t>
      </w:r>
      <w:proofErr w:type="gramEnd"/>
      <w:r w:rsidRPr="005A30BA">
        <w:rPr>
          <w:rFonts w:ascii="Courier New" w:hAnsi="Courier New" w:cs="Courier New"/>
          <w:sz w:val="24"/>
          <w:szCs w:val="24"/>
        </w:rPr>
        <w:t xml:space="preserve"> flask import Flask</w:t>
      </w: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5A30BA">
        <w:rPr>
          <w:rFonts w:ascii="Courier New" w:hAnsi="Courier New" w:cs="Courier New"/>
          <w:sz w:val="24"/>
          <w:szCs w:val="24"/>
        </w:rPr>
        <w:t>app</w:t>
      </w:r>
      <w:proofErr w:type="gramEnd"/>
      <w:r w:rsidRPr="005A30BA">
        <w:rPr>
          <w:rFonts w:ascii="Courier New" w:hAnsi="Courier New" w:cs="Courier New"/>
          <w:sz w:val="24"/>
          <w:szCs w:val="24"/>
        </w:rPr>
        <w:t xml:space="preserve"> = Flask(__name__)</w:t>
      </w: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5A30BA">
        <w:rPr>
          <w:rFonts w:ascii="Courier New" w:hAnsi="Courier New" w:cs="Courier New"/>
          <w:sz w:val="24"/>
          <w:szCs w:val="24"/>
        </w:rPr>
        <w:t>@</w:t>
      </w:r>
      <w:proofErr w:type="spellStart"/>
      <w:r w:rsidRPr="005A30BA">
        <w:rPr>
          <w:rFonts w:ascii="Courier New" w:hAnsi="Courier New" w:cs="Courier New"/>
          <w:sz w:val="24"/>
          <w:szCs w:val="24"/>
        </w:rPr>
        <w:t>app.route</w:t>
      </w:r>
      <w:proofErr w:type="spellEnd"/>
      <w:r w:rsidRPr="005A30BA">
        <w:rPr>
          <w:rFonts w:ascii="Courier New" w:hAnsi="Courier New" w:cs="Courier New"/>
          <w:sz w:val="24"/>
          <w:szCs w:val="24"/>
        </w:rPr>
        <w:t>(</w:t>
      </w:r>
      <w:proofErr w:type="gramEnd"/>
      <w:r w:rsidRPr="005A30BA">
        <w:rPr>
          <w:rFonts w:ascii="Courier New" w:hAnsi="Courier New" w:cs="Courier New"/>
          <w:sz w:val="24"/>
          <w:szCs w:val="24"/>
        </w:rPr>
        <w:t>"/")</w:t>
      </w: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30BA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A30BA">
        <w:rPr>
          <w:rFonts w:ascii="Courier New" w:hAnsi="Courier New" w:cs="Courier New"/>
          <w:sz w:val="24"/>
          <w:szCs w:val="24"/>
        </w:rPr>
        <w:t xml:space="preserve"> hello():</w:t>
      </w: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r w:rsidRPr="005A30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A30B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A30BA">
        <w:rPr>
          <w:rFonts w:ascii="Courier New" w:hAnsi="Courier New" w:cs="Courier New"/>
          <w:sz w:val="24"/>
          <w:szCs w:val="24"/>
        </w:rPr>
        <w:t xml:space="preserve"> "Hello World!"</w:t>
      </w: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5A30BA">
        <w:rPr>
          <w:rFonts w:ascii="Courier New" w:hAnsi="Courier New" w:cs="Courier New"/>
          <w:sz w:val="24"/>
          <w:szCs w:val="24"/>
        </w:rPr>
        <w:t>if</w:t>
      </w:r>
      <w:proofErr w:type="gramEnd"/>
      <w:r w:rsidRPr="005A30BA">
        <w:rPr>
          <w:rFonts w:ascii="Courier New" w:hAnsi="Courier New" w:cs="Courier New"/>
          <w:sz w:val="24"/>
          <w:szCs w:val="24"/>
        </w:rPr>
        <w:t xml:space="preserve"> __name__ == "__main__":</w:t>
      </w:r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  <w:sz w:val="24"/>
          <w:szCs w:val="24"/>
        </w:rPr>
      </w:pPr>
      <w:r w:rsidRPr="005A30B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A30BA">
        <w:rPr>
          <w:rFonts w:ascii="Courier New" w:hAnsi="Courier New" w:cs="Courier New"/>
          <w:sz w:val="24"/>
          <w:szCs w:val="24"/>
        </w:rPr>
        <w:t>app.run</w:t>
      </w:r>
      <w:proofErr w:type="spellEnd"/>
      <w:r w:rsidRPr="005A30BA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8259DC" w:rsidRPr="005A30BA" w:rsidRDefault="008259DC" w:rsidP="008259DC">
      <w:pPr>
        <w:pStyle w:val="a"/>
        <w:numPr>
          <w:ilvl w:val="0"/>
          <w:numId w:val="0"/>
        </w:numPr>
        <w:ind w:firstLine="709"/>
        <w:rPr>
          <w:rFonts w:ascii="Courier New" w:hAnsi="Courier New" w:cs="Courier New"/>
        </w:rPr>
      </w:pPr>
    </w:p>
    <w:p w:rsidR="008259DC" w:rsidRDefault="008259DC" w:rsidP="008259DC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В процессе </w:t>
      </w:r>
      <w:r w:rsidR="00AD7CCA">
        <w:rPr>
          <w:lang w:val="ru-RU"/>
        </w:rPr>
        <w:t>обзора</w:t>
      </w:r>
      <w:r>
        <w:rPr>
          <w:lang w:val="ru-RU"/>
        </w:rPr>
        <w:t xml:space="preserve"> </w:t>
      </w:r>
      <w:r w:rsidR="00AD7CCA">
        <w:rPr>
          <w:lang w:val="ru-RU"/>
        </w:rPr>
        <w:t>данных</w:t>
      </w:r>
      <w:r>
        <w:rPr>
          <w:lang w:val="ru-RU"/>
        </w:rPr>
        <w:t xml:space="preserve"> фреймворк</w:t>
      </w:r>
      <w:r w:rsidR="00AD7CCA">
        <w:rPr>
          <w:lang w:val="ru-RU"/>
        </w:rPr>
        <w:t>ов</w:t>
      </w:r>
      <w:r>
        <w:rPr>
          <w:lang w:val="ru-RU"/>
        </w:rPr>
        <w:t xml:space="preserve"> не был сделан однозначный выбор. Несмотря на простоту </w:t>
      </w:r>
      <w:r>
        <w:t>Bottle</w:t>
      </w:r>
      <w:r w:rsidRPr="008259DC">
        <w:rPr>
          <w:lang w:val="ru-RU"/>
        </w:rPr>
        <w:t xml:space="preserve"> </w:t>
      </w:r>
      <w:r>
        <w:rPr>
          <w:lang w:val="ru-RU"/>
        </w:rPr>
        <w:t xml:space="preserve">относительно </w:t>
      </w:r>
      <w:r>
        <w:t>Flask</w:t>
      </w:r>
      <w:r w:rsidRPr="008259DC">
        <w:rPr>
          <w:lang w:val="ru-RU"/>
        </w:rPr>
        <w:t>, сложно предугадать</w:t>
      </w:r>
      <w:r>
        <w:rPr>
          <w:lang w:val="ru-RU"/>
        </w:rPr>
        <w:t>, окажется ли достаточно того функционала, что предоставляет эта библиотека</w:t>
      </w:r>
      <w:r w:rsidR="00AD7CCA">
        <w:rPr>
          <w:lang w:val="ru-RU"/>
        </w:rPr>
        <w:t>, для реализации поставленной задачи.</w:t>
      </w:r>
    </w:p>
    <w:p w:rsidR="008259DC" w:rsidRDefault="00AD7CCA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Было решено произвести окончательный выбор фреймворка в процессе функционального проектирования, когда будет определён тот минимальный интерфейс, необходимый для передачи исходных и обработанных изображений по сети.</w:t>
      </w:r>
    </w:p>
    <w:p w:rsidR="00AD7CCA" w:rsidRPr="005A30BA" w:rsidRDefault="00AD7CCA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D7CCA" w:rsidRDefault="00AD7CCA" w:rsidP="00AD7CC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AD7CCA">
        <w:rPr>
          <w:b/>
          <w:lang w:val="ru-RU"/>
        </w:rPr>
        <w:t>1.5</w:t>
      </w:r>
      <w:r w:rsidRPr="00AD7CCA">
        <w:rPr>
          <w:lang w:val="ru-RU"/>
        </w:rPr>
        <w:t xml:space="preserve"> </w:t>
      </w:r>
      <w:r>
        <w:rPr>
          <w:lang w:val="ru-RU"/>
        </w:rPr>
        <w:t xml:space="preserve">Обзор ПО </w:t>
      </w:r>
      <w:proofErr w:type="spellStart"/>
      <w:r w:rsidRPr="00AD7CCA">
        <w:rPr>
          <w:lang w:val="ru-RU"/>
        </w:rPr>
        <w:t>Docker</w:t>
      </w:r>
      <w:proofErr w:type="spellEnd"/>
    </w:p>
    <w:p w:rsidR="005139F5" w:rsidRPr="00AD7CCA" w:rsidRDefault="005139F5" w:rsidP="00AD7CCA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D7CCA" w:rsidRPr="00AD7CCA" w:rsidRDefault="00AD7CCA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  <w:proofErr w:type="spellStart"/>
      <w:r w:rsidRPr="00AD7CCA">
        <w:rPr>
          <w:lang w:val="ru-RU"/>
        </w:rPr>
        <w:t>Docker</w:t>
      </w:r>
      <w:proofErr w:type="spellEnd"/>
      <w:r w:rsidRPr="00AD7CCA">
        <w:rPr>
          <w:lang w:val="ru-RU"/>
        </w:rPr>
        <w:t xml:space="preserve"> – программное обеспечение для автоматизации развёртывания и управления приложениями в среде </w:t>
      </w:r>
      <w:hyperlink r:id="rId38" w:history="1">
        <w:r w:rsidRPr="00AD7CCA">
          <w:rPr>
            <w:lang w:val="ru-RU"/>
          </w:rPr>
          <w:t xml:space="preserve">виртуализации на уровне операционной </w:t>
        </w:r>
        <w:r w:rsidRPr="00AD7CCA">
          <w:rPr>
            <w:lang w:val="ru-RU"/>
          </w:rPr>
          <w:lastRenderedPageBreak/>
          <w:t>системы</w:t>
        </w:r>
      </w:hyperlink>
      <w:r w:rsidRPr="00AD7CCA">
        <w:rPr>
          <w:lang w:val="ru-RU"/>
        </w:rPr>
        <w:t>. Позволяет «упаковать» приложение со всем его</w:t>
      </w:r>
      <w:r w:rsidR="007B687F" w:rsidRPr="007B687F">
        <w:rPr>
          <w:lang w:val="ru-RU"/>
        </w:rPr>
        <w:t xml:space="preserve"> </w:t>
      </w:r>
      <w:hyperlink r:id="rId39" w:tooltip="Операционное окружение (страница отсутствует)" w:history="1">
        <w:r w:rsidRPr="00AD7CCA">
          <w:rPr>
            <w:lang w:val="ru-RU"/>
          </w:rPr>
          <w:t>окружением</w:t>
        </w:r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и зависимостями в контейнер, который может быть перенесён на любую </w:t>
      </w:r>
      <w:hyperlink r:id="rId40" w:tooltip="Linux" w:history="1">
        <w:proofErr w:type="spellStart"/>
        <w:r w:rsidRPr="00AD7CCA">
          <w:rPr>
            <w:lang w:val="ru-RU"/>
          </w:rPr>
          <w:t>Linux</w:t>
        </w:r>
        <w:proofErr w:type="spellEnd"/>
      </w:hyperlink>
      <w:r w:rsidRPr="00AD7CCA">
        <w:rPr>
          <w:lang w:val="ru-RU"/>
        </w:rPr>
        <w:t>-систему с поддержкой</w:t>
      </w:r>
      <w:r w:rsidR="007B687F" w:rsidRPr="007B687F">
        <w:rPr>
          <w:lang w:val="ru-RU"/>
        </w:rPr>
        <w:t xml:space="preserve"> </w:t>
      </w:r>
      <w:hyperlink r:id="rId41" w:tooltip="Cgroups" w:history="1">
        <w:proofErr w:type="spellStart"/>
        <w:r w:rsidRPr="00AD7CCA">
          <w:rPr>
            <w:lang w:val="ru-RU"/>
          </w:rPr>
          <w:t>cgroups</w:t>
        </w:r>
        <w:proofErr w:type="spellEnd"/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в</w:t>
      </w:r>
      <w:r w:rsidR="007B687F" w:rsidRPr="007B687F">
        <w:rPr>
          <w:lang w:val="ru-RU"/>
        </w:rPr>
        <w:t xml:space="preserve"> </w:t>
      </w:r>
      <w:hyperlink r:id="rId42" w:tooltip="Ядро Linux" w:history="1">
        <w:r w:rsidRPr="00AD7CCA">
          <w:rPr>
            <w:lang w:val="ru-RU"/>
          </w:rPr>
          <w:t>ядре</w:t>
        </w:r>
      </w:hyperlink>
      <w:r w:rsidRPr="00AD7CCA">
        <w:rPr>
          <w:lang w:val="ru-RU"/>
        </w:rPr>
        <w:t>, а также предоставляет среду по управлению контейнерами.</w:t>
      </w:r>
    </w:p>
    <w:p w:rsidR="00AD7CCA" w:rsidRPr="00AD7CCA" w:rsidRDefault="00AD7CCA" w:rsidP="00AD7CC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AD7CCA">
        <w:rPr>
          <w:lang w:val="ru-RU"/>
        </w:rPr>
        <w:t>Для экономии дискового пространства проект использует файловую систему</w:t>
      </w:r>
      <w:r w:rsidR="007B687F" w:rsidRPr="007B687F">
        <w:rPr>
          <w:lang w:val="ru-RU"/>
        </w:rPr>
        <w:t xml:space="preserve"> </w:t>
      </w:r>
      <w:hyperlink r:id="rId43" w:tooltip="Aufs" w:history="1">
        <w:proofErr w:type="spellStart"/>
        <w:r w:rsidRPr="00AD7CCA">
          <w:rPr>
            <w:lang w:val="ru-RU"/>
          </w:rPr>
          <w:t>Aufs</w:t>
        </w:r>
        <w:proofErr w:type="spellEnd"/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с поддержкой технологии</w:t>
      </w:r>
      <w:r w:rsidR="007B687F" w:rsidRPr="007B687F">
        <w:rPr>
          <w:lang w:val="ru-RU"/>
        </w:rPr>
        <w:t xml:space="preserve"> </w:t>
      </w:r>
      <w:hyperlink r:id="rId44" w:tooltip="Каскадно-объединённое монтирование" w:history="1">
        <w:r w:rsidRPr="00AD7CCA">
          <w:rPr>
            <w:lang w:val="ru-RU"/>
          </w:rPr>
          <w:t>каскадно-объединённого монтирования</w:t>
        </w:r>
      </w:hyperlink>
      <w:r w:rsidRPr="00AD7CCA">
        <w:rPr>
          <w:lang w:val="ru-RU"/>
        </w:rPr>
        <w:t>: контейнеры используют образ базовой операционной системы, а изменения записываются в отдельную область. Также поддерживается размещение контейнеров в файловой системе</w:t>
      </w:r>
      <w:r w:rsidR="007B687F" w:rsidRPr="007B687F">
        <w:rPr>
          <w:lang w:val="ru-RU"/>
        </w:rPr>
        <w:t xml:space="preserve"> </w:t>
      </w:r>
      <w:hyperlink r:id="rId45" w:tooltip="Btrfs" w:history="1">
        <w:proofErr w:type="spellStart"/>
        <w:r w:rsidRPr="00AD7CCA">
          <w:rPr>
            <w:lang w:val="ru-RU"/>
          </w:rPr>
          <w:t>Btrfs</w:t>
        </w:r>
        <w:proofErr w:type="spellEnd"/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с включённым режимом</w:t>
      </w:r>
      <w:r w:rsidR="007B687F" w:rsidRPr="007B687F">
        <w:rPr>
          <w:lang w:val="ru-RU"/>
        </w:rPr>
        <w:t xml:space="preserve"> </w:t>
      </w:r>
      <w:hyperlink r:id="rId46" w:tooltip="Копирование при записи" w:history="1">
        <w:r w:rsidRPr="00AD7CCA">
          <w:rPr>
            <w:lang w:val="ru-RU"/>
          </w:rPr>
          <w:t>копирования при записи</w:t>
        </w:r>
      </w:hyperlink>
      <w:r w:rsidRPr="00AD7CCA">
        <w:rPr>
          <w:lang w:val="ru-RU"/>
        </w:rPr>
        <w:t>.</w:t>
      </w:r>
    </w:p>
    <w:p w:rsidR="00AD7CCA" w:rsidRPr="00AD7CCA" w:rsidRDefault="00AD7CCA" w:rsidP="00AD7CC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AD7CCA">
        <w:rPr>
          <w:lang w:val="ru-RU"/>
        </w:rPr>
        <w:t>В состав программных сре</w:t>
      </w:r>
      <w:proofErr w:type="gramStart"/>
      <w:r w:rsidRPr="00AD7CCA">
        <w:rPr>
          <w:lang w:val="ru-RU"/>
        </w:rPr>
        <w:t>дств вх</w:t>
      </w:r>
      <w:proofErr w:type="gramEnd"/>
      <w:r w:rsidRPr="00AD7CCA">
        <w:rPr>
          <w:lang w:val="ru-RU"/>
        </w:rPr>
        <w:t>одит</w:t>
      </w:r>
      <w:r w:rsidR="007B687F" w:rsidRPr="007B687F">
        <w:rPr>
          <w:lang w:val="ru-RU"/>
        </w:rPr>
        <w:t xml:space="preserve"> </w:t>
      </w:r>
      <w:hyperlink r:id="rId47" w:tooltip="Демон (программа)" w:history="1">
        <w:r w:rsidRPr="00AD7CCA">
          <w:rPr>
            <w:lang w:val="ru-RU"/>
          </w:rPr>
          <w:t>демон</w:t>
        </w:r>
      </w:hyperlink>
      <w:r w:rsidR="007B687F" w:rsidRPr="007B687F">
        <w:rPr>
          <w:lang w:val="ru-RU"/>
        </w:rPr>
        <w:t xml:space="preserve"> – </w:t>
      </w:r>
      <w:hyperlink r:id="rId48" w:tooltip="Сервер (программное обеспечение)" w:history="1">
        <w:r w:rsidRPr="00AD7CCA">
          <w:rPr>
            <w:lang w:val="ru-RU"/>
          </w:rPr>
          <w:t>сервер</w:t>
        </w:r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контейнеров,</w:t>
      </w:r>
      <w:r w:rsidR="007B687F" w:rsidRPr="007B687F">
        <w:rPr>
          <w:lang w:val="ru-RU"/>
        </w:rPr>
        <w:t xml:space="preserve"> </w:t>
      </w:r>
      <w:hyperlink r:id="rId49" w:tooltip="Клиент (информатика)" w:history="1">
        <w:r w:rsidRPr="00AD7CCA">
          <w:rPr>
            <w:lang w:val="ru-RU"/>
          </w:rPr>
          <w:t>клиентские</w:t>
        </w:r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средства, позволяющие из</w:t>
      </w:r>
      <w:r w:rsidR="007B687F" w:rsidRPr="007B687F">
        <w:rPr>
          <w:lang w:val="ru-RU"/>
        </w:rPr>
        <w:t xml:space="preserve"> </w:t>
      </w:r>
      <w:hyperlink r:id="rId50" w:tooltip="Интерфейс командной строки" w:history="1">
        <w:r w:rsidRPr="00AD7CCA">
          <w:rPr>
            <w:lang w:val="ru-RU"/>
          </w:rPr>
          <w:t>интерфейса командной строки</w:t>
        </w:r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управлять образами и контейнерами, а также</w:t>
      </w:r>
      <w:r w:rsidR="007B687F" w:rsidRPr="007B687F">
        <w:rPr>
          <w:lang w:val="ru-RU"/>
        </w:rPr>
        <w:t xml:space="preserve"> </w:t>
      </w:r>
      <w:hyperlink r:id="rId51" w:tooltip="API" w:history="1">
        <w:r w:rsidRPr="00AD7CCA">
          <w:rPr>
            <w:lang w:val="ru-RU"/>
          </w:rPr>
          <w:t>API</w:t>
        </w:r>
      </w:hyperlink>
      <w:r w:rsidRPr="00AD7CCA">
        <w:rPr>
          <w:lang w:val="ru-RU"/>
        </w:rPr>
        <w:t>, позволяющий в стиле</w:t>
      </w:r>
      <w:r w:rsidR="007B687F" w:rsidRPr="007B687F">
        <w:rPr>
          <w:lang w:val="ru-RU"/>
        </w:rPr>
        <w:t xml:space="preserve"> </w:t>
      </w:r>
      <w:hyperlink r:id="rId52" w:tooltip="REST" w:history="1">
        <w:r w:rsidRPr="00AD7CCA">
          <w:rPr>
            <w:lang w:val="ru-RU"/>
          </w:rPr>
          <w:t>REST</w:t>
        </w:r>
      </w:hyperlink>
      <w:r w:rsidR="007B687F" w:rsidRPr="007B687F">
        <w:rPr>
          <w:lang w:val="ru-RU"/>
        </w:rPr>
        <w:t xml:space="preserve"> </w:t>
      </w:r>
      <w:r w:rsidRPr="00AD7CCA">
        <w:rPr>
          <w:lang w:val="ru-RU"/>
        </w:rPr>
        <w:t>управлять контейнерами программно.</w:t>
      </w:r>
    </w:p>
    <w:p w:rsidR="00AD7CCA" w:rsidRPr="00AD7CCA" w:rsidRDefault="00AD7CCA" w:rsidP="00AD7CC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AD7CCA">
        <w:rPr>
          <w:lang w:val="ru-RU"/>
        </w:rPr>
        <w:t xml:space="preserve">Демон обеспечивает полную изоляцию запускаемых на узле </w:t>
      </w:r>
      <w:proofErr w:type="gramStart"/>
      <w:r w:rsidRPr="00AD7CCA">
        <w:rPr>
          <w:lang w:val="ru-RU"/>
        </w:rPr>
        <w:t>контейнеров</w:t>
      </w:r>
      <w:proofErr w:type="gramEnd"/>
      <w:r w:rsidRPr="00AD7CCA">
        <w:rPr>
          <w:lang w:val="ru-RU"/>
        </w:rPr>
        <w:t xml:space="preserve"> на уровне файловой системы (у каждого контейнера</w:t>
      </w:r>
      <w:r w:rsidR="007B687F" w:rsidRPr="007B687F">
        <w:rPr>
          <w:lang w:val="ru-RU"/>
        </w:rPr>
        <w:t xml:space="preserve"> </w:t>
      </w:r>
      <w:hyperlink r:id="rId53" w:tooltip="Chroot" w:history="1">
        <w:r w:rsidRPr="00AD7CCA">
          <w:rPr>
            <w:lang w:val="ru-RU"/>
          </w:rPr>
          <w:t>собственная корневая файловая система</w:t>
        </w:r>
      </w:hyperlink>
      <w:r w:rsidRPr="00AD7CCA">
        <w:rPr>
          <w:lang w:val="ru-RU"/>
        </w:rPr>
        <w:t>), на уровне процессов (процессы имеют доступ только к собственной файловой системе контейнера, а ресурсы разделены средствами</w:t>
      </w:r>
      <w:r w:rsidR="007B687F" w:rsidRPr="007B687F">
        <w:rPr>
          <w:lang w:val="ru-RU"/>
        </w:rPr>
        <w:t xml:space="preserve"> </w:t>
      </w:r>
      <w:proofErr w:type="spellStart"/>
      <w:r w:rsidRPr="00AD7CCA">
        <w:rPr>
          <w:lang w:val="ru-RU"/>
        </w:rPr>
        <w:t>libcontainer</w:t>
      </w:r>
      <w:proofErr w:type="spellEnd"/>
      <w:r w:rsidRPr="00AD7CCA">
        <w:rPr>
          <w:lang w:val="ru-RU"/>
        </w:rPr>
        <w:t>), на уровне сети (каждый контейнер имеет доступ только к привязанному к нему сетевому пространству имён и соответствующим виртуальным сетевым интерфейсам).</w:t>
      </w:r>
    </w:p>
    <w:p w:rsidR="00AD7CCA" w:rsidRPr="00AD7CCA" w:rsidRDefault="00AD7CCA" w:rsidP="00AD7CC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AD7CCA">
        <w:rPr>
          <w:lang w:val="ru-RU"/>
        </w:rPr>
        <w:t>Набор клиентских средств позволяет запускать процессы в новых контейнерах, останавливать и запускать контейнеры, приостанавливать и возоб</w:t>
      </w:r>
      <w:r w:rsidR="007B687F">
        <w:rPr>
          <w:lang w:val="ru-RU"/>
        </w:rPr>
        <w:t xml:space="preserve">новлять процессы в контейнерах. </w:t>
      </w:r>
      <w:r w:rsidRPr="00AD7CCA">
        <w:rPr>
          <w:lang w:val="ru-RU"/>
        </w:rPr>
        <w:t>Серия команд позволяет осуществлять мониторинг запущенных процессо</w:t>
      </w:r>
      <w:r w:rsidR="007B687F">
        <w:rPr>
          <w:lang w:val="ru-RU"/>
        </w:rPr>
        <w:t>в</w:t>
      </w:r>
      <w:r w:rsidRPr="00AD7CCA">
        <w:rPr>
          <w:lang w:val="ru-RU"/>
        </w:rPr>
        <w:t xml:space="preserve">. Новые </w:t>
      </w:r>
      <w:proofErr w:type="gramStart"/>
      <w:r w:rsidRPr="00AD7CCA">
        <w:rPr>
          <w:lang w:val="ru-RU"/>
        </w:rPr>
        <w:t>образы</w:t>
      </w:r>
      <w:proofErr w:type="gramEnd"/>
      <w:r w:rsidRPr="00AD7CCA">
        <w:rPr>
          <w:lang w:val="ru-RU"/>
        </w:rPr>
        <w:t xml:space="preserve"> возможно создавать из</w:t>
      </w:r>
      <w:r w:rsidR="007B687F">
        <w:rPr>
          <w:lang w:val="ru-RU"/>
        </w:rPr>
        <w:t xml:space="preserve"> специального сценарного файла</w:t>
      </w:r>
      <w:r w:rsidRPr="00AD7CCA">
        <w:rPr>
          <w:lang w:val="ru-RU"/>
        </w:rPr>
        <w:t xml:space="preserve">, возможно записать все изменения, сделанные в контейнере в новый образ. Кроме того, в интерфейсе командной строки встроены возможности по взаимодействию </w:t>
      </w:r>
      <w:r w:rsidR="007B687F">
        <w:rPr>
          <w:lang w:val="ru-RU"/>
        </w:rPr>
        <w:t xml:space="preserve">с публичным </w:t>
      </w:r>
      <w:proofErr w:type="spellStart"/>
      <w:r w:rsidR="007B687F">
        <w:rPr>
          <w:lang w:val="ru-RU"/>
        </w:rPr>
        <w:t>репозиторием</w:t>
      </w:r>
      <w:proofErr w:type="spellEnd"/>
      <w:r w:rsidR="007B687F">
        <w:rPr>
          <w:lang w:val="ru-RU"/>
        </w:rPr>
        <w:t xml:space="preserve"> </w:t>
      </w:r>
      <w:proofErr w:type="spellStart"/>
      <w:r w:rsidR="007B687F">
        <w:rPr>
          <w:lang w:val="ru-RU"/>
        </w:rPr>
        <w:t>Docker</w:t>
      </w:r>
      <w:proofErr w:type="spellEnd"/>
      <w:r w:rsidR="007B687F">
        <w:rPr>
          <w:lang w:val="ru-RU"/>
        </w:rPr>
        <w:t xml:space="preserve"> </w:t>
      </w:r>
      <w:proofErr w:type="spellStart"/>
      <w:r w:rsidRPr="00AD7CCA">
        <w:rPr>
          <w:lang w:val="ru-RU"/>
        </w:rPr>
        <w:t>Hub</w:t>
      </w:r>
      <w:proofErr w:type="spellEnd"/>
      <w:r w:rsidRPr="00AD7CCA">
        <w:rPr>
          <w:lang w:val="ru-RU"/>
        </w:rPr>
        <w:t>, в котором размещены предваритель</w:t>
      </w:r>
      <w:r w:rsidR="007B687F">
        <w:rPr>
          <w:lang w:val="ru-RU"/>
        </w:rPr>
        <w:t>но собранные образы контейнеров. Н</w:t>
      </w:r>
      <w:r w:rsidRPr="00AD7CCA">
        <w:rPr>
          <w:lang w:val="ru-RU"/>
        </w:rPr>
        <w:t>апример, команда</w:t>
      </w:r>
      <w:r w:rsidR="007B687F">
        <w:rPr>
          <w:lang w:val="ru-RU"/>
        </w:rPr>
        <w:t xml:space="preserve"> </w:t>
      </w:r>
      <w:proofErr w:type="spellStart"/>
      <w:r w:rsidRPr="005A30BA">
        <w:rPr>
          <w:rFonts w:ascii="Courier New" w:hAnsi="Courier New" w:cs="Courier New"/>
          <w:sz w:val="24"/>
          <w:szCs w:val="24"/>
          <w:lang w:val="ru-RU"/>
        </w:rPr>
        <w:t>docker</w:t>
      </w:r>
      <w:proofErr w:type="spellEnd"/>
      <w:r w:rsidRPr="005A30B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5A30BA">
        <w:rPr>
          <w:rFonts w:ascii="Courier New" w:hAnsi="Courier New" w:cs="Courier New"/>
          <w:sz w:val="24"/>
          <w:szCs w:val="24"/>
          <w:lang w:val="ru-RU"/>
        </w:rPr>
        <w:t>search</w:t>
      </w:r>
      <w:proofErr w:type="spellEnd"/>
      <w:r w:rsidR="007B687F">
        <w:rPr>
          <w:lang w:val="ru-RU"/>
        </w:rPr>
        <w:t xml:space="preserve"> </w:t>
      </w:r>
      <w:r w:rsidRPr="00AD7CCA">
        <w:rPr>
          <w:lang w:val="ru-RU"/>
        </w:rPr>
        <w:t>позволяет осуществить поиск среди размещённых в нём</w:t>
      </w:r>
      <w:r w:rsidR="007B687F">
        <w:rPr>
          <w:lang w:val="ru-RU"/>
        </w:rPr>
        <w:t xml:space="preserve"> образов. О</w:t>
      </w:r>
      <w:r w:rsidRPr="00AD7CCA">
        <w:rPr>
          <w:lang w:val="ru-RU"/>
        </w:rPr>
        <w:t>бразы можно</w:t>
      </w:r>
      <w:r w:rsidR="007B687F">
        <w:rPr>
          <w:lang w:val="ru-RU"/>
        </w:rPr>
        <w:t xml:space="preserve"> скачивать в локальную систему</w:t>
      </w:r>
      <w:r w:rsidRPr="00AD7CCA">
        <w:rPr>
          <w:lang w:val="ru-RU"/>
        </w:rPr>
        <w:t xml:space="preserve">, </w:t>
      </w:r>
      <w:proofErr w:type="gramStart"/>
      <w:r w:rsidR="007B687F">
        <w:rPr>
          <w:lang w:val="ru-RU"/>
        </w:rPr>
        <w:t>возможно</w:t>
      </w:r>
      <w:proofErr w:type="gramEnd"/>
      <w:r w:rsidRPr="00AD7CCA">
        <w:rPr>
          <w:lang w:val="ru-RU"/>
        </w:rPr>
        <w:t xml:space="preserve"> также отправить локально</w:t>
      </w:r>
      <w:r w:rsidR="007B687F">
        <w:rPr>
          <w:lang w:val="ru-RU"/>
        </w:rPr>
        <w:t xml:space="preserve"> собранные образы в </w:t>
      </w:r>
      <w:proofErr w:type="spellStart"/>
      <w:r w:rsidR="007B687F">
        <w:rPr>
          <w:lang w:val="ru-RU"/>
        </w:rPr>
        <w:t>Docker</w:t>
      </w:r>
      <w:proofErr w:type="spellEnd"/>
      <w:r w:rsidR="007B687F">
        <w:rPr>
          <w:lang w:val="ru-RU"/>
        </w:rPr>
        <w:t xml:space="preserve"> </w:t>
      </w:r>
      <w:proofErr w:type="spellStart"/>
      <w:r w:rsidR="007B687F">
        <w:rPr>
          <w:lang w:val="ru-RU"/>
        </w:rPr>
        <w:t>Hub</w:t>
      </w:r>
      <w:proofErr w:type="spellEnd"/>
      <w:r w:rsidR="007B687F">
        <w:rPr>
          <w:lang w:val="ru-RU"/>
        </w:rPr>
        <w:t xml:space="preserve"> </w:t>
      </w:r>
      <w:r w:rsidR="007B687F" w:rsidRPr="007B687F">
        <w:rPr>
          <w:lang w:val="ru-RU"/>
        </w:rPr>
        <w:t>[6]</w:t>
      </w:r>
      <w:r w:rsidR="007B687F">
        <w:rPr>
          <w:lang w:val="ru-RU"/>
        </w:rPr>
        <w:t>.</w:t>
      </w:r>
    </w:p>
    <w:p w:rsidR="00AD7CCA" w:rsidRPr="005A30BA" w:rsidRDefault="007B687F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Было решено использовать </w:t>
      </w:r>
      <w:proofErr w:type="spellStart"/>
      <w:r>
        <w:t>Docker</w:t>
      </w:r>
      <w:proofErr w:type="spellEnd"/>
      <w:r w:rsidRPr="007B687F">
        <w:rPr>
          <w:lang w:val="ru-RU"/>
        </w:rPr>
        <w:t xml:space="preserve">, </w:t>
      </w:r>
      <w:r>
        <w:rPr>
          <w:lang w:val="ru-RU"/>
        </w:rPr>
        <w:t xml:space="preserve">т. к. это удобное средство с помощью </w:t>
      </w:r>
      <w:proofErr w:type="gramStart"/>
      <w:r>
        <w:rPr>
          <w:lang w:val="ru-RU"/>
        </w:rPr>
        <w:t>которого</w:t>
      </w:r>
      <w:proofErr w:type="gramEnd"/>
      <w:r>
        <w:rPr>
          <w:lang w:val="ru-RU"/>
        </w:rPr>
        <w:t>,</w:t>
      </w:r>
      <w:r w:rsidRPr="007B687F">
        <w:rPr>
          <w:lang w:val="ru-RU"/>
        </w:rPr>
        <w:t xml:space="preserve"> в дальнейшем можно будет с минимальными усилиями разместить </w:t>
      </w:r>
      <w:r>
        <w:rPr>
          <w:lang w:val="ru-RU"/>
        </w:rPr>
        <w:t xml:space="preserve">готовый сервис </w:t>
      </w:r>
      <w:r w:rsidRPr="007B687F">
        <w:rPr>
          <w:lang w:val="ru-RU"/>
        </w:rPr>
        <w:t>на серверной машине</w:t>
      </w:r>
      <w:r>
        <w:rPr>
          <w:lang w:val="ru-RU"/>
        </w:rPr>
        <w:t xml:space="preserve"> с </w:t>
      </w:r>
      <w:r>
        <w:t>Linux</w:t>
      </w:r>
      <w:r w:rsidRPr="007B687F">
        <w:rPr>
          <w:lang w:val="ru-RU"/>
        </w:rPr>
        <w:t xml:space="preserve"> </w:t>
      </w:r>
      <w:r>
        <w:rPr>
          <w:lang w:val="ru-RU"/>
        </w:rPr>
        <w:t xml:space="preserve">системой и предустановленным ПО </w:t>
      </w:r>
      <w:proofErr w:type="spellStart"/>
      <w:r>
        <w:t>Docker</w:t>
      </w:r>
      <w:proofErr w:type="spellEnd"/>
      <w:r w:rsidRPr="007B687F">
        <w:rPr>
          <w:lang w:val="ru-RU"/>
        </w:rPr>
        <w:t>.</w:t>
      </w:r>
    </w:p>
    <w:p w:rsidR="007B687F" w:rsidRPr="00A06A40" w:rsidRDefault="007B687F" w:rsidP="00A55BB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D6F44" w:rsidRDefault="008D6F44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8D6F44">
        <w:rPr>
          <w:b/>
          <w:lang w:val="ru-RU"/>
        </w:rPr>
        <w:t>1.6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Обзор </w:t>
      </w:r>
      <w:r>
        <w:t>Android</w:t>
      </w:r>
      <w:r w:rsidRPr="008D6F44">
        <w:rPr>
          <w:lang w:val="ru-RU"/>
        </w:rPr>
        <w:t xml:space="preserve"> </w:t>
      </w:r>
      <w:r>
        <w:t>SDK</w:t>
      </w:r>
    </w:p>
    <w:p w:rsidR="005139F5" w:rsidRPr="005139F5" w:rsidRDefault="005139F5" w:rsidP="00E63D0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D6F44" w:rsidRPr="006D692C" w:rsidRDefault="008D6F44" w:rsidP="008D6F4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 качестве клиентской части</w:t>
      </w:r>
      <w:r w:rsidR="00DB758E">
        <w:rPr>
          <w:lang w:val="ru-RU"/>
        </w:rPr>
        <w:t xml:space="preserve"> было выбрано приложение под ОС </w:t>
      </w:r>
      <w:r w:rsidR="00DB758E">
        <w:t>Android</w:t>
      </w:r>
      <w:r w:rsidR="00DB758E" w:rsidRPr="00DB758E">
        <w:rPr>
          <w:lang w:val="ru-RU"/>
        </w:rPr>
        <w:t xml:space="preserve">. </w:t>
      </w:r>
      <w:r w:rsidR="00DB758E">
        <w:rPr>
          <w:lang w:val="ru-RU"/>
        </w:rPr>
        <w:t xml:space="preserve">Клиент должен иметь возможность поставлять полутоновые изображения на сервер. Если применять программное средство для </w:t>
      </w:r>
      <w:r w:rsidR="00DB758E">
        <w:rPr>
          <w:lang w:val="ru-RU"/>
        </w:rPr>
        <w:lastRenderedPageBreak/>
        <w:t xml:space="preserve">реставрации устаревших фотографий или кинолент, необходимо соответствующее оборудование. Обычному прикладному приложению, без доступа к </w:t>
      </w:r>
      <w:r w:rsidR="003F257E">
        <w:rPr>
          <w:lang w:val="ru-RU"/>
        </w:rPr>
        <w:t xml:space="preserve">такому </w:t>
      </w:r>
      <w:r w:rsidR="00DB758E">
        <w:rPr>
          <w:lang w:val="ru-RU"/>
        </w:rPr>
        <w:t>оборудованию</w:t>
      </w:r>
      <w:r w:rsidR="003F257E">
        <w:rPr>
          <w:lang w:val="ru-RU"/>
        </w:rPr>
        <w:t>, относительно сложно получить доступ к подобной фотографии. Приложение на мобильной платформе в свою очередь имеет доступ к камере</w:t>
      </w:r>
      <w:r w:rsidR="00E00F08">
        <w:rPr>
          <w:lang w:val="ru-RU"/>
        </w:rPr>
        <w:t xml:space="preserve"> мобильного телефона</w:t>
      </w:r>
      <w:r w:rsidR="003F257E">
        <w:rPr>
          <w:lang w:val="ru-RU"/>
        </w:rPr>
        <w:t xml:space="preserve">. Фотографии, полученные таким образом можно преобразовывать </w:t>
      </w:r>
      <w:proofErr w:type="gramStart"/>
      <w:r w:rsidR="003F257E">
        <w:rPr>
          <w:lang w:val="ru-RU"/>
        </w:rPr>
        <w:t>в</w:t>
      </w:r>
      <w:proofErr w:type="gramEnd"/>
      <w:r w:rsidR="003F257E">
        <w:rPr>
          <w:lang w:val="ru-RU"/>
        </w:rPr>
        <w:t xml:space="preserve"> полутоновые</w:t>
      </w:r>
      <w:r w:rsidR="00E00F08">
        <w:rPr>
          <w:lang w:val="ru-RU"/>
        </w:rPr>
        <w:t xml:space="preserve"> на клиентской стороне, а затем отправлять на сервер</w:t>
      </w:r>
      <w:r w:rsidR="003F257E">
        <w:rPr>
          <w:lang w:val="ru-RU"/>
        </w:rPr>
        <w:t>.</w:t>
      </w:r>
      <w:r w:rsidR="00E00F08">
        <w:rPr>
          <w:lang w:val="ru-RU"/>
        </w:rPr>
        <w:t xml:space="preserve"> Построив клиентскую часть подобным образом, можно использовать её, демонстрируя возможности нейронной сети и одновременно популяризируя эту сферу. Также причиной выбора платформы </w:t>
      </w:r>
      <w:r w:rsidR="00E00F08">
        <w:t>Android</w:t>
      </w:r>
      <w:r w:rsidR="00E00F08" w:rsidRPr="00E00F08">
        <w:rPr>
          <w:lang w:val="ru-RU"/>
        </w:rPr>
        <w:t xml:space="preserve"> </w:t>
      </w:r>
      <w:r w:rsidR="00E00F08">
        <w:rPr>
          <w:lang w:val="ru-RU"/>
        </w:rPr>
        <w:t>можно считать широкое распространение ОС</w:t>
      </w:r>
      <w:r w:rsidR="006D692C">
        <w:rPr>
          <w:lang w:val="ru-RU"/>
        </w:rPr>
        <w:t xml:space="preserve"> и</w:t>
      </w:r>
      <w:r w:rsidR="00E00F08">
        <w:rPr>
          <w:lang w:val="ru-RU"/>
        </w:rPr>
        <w:t xml:space="preserve"> приложений по обработке изображений на этой системе, а также наличие опыта разработки </w:t>
      </w:r>
      <w:r w:rsidR="00E00F08" w:rsidRPr="006D692C">
        <w:rPr>
          <w:lang w:val="ru-RU"/>
        </w:rPr>
        <w:t>программ под эту платформу.</w:t>
      </w:r>
    </w:p>
    <w:p w:rsidR="00E00F08" w:rsidRPr="00E00F08" w:rsidRDefault="00E00F08" w:rsidP="00E00F08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5A30BA">
        <w:rPr>
          <w:lang w:val="ru-RU"/>
        </w:rPr>
        <w:t xml:space="preserve">Приложения для </w:t>
      </w:r>
      <w:r w:rsidRPr="00E00F08">
        <w:t>Android</w:t>
      </w:r>
      <w:r w:rsidRPr="005A30BA">
        <w:rPr>
          <w:lang w:val="ru-RU"/>
        </w:rPr>
        <w:t xml:space="preserve"> пишутся на языке программирования </w:t>
      </w:r>
      <w:r w:rsidRPr="00E00F08">
        <w:t>Java</w:t>
      </w:r>
      <w:r w:rsidRPr="005A30BA">
        <w:rPr>
          <w:lang w:val="ru-RU"/>
        </w:rPr>
        <w:t xml:space="preserve">. </w:t>
      </w:r>
      <w:r w:rsidRPr="00E00F08">
        <w:rPr>
          <w:lang w:val="ru-RU"/>
        </w:rPr>
        <w:t xml:space="preserve">Инструменты </w:t>
      </w:r>
      <w:r w:rsidRPr="00E00F08">
        <w:t>Android</w:t>
      </w:r>
      <w:r w:rsidRPr="00E00F08">
        <w:rPr>
          <w:lang w:val="ru-RU"/>
        </w:rPr>
        <w:t xml:space="preserve"> </w:t>
      </w:r>
      <w:r w:rsidRPr="00E00F08">
        <w:t>SDK</w:t>
      </w:r>
      <w:r w:rsidRPr="00E00F08">
        <w:rPr>
          <w:lang w:val="ru-RU"/>
        </w:rPr>
        <w:t xml:space="preserve"> компилируют написанный вами код </w:t>
      </w:r>
      <w:r>
        <w:rPr>
          <w:lang w:val="ru-RU"/>
        </w:rPr>
        <w:t xml:space="preserve">– </w:t>
      </w:r>
      <w:r w:rsidRPr="00E00F08">
        <w:rPr>
          <w:lang w:val="ru-RU"/>
        </w:rPr>
        <w:t xml:space="preserve">и все требуемые файлы данных и ресурсов </w:t>
      </w:r>
      <w:r>
        <w:rPr>
          <w:lang w:val="ru-RU"/>
        </w:rPr>
        <w:t>–</w:t>
      </w:r>
      <w:r w:rsidRPr="00E00F08">
        <w:rPr>
          <w:lang w:val="ru-RU"/>
        </w:rPr>
        <w:t xml:space="preserve"> в файл </w:t>
      </w:r>
      <w:r>
        <w:t>APK</w:t>
      </w:r>
      <w:r>
        <w:rPr>
          <w:lang w:val="ru-RU"/>
        </w:rPr>
        <w:t xml:space="preserve"> </w:t>
      </w:r>
      <w:r w:rsidRPr="00E00F08">
        <w:rPr>
          <w:lang w:val="ru-RU"/>
        </w:rPr>
        <w:t>–</w:t>
      </w:r>
      <w:r>
        <w:rPr>
          <w:lang w:val="ru-RU"/>
        </w:rPr>
        <w:t xml:space="preserve"> </w:t>
      </w:r>
      <w:r w:rsidRPr="00E00F08">
        <w:rPr>
          <w:lang w:val="ru-RU"/>
        </w:rPr>
        <w:t xml:space="preserve">программный пакет </w:t>
      </w:r>
      <w:r w:rsidRPr="00E00F08">
        <w:t>Android</w:t>
      </w:r>
      <w:r w:rsidRPr="00E00F08">
        <w:rPr>
          <w:lang w:val="ru-RU"/>
        </w:rPr>
        <w:t>, который представляет собой файл архива с расширением</w:t>
      </w:r>
      <w:r w:rsidR="00ED4E11">
        <w:rPr>
          <w:lang w:val="ru-RU"/>
        </w:rPr>
        <w:t xml:space="preserve"> </w:t>
      </w:r>
      <w:proofErr w:type="spellStart"/>
      <w:r w:rsidRPr="00E00F08">
        <w:t>apk</w:t>
      </w:r>
      <w:proofErr w:type="spellEnd"/>
      <w:r w:rsidRPr="00E00F08">
        <w:rPr>
          <w:lang w:val="ru-RU"/>
        </w:rPr>
        <w:t xml:space="preserve">. В файле </w:t>
      </w:r>
      <w:r w:rsidRPr="00E00F08">
        <w:t>APK</w:t>
      </w:r>
      <w:r w:rsidRPr="00E00F08">
        <w:rPr>
          <w:lang w:val="ru-RU"/>
        </w:rPr>
        <w:t xml:space="preserve"> находится все, что требуется для работы </w:t>
      </w:r>
      <w:r w:rsidRPr="00E00F08">
        <w:t>Android</w:t>
      </w:r>
      <w:r w:rsidRPr="00E00F08">
        <w:rPr>
          <w:lang w:val="ru-RU"/>
        </w:rPr>
        <w:t xml:space="preserve">-приложения, и он позволяет установить приложение на любом устройстве под управлением системы </w:t>
      </w:r>
      <w:r w:rsidRPr="00E00F08">
        <w:t>Android</w:t>
      </w:r>
      <w:r w:rsidRPr="00E00F08">
        <w:rPr>
          <w:lang w:val="ru-RU"/>
        </w:rPr>
        <w:t>.</w:t>
      </w:r>
    </w:p>
    <w:p w:rsidR="000B1930" w:rsidRPr="000B1930" w:rsidRDefault="00ED4E11" w:rsidP="00E00F08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В системе существует понятие компонентов, </w:t>
      </w:r>
      <w:r w:rsidR="00E00F08" w:rsidRPr="00ED4E11">
        <w:rPr>
          <w:lang w:val="ru-RU"/>
        </w:rPr>
        <w:t xml:space="preserve">из которых состоит приложение для </w:t>
      </w:r>
      <w:r w:rsidR="00E00F08" w:rsidRPr="00E00F08">
        <w:t>Android</w:t>
      </w:r>
      <w:r w:rsidR="00E00F08" w:rsidRPr="00ED4E11">
        <w:rPr>
          <w:lang w:val="ru-RU"/>
        </w:rPr>
        <w:t xml:space="preserve">. </w:t>
      </w:r>
      <w:r w:rsidR="000B1930">
        <w:rPr>
          <w:lang w:val="ru-RU"/>
        </w:rPr>
        <w:t>К</w:t>
      </w:r>
      <w:r w:rsidR="00E00F08" w:rsidRPr="005A30BA">
        <w:rPr>
          <w:lang w:val="ru-RU"/>
        </w:rPr>
        <w:t>омпонент представляет собой отдельную точку, через которую система может войти в приложение. Не все компоненты являются точками входа для пользователя, а некоторы</w:t>
      </w:r>
      <w:r w:rsidR="000B1930">
        <w:rPr>
          <w:lang w:val="ru-RU"/>
        </w:rPr>
        <w:t>е из них зависят друг от друга.</w:t>
      </w:r>
    </w:p>
    <w:p w:rsidR="00E00F08" w:rsidRPr="00ED4E11" w:rsidRDefault="000B1930" w:rsidP="00E00F08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К</w:t>
      </w:r>
      <w:r w:rsidR="00E00F08" w:rsidRPr="00ED4E11">
        <w:rPr>
          <w:lang w:val="ru-RU"/>
        </w:rPr>
        <w:t>аждый компонент</w:t>
      </w:r>
      <w:r>
        <w:rPr>
          <w:lang w:val="ru-RU"/>
        </w:rPr>
        <w:t xml:space="preserve"> приложения на платформе </w:t>
      </w:r>
      <w:r>
        <w:t>Android</w:t>
      </w:r>
      <w:r w:rsidR="00E00F08" w:rsidRPr="00ED4E11">
        <w:rPr>
          <w:lang w:val="ru-RU"/>
        </w:rPr>
        <w:t xml:space="preserve"> является самостоятельной структурной един</w:t>
      </w:r>
      <w:r w:rsidR="00ED4E11">
        <w:rPr>
          <w:lang w:val="ru-RU"/>
        </w:rPr>
        <w:t>ицей и играет определенную роль. К</w:t>
      </w:r>
      <w:r w:rsidR="00E00F08" w:rsidRPr="00ED4E11">
        <w:rPr>
          <w:lang w:val="ru-RU"/>
        </w:rPr>
        <w:t>аждый из них представляет собой уникальный элемент структуры, который определяет работу приложения в целом.</w:t>
      </w:r>
    </w:p>
    <w:p w:rsidR="00E00F08" w:rsidRPr="00ED4E11" w:rsidRDefault="00ED4E11" w:rsidP="00E00F08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Существуют четыре</w:t>
      </w:r>
      <w:r w:rsidR="00E00F08" w:rsidRPr="00ED4E11">
        <w:rPr>
          <w:lang w:val="ru-RU"/>
        </w:rPr>
        <w:t xml:space="preserve"> </w:t>
      </w:r>
      <w:r>
        <w:rPr>
          <w:lang w:val="ru-RU"/>
        </w:rPr>
        <w:t xml:space="preserve">типа компонентов </w:t>
      </w:r>
      <w:r>
        <w:t>[7]</w:t>
      </w:r>
      <w:r>
        <w:rPr>
          <w:lang w:val="ru-RU"/>
        </w:rPr>
        <w:t>.</w:t>
      </w:r>
    </w:p>
    <w:p w:rsidR="00E00F08" w:rsidRPr="00ED4E11" w:rsidRDefault="005139F5" w:rsidP="00E41CD3">
      <w:pPr>
        <w:pStyle w:val="a"/>
        <w:numPr>
          <w:ilvl w:val="0"/>
          <w:numId w:val="31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о</w:t>
      </w:r>
      <w:r w:rsidR="00E00F08" w:rsidRPr="00ED4E11">
        <w:rPr>
          <w:lang w:val="ru-RU"/>
        </w:rPr>
        <w:t>перации</w:t>
      </w:r>
      <w:r w:rsidR="00ED4E11">
        <w:rPr>
          <w:lang w:val="ru-RU"/>
        </w:rPr>
        <w:t xml:space="preserve"> представляю</w:t>
      </w:r>
      <w:r w:rsidR="00E00F08" w:rsidRPr="00ED4E11">
        <w:rPr>
          <w:lang w:val="ru-RU"/>
        </w:rPr>
        <w:t>т</w:t>
      </w:r>
      <w:r w:rsidR="00ED4E11">
        <w:rPr>
          <w:lang w:val="ru-RU"/>
        </w:rPr>
        <w:t xml:space="preserve"> </w:t>
      </w:r>
      <w:r w:rsidR="00E00F08" w:rsidRPr="00ED4E11">
        <w:rPr>
          <w:lang w:val="ru-RU"/>
        </w:rPr>
        <w:t>собой один экран</w:t>
      </w:r>
      <w:r>
        <w:rPr>
          <w:lang w:val="ru-RU"/>
        </w:rPr>
        <w:t xml:space="preserve"> с пользовательским интерфейсом</w:t>
      </w:r>
      <w:r w:rsidRPr="005139F5">
        <w:rPr>
          <w:lang w:val="ru-RU"/>
        </w:rPr>
        <w:t>;</w:t>
      </w:r>
    </w:p>
    <w:p w:rsidR="00E00F08" w:rsidRPr="00ED4E11" w:rsidRDefault="005139F5" w:rsidP="00E41CD3">
      <w:pPr>
        <w:pStyle w:val="a"/>
        <w:numPr>
          <w:ilvl w:val="0"/>
          <w:numId w:val="31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с</w:t>
      </w:r>
      <w:r w:rsidR="00ED4E11">
        <w:rPr>
          <w:lang w:val="ru-RU"/>
        </w:rPr>
        <w:t>лужбы представляю</w:t>
      </w:r>
      <w:r w:rsidR="00E00F08" w:rsidRPr="00ED4E11">
        <w:rPr>
          <w:lang w:val="ru-RU"/>
        </w:rPr>
        <w:t>т</w:t>
      </w:r>
      <w:r w:rsidR="00ED4E11">
        <w:rPr>
          <w:lang w:val="ru-RU"/>
        </w:rPr>
        <w:t xml:space="preserve"> </w:t>
      </w:r>
      <w:r w:rsidR="00E00F08" w:rsidRPr="00ED4E11">
        <w:rPr>
          <w:lang w:val="ru-RU"/>
        </w:rPr>
        <w:t>собой компонент</w:t>
      </w:r>
      <w:r w:rsidR="00ED4E11">
        <w:rPr>
          <w:lang w:val="ru-RU"/>
        </w:rPr>
        <w:t>ы, которые работают в фоновом режиме и выполняю</w:t>
      </w:r>
      <w:r w:rsidR="00E00F08" w:rsidRPr="00ED4E11">
        <w:rPr>
          <w:lang w:val="ru-RU"/>
        </w:rPr>
        <w:t>т длительные операции, связанные с работой удале</w:t>
      </w:r>
      <w:r>
        <w:rPr>
          <w:lang w:val="ru-RU"/>
        </w:rPr>
        <w:t>нных процессов</w:t>
      </w:r>
      <w:r w:rsidRPr="005139F5">
        <w:rPr>
          <w:lang w:val="ru-RU"/>
        </w:rPr>
        <w:t>;</w:t>
      </w:r>
      <w:r w:rsidR="00E00F08" w:rsidRPr="00ED4E11">
        <w:rPr>
          <w:lang w:val="ru-RU"/>
        </w:rPr>
        <w:t xml:space="preserve"> </w:t>
      </w:r>
      <w:r>
        <w:rPr>
          <w:lang w:val="ru-RU"/>
        </w:rPr>
        <w:t>с</w:t>
      </w:r>
      <w:r w:rsidR="00ED4E11" w:rsidRPr="00ED4E11">
        <w:rPr>
          <w:lang w:val="ru-RU"/>
        </w:rPr>
        <w:t xml:space="preserve">лужба </w:t>
      </w:r>
      <w:r w:rsidR="00ED4E11">
        <w:rPr>
          <w:lang w:val="ru-RU"/>
        </w:rPr>
        <w:t>не</w:t>
      </w:r>
      <w:r w:rsidR="00ED4E11" w:rsidRPr="00ED4E11">
        <w:rPr>
          <w:lang w:val="ru-RU"/>
        </w:rPr>
        <w:t xml:space="preserve"> </w:t>
      </w:r>
      <w:r w:rsidR="00ED4E11">
        <w:rPr>
          <w:lang w:val="ru-RU"/>
        </w:rPr>
        <w:t>имеет</w:t>
      </w:r>
      <w:r w:rsidR="00E00F08" w:rsidRPr="00ED4E11">
        <w:rPr>
          <w:lang w:val="ru-RU"/>
        </w:rPr>
        <w:t xml:space="preserve"> </w:t>
      </w:r>
      <w:r w:rsidR="00ED4E11">
        <w:rPr>
          <w:lang w:val="ru-RU"/>
        </w:rPr>
        <w:t>пользовательского</w:t>
      </w:r>
      <w:r w:rsidR="00E00F08" w:rsidRPr="00ED4E11">
        <w:rPr>
          <w:lang w:val="ru-RU"/>
        </w:rPr>
        <w:t xml:space="preserve"> </w:t>
      </w:r>
      <w:r w:rsidR="00ED4E11">
        <w:rPr>
          <w:lang w:val="ru-RU"/>
        </w:rPr>
        <w:t>интерфейса</w:t>
      </w:r>
      <w:r w:rsidRPr="005139F5">
        <w:rPr>
          <w:lang w:val="ru-RU"/>
        </w:rPr>
        <w:t>;</w:t>
      </w:r>
    </w:p>
    <w:p w:rsidR="00E00F08" w:rsidRPr="00ED4E11" w:rsidRDefault="005139F5" w:rsidP="00E41CD3">
      <w:pPr>
        <w:pStyle w:val="a"/>
        <w:numPr>
          <w:ilvl w:val="0"/>
          <w:numId w:val="31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п</w:t>
      </w:r>
      <w:r w:rsidR="00E00F08" w:rsidRPr="00ED4E11">
        <w:rPr>
          <w:lang w:val="ru-RU"/>
        </w:rPr>
        <w:t>оставщики контента</w:t>
      </w:r>
      <w:r w:rsidR="00ED4E11" w:rsidRPr="00ED4E11">
        <w:rPr>
          <w:lang w:val="ru-RU"/>
        </w:rPr>
        <w:t xml:space="preserve"> </w:t>
      </w:r>
      <w:r w:rsidR="00ED4E11">
        <w:rPr>
          <w:lang w:val="ru-RU"/>
        </w:rPr>
        <w:t>управляю</w:t>
      </w:r>
      <w:r w:rsidR="00E00F08" w:rsidRPr="00ED4E11">
        <w:rPr>
          <w:lang w:val="ru-RU"/>
        </w:rPr>
        <w:t xml:space="preserve">т </w:t>
      </w:r>
      <w:r>
        <w:rPr>
          <w:lang w:val="ru-RU"/>
        </w:rPr>
        <w:t>общим набором данных приложения</w:t>
      </w:r>
      <w:r w:rsidRPr="005139F5">
        <w:rPr>
          <w:lang w:val="ru-RU"/>
        </w:rPr>
        <w:t>;</w:t>
      </w:r>
      <w:r>
        <w:rPr>
          <w:lang w:val="ru-RU"/>
        </w:rPr>
        <w:t xml:space="preserve"> д</w:t>
      </w:r>
      <w:r w:rsidR="00E00F08" w:rsidRPr="00ED4E11">
        <w:rPr>
          <w:lang w:val="ru-RU"/>
        </w:rPr>
        <w:t xml:space="preserve">анные можно хранить </w:t>
      </w:r>
      <w:r w:rsidR="006D692C">
        <w:rPr>
          <w:lang w:val="ru-RU"/>
        </w:rPr>
        <w:t>в файловой системе, базе данных</w:t>
      </w:r>
      <w:r w:rsidR="00E00F08" w:rsidRPr="00ED4E11">
        <w:rPr>
          <w:lang w:val="ru-RU"/>
        </w:rPr>
        <w:t>, в Интернете или любом другом постоянно</w:t>
      </w:r>
      <w:r w:rsidR="00ED4E11" w:rsidRPr="00ED4E11">
        <w:rPr>
          <w:lang w:val="ru-RU"/>
        </w:rPr>
        <w:t>м месте хранения, к которому у</w:t>
      </w:r>
      <w:r w:rsidR="00E00F08" w:rsidRPr="00ED4E11">
        <w:rPr>
          <w:lang w:val="ru-RU"/>
        </w:rPr>
        <w:t xml:space="preserve"> приложения имеется доступ</w:t>
      </w:r>
      <w:r w:rsidRPr="005139F5">
        <w:rPr>
          <w:lang w:val="ru-RU"/>
        </w:rPr>
        <w:t>;</w:t>
      </w:r>
    </w:p>
    <w:p w:rsidR="00E63D05" w:rsidRPr="00E63D05" w:rsidRDefault="005139F5" w:rsidP="00E41CD3">
      <w:pPr>
        <w:pStyle w:val="a"/>
        <w:numPr>
          <w:ilvl w:val="0"/>
          <w:numId w:val="31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п</w:t>
      </w:r>
      <w:r w:rsidR="00E00F08" w:rsidRPr="00ED4E11">
        <w:rPr>
          <w:lang w:val="ru-RU"/>
        </w:rPr>
        <w:t>рием</w:t>
      </w:r>
      <w:r w:rsidR="00ED4E11" w:rsidRPr="00ED4E11">
        <w:rPr>
          <w:lang w:val="ru-RU"/>
        </w:rPr>
        <w:t>ники широковещательных сообщени</w:t>
      </w:r>
      <w:r w:rsidR="00ED4E11">
        <w:rPr>
          <w:lang w:val="ru-RU"/>
        </w:rPr>
        <w:t>й представляю</w:t>
      </w:r>
      <w:r w:rsidR="00E00F08" w:rsidRPr="00ED4E11">
        <w:rPr>
          <w:lang w:val="ru-RU"/>
        </w:rPr>
        <w:t>т</w:t>
      </w:r>
      <w:r w:rsidR="00ED4E11">
        <w:rPr>
          <w:lang w:val="ru-RU"/>
        </w:rPr>
        <w:t xml:space="preserve"> </w:t>
      </w:r>
      <w:r w:rsidR="00E00F08" w:rsidRPr="00ED4E11">
        <w:rPr>
          <w:lang w:val="ru-RU"/>
        </w:rPr>
        <w:t>собой компонент</w:t>
      </w:r>
      <w:r w:rsidR="00ED4E11">
        <w:rPr>
          <w:lang w:val="ru-RU"/>
        </w:rPr>
        <w:t>ы, которые реагирую</w:t>
      </w:r>
      <w:r w:rsidR="00E00F08" w:rsidRPr="00ED4E11">
        <w:rPr>
          <w:lang w:val="ru-RU"/>
        </w:rPr>
        <w:t xml:space="preserve">т на </w:t>
      </w:r>
      <w:r w:rsidR="00ED4E11">
        <w:rPr>
          <w:lang w:val="ru-RU"/>
        </w:rPr>
        <w:t>сообщения,</w:t>
      </w:r>
      <w:r w:rsidR="00E00F08" w:rsidRPr="00ED4E11">
        <w:rPr>
          <w:lang w:val="ru-RU"/>
        </w:rPr>
        <w:t xml:space="preserve"> р</w:t>
      </w:r>
      <w:r>
        <w:rPr>
          <w:lang w:val="ru-RU"/>
        </w:rPr>
        <w:t>аспространяемые по всей системе</w:t>
      </w:r>
      <w:r w:rsidRPr="005139F5">
        <w:rPr>
          <w:lang w:val="ru-RU"/>
        </w:rPr>
        <w:t>;</w:t>
      </w:r>
      <w:r>
        <w:rPr>
          <w:lang w:val="ru-RU"/>
        </w:rPr>
        <w:t xml:space="preserve"> м</w:t>
      </w:r>
      <w:r w:rsidR="00E00F08" w:rsidRPr="00ED4E11">
        <w:rPr>
          <w:lang w:val="ru-RU"/>
        </w:rPr>
        <w:t xml:space="preserve">ногие из этих </w:t>
      </w:r>
      <w:r w:rsidR="00ED4E11">
        <w:rPr>
          <w:lang w:val="ru-RU"/>
        </w:rPr>
        <w:t>сообщений рассылает</w:t>
      </w:r>
      <w:r w:rsidR="006D692C">
        <w:rPr>
          <w:lang w:val="ru-RU"/>
        </w:rPr>
        <w:t xml:space="preserve"> сама</w:t>
      </w:r>
      <w:r w:rsidR="000B1930">
        <w:rPr>
          <w:lang w:val="ru-RU"/>
        </w:rPr>
        <w:t xml:space="preserve"> система, однако есть возможность реализации собственных типо</w:t>
      </w:r>
      <w:r>
        <w:rPr>
          <w:lang w:val="ru-RU"/>
        </w:rPr>
        <w:t>в</w:t>
      </w:r>
      <w:r w:rsidRPr="005139F5">
        <w:rPr>
          <w:lang w:val="ru-RU"/>
        </w:rPr>
        <w:t>.</w:t>
      </w:r>
    </w:p>
    <w:p w:rsidR="00E63D05" w:rsidRPr="00E63D05" w:rsidRDefault="00E63D05" w:rsidP="00E63D05">
      <w:pPr>
        <w:pStyle w:val="a"/>
        <w:numPr>
          <w:ilvl w:val="0"/>
          <w:numId w:val="0"/>
        </w:numPr>
        <w:ind w:left="1134"/>
        <w:rPr>
          <w:lang w:val="ru-RU"/>
        </w:rPr>
      </w:pPr>
    </w:p>
    <w:p w:rsidR="006D692C" w:rsidRDefault="006D692C" w:rsidP="000B1930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6D692C">
        <w:rPr>
          <w:b/>
          <w:lang w:val="ru-RU"/>
        </w:rPr>
        <w:lastRenderedPageBreak/>
        <w:t>1.7</w:t>
      </w:r>
      <w:r>
        <w:rPr>
          <w:b/>
          <w:lang w:val="ru-RU"/>
        </w:rPr>
        <w:t xml:space="preserve"> </w:t>
      </w:r>
      <w:r>
        <w:rPr>
          <w:lang w:val="ru-RU"/>
        </w:rPr>
        <w:t>Обзор средства для реализа</w:t>
      </w:r>
      <w:r w:rsidR="00E63D05">
        <w:rPr>
          <w:lang w:val="ru-RU"/>
        </w:rPr>
        <w:t>ции внешнего интерфейса клиента</w:t>
      </w:r>
    </w:p>
    <w:p w:rsidR="005139F5" w:rsidRDefault="005139F5" w:rsidP="000B1930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6D692C" w:rsidRDefault="006D692C" w:rsidP="006D692C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Для реализации внешнего интерфейса для работы клиентской части с сетью будет использована библиотека </w:t>
      </w:r>
      <w:r>
        <w:t>Retrofit</w:t>
      </w:r>
      <w:r w:rsidRPr="006D692C">
        <w:rPr>
          <w:lang w:val="ru-RU"/>
        </w:rPr>
        <w:t xml:space="preserve"> 2</w:t>
      </w:r>
      <w:r>
        <w:rPr>
          <w:lang w:val="ru-RU"/>
        </w:rPr>
        <w:t xml:space="preserve">. Такой выбор обусловлен удобством использования данной библиотеки, </w:t>
      </w:r>
      <w:r w:rsidR="000F5A47">
        <w:rPr>
          <w:lang w:val="ru-RU"/>
        </w:rPr>
        <w:t>высокой скоростью работы, отличной документацией на официальном сайте, а также достаточно большим опытом работы с этой библиотекой.</w:t>
      </w:r>
    </w:p>
    <w:p w:rsidR="00A06A40" w:rsidRPr="003C6809" w:rsidRDefault="000F5A47" w:rsidP="003C6809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0F5A47">
        <w:rPr>
          <w:lang w:val="ru-RU"/>
        </w:rPr>
        <w:t xml:space="preserve">Retrofit позволяет сделать полноценный REST-клиент, который может выполнять POST, GET, PUT, DELETE </w:t>
      </w:r>
      <w:r>
        <w:rPr>
          <w:lang w:val="ru-RU"/>
        </w:rPr>
        <w:t>запросы</w:t>
      </w:r>
      <w:r w:rsidRPr="000F5A47">
        <w:rPr>
          <w:lang w:val="ru-RU"/>
        </w:rPr>
        <w:t xml:space="preserve">. Для обозначения типа и других аспектов запроса используются аннотации. Например, для того, чтобы обозначить, что требуется GET запрос, </w:t>
      </w:r>
      <w:r>
        <w:rPr>
          <w:lang w:val="ru-RU"/>
        </w:rPr>
        <w:t>необходимо</w:t>
      </w:r>
      <w:r w:rsidRPr="000F5A47">
        <w:rPr>
          <w:lang w:val="ru-RU"/>
        </w:rPr>
        <w:t xml:space="preserve"> написать </w:t>
      </w:r>
      <w:r>
        <w:rPr>
          <w:lang w:val="ru-RU"/>
        </w:rPr>
        <w:t xml:space="preserve">аннотацию </w:t>
      </w:r>
      <w:r w:rsidRPr="00E63D05">
        <w:rPr>
          <w:rFonts w:ascii="Courier New" w:hAnsi="Courier New" w:cs="Courier New"/>
          <w:sz w:val="24"/>
          <w:szCs w:val="24"/>
          <w:lang w:val="ru-RU"/>
        </w:rPr>
        <w:t>@</w:t>
      </w:r>
      <w:hyperlink r:id="rId54" w:history="1">
        <w:r w:rsidRPr="00E63D05">
          <w:rPr>
            <w:rFonts w:ascii="Courier New" w:hAnsi="Courier New" w:cs="Courier New"/>
            <w:sz w:val="24"/>
            <w:szCs w:val="24"/>
            <w:lang w:val="ru-RU"/>
          </w:rPr>
          <w:t>GET</w:t>
        </w:r>
      </w:hyperlink>
      <w:r>
        <w:rPr>
          <w:lang w:val="ru-RU"/>
        </w:rPr>
        <w:t xml:space="preserve"> перед методом</w:t>
      </w:r>
      <w:r w:rsidRPr="000F5A47">
        <w:rPr>
          <w:lang w:val="ru-RU"/>
        </w:rPr>
        <w:t>, для POST запроса</w:t>
      </w:r>
      <w:r>
        <w:rPr>
          <w:lang w:val="ru-RU"/>
        </w:rPr>
        <w:t xml:space="preserve"> – </w:t>
      </w:r>
      <w:r w:rsidRPr="00E63D05">
        <w:rPr>
          <w:rFonts w:ascii="Courier New" w:hAnsi="Courier New" w:cs="Courier New"/>
          <w:sz w:val="24"/>
          <w:szCs w:val="24"/>
          <w:lang w:val="ru-RU"/>
        </w:rPr>
        <w:t>@</w:t>
      </w:r>
      <w:hyperlink r:id="rId55" w:history="1">
        <w:r w:rsidRPr="00E63D05">
          <w:rPr>
            <w:rFonts w:ascii="Courier New" w:hAnsi="Courier New" w:cs="Courier New"/>
            <w:sz w:val="24"/>
            <w:szCs w:val="24"/>
            <w:lang w:val="ru-RU"/>
          </w:rPr>
          <w:t>POST</w:t>
        </w:r>
      </w:hyperlink>
      <w:r w:rsidRPr="000F5A47">
        <w:rPr>
          <w:lang w:val="ru-RU"/>
        </w:rPr>
        <w:t xml:space="preserve">, и так далее. Нотации описываются в стандартном интерфейсе языка </w:t>
      </w:r>
      <w:proofErr w:type="spellStart"/>
      <w:r w:rsidRPr="000F5A47">
        <w:rPr>
          <w:lang w:val="ru-RU"/>
        </w:rPr>
        <w:t>Java</w:t>
      </w:r>
      <w:proofErr w:type="spellEnd"/>
      <w:r>
        <w:t xml:space="preserve"> [8].</w:t>
      </w:r>
    </w:p>
    <w:sectPr w:rsidR="00A06A40" w:rsidRPr="003C6809" w:rsidSect="003C6809">
      <w:footerReference w:type="default" r:id="rId56"/>
      <w:footerReference w:type="first" r:id="rId57"/>
      <w:pgSz w:w="11906" w:h="16838" w:code="9"/>
      <w:pgMar w:top="1134" w:right="851" w:bottom="1531" w:left="1701" w:header="720" w:footer="964" w:gutter="0"/>
      <w:pgNumType w:start="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03" w:rsidRDefault="00696303" w:rsidP="00E21981">
      <w:r>
        <w:separator/>
      </w:r>
    </w:p>
  </w:endnote>
  <w:endnote w:type="continuationSeparator" w:id="0">
    <w:p w:rsidR="00696303" w:rsidRDefault="00696303" w:rsidP="00E2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11527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AC5308" w:rsidRPr="002C0431" w:rsidRDefault="00AC5308" w:rsidP="005A30BA">
        <w:pPr>
          <w:pStyle w:val="a7"/>
          <w:jc w:val="right"/>
          <w:rPr>
            <w:sz w:val="28"/>
          </w:rPr>
        </w:pPr>
        <w:r w:rsidRPr="002C0431">
          <w:rPr>
            <w:sz w:val="28"/>
          </w:rPr>
          <w:fldChar w:fldCharType="begin"/>
        </w:r>
        <w:r w:rsidRPr="002C0431">
          <w:rPr>
            <w:sz w:val="28"/>
          </w:rPr>
          <w:instrText>PAGE   \* MERGEFORMAT</w:instrText>
        </w:r>
        <w:r w:rsidRPr="002C0431">
          <w:rPr>
            <w:sz w:val="28"/>
          </w:rPr>
          <w:fldChar w:fldCharType="separate"/>
        </w:r>
        <w:r w:rsidR="005139F5">
          <w:rPr>
            <w:noProof/>
            <w:sz w:val="28"/>
          </w:rPr>
          <w:t>8</w:t>
        </w:r>
        <w:r w:rsidRPr="002C0431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308" w:rsidRPr="002C0431" w:rsidRDefault="00AC5308" w:rsidP="002C0431">
    <w:pPr>
      <w:pStyle w:val="a7"/>
      <w:jc w:val="right"/>
      <w:rPr>
        <w:sz w:val="28"/>
        <w:szCs w:val="28"/>
      </w:rPr>
    </w:pPr>
    <w:r>
      <w:rPr>
        <w:sz w:val="28"/>
        <w:szCs w:val="2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03" w:rsidRDefault="00696303" w:rsidP="00E21981">
      <w:r>
        <w:separator/>
      </w:r>
    </w:p>
  </w:footnote>
  <w:footnote w:type="continuationSeparator" w:id="0">
    <w:p w:rsidR="00696303" w:rsidRDefault="00696303" w:rsidP="00E2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8EE"/>
    <w:multiLevelType w:val="hybridMultilevel"/>
    <w:tmpl w:val="0F7C619C"/>
    <w:lvl w:ilvl="0" w:tplc="F5C6771A">
      <w:start w:val="1"/>
      <w:numFmt w:val="bullet"/>
      <w:pStyle w:val="a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>
    <w:nsid w:val="203B3F04"/>
    <w:multiLevelType w:val="hybridMultilevel"/>
    <w:tmpl w:val="9D4268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582EF7"/>
    <w:multiLevelType w:val="hybridMultilevel"/>
    <w:tmpl w:val="0176523E"/>
    <w:lvl w:ilvl="0" w:tplc="8ACEA2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7F22758"/>
    <w:multiLevelType w:val="hybridMultilevel"/>
    <w:tmpl w:val="4D82D7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C7D66A0"/>
    <w:multiLevelType w:val="hybridMultilevel"/>
    <w:tmpl w:val="CB1A2A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05444"/>
    <w:multiLevelType w:val="hybridMultilevel"/>
    <w:tmpl w:val="D452CB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E3944"/>
    <w:multiLevelType w:val="hybridMultilevel"/>
    <w:tmpl w:val="463E2488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5E4CA5"/>
    <w:multiLevelType w:val="hybridMultilevel"/>
    <w:tmpl w:val="458EDBD8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FF512D"/>
    <w:multiLevelType w:val="multilevel"/>
    <w:tmpl w:val="D36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E94DC7"/>
    <w:multiLevelType w:val="hybridMultilevel"/>
    <w:tmpl w:val="07C800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094D91"/>
    <w:multiLevelType w:val="hybridMultilevel"/>
    <w:tmpl w:val="E3E8CC1E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4AD4AD5"/>
    <w:multiLevelType w:val="hybridMultilevel"/>
    <w:tmpl w:val="348897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E46E1"/>
    <w:multiLevelType w:val="hybridMultilevel"/>
    <w:tmpl w:val="E9D8BBE4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FA2F5D"/>
    <w:multiLevelType w:val="hybridMultilevel"/>
    <w:tmpl w:val="846EFBA0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0328D"/>
    <w:multiLevelType w:val="hybridMultilevel"/>
    <w:tmpl w:val="359E71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D1BCF"/>
    <w:multiLevelType w:val="hybridMultilevel"/>
    <w:tmpl w:val="FCA86D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AF1C57"/>
    <w:multiLevelType w:val="hybridMultilevel"/>
    <w:tmpl w:val="CD2ED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D65DC3"/>
    <w:multiLevelType w:val="multilevel"/>
    <w:tmpl w:val="7F3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335D34"/>
    <w:multiLevelType w:val="hybridMultilevel"/>
    <w:tmpl w:val="BF7439EA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3"/>
  </w:num>
  <w:num w:numId="5">
    <w:abstractNumId w:val="14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7"/>
  </w:num>
  <w:num w:numId="20">
    <w:abstractNumId w:val="8"/>
  </w:num>
  <w:num w:numId="21">
    <w:abstractNumId w:val="0"/>
  </w:num>
  <w:num w:numId="22">
    <w:abstractNumId w:val="18"/>
  </w:num>
  <w:num w:numId="23">
    <w:abstractNumId w:val="0"/>
  </w:num>
  <w:num w:numId="24">
    <w:abstractNumId w:val="16"/>
  </w:num>
  <w:num w:numId="25">
    <w:abstractNumId w:val="12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28"/>
    <w:rsid w:val="00025CBA"/>
    <w:rsid w:val="00033EBE"/>
    <w:rsid w:val="00035265"/>
    <w:rsid w:val="00043CD3"/>
    <w:rsid w:val="00054D1B"/>
    <w:rsid w:val="00085A27"/>
    <w:rsid w:val="000A36F7"/>
    <w:rsid w:val="000B1930"/>
    <w:rsid w:val="000C52C5"/>
    <w:rsid w:val="000F5A47"/>
    <w:rsid w:val="00114199"/>
    <w:rsid w:val="00114603"/>
    <w:rsid w:val="00132E4F"/>
    <w:rsid w:val="00143821"/>
    <w:rsid w:val="00146CE4"/>
    <w:rsid w:val="00171F6F"/>
    <w:rsid w:val="00181B1D"/>
    <w:rsid w:val="00186FFD"/>
    <w:rsid w:val="001E7BF0"/>
    <w:rsid w:val="001F76DB"/>
    <w:rsid w:val="0021361A"/>
    <w:rsid w:val="00220BD4"/>
    <w:rsid w:val="00267E52"/>
    <w:rsid w:val="002B09C0"/>
    <w:rsid w:val="002B6E87"/>
    <w:rsid w:val="002C0431"/>
    <w:rsid w:val="002C26AB"/>
    <w:rsid w:val="002E74E8"/>
    <w:rsid w:val="00305C4F"/>
    <w:rsid w:val="00382969"/>
    <w:rsid w:val="00394800"/>
    <w:rsid w:val="003A0BFC"/>
    <w:rsid w:val="003C6809"/>
    <w:rsid w:val="003E609E"/>
    <w:rsid w:val="003F04D6"/>
    <w:rsid w:val="003F257E"/>
    <w:rsid w:val="00401E88"/>
    <w:rsid w:val="00413984"/>
    <w:rsid w:val="00442E09"/>
    <w:rsid w:val="00455E55"/>
    <w:rsid w:val="00467157"/>
    <w:rsid w:val="004B007A"/>
    <w:rsid w:val="004D45DA"/>
    <w:rsid w:val="005139F5"/>
    <w:rsid w:val="00574F95"/>
    <w:rsid w:val="00585954"/>
    <w:rsid w:val="005A101F"/>
    <w:rsid w:val="005A30BA"/>
    <w:rsid w:val="00601928"/>
    <w:rsid w:val="00604B53"/>
    <w:rsid w:val="00640E7F"/>
    <w:rsid w:val="00696303"/>
    <w:rsid w:val="006D692C"/>
    <w:rsid w:val="007230DA"/>
    <w:rsid w:val="0072557C"/>
    <w:rsid w:val="007434EE"/>
    <w:rsid w:val="00782309"/>
    <w:rsid w:val="007A5C8C"/>
    <w:rsid w:val="007B687F"/>
    <w:rsid w:val="008259DC"/>
    <w:rsid w:val="00840297"/>
    <w:rsid w:val="008836C2"/>
    <w:rsid w:val="0088394F"/>
    <w:rsid w:val="008A5C15"/>
    <w:rsid w:val="008D6F44"/>
    <w:rsid w:val="008F5C84"/>
    <w:rsid w:val="0097725C"/>
    <w:rsid w:val="009B437D"/>
    <w:rsid w:val="009B5810"/>
    <w:rsid w:val="009D0B4D"/>
    <w:rsid w:val="00A036BC"/>
    <w:rsid w:val="00A06A40"/>
    <w:rsid w:val="00A168A4"/>
    <w:rsid w:val="00A40087"/>
    <w:rsid w:val="00A55BBF"/>
    <w:rsid w:val="00A71689"/>
    <w:rsid w:val="00A73AB5"/>
    <w:rsid w:val="00A977A3"/>
    <w:rsid w:val="00AB624A"/>
    <w:rsid w:val="00AC5308"/>
    <w:rsid w:val="00AD7CCA"/>
    <w:rsid w:val="00AD7F3A"/>
    <w:rsid w:val="00B67FC9"/>
    <w:rsid w:val="00B8776A"/>
    <w:rsid w:val="00B95550"/>
    <w:rsid w:val="00B96464"/>
    <w:rsid w:val="00BD6AEE"/>
    <w:rsid w:val="00BF6FB6"/>
    <w:rsid w:val="00C26E19"/>
    <w:rsid w:val="00C72CC8"/>
    <w:rsid w:val="00C86949"/>
    <w:rsid w:val="00CA1EED"/>
    <w:rsid w:val="00CB41BA"/>
    <w:rsid w:val="00CB5B5D"/>
    <w:rsid w:val="00CC2855"/>
    <w:rsid w:val="00D507A9"/>
    <w:rsid w:val="00D839B6"/>
    <w:rsid w:val="00D8430C"/>
    <w:rsid w:val="00DB758E"/>
    <w:rsid w:val="00DF55B0"/>
    <w:rsid w:val="00E00F08"/>
    <w:rsid w:val="00E163E8"/>
    <w:rsid w:val="00E21981"/>
    <w:rsid w:val="00E41CD3"/>
    <w:rsid w:val="00E44515"/>
    <w:rsid w:val="00E63D05"/>
    <w:rsid w:val="00E826C9"/>
    <w:rsid w:val="00E93888"/>
    <w:rsid w:val="00EB4D45"/>
    <w:rsid w:val="00ED4E11"/>
    <w:rsid w:val="00F00F25"/>
    <w:rsid w:val="00F05A0E"/>
    <w:rsid w:val="00F32BFA"/>
    <w:rsid w:val="00FC0ACD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uiPriority="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E21981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ДПСписок"/>
    <w:basedOn w:val="a0"/>
    <w:link w:val="a4"/>
    <w:uiPriority w:val="34"/>
    <w:qFormat/>
    <w:rsid w:val="00146CE4"/>
    <w:pPr>
      <w:numPr>
        <w:numId w:val="1"/>
      </w:numPr>
      <w:contextualSpacing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a4">
    <w:name w:val="Абзац списка Знак"/>
    <w:aliases w:val="ДПСписок Знак"/>
    <w:basedOn w:val="a1"/>
    <w:link w:val="a"/>
    <w:uiPriority w:val="34"/>
    <w:rsid w:val="00146CE4"/>
    <w:rPr>
      <w:rFonts w:eastAsiaTheme="minorHAnsi"/>
      <w:sz w:val="28"/>
      <w:szCs w:val="28"/>
      <w:lang w:val="en-US" w:eastAsia="en-US"/>
    </w:rPr>
  </w:style>
  <w:style w:type="paragraph" w:styleId="a5">
    <w:name w:val="header"/>
    <w:basedOn w:val="a0"/>
    <w:link w:val="a6"/>
    <w:unhideWhenUsed/>
    <w:rsid w:val="00E219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rsid w:val="00E21981"/>
  </w:style>
  <w:style w:type="paragraph" w:styleId="a7">
    <w:name w:val="footer"/>
    <w:basedOn w:val="a0"/>
    <w:link w:val="a8"/>
    <w:uiPriority w:val="99"/>
    <w:unhideWhenUsed/>
    <w:rsid w:val="00E219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21981"/>
  </w:style>
  <w:style w:type="character" w:customStyle="1" w:styleId="20">
    <w:name w:val="Заголовок 2 Знак"/>
    <w:basedOn w:val="a1"/>
    <w:link w:val="2"/>
    <w:uiPriority w:val="9"/>
    <w:rsid w:val="00E21981"/>
    <w:rPr>
      <w:rFonts w:eastAsiaTheme="majorEastAsia" w:cstheme="majorBidi"/>
      <w:bCs/>
      <w:color w:val="000000" w:themeColor="text1"/>
      <w:sz w:val="28"/>
      <w:szCs w:val="26"/>
    </w:rPr>
  </w:style>
  <w:style w:type="paragraph" w:styleId="a9">
    <w:name w:val="List Bullet"/>
    <w:basedOn w:val="a0"/>
    <w:uiPriority w:val="5"/>
    <w:qFormat/>
    <w:rsid w:val="00E21981"/>
    <w:p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a">
    <w:name w:val="Balloon Text"/>
    <w:basedOn w:val="a0"/>
    <w:link w:val="ab"/>
    <w:semiHidden/>
    <w:unhideWhenUsed/>
    <w:rsid w:val="00E2198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semiHidden/>
    <w:rsid w:val="00E21981"/>
    <w:rPr>
      <w:rFonts w:ascii="Tahoma" w:hAnsi="Tahoma" w:cs="Tahoma"/>
      <w:sz w:val="16"/>
      <w:szCs w:val="16"/>
    </w:rPr>
  </w:style>
  <w:style w:type="character" w:styleId="ac">
    <w:name w:val="Hyperlink"/>
    <w:basedOn w:val="a1"/>
    <w:unhideWhenUsed/>
    <w:rsid w:val="00AD7F3A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0A36F7"/>
  </w:style>
  <w:style w:type="paragraph" w:customStyle="1" w:styleId="line874">
    <w:name w:val="line874"/>
    <w:basedOn w:val="a0"/>
    <w:rsid w:val="00A55BBF"/>
    <w:pPr>
      <w:spacing w:before="100" w:beforeAutospacing="1" w:after="100" w:afterAutospacing="1"/>
    </w:pPr>
    <w:rPr>
      <w:sz w:val="24"/>
      <w:szCs w:val="24"/>
    </w:rPr>
  </w:style>
  <w:style w:type="paragraph" w:styleId="ad">
    <w:name w:val="Normal (Web)"/>
    <w:basedOn w:val="a0"/>
    <w:uiPriority w:val="99"/>
    <w:semiHidden/>
    <w:unhideWhenUsed/>
    <w:rsid w:val="00A55BBF"/>
    <w:pPr>
      <w:spacing w:before="100" w:beforeAutospacing="1" w:after="100" w:afterAutospacing="1"/>
    </w:pPr>
    <w:rPr>
      <w:sz w:val="24"/>
      <w:szCs w:val="24"/>
    </w:rPr>
  </w:style>
  <w:style w:type="character" w:customStyle="1" w:styleId="iw">
    <w:name w:val="iw"/>
    <w:basedOn w:val="a1"/>
    <w:rsid w:val="00A55BBF"/>
  </w:style>
  <w:style w:type="character" w:customStyle="1" w:styleId="iwtooltip">
    <w:name w:val="iw__tooltip"/>
    <w:basedOn w:val="a1"/>
    <w:rsid w:val="00A55BBF"/>
  </w:style>
  <w:style w:type="paragraph" w:styleId="HTML">
    <w:name w:val="HTML Preformatted"/>
    <w:basedOn w:val="a0"/>
    <w:link w:val="HTML0"/>
    <w:uiPriority w:val="99"/>
    <w:semiHidden/>
    <w:unhideWhenUsed/>
    <w:rsid w:val="0082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259DC"/>
    <w:rPr>
      <w:rFonts w:ascii="Courier New" w:hAnsi="Courier New" w:cs="Courier New"/>
    </w:rPr>
  </w:style>
  <w:style w:type="character" w:customStyle="1" w:styleId="kn">
    <w:name w:val="kn"/>
    <w:basedOn w:val="a1"/>
    <w:rsid w:val="008259DC"/>
  </w:style>
  <w:style w:type="character" w:customStyle="1" w:styleId="nn">
    <w:name w:val="nn"/>
    <w:basedOn w:val="a1"/>
    <w:rsid w:val="008259DC"/>
  </w:style>
  <w:style w:type="character" w:customStyle="1" w:styleId="n">
    <w:name w:val="n"/>
    <w:basedOn w:val="a1"/>
    <w:rsid w:val="008259DC"/>
  </w:style>
  <w:style w:type="character" w:customStyle="1" w:styleId="o">
    <w:name w:val="o"/>
    <w:basedOn w:val="a1"/>
    <w:rsid w:val="008259DC"/>
  </w:style>
  <w:style w:type="character" w:customStyle="1" w:styleId="p">
    <w:name w:val="p"/>
    <w:basedOn w:val="a1"/>
    <w:rsid w:val="008259DC"/>
  </w:style>
  <w:style w:type="character" w:customStyle="1" w:styleId="nd">
    <w:name w:val="nd"/>
    <w:basedOn w:val="a1"/>
    <w:rsid w:val="008259DC"/>
  </w:style>
  <w:style w:type="character" w:customStyle="1" w:styleId="s2">
    <w:name w:val="s2"/>
    <w:basedOn w:val="a1"/>
    <w:rsid w:val="008259DC"/>
  </w:style>
  <w:style w:type="character" w:customStyle="1" w:styleId="k">
    <w:name w:val="k"/>
    <w:basedOn w:val="a1"/>
    <w:rsid w:val="008259DC"/>
  </w:style>
  <w:style w:type="character" w:customStyle="1" w:styleId="nf">
    <w:name w:val="nf"/>
    <w:basedOn w:val="a1"/>
    <w:rsid w:val="008259DC"/>
  </w:style>
  <w:style w:type="character" w:styleId="HTML1">
    <w:name w:val="HTML Typewriter"/>
    <w:basedOn w:val="a1"/>
    <w:uiPriority w:val="99"/>
    <w:semiHidden/>
    <w:unhideWhenUsed/>
    <w:rsid w:val="00AD7CCA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rsid w:val="00E00F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uiPriority="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E21981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ДПСписок"/>
    <w:basedOn w:val="a0"/>
    <w:link w:val="a4"/>
    <w:uiPriority w:val="34"/>
    <w:qFormat/>
    <w:rsid w:val="00146CE4"/>
    <w:pPr>
      <w:numPr>
        <w:numId w:val="1"/>
      </w:numPr>
      <w:contextualSpacing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a4">
    <w:name w:val="Абзац списка Знак"/>
    <w:aliases w:val="ДПСписок Знак"/>
    <w:basedOn w:val="a1"/>
    <w:link w:val="a"/>
    <w:uiPriority w:val="34"/>
    <w:rsid w:val="00146CE4"/>
    <w:rPr>
      <w:rFonts w:eastAsiaTheme="minorHAnsi"/>
      <w:sz w:val="28"/>
      <w:szCs w:val="28"/>
      <w:lang w:val="en-US" w:eastAsia="en-US"/>
    </w:rPr>
  </w:style>
  <w:style w:type="paragraph" w:styleId="a5">
    <w:name w:val="header"/>
    <w:basedOn w:val="a0"/>
    <w:link w:val="a6"/>
    <w:unhideWhenUsed/>
    <w:rsid w:val="00E219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rsid w:val="00E21981"/>
  </w:style>
  <w:style w:type="paragraph" w:styleId="a7">
    <w:name w:val="footer"/>
    <w:basedOn w:val="a0"/>
    <w:link w:val="a8"/>
    <w:uiPriority w:val="99"/>
    <w:unhideWhenUsed/>
    <w:rsid w:val="00E219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21981"/>
  </w:style>
  <w:style w:type="character" w:customStyle="1" w:styleId="20">
    <w:name w:val="Заголовок 2 Знак"/>
    <w:basedOn w:val="a1"/>
    <w:link w:val="2"/>
    <w:uiPriority w:val="9"/>
    <w:rsid w:val="00E21981"/>
    <w:rPr>
      <w:rFonts w:eastAsiaTheme="majorEastAsia" w:cstheme="majorBidi"/>
      <w:bCs/>
      <w:color w:val="000000" w:themeColor="text1"/>
      <w:sz w:val="28"/>
      <w:szCs w:val="26"/>
    </w:rPr>
  </w:style>
  <w:style w:type="paragraph" w:styleId="a9">
    <w:name w:val="List Bullet"/>
    <w:basedOn w:val="a0"/>
    <w:uiPriority w:val="5"/>
    <w:qFormat/>
    <w:rsid w:val="00E21981"/>
    <w:p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a">
    <w:name w:val="Balloon Text"/>
    <w:basedOn w:val="a0"/>
    <w:link w:val="ab"/>
    <w:semiHidden/>
    <w:unhideWhenUsed/>
    <w:rsid w:val="00E2198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semiHidden/>
    <w:rsid w:val="00E21981"/>
    <w:rPr>
      <w:rFonts w:ascii="Tahoma" w:hAnsi="Tahoma" w:cs="Tahoma"/>
      <w:sz w:val="16"/>
      <w:szCs w:val="16"/>
    </w:rPr>
  </w:style>
  <w:style w:type="character" w:styleId="ac">
    <w:name w:val="Hyperlink"/>
    <w:basedOn w:val="a1"/>
    <w:unhideWhenUsed/>
    <w:rsid w:val="00AD7F3A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0A36F7"/>
  </w:style>
  <w:style w:type="paragraph" w:customStyle="1" w:styleId="line874">
    <w:name w:val="line874"/>
    <w:basedOn w:val="a0"/>
    <w:rsid w:val="00A55BBF"/>
    <w:pPr>
      <w:spacing w:before="100" w:beforeAutospacing="1" w:after="100" w:afterAutospacing="1"/>
    </w:pPr>
    <w:rPr>
      <w:sz w:val="24"/>
      <w:szCs w:val="24"/>
    </w:rPr>
  </w:style>
  <w:style w:type="paragraph" w:styleId="ad">
    <w:name w:val="Normal (Web)"/>
    <w:basedOn w:val="a0"/>
    <w:uiPriority w:val="99"/>
    <w:semiHidden/>
    <w:unhideWhenUsed/>
    <w:rsid w:val="00A55BBF"/>
    <w:pPr>
      <w:spacing w:before="100" w:beforeAutospacing="1" w:after="100" w:afterAutospacing="1"/>
    </w:pPr>
    <w:rPr>
      <w:sz w:val="24"/>
      <w:szCs w:val="24"/>
    </w:rPr>
  </w:style>
  <w:style w:type="character" w:customStyle="1" w:styleId="iw">
    <w:name w:val="iw"/>
    <w:basedOn w:val="a1"/>
    <w:rsid w:val="00A55BBF"/>
  </w:style>
  <w:style w:type="character" w:customStyle="1" w:styleId="iwtooltip">
    <w:name w:val="iw__tooltip"/>
    <w:basedOn w:val="a1"/>
    <w:rsid w:val="00A55BBF"/>
  </w:style>
  <w:style w:type="paragraph" w:styleId="HTML">
    <w:name w:val="HTML Preformatted"/>
    <w:basedOn w:val="a0"/>
    <w:link w:val="HTML0"/>
    <w:uiPriority w:val="99"/>
    <w:semiHidden/>
    <w:unhideWhenUsed/>
    <w:rsid w:val="0082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259DC"/>
    <w:rPr>
      <w:rFonts w:ascii="Courier New" w:hAnsi="Courier New" w:cs="Courier New"/>
    </w:rPr>
  </w:style>
  <w:style w:type="character" w:customStyle="1" w:styleId="kn">
    <w:name w:val="kn"/>
    <w:basedOn w:val="a1"/>
    <w:rsid w:val="008259DC"/>
  </w:style>
  <w:style w:type="character" w:customStyle="1" w:styleId="nn">
    <w:name w:val="nn"/>
    <w:basedOn w:val="a1"/>
    <w:rsid w:val="008259DC"/>
  </w:style>
  <w:style w:type="character" w:customStyle="1" w:styleId="n">
    <w:name w:val="n"/>
    <w:basedOn w:val="a1"/>
    <w:rsid w:val="008259DC"/>
  </w:style>
  <w:style w:type="character" w:customStyle="1" w:styleId="o">
    <w:name w:val="o"/>
    <w:basedOn w:val="a1"/>
    <w:rsid w:val="008259DC"/>
  </w:style>
  <w:style w:type="character" w:customStyle="1" w:styleId="p">
    <w:name w:val="p"/>
    <w:basedOn w:val="a1"/>
    <w:rsid w:val="008259DC"/>
  </w:style>
  <w:style w:type="character" w:customStyle="1" w:styleId="nd">
    <w:name w:val="nd"/>
    <w:basedOn w:val="a1"/>
    <w:rsid w:val="008259DC"/>
  </w:style>
  <w:style w:type="character" w:customStyle="1" w:styleId="s2">
    <w:name w:val="s2"/>
    <w:basedOn w:val="a1"/>
    <w:rsid w:val="008259DC"/>
  </w:style>
  <w:style w:type="character" w:customStyle="1" w:styleId="k">
    <w:name w:val="k"/>
    <w:basedOn w:val="a1"/>
    <w:rsid w:val="008259DC"/>
  </w:style>
  <w:style w:type="character" w:customStyle="1" w:styleId="nf">
    <w:name w:val="nf"/>
    <w:basedOn w:val="a1"/>
    <w:rsid w:val="008259DC"/>
  </w:style>
  <w:style w:type="character" w:styleId="HTML1">
    <w:name w:val="HTML Typewriter"/>
    <w:basedOn w:val="a1"/>
    <w:uiPriority w:val="99"/>
    <w:semiHidden/>
    <w:unhideWhenUsed/>
    <w:rsid w:val="00AD7CCA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rsid w:val="00E00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musbergpalm/DeepLearnToolbox" TargetMode="External"/><Relationship Id="rId18" Type="http://schemas.openxmlformats.org/officeDocument/2006/relationships/hyperlink" Target="http://torch.ch/" TargetMode="External"/><Relationship Id="rId26" Type="http://schemas.openxmlformats.org/officeDocument/2006/relationships/hyperlink" Target="https://habrahabr.ru/company/intel/blog/254747/" TargetMode="External"/><Relationship Id="rId39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1" Type="http://schemas.openxmlformats.org/officeDocument/2006/relationships/hyperlink" Target="http://milakov.github.io/nnForge/" TargetMode="External"/><Relationship Id="rId34" Type="http://schemas.openxmlformats.org/officeDocument/2006/relationships/hyperlink" Target="https://ru.wikipedia.org/wiki/Python" TargetMode="External"/><Relationship Id="rId42" Type="http://schemas.openxmlformats.org/officeDocument/2006/relationships/hyperlink" Target="https://ru.wikipedia.org/wiki/%D0%AF%D0%B4%D1%80%D0%BE_Linux" TargetMode="External"/><Relationship Id="rId47" Type="http://schemas.openxmlformats.org/officeDocument/2006/relationships/hyperlink" Target="https://ru.wikipedia.org/wiki/%D0%94%D0%B5%D0%BC%D0%BE%D0%BD_(%D0%BF%D1%80%D0%BE%D0%B3%D1%80%D0%B0%D0%BC%D0%BC%D0%B0)" TargetMode="External"/><Relationship Id="rId50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55" Type="http://schemas.openxmlformats.org/officeDocument/2006/relationships/hyperlink" Target="https://habrahabr.ru/users/pos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kyunghyuncho/deepmat" TargetMode="External"/><Relationship Id="rId25" Type="http://schemas.openxmlformats.org/officeDocument/2006/relationships/hyperlink" Target="https://habrahabr.ru/company/intel/blog/254747/" TargetMode="External"/><Relationship Id="rId33" Type="http://schemas.openxmlformats.org/officeDocument/2006/relationships/hyperlink" Target="https://ru.wikipedia.org/wiki/%D0%92%D0%B5%D0%B1-%D0%BF%D1%80%D0%B8%D0%BB%D0%BE%D0%B6%D0%B5%D0%BD%D0%B8%D0%B5" TargetMode="External"/><Relationship Id="rId38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46" Type="http://schemas.openxmlformats.org/officeDocument/2006/relationships/hyperlink" Target="https://ru.wikipedia.org/wiki/%D0%9A%D0%BE%D0%BF%D0%B8%D1%80%D0%BE%D0%B2%D0%B0%D0%BD%D0%B8%D0%B5_%D0%BF%D1%80%D0%B8_%D0%B7%D0%B0%D0%BF%D0%B8%D1%81%D0%B8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tishsrivastava/deepnet" TargetMode="External"/><Relationship Id="rId20" Type="http://schemas.openxmlformats.org/officeDocument/2006/relationships/hyperlink" Target="http://caffe.berkeleyvision.org/" TargetMode="External"/><Relationship Id="rId29" Type="http://schemas.openxmlformats.org/officeDocument/2006/relationships/hyperlink" Target="https://developer.nvidia.com/cuDNN" TargetMode="External"/><Relationship Id="rId41" Type="http://schemas.openxmlformats.org/officeDocument/2006/relationships/hyperlink" Target="https://ru.wikipedia.org/wiki/Cgroups" TargetMode="External"/><Relationship Id="rId54" Type="http://schemas.openxmlformats.org/officeDocument/2006/relationships/hyperlink" Target="https://habrahabr.ru/users/g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E%D0%BC%D0%BF%D1%8C%D1%8E%D1%82%D0%B5%D1%80%D0%BD%D0%BE%D0%B5_%D0%B7%D1%80%D0%B5%D0%BD%D0%B8%D0%B5" TargetMode="External"/><Relationship Id="rId24" Type="http://schemas.openxmlformats.org/officeDocument/2006/relationships/hyperlink" Target="http://www.mathworks.com/matlabcentral/fileexchange/24291-cnn-convolutional-neural-network-class" TargetMode="External"/><Relationship Id="rId32" Type="http://schemas.openxmlformats.org/officeDocument/2006/relationships/hyperlink" Target="https://ru.wikipedia.org/wiki/%D0%A4%D1%80%D0%B5%D0%B9%D0%BC%D0%B2%D0%BE%D1%80%D0%BA" TargetMode="External"/><Relationship Id="rId37" Type="http://schemas.openxmlformats.org/officeDocument/2006/relationships/hyperlink" Target="https://ru.wikipedia.org/wiki/PyPI" TargetMode="External"/><Relationship Id="rId40" Type="http://schemas.openxmlformats.org/officeDocument/2006/relationships/hyperlink" Target="https://ru.wikipedia.org/wiki/Linux" TargetMode="External"/><Relationship Id="rId45" Type="http://schemas.openxmlformats.org/officeDocument/2006/relationships/hyperlink" Target="https://ru.wikipedia.org/wiki/Btrfs" TargetMode="External"/><Relationship Id="rId53" Type="http://schemas.openxmlformats.org/officeDocument/2006/relationships/hyperlink" Target="https://ru.wikipedia.org/wiki/Chroot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eeplearning.net/software/pylearn2/" TargetMode="External"/><Relationship Id="rId23" Type="http://schemas.openxmlformats.org/officeDocument/2006/relationships/hyperlink" Target="https://code.google.com/p/cuda-convnet/" TargetMode="External"/><Relationship Id="rId28" Type="http://schemas.openxmlformats.org/officeDocument/2006/relationships/hyperlink" Target="https://habrahabr.ru/company/intel/blog/254747/" TargetMode="External"/><Relationship Id="rId36" Type="http://schemas.openxmlformats.org/officeDocument/2006/relationships/hyperlink" Target="https://ru.wikipedia.org/w/index.php?title=%D0%9C%D0%B8%D0%BA%D1%80%D0%BE%D1%84%D1%80%D0%B5%D0%B9%D0%BC%D0%B2%D0%BE%D1%80%D0%BA&amp;action=edit&amp;redlink=1" TargetMode="External"/><Relationship Id="rId49" Type="http://schemas.openxmlformats.org/officeDocument/2006/relationships/hyperlink" Target="https://ru.wikipedia.org/wiki/%D0%9A%D0%BB%D0%B8%D0%B5%D0%BD%D1%82_(%D0%B8%D0%BD%D1%84%D0%BE%D1%80%D0%BC%D0%B0%D1%82%D0%B8%D0%BA%D0%B0)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ru.wikipedia.org/wiki/%D0%A0%D0%B0%D1%81%D0%BF%D0%BE%D0%B7%D0%BD%D0%B0%D0%B2%D0%B0%D0%BD%D0%B8%D0%B5_%D0%BE%D0%B1%D1%80%D0%B0%D0%B7%D0%BE%D0%B2" TargetMode="External"/><Relationship Id="rId19" Type="http://schemas.openxmlformats.org/officeDocument/2006/relationships/hyperlink" Target="http://cran.r-project.org/web/packages/darch/index.html" TargetMode="External"/><Relationship Id="rId31" Type="http://schemas.openxmlformats.org/officeDocument/2006/relationships/hyperlink" Target="http://bottlepy.org/" TargetMode="External"/><Relationship Id="rId44" Type="http://schemas.openxmlformats.org/officeDocument/2006/relationships/hyperlink" Target="https://ru.wikipedia.org/wiki/%D0%9A%D0%B0%D1%81%D0%BA%D0%B0%D0%B4%D0%BD%D0%BE-%D0%BE%D0%B1%D1%8A%D0%B5%D0%B4%D0%B8%D0%BD%D1%91%D0%BD%D0%BD%D0%BE%D0%B5_%D0%BC%D0%BE%D0%BD%D1%82%D0%B8%D1%80%D0%BE%D0%B2%D0%B0%D0%BD%D0%B8%D0%B5" TargetMode="External"/><Relationship Id="rId52" Type="http://schemas.openxmlformats.org/officeDocument/2006/relationships/hyperlink" Target="https://ru.wikipedia.org/wiki/RE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eplearning.net/software/theano/" TargetMode="External"/><Relationship Id="rId22" Type="http://schemas.openxmlformats.org/officeDocument/2006/relationships/hyperlink" Target="https://github.com/antinucleon/cxxnet" TargetMode="External"/><Relationship Id="rId27" Type="http://schemas.openxmlformats.org/officeDocument/2006/relationships/hyperlink" Target="https://habrahabr.ru/company/intel/blog/254747/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ru.wikipedia.org/wiki/Jinja" TargetMode="External"/><Relationship Id="rId43" Type="http://schemas.openxmlformats.org/officeDocument/2006/relationships/hyperlink" Target="https://ru.wikipedia.org/wiki/Aufs" TargetMode="External"/><Relationship Id="rId48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2692-DDB0-4821-B1EA-3C1452EE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2776</Words>
  <Characters>15827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509</Company>
  <LinksUpToDate>false</LinksUpToDate>
  <CharactersWithSpaces>18566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Sams</cp:lastModifiedBy>
  <cp:revision>22</cp:revision>
  <cp:lastPrinted>1999-11-27T07:56:00Z</cp:lastPrinted>
  <dcterms:created xsi:type="dcterms:W3CDTF">2017-03-26T10:25:00Z</dcterms:created>
  <dcterms:modified xsi:type="dcterms:W3CDTF">2017-04-17T19:36:00Z</dcterms:modified>
</cp:coreProperties>
</file>