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4780" w14:textId="77777777" w:rsidR="00AA660E" w:rsidRDefault="0042489E">
      <w:pPr>
        <w:keepNext/>
        <w:tabs>
          <w:tab w:val="center" w:pos="5004"/>
          <w:tab w:val="right" w:pos="10008"/>
        </w:tabs>
        <w:spacing w:before="120" w:after="120" w:line="240" w:lineRule="auto"/>
        <w:rPr>
          <w:b/>
          <w:smallCaps/>
          <w:color w:val="000000"/>
        </w:rPr>
      </w:pPr>
      <w:r>
        <w:rPr>
          <w:b/>
          <w:smallCaps/>
          <w:color w:val="000000"/>
        </w:rPr>
        <w:t>Manual and automation test engineer</w:t>
      </w:r>
    </w:p>
    <w:p w14:paraId="59CDF56E" w14:textId="77777777" w:rsidR="00AA660E" w:rsidRDefault="00AA660E">
      <w:pPr>
        <w:keepNext/>
        <w:tabs>
          <w:tab w:val="center" w:pos="5004"/>
          <w:tab w:val="right" w:pos="10008"/>
        </w:tabs>
        <w:spacing w:before="120" w:after="120" w:line="240" w:lineRule="auto"/>
        <w:rPr>
          <w:b/>
          <w:smallCaps/>
          <w:color w:val="000000"/>
        </w:rPr>
      </w:pPr>
    </w:p>
    <w:p w14:paraId="4D4D6795" w14:textId="77777777" w:rsidR="00AA660E" w:rsidRDefault="0042489E">
      <w:pPr>
        <w:keepNext/>
        <w:tabs>
          <w:tab w:val="center" w:pos="5004"/>
          <w:tab w:val="right" w:pos="10008"/>
        </w:tabs>
        <w:spacing w:before="120" w:after="120" w:line="240" w:lineRule="auto"/>
        <w:rPr>
          <w:b/>
          <w:smallCaps/>
          <w:color w:val="000000"/>
        </w:rPr>
      </w:pPr>
      <w:r>
        <w:rPr>
          <w:b/>
          <w:smallCaps/>
          <w:color w:val="000000"/>
        </w:rPr>
        <w:tab/>
        <w:t>SUMMARY OF QUALIFICATIONS</w:t>
      </w:r>
      <w:r>
        <w:rPr>
          <w:b/>
          <w:smallCaps/>
          <w:color w:val="000000"/>
        </w:rPr>
        <w:tab/>
      </w:r>
    </w:p>
    <w:p w14:paraId="2D8BAB2D" w14:textId="77777777" w:rsidR="00AA660E" w:rsidRDefault="0042489E">
      <w:pPr>
        <w:keepNext/>
        <w:keepLines/>
        <w:numPr>
          <w:ilvl w:val="0"/>
          <w:numId w:val="2"/>
        </w:numPr>
        <w:ind w:right="230"/>
      </w:pPr>
      <w:r>
        <w:rPr>
          <w:color w:val="000000"/>
        </w:rPr>
        <w:t>T</w:t>
      </w:r>
      <w:r>
        <w:rPr>
          <w:color w:val="000000"/>
        </w:rPr>
        <w:t xml:space="preserve">est engineer with </w:t>
      </w:r>
      <w:r>
        <w:rPr>
          <w:color w:val="000000"/>
        </w:rPr>
        <w:t xml:space="preserve">strong technical background and </w:t>
      </w:r>
      <w:r>
        <w:rPr>
          <w:color w:val="000000"/>
        </w:rPr>
        <w:t xml:space="preserve">7+ years of </w:t>
      </w:r>
      <w:r>
        <w:rPr>
          <w:color w:val="000000"/>
        </w:rPr>
        <w:t xml:space="preserve">experience in </w:t>
      </w:r>
      <w:r>
        <w:rPr>
          <w:color w:val="000000"/>
        </w:rPr>
        <w:t>enterprise level applications testing</w:t>
      </w:r>
    </w:p>
    <w:p w14:paraId="6232B456" w14:textId="77777777" w:rsidR="00AA660E" w:rsidRDefault="0042489E">
      <w:pPr>
        <w:keepNext/>
        <w:keepLines/>
        <w:numPr>
          <w:ilvl w:val="0"/>
          <w:numId w:val="2"/>
        </w:numPr>
      </w:pPr>
      <w:r>
        <w:rPr>
          <w:color w:val="000000"/>
        </w:rPr>
        <w:t>Experience of testing team leading (up to 12 people)</w:t>
      </w:r>
    </w:p>
    <w:p w14:paraId="4E3D4306" w14:textId="77777777" w:rsidR="00AA660E" w:rsidRDefault="0042489E">
      <w:pPr>
        <w:keepNext/>
        <w:keepLines/>
        <w:numPr>
          <w:ilvl w:val="0"/>
          <w:numId w:val="2"/>
        </w:numPr>
        <w:ind w:right="230"/>
        <w:rPr>
          <w:color w:val="000000"/>
        </w:rPr>
      </w:pPr>
      <w:r>
        <w:rPr>
          <w:color w:val="000000"/>
        </w:rPr>
        <w:t xml:space="preserve">Experience of </w:t>
      </w:r>
      <w:r>
        <w:rPr>
          <w:color w:val="000000"/>
        </w:rPr>
        <w:t>working as key / single test engineer and handling of all QA aspects on the projects</w:t>
      </w:r>
    </w:p>
    <w:p w14:paraId="1F4119B8" w14:textId="77777777" w:rsidR="00AA660E" w:rsidRDefault="0042489E">
      <w:pPr>
        <w:keepNext/>
        <w:keepLines/>
        <w:numPr>
          <w:ilvl w:val="0"/>
          <w:numId w:val="2"/>
        </w:numPr>
        <w:ind w:right="230"/>
        <w:rPr>
          <w:color w:val="000000"/>
        </w:rPr>
      </w:pPr>
      <w:r>
        <w:rPr>
          <w:color w:val="000000"/>
        </w:rPr>
        <w:t>Experience in testing processes set up and improvement</w:t>
      </w:r>
    </w:p>
    <w:p w14:paraId="1F8467D6" w14:textId="77777777" w:rsidR="00AA660E" w:rsidRDefault="0042489E">
      <w:pPr>
        <w:keepNext/>
        <w:keepLines/>
        <w:numPr>
          <w:ilvl w:val="0"/>
          <w:numId w:val="2"/>
        </w:numPr>
        <w:ind w:right="230"/>
        <w:rPr>
          <w:color w:val="000000"/>
        </w:rPr>
      </w:pPr>
      <w:r>
        <w:rPr>
          <w:color w:val="000000"/>
        </w:rPr>
        <w:t>Creation of test strategies and plans, guidelines documentation</w:t>
      </w:r>
    </w:p>
    <w:p w14:paraId="359034DD" w14:textId="77777777" w:rsidR="00AA660E" w:rsidRDefault="0042489E">
      <w:pPr>
        <w:keepNext/>
        <w:keepLines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Experienced in </w:t>
      </w:r>
      <w:r>
        <w:rPr>
          <w:color w:val="000000"/>
        </w:rPr>
        <w:t xml:space="preserve">web UI functional </w:t>
      </w:r>
      <w:r>
        <w:rPr>
          <w:color w:val="000000"/>
        </w:rPr>
        <w:t>test automation usi</w:t>
      </w:r>
      <w:r>
        <w:rPr>
          <w:color w:val="000000"/>
        </w:rPr>
        <w:t>ng Selenium and Selenide</w:t>
      </w:r>
    </w:p>
    <w:p w14:paraId="7848DDFF" w14:textId="77777777" w:rsidR="00AA660E" w:rsidRDefault="0042489E">
      <w:pPr>
        <w:keepNext/>
        <w:keepLines/>
        <w:numPr>
          <w:ilvl w:val="0"/>
          <w:numId w:val="2"/>
        </w:numPr>
        <w:ind w:right="230"/>
        <w:rPr>
          <w:color w:val="000000"/>
        </w:rPr>
      </w:pPr>
      <w:r>
        <w:rPr>
          <w:color w:val="000000"/>
        </w:rPr>
        <w:t>Experienced in requirements analysis and test design for web and desktop applications</w:t>
      </w:r>
    </w:p>
    <w:p w14:paraId="1E796611" w14:textId="77777777" w:rsidR="00AA660E" w:rsidRDefault="0042489E">
      <w:pPr>
        <w:keepNext/>
        <w:keepLines/>
        <w:numPr>
          <w:ilvl w:val="0"/>
          <w:numId w:val="2"/>
        </w:numPr>
        <w:ind w:right="230"/>
      </w:pPr>
      <w:bookmarkStart w:id="0" w:name="_gjdgxs"/>
      <w:bookmarkEnd w:id="0"/>
      <w:r>
        <w:rPr>
          <w:color w:val="000000"/>
        </w:rPr>
        <w:t>Experienced in manual functional testing on UI and DB levels</w:t>
      </w:r>
    </w:p>
    <w:p w14:paraId="324D5957" w14:textId="77777777" w:rsidR="00AA660E" w:rsidRDefault="0042489E">
      <w:pPr>
        <w:keepNext/>
        <w:keepLines/>
        <w:numPr>
          <w:ilvl w:val="0"/>
          <w:numId w:val="2"/>
        </w:numPr>
        <w:ind w:right="230"/>
      </w:pPr>
      <w:r>
        <w:rPr>
          <w:color w:val="000000"/>
        </w:rPr>
        <w:t xml:space="preserve">Functional testing of applications hosted in </w:t>
      </w:r>
      <w:r>
        <w:rPr>
          <w:color w:val="000000"/>
        </w:rPr>
        <w:t xml:space="preserve">enterprise </w:t>
      </w:r>
      <w:r>
        <w:rPr>
          <w:color w:val="000000"/>
        </w:rPr>
        <w:t>private cloud for reinsuranc</w:t>
      </w:r>
      <w:r>
        <w:rPr>
          <w:color w:val="000000"/>
        </w:rPr>
        <w:t>e business domain</w:t>
      </w:r>
    </w:p>
    <w:p w14:paraId="5C693D2A" w14:textId="77777777" w:rsidR="00AA660E" w:rsidRDefault="0042489E">
      <w:pPr>
        <w:keepNext/>
        <w:keepLines/>
        <w:numPr>
          <w:ilvl w:val="0"/>
          <w:numId w:val="2"/>
        </w:numPr>
        <w:ind w:right="230"/>
      </w:pPr>
      <w:r>
        <w:rPr>
          <w:color w:val="000000"/>
        </w:rPr>
        <w:t xml:space="preserve">Experience of working in distributed cross-cultural English speaking team following agile (Scrum) methodology  </w:t>
      </w:r>
      <w:r>
        <w:rPr>
          <w:color w:val="000000"/>
        </w:rPr>
        <w:t xml:space="preserve"> </w:t>
      </w:r>
    </w:p>
    <w:p w14:paraId="4C5C56F0" w14:textId="77777777" w:rsidR="00AA660E" w:rsidRDefault="0042489E">
      <w:pPr>
        <w:keepNext/>
        <w:keepLines/>
        <w:ind w:right="230"/>
        <w:rPr>
          <w:color w:val="000000"/>
        </w:rPr>
      </w:pPr>
      <w:r>
        <w:rPr>
          <w:color w:val="000000"/>
        </w:rPr>
        <w:t xml:space="preserve"> </w:t>
      </w:r>
    </w:p>
    <w:p w14:paraId="0D80177F" w14:textId="77777777" w:rsidR="00AA660E" w:rsidRDefault="00AA660E">
      <w:pPr>
        <w:keepNext/>
        <w:keepLines/>
        <w:ind w:right="230"/>
        <w:rPr>
          <w:color w:val="000000"/>
        </w:rPr>
      </w:pPr>
    </w:p>
    <w:p w14:paraId="0612229B" w14:textId="77777777" w:rsidR="00AA660E" w:rsidRDefault="0042489E">
      <w:pPr>
        <w:keepNext/>
        <w:spacing w:before="120" w:after="120" w:line="24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TECHNICAL SKILLS</w:t>
      </w:r>
    </w:p>
    <w:tbl>
      <w:tblPr>
        <w:tblW w:w="10338" w:type="dxa"/>
        <w:tblInd w:w="7" w:type="dxa"/>
        <w:tblCellMar>
          <w:top w:w="57" w:type="dxa"/>
          <w:left w:w="115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2638"/>
        <w:gridCol w:w="7700"/>
      </w:tblGrid>
      <w:tr w:rsidR="00AA660E" w14:paraId="254B751D" w14:textId="77777777">
        <w:trPr>
          <w:trHeight w:val="393"/>
        </w:trPr>
        <w:tc>
          <w:tcPr>
            <w:tcW w:w="2638" w:type="dxa"/>
            <w:shd w:val="clear" w:color="auto" w:fill="auto"/>
          </w:tcPr>
          <w:p w14:paraId="00C64205" w14:textId="77777777" w:rsidR="00AA660E" w:rsidRDefault="0042489E">
            <w:pPr>
              <w:rPr>
                <w:b/>
              </w:rPr>
            </w:pPr>
            <w:r>
              <w:rPr>
                <w:b/>
              </w:rPr>
              <w:t>Languages and Frameworks</w:t>
            </w:r>
          </w:p>
        </w:tc>
        <w:tc>
          <w:tcPr>
            <w:tcW w:w="7699" w:type="dxa"/>
            <w:shd w:val="clear" w:color="auto" w:fill="auto"/>
          </w:tcPr>
          <w:p w14:paraId="50DF65A6" w14:textId="77777777" w:rsidR="00AA660E" w:rsidRDefault="0042489E">
            <w:pPr>
              <w:spacing w:after="200" w:line="276" w:lineRule="auto"/>
            </w:pPr>
            <w:r>
              <w:t>Java, Selenium WebDriver, Selenide, SQL</w:t>
            </w:r>
          </w:p>
        </w:tc>
      </w:tr>
      <w:tr w:rsidR="00AA660E" w14:paraId="26952F90" w14:textId="77777777">
        <w:trPr>
          <w:trHeight w:val="393"/>
        </w:trPr>
        <w:tc>
          <w:tcPr>
            <w:tcW w:w="2638" w:type="dxa"/>
            <w:shd w:val="clear" w:color="auto" w:fill="auto"/>
          </w:tcPr>
          <w:p w14:paraId="5AD89660" w14:textId="77777777" w:rsidR="00AA660E" w:rsidRDefault="0042489E">
            <w:pPr>
              <w:rPr>
                <w:b/>
              </w:rPr>
            </w:pPr>
            <w:r>
              <w:rPr>
                <w:b/>
              </w:rPr>
              <w:t>Testing tools</w:t>
            </w:r>
          </w:p>
        </w:tc>
        <w:tc>
          <w:tcPr>
            <w:tcW w:w="7699" w:type="dxa"/>
            <w:shd w:val="clear" w:color="auto" w:fill="auto"/>
          </w:tcPr>
          <w:p w14:paraId="420DCD99" w14:textId="77777777" w:rsidR="00AA660E" w:rsidRDefault="0042489E">
            <w:pPr>
              <w:spacing w:after="200" w:line="276" w:lineRule="auto"/>
            </w:pPr>
            <w:r>
              <w:t xml:space="preserve">Web UI: </w:t>
            </w:r>
            <w:r>
              <w:t>Selenide, Selenium Box</w:t>
            </w:r>
            <w:r>
              <w:br/>
            </w:r>
            <w:r>
              <w:t xml:space="preserve">CI/CD: </w:t>
            </w:r>
            <w:r>
              <w:t xml:space="preserve">Azure DevOps, Jenkins, </w:t>
            </w:r>
            <w:r>
              <w:t>Bamboo</w:t>
            </w:r>
          </w:p>
        </w:tc>
      </w:tr>
      <w:tr w:rsidR="00AA660E" w14:paraId="745D6016" w14:textId="77777777">
        <w:trPr>
          <w:trHeight w:val="50"/>
        </w:trPr>
        <w:tc>
          <w:tcPr>
            <w:tcW w:w="2638" w:type="dxa"/>
            <w:shd w:val="clear" w:color="auto" w:fill="auto"/>
          </w:tcPr>
          <w:p w14:paraId="444E7E01" w14:textId="77777777" w:rsidR="00AA660E" w:rsidRDefault="0042489E">
            <w:pPr>
              <w:rPr>
                <w:b/>
              </w:rPr>
            </w:pPr>
            <w:r>
              <w:rPr>
                <w:b/>
              </w:rPr>
              <w:t>Platforms</w:t>
            </w:r>
          </w:p>
        </w:tc>
        <w:tc>
          <w:tcPr>
            <w:tcW w:w="7699" w:type="dxa"/>
            <w:shd w:val="clear" w:color="auto" w:fill="auto"/>
          </w:tcPr>
          <w:p w14:paraId="1244CC46" w14:textId="77777777" w:rsidR="00AA660E" w:rsidRDefault="0042489E">
            <w:pPr>
              <w:jc w:val="both"/>
            </w:pPr>
            <w:r>
              <w:t>Web, Desktop,</w:t>
            </w:r>
            <w:r>
              <w:t xml:space="preserve"> </w:t>
            </w:r>
            <w:r>
              <w:t>Azure cloud, enterprise private cloud</w:t>
            </w:r>
          </w:p>
        </w:tc>
      </w:tr>
      <w:tr w:rsidR="00AA660E" w14:paraId="0FA2EFC9" w14:textId="77777777">
        <w:trPr>
          <w:trHeight w:val="50"/>
        </w:trPr>
        <w:tc>
          <w:tcPr>
            <w:tcW w:w="2638" w:type="dxa"/>
            <w:shd w:val="clear" w:color="auto" w:fill="auto"/>
          </w:tcPr>
          <w:p w14:paraId="3D3C10D9" w14:textId="77777777" w:rsidR="00AA660E" w:rsidRDefault="0042489E">
            <w:pPr>
              <w:rPr>
                <w:b/>
              </w:rPr>
            </w:pPr>
            <w:r>
              <w:rPr>
                <w:b/>
              </w:rPr>
              <w:t>Libraries</w:t>
            </w:r>
          </w:p>
        </w:tc>
        <w:tc>
          <w:tcPr>
            <w:tcW w:w="7699" w:type="dxa"/>
            <w:shd w:val="clear" w:color="auto" w:fill="auto"/>
          </w:tcPr>
          <w:p w14:paraId="445F1B31" w14:textId="77777777" w:rsidR="00AA660E" w:rsidRDefault="0042489E">
            <w:pPr>
              <w:jc w:val="both"/>
            </w:pPr>
            <w:r>
              <w:t>JUnit, TestNG</w:t>
            </w:r>
          </w:p>
        </w:tc>
      </w:tr>
      <w:tr w:rsidR="00AA660E" w14:paraId="4DF5E12E" w14:textId="77777777">
        <w:trPr>
          <w:trHeight w:val="50"/>
        </w:trPr>
        <w:tc>
          <w:tcPr>
            <w:tcW w:w="2638" w:type="dxa"/>
            <w:shd w:val="clear" w:color="auto" w:fill="auto"/>
          </w:tcPr>
          <w:p w14:paraId="78D5A258" w14:textId="77777777" w:rsidR="00AA660E" w:rsidRDefault="0042489E">
            <w:pPr>
              <w:rPr>
                <w:b/>
              </w:rPr>
            </w:pPr>
            <w:r>
              <w:rPr>
                <w:b/>
              </w:rPr>
              <w:t>VCS</w:t>
            </w:r>
          </w:p>
        </w:tc>
        <w:tc>
          <w:tcPr>
            <w:tcW w:w="7699" w:type="dxa"/>
            <w:shd w:val="clear" w:color="auto" w:fill="auto"/>
          </w:tcPr>
          <w:p w14:paraId="36C2103E" w14:textId="77777777" w:rsidR="00AA660E" w:rsidRDefault="0042489E">
            <w:pPr>
              <w:jc w:val="both"/>
            </w:pPr>
            <w:r>
              <w:t>Git</w:t>
            </w:r>
          </w:p>
        </w:tc>
      </w:tr>
      <w:tr w:rsidR="00AA660E" w14:paraId="7B3A7594" w14:textId="77777777">
        <w:trPr>
          <w:trHeight w:val="50"/>
        </w:trPr>
        <w:tc>
          <w:tcPr>
            <w:tcW w:w="2638" w:type="dxa"/>
            <w:shd w:val="clear" w:color="auto" w:fill="auto"/>
          </w:tcPr>
          <w:p w14:paraId="6CCC8690" w14:textId="77777777" w:rsidR="00AA660E" w:rsidRDefault="0042489E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7699" w:type="dxa"/>
            <w:shd w:val="clear" w:color="auto" w:fill="auto"/>
          </w:tcPr>
          <w:p w14:paraId="7D532EE1" w14:textId="77777777" w:rsidR="00AA660E" w:rsidRDefault="0042489E">
            <w:pPr>
              <w:jc w:val="both"/>
            </w:pPr>
            <w:r>
              <w:t xml:space="preserve">Gradle, Maven, </w:t>
            </w:r>
            <w:r>
              <w:t>Jira</w:t>
            </w:r>
            <w:r>
              <w:t xml:space="preserve">, </w:t>
            </w:r>
            <w:r>
              <w:t>Confluence</w:t>
            </w:r>
          </w:p>
        </w:tc>
      </w:tr>
      <w:tr w:rsidR="00AA660E" w14:paraId="0C89E7C1" w14:textId="77777777">
        <w:trPr>
          <w:trHeight w:val="50"/>
        </w:trPr>
        <w:tc>
          <w:tcPr>
            <w:tcW w:w="2638" w:type="dxa"/>
            <w:shd w:val="clear" w:color="auto" w:fill="auto"/>
          </w:tcPr>
          <w:p w14:paraId="0CBDBB1C" w14:textId="77777777" w:rsidR="00AA660E" w:rsidRDefault="0042489E">
            <w:pPr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699" w:type="dxa"/>
            <w:shd w:val="clear" w:color="auto" w:fill="auto"/>
          </w:tcPr>
          <w:p w14:paraId="65BFDCE3" w14:textId="77777777" w:rsidR="00AA660E" w:rsidRDefault="0042489E">
            <w:pPr>
              <w:jc w:val="both"/>
            </w:pPr>
            <w:r>
              <w:t xml:space="preserve">English – </w:t>
            </w:r>
            <w:r>
              <w:t>U</w:t>
            </w:r>
            <w:r>
              <w:t xml:space="preserve">pper Intermediate </w:t>
            </w:r>
          </w:p>
        </w:tc>
      </w:tr>
      <w:tr w:rsidR="00AA660E" w14:paraId="315C3ED0" w14:textId="77777777">
        <w:trPr>
          <w:trHeight w:val="50"/>
        </w:trPr>
        <w:tc>
          <w:tcPr>
            <w:tcW w:w="2638" w:type="dxa"/>
            <w:shd w:val="clear" w:color="auto" w:fill="auto"/>
          </w:tcPr>
          <w:p w14:paraId="218C912F" w14:textId="77777777" w:rsidR="00AA660E" w:rsidRDefault="0042489E">
            <w:pPr>
              <w:rPr>
                <w:b/>
              </w:rPr>
            </w:pPr>
            <w:r>
              <w:rPr>
                <w:b/>
              </w:rPr>
              <w:t>Certificates</w:t>
            </w:r>
          </w:p>
        </w:tc>
        <w:tc>
          <w:tcPr>
            <w:tcW w:w="7699" w:type="dxa"/>
            <w:shd w:val="clear" w:color="auto" w:fill="auto"/>
          </w:tcPr>
          <w:p w14:paraId="28AA8926" w14:textId="77777777" w:rsidR="00AA660E" w:rsidRDefault="0042489E">
            <w:pPr>
              <w:jc w:val="both"/>
            </w:pPr>
            <w:r>
              <w:t>Azure Fundamentals</w:t>
            </w:r>
          </w:p>
        </w:tc>
      </w:tr>
    </w:tbl>
    <w:p w14:paraId="3AE27A65" w14:textId="77777777" w:rsidR="00AA660E" w:rsidRDefault="00AA660E">
      <w:pPr>
        <w:keepNext/>
        <w:spacing w:before="120" w:after="120" w:line="240" w:lineRule="auto"/>
        <w:jc w:val="center"/>
        <w:rPr>
          <w:b/>
          <w:smallCaps/>
          <w:color w:val="000000"/>
        </w:rPr>
      </w:pPr>
    </w:p>
    <w:p w14:paraId="1D7E3D73" w14:textId="77777777" w:rsidR="00AA660E" w:rsidRDefault="00AA660E">
      <w:pPr>
        <w:keepNext/>
        <w:spacing w:before="120" w:after="120" w:line="240" w:lineRule="auto"/>
        <w:jc w:val="center"/>
        <w:rPr>
          <w:b/>
          <w:smallCaps/>
          <w:color w:val="000000"/>
        </w:rPr>
      </w:pPr>
    </w:p>
    <w:p w14:paraId="0F082691" w14:textId="77777777" w:rsidR="00AA660E" w:rsidRDefault="0042489E">
      <w:pPr>
        <w:keepNext/>
        <w:spacing w:before="120" w:after="120" w:line="24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EDUCATION</w:t>
      </w:r>
    </w:p>
    <w:p w14:paraId="46BC4E95" w14:textId="77777777" w:rsidR="00AA660E" w:rsidRDefault="0042489E">
      <w:pPr>
        <w:pStyle w:val="ad"/>
        <w:ind w:left="0" w:firstLine="0"/>
        <w:rPr>
          <w:lang w:eastAsia="ru-RU"/>
        </w:rPr>
      </w:pPr>
      <w:r>
        <w:rPr>
          <w:lang w:eastAsia="ru-RU"/>
        </w:rPr>
        <w:t>Belarusian State University of Informatics and Radio electronics</w:t>
      </w:r>
      <w:r>
        <w:rPr>
          <w:lang w:eastAsia="ru-RU"/>
        </w:rPr>
        <w:t>. Minsk, Belarus</w:t>
      </w:r>
    </w:p>
    <w:p w14:paraId="411F9607" w14:textId="77777777" w:rsidR="00AA660E" w:rsidRDefault="0042489E">
      <w:pPr>
        <w:pStyle w:val="ad"/>
        <w:ind w:left="0" w:firstLine="0"/>
      </w:pPr>
      <w:r>
        <w:rPr>
          <w:lang w:eastAsia="ru-RU"/>
        </w:rPr>
        <w:t xml:space="preserve">Engineer degree in Computer Science, </w:t>
      </w:r>
      <w:r>
        <w:rPr>
          <w:lang w:eastAsia="ru-RU"/>
        </w:rPr>
        <w:t>2006</w:t>
      </w:r>
    </w:p>
    <w:p w14:paraId="73CB5398" w14:textId="77777777" w:rsidR="00AA660E" w:rsidRDefault="0042489E">
      <w:pPr>
        <w:keepNext/>
        <w:spacing w:before="120"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5A52F23E" w14:textId="77777777" w:rsidR="00AA660E" w:rsidRDefault="0042489E">
      <w:pPr>
        <w:rPr>
          <w:b/>
          <w:smallCaps/>
          <w:color w:val="000000"/>
        </w:rPr>
      </w:pPr>
      <w:r>
        <w:rPr>
          <w:b/>
          <w:smallCaps/>
          <w:color w:val="000000"/>
        </w:rPr>
        <w:br w:type="page"/>
      </w:r>
    </w:p>
    <w:p w14:paraId="3B241076" w14:textId="77777777" w:rsidR="00AA660E" w:rsidRDefault="0042489E">
      <w:pPr>
        <w:keepNext/>
        <w:spacing w:before="120" w:after="120" w:line="24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EXPERIENCE</w:t>
      </w:r>
    </w:p>
    <w:p w14:paraId="719853D5" w14:textId="77777777" w:rsidR="00AA660E" w:rsidRDefault="00AA660E">
      <w:pPr>
        <w:rPr>
          <w:b/>
        </w:rPr>
      </w:pPr>
    </w:p>
    <w:p w14:paraId="7BD511D4" w14:textId="77777777" w:rsidR="00AA660E" w:rsidRDefault="0042489E">
      <w:r>
        <w:rPr>
          <w:b/>
        </w:rPr>
        <w:t>October 2019 – Pres</w:t>
      </w:r>
      <w:r>
        <w:rPr>
          <w:b/>
        </w:rPr>
        <w:t>e</w:t>
      </w:r>
      <w:r>
        <w:rPr>
          <w:b/>
        </w:rPr>
        <w:t>n</w:t>
      </w:r>
      <w:r>
        <w:rPr>
          <w:b/>
        </w:rPr>
        <w:t>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</w:t>
      </w:r>
      <w:r>
        <w:rPr>
          <w:b/>
        </w:rPr>
        <w:t>o</w:t>
      </w:r>
      <w:r>
        <w:rPr>
          <w:b/>
        </w:rPr>
        <w:t>m</w:t>
      </w:r>
      <w:r>
        <w:rPr>
          <w:b/>
        </w:rPr>
        <w:t>p</w:t>
      </w:r>
      <w:r>
        <w:rPr>
          <w:b/>
        </w:rPr>
        <w:t>a</w:t>
      </w:r>
      <w:r>
        <w:rPr>
          <w:b/>
        </w:rPr>
        <w:t>n</w:t>
      </w:r>
      <w:r>
        <w:rPr>
          <w:b/>
        </w:rPr>
        <w:t>y</w:t>
      </w:r>
      <w:r>
        <w:rPr>
          <w:b/>
        </w:rPr>
        <w:t xml:space="preserve"> </w:t>
      </w:r>
      <w:r>
        <w:rPr>
          <w:b/>
        </w:rPr>
        <w:t>#</w:t>
      </w:r>
      <w:r>
        <w:rPr>
          <w:b/>
        </w:rPr>
        <w:t>4</w:t>
      </w:r>
      <w:r>
        <w:tab/>
        <w:t xml:space="preserve">            </w:t>
      </w:r>
      <w:r>
        <w:tab/>
      </w:r>
      <w:r>
        <w:tab/>
      </w:r>
      <w:r>
        <w:tab/>
      </w:r>
      <w:r>
        <w:rPr>
          <w:b/>
        </w:rPr>
        <w:t>Minsk, Belarus</w:t>
      </w:r>
    </w:p>
    <w:p w14:paraId="3819F12B" w14:textId="77777777" w:rsidR="00AA660E" w:rsidRDefault="00AA660E">
      <w:pPr>
        <w:rPr>
          <w:b/>
        </w:rPr>
      </w:pPr>
    </w:p>
    <w:p w14:paraId="5645E1E6" w14:textId="77777777" w:rsidR="00AA660E" w:rsidRDefault="0042489E">
      <w:r>
        <w:rPr>
          <w:b/>
        </w:rPr>
        <w:t xml:space="preserve">Manual and automation </w:t>
      </w:r>
      <w:r>
        <w:rPr>
          <w:b/>
        </w:rPr>
        <w:t>test engineer</w:t>
      </w:r>
    </w:p>
    <w:p w14:paraId="51F8283E" w14:textId="77777777" w:rsidR="00AA660E" w:rsidRDefault="00AA660E">
      <w:pPr>
        <w:rPr>
          <w:b/>
        </w:rPr>
      </w:pPr>
    </w:p>
    <w:p w14:paraId="382CBDBF" w14:textId="77777777" w:rsidR="00AA660E" w:rsidRDefault="0042489E">
      <w:r>
        <w:rPr>
          <w:b/>
        </w:rPr>
        <w:t>Project:</w:t>
      </w:r>
      <w:r>
        <w:t xml:space="preserve"> Web </w:t>
      </w:r>
      <w:r>
        <w:t>platform for management of end-to-end reinsurance process</w:t>
      </w:r>
    </w:p>
    <w:p w14:paraId="27781F75" w14:textId="77777777" w:rsidR="00AA660E" w:rsidRDefault="00AA660E">
      <w:pPr>
        <w:keepLines/>
        <w:ind w:right="230"/>
      </w:pPr>
    </w:p>
    <w:p w14:paraId="465B8187" w14:textId="77777777" w:rsidR="00AA660E" w:rsidRDefault="0042489E">
      <w:pPr>
        <w:keepLines/>
        <w:numPr>
          <w:ilvl w:val="0"/>
          <w:numId w:val="2"/>
        </w:numPr>
        <w:ind w:right="230"/>
      </w:pPr>
      <w:r>
        <w:t>Web UI test automation using Java</w:t>
      </w:r>
      <w:r>
        <w:t xml:space="preserve"> and</w:t>
      </w:r>
      <w:r>
        <w:t xml:space="preserve"> Selenide</w:t>
      </w:r>
    </w:p>
    <w:p w14:paraId="3F84F075" w14:textId="77777777" w:rsidR="00AA660E" w:rsidRDefault="0042489E">
      <w:pPr>
        <w:keepLines/>
        <w:numPr>
          <w:ilvl w:val="0"/>
          <w:numId w:val="2"/>
        </w:numPr>
        <w:ind w:right="230"/>
      </w:pPr>
      <w:r>
        <w:rPr>
          <w:color w:val="000000"/>
        </w:rPr>
        <w:t>Auto tests execution, results analysis and reporting</w:t>
      </w:r>
    </w:p>
    <w:p w14:paraId="6A099F3A" w14:textId="77777777" w:rsidR="00AA660E" w:rsidRDefault="0042489E">
      <w:pPr>
        <w:keepLines/>
        <w:numPr>
          <w:ilvl w:val="0"/>
          <w:numId w:val="2"/>
        </w:numPr>
        <w:ind w:right="230"/>
      </w:pPr>
      <w:r>
        <w:t>Testing activities planning and</w:t>
      </w:r>
      <w:r>
        <w:t xml:space="preserve"> estimation</w:t>
      </w:r>
    </w:p>
    <w:p w14:paraId="0E2E7566" w14:textId="77777777" w:rsidR="00AA660E" w:rsidRDefault="0042489E">
      <w:pPr>
        <w:keepLines/>
        <w:numPr>
          <w:ilvl w:val="0"/>
          <w:numId w:val="2"/>
        </w:numPr>
        <w:ind w:right="230"/>
      </w:pPr>
      <w:r>
        <w:t>Requirements analysis and clarification</w:t>
      </w:r>
      <w:r>
        <w:t xml:space="preserve"> in close collaboration with development team and stakeholders</w:t>
      </w:r>
    </w:p>
    <w:p w14:paraId="275A912A" w14:textId="77777777" w:rsidR="00AA660E" w:rsidRDefault="0042489E">
      <w:pPr>
        <w:keepLines/>
        <w:numPr>
          <w:ilvl w:val="0"/>
          <w:numId w:val="2"/>
        </w:numPr>
        <w:ind w:right="230"/>
      </w:pPr>
      <w:r>
        <w:t xml:space="preserve">Test design and test cases writing for </w:t>
      </w:r>
      <w:r>
        <w:t xml:space="preserve">new features testing and </w:t>
      </w:r>
      <w:r>
        <w:t>further automation</w:t>
      </w:r>
    </w:p>
    <w:p w14:paraId="587FBA32" w14:textId="77777777" w:rsidR="00AA660E" w:rsidRDefault="0042489E">
      <w:pPr>
        <w:keepLines/>
        <w:numPr>
          <w:ilvl w:val="0"/>
          <w:numId w:val="2"/>
        </w:numPr>
        <w:ind w:right="230"/>
      </w:pPr>
      <w:r>
        <w:rPr>
          <w:color w:val="000000"/>
        </w:rPr>
        <w:t>Setting up and improving QA standards, processes and approa</w:t>
      </w:r>
      <w:r>
        <w:rPr>
          <w:color w:val="000000"/>
        </w:rPr>
        <w:t>ches</w:t>
      </w:r>
    </w:p>
    <w:p w14:paraId="3716E402" w14:textId="77777777" w:rsidR="00AA660E" w:rsidRDefault="0042489E">
      <w:pPr>
        <w:keepLines/>
        <w:numPr>
          <w:ilvl w:val="0"/>
          <w:numId w:val="2"/>
        </w:numPr>
        <w:ind w:right="230"/>
      </w:pPr>
      <w:r>
        <w:t>Writing test automation how to guides and guidelines</w:t>
      </w:r>
    </w:p>
    <w:p w14:paraId="04360463" w14:textId="77777777" w:rsidR="00AA660E" w:rsidRDefault="0042489E">
      <w:pPr>
        <w:keepLines/>
        <w:numPr>
          <w:ilvl w:val="0"/>
          <w:numId w:val="2"/>
        </w:numPr>
        <w:ind w:right="230"/>
      </w:pPr>
      <w:r>
        <w:t>Manual functional testing</w:t>
      </w:r>
    </w:p>
    <w:p w14:paraId="2752ED68" w14:textId="77777777" w:rsidR="00AA660E" w:rsidRDefault="0042489E">
      <w:pPr>
        <w:keepLines/>
        <w:numPr>
          <w:ilvl w:val="0"/>
          <w:numId w:val="2"/>
        </w:numPr>
        <w:ind w:right="230"/>
      </w:pPr>
      <w:r>
        <w:t>DB testing with SQL</w:t>
      </w:r>
    </w:p>
    <w:p w14:paraId="336A8566" w14:textId="77777777" w:rsidR="00AA660E" w:rsidRDefault="0042489E">
      <w:pPr>
        <w:keepLines/>
        <w:numPr>
          <w:ilvl w:val="0"/>
          <w:numId w:val="2"/>
        </w:numPr>
        <w:ind w:right="230"/>
      </w:pPr>
      <w:r>
        <w:t>Defects investigation and reporting</w:t>
      </w:r>
    </w:p>
    <w:p w14:paraId="188C72FF" w14:textId="77777777" w:rsidR="00AA660E" w:rsidRDefault="0042489E">
      <w:pPr>
        <w:keepLines/>
        <w:numPr>
          <w:ilvl w:val="0"/>
          <w:numId w:val="2"/>
        </w:numPr>
        <w:ind w:right="230"/>
      </w:pPr>
      <w:r>
        <w:t>Logs analysis and troubleshooting</w:t>
      </w:r>
    </w:p>
    <w:p w14:paraId="5F246B6A" w14:textId="77777777" w:rsidR="00AA660E" w:rsidRDefault="0042489E">
      <w:pPr>
        <w:keepLines/>
        <w:numPr>
          <w:ilvl w:val="0"/>
          <w:numId w:val="2"/>
        </w:numPr>
        <w:ind w:right="230"/>
      </w:pPr>
      <w:r>
        <w:t>Communication with client QA team</w:t>
      </w:r>
    </w:p>
    <w:p w14:paraId="1339A5FD" w14:textId="77777777" w:rsidR="00AA660E" w:rsidRDefault="0042489E">
      <w:pPr>
        <w:keepLines/>
        <w:numPr>
          <w:ilvl w:val="0"/>
          <w:numId w:val="2"/>
        </w:numPr>
        <w:ind w:right="230"/>
      </w:pPr>
      <w:r>
        <w:t xml:space="preserve">Test results </w:t>
      </w:r>
      <w:r>
        <w:t xml:space="preserve">reporting to </w:t>
      </w:r>
      <w:r>
        <w:t>stakeholders</w:t>
      </w:r>
    </w:p>
    <w:p w14:paraId="25A1A4A4" w14:textId="77777777" w:rsidR="00AA660E" w:rsidRDefault="0042489E">
      <w:pPr>
        <w:keepLines/>
        <w:numPr>
          <w:ilvl w:val="0"/>
          <w:numId w:val="2"/>
        </w:numPr>
        <w:ind w:right="230"/>
      </w:pPr>
      <w:r>
        <w:t>UAT and production incidents investigations and defects handling, business users support</w:t>
      </w:r>
    </w:p>
    <w:p w14:paraId="4535F73A" w14:textId="77777777" w:rsidR="00AA660E" w:rsidRDefault="00AA660E">
      <w:pPr>
        <w:keepLines/>
        <w:ind w:left="450" w:right="230" w:hanging="360"/>
        <w:rPr>
          <w:color w:val="000000"/>
        </w:rPr>
      </w:pPr>
    </w:p>
    <w:p w14:paraId="425A4922" w14:textId="77777777" w:rsidR="00AA660E" w:rsidRDefault="0042489E">
      <w:pPr>
        <w:keepLines/>
        <w:pBdr>
          <w:top w:val="single" w:sz="4" w:space="2" w:color="D9D9D9"/>
          <w:left w:val="single" w:sz="4" w:space="0" w:color="D9D9D9"/>
          <w:bottom w:val="single" w:sz="4" w:space="0" w:color="D9D9D9"/>
          <w:right w:val="single" w:sz="4" w:space="2" w:color="D9D9D9"/>
        </w:pBdr>
        <w:shd w:val="clear" w:color="auto" w:fill="D9D9D9"/>
        <w:tabs>
          <w:tab w:val="left" w:pos="1440"/>
        </w:tabs>
        <w:spacing w:before="40" w:after="60" w:line="240" w:lineRule="auto"/>
        <w:ind w:left="1440" w:hanging="1440"/>
      </w:pPr>
      <w:r>
        <w:rPr>
          <w:b/>
          <w:color w:val="000000"/>
        </w:rPr>
        <w:t xml:space="preserve">Environment: </w:t>
      </w:r>
      <w:r>
        <w:rPr>
          <w:color w:val="000000"/>
        </w:rPr>
        <w:t>Selenide, Selenium Box, TestNG, Azure DevOps</w:t>
      </w:r>
      <w:r>
        <w:rPr>
          <w:color w:val="000000"/>
        </w:rPr>
        <w:t>, Maven, Gradle, enterprise private cloud for reinsurance business domain, SQL, Git</w:t>
      </w:r>
    </w:p>
    <w:p w14:paraId="1CB467C2" w14:textId="77777777" w:rsidR="00AA660E" w:rsidRDefault="00AA660E"/>
    <w:p w14:paraId="4FFD3F1D" w14:textId="77777777" w:rsidR="00AA660E" w:rsidRDefault="00AA660E">
      <w:pPr>
        <w:rPr>
          <w:b/>
        </w:rPr>
      </w:pPr>
    </w:p>
    <w:p w14:paraId="416B19DF" w14:textId="77777777" w:rsidR="00AA660E" w:rsidRDefault="0042489E">
      <w:r>
        <w:rPr>
          <w:b/>
        </w:rPr>
        <w:t xml:space="preserve">April </w:t>
      </w:r>
      <w:r>
        <w:rPr>
          <w:b/>
        </w:rPr>
        <w:t>2014 – August 2019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  <w:spacing w:val="-10"/>
        </w:rPr>
        <w:t>Company  #3</w:t>
      </w:r>
      <w:r>
        <w:tab/>
        <w:t xml:space="preserve">              </w:t>
      </w:r>
      <w:r>
        <w:tab/>
      </w:r>
      <w:r>
        <w:tab/>
      </w:r>
      <w:r>
        <w:rPr>
          <w:b/>
        </w:rPr>
        <w:t>Minsk, Belarus</w:t>
      </w:r>
    </w:p>
    <w:p w14:paraId="44CC4DCA" w14:textId="77777777" w:rsidR="00AA660E" w:rsidRDefault="00AA660E">
      <w:pPr>
        <w:rPr>
          <w:b/>
        </w:rPr>
      </w:pPr>
    </w:p>
    <w:p w14:paraId="6CD106B0" w14:textId="77777777" w:rsidR="00AA660E" w:rsidRDefault="0042489E">
      <w:r>
        <w:rPr>
          <w:b/>
        </w:rPr>
        <w:t>M</w:t>
      </w:r>
      <w:r>
        <w:rPr>
          <w:b/>
        </w:rPr>
        <w:t>anual</w:t>
      </w:r>
      <w:r>
        <w:rPr>
          <w:b/>
        </w:rPr>
        <w:t xml:space="preserve"> and automation</w:t>
      </w:r>
      <w:r>
        <w:rPr>
          <w:b/>
        </w:rPr>
        <w:t xml:space="preserve"> test engineer</w:t>
      </w:r>
      <w:r>
        <w:rPr>
          <w:b/>
        </w:rPr>
        <w:t xml:space="preserve"> / Testing team leader</w:t>
      </w:r>
    </w:p>
    <w:p w14:paraId="29FA72A5" w14:textId="77777777" w:rsidR="00AA660E" w:rsidRDefault="00AA660E">
      <w:pPr>
        <w:rPr>
          <w:b/>
        </w:rPr>
      </w:pPr>
    </w:p>
    <w:p w14:paraId="080CDC37" w14:textId="77777777" w:rsidR="00AA660E" w:rsidRDefault="0042489E">
      <w:r>
        <w:rPr>
          <w:b/>
        </w:rPr>
        <w:t>Project</w:t>
      </w:r>
      <w:r>
        <w:rPr>
          <w:b/>
        </w:rPr>
        <w:t>:</w:t>
      </w:r>
      <w:r>
        <w:t xml:space="preserve"> </w:t>
      </w:r>
      <w:r>
        <w:rPr>
          <w:spacing w:val="-10"/>
          <w:sz w:val="24"/>
          <w:szCs w:val="24"/>
        </w:rPr>
        <w:t>Web and mobile e-learning platform</w:t>
      </w:r>
    </w:p>
    <w:p w14:paraId="7068ED43" w14:textId="77777777" w:rsidR="00AA660E" w:rsidRDefault="00AA660E"/>
    <w:p w14:paraId="046327E4" w14:textId="77777777" w:rsidR="00AA660E" w:rsidRDefault="0042489E">
      <w:pPr>
        <w:pStyle w:val="ac"/>
        <w:numPr>
          <w:ilvl w:val="0"/>
          <w:numId w:val="2"/>
        </w:numPr>
      </w:pPr>
      <w:r>
        <w:t xml:space="preserve">Test team leading (up to 12 people) </w:t>
      </w:r>
    </w:p>
    <w:p w14:paraId="6AFE15BD" w14:textId="77777777" w:rsidR="00AA660E" w:rsidRDefault="0042489E">
      <w:pPr>
        <w:keepLines/>
        <w:numPr>
          <w:ilvl w:val="0"/>
          <w:numId w:val="2"/>
        </w:numPr>
        <w:ind w:right="230"/>
      </w:pPr>
      <w:r>
        <w:rPr>
          <w:color w:val="000000"/>
        </w:rPr>
        <w:t xml:space="preserve">Test activities planning and </w:t>
      </w:r>
      <w:r>
        <w:rPr>
          <w:color w:val="000000"/>
        </w:rPr>
        <w:t>estimation</w:t>
      </w:r>
    </w:p>
    <w:p w14:paraId="3094F18A" w14:textId="77777777" w:rsidR="00AA660E" w:rsidRDefault="0042489E">
      <w:pPr>
        <w:keepLines/>
        <w:numPr>
          <w:ilvl w:val="0"/>
          <w:numId w:val="2"/>
        </w:numPr>
        <w:ind w:right="230"/>
      </w:pPr>
      <w:r>
        <w:t>Testing strategies and guides creation</w:t>
      </w:r>
    </w:p>
    <w:p w14:paraId="5D031AF7" w14:textId="77777777" w:rsidR="00AA660E" w:rsidRDefault="0042489E">
      <w:pPr>
        <w:pStyle w:val="ac"/>
        <w:numPr>
          <w:ilvl w:val="0"/>
          <w:numId w:val="2"/>
        </w:numPr>
        <w:rPr>
          <w:color w:val="000000"/>
        </w:rPr>
      </w:pPr>
      <w:r>
        <w:t>Testing activities coordination, tasks distribution to team members and progress monitoring, solving issues and impediments</w:t>
      </w:r>
    </w:p>
    <w:p w14:paraId="5B2E5BC8" w14:textId="77777777" w:rsidR="00AA660E" w:rsidRDefault="0042489E">
      <w:pPr>
        <w:pStyle w:val="ac"/>
        <w:numPr>
          <w:ilvl w:val="0"/>
          <w:numId w:val="2"/>
        </w:numPr>
        <w:rPr>
          <w:color w:val="000000"/>
        </w:rPr>
      </w:pPr>
      <w:r>
        <w:t>Team members mentoring and on-boarding</w:t>
      </w:r>
    </w:p>
    <w:p w14:paraId="1C83F0A2" w14:textId="77777777" w:rsidR="00AA660E" w:rsidRDefault="0042489E">
      <w:pPr>
        <w:pStyle w:val="ac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Communication with client</w:t>
      </w:r>
    </w:p>
    <w:p w14:paraId="0CB33CB0" w14:textId="77777777" w:rsidR="00AA660E" w:rsidRDefault="0042489E">
      <w:pPr>
        <w:pStyle w:val="ac"/>
        <w:numPr>
          <w:ilvl w:val="0"/>
          <w:numId w:val="2"/>
        </w:numPr>
      </w:pPr>
      <w:r>
        <w:t>Test results repo</w:t>
      </w:r>
      <w:r>
        <w:t>rting to stakeholders</w:t>
      </w:r>
    </w:p>
    <w:p w14:paraId="532BEA80" w14:textId="77777777" w:rsidR="00AA660E" w:rsidRDefault="0042489E">
      <w:pPr>
        <w:pStyle w:val="ac"/>
        <w:numPr>
          <w:ilvl w:val="0"/>
          <w:numId w:val="2"/>
        </w:numPr>
      </w:pPr>
      <w:r>
        <w:rPr>
          <w:rStyle w:val="background-details"/>
        </w:rPr>
        <w:t>Conduction various kinds of testing: b</w:t>
      </w:r>
      <w:r>
        <w:rPr>
          <w:rStyle w:val="background-details"/>
        </w:rPr>
        <w:t>ack-end</w:t>
      </w:r>
      <w:r>
        <w:rPr>
          <w:rStyle w:val="background-details"/>
        </w:rPr>
        <w:t xml:space="preserve"> and f</w:t>
      </w:r>
      <w:r>
        <w:rPr>
          <w:rStyle w:val="background-details"/>
        </w:rPr>
        <w:t xml:space="preserve">ront-end testing; </w:t>
      </w:r>
      <w:r>
        <w:rPr>
          <w:rStyle w:val="background-details"/>
        </w:rPr>
        <w:t>f</w:t>
      </w:r>
      <w:r>
        <w:rPr>
          <w:rStyle w:val="background-details"/>
        </w:rPr>
        <w:t>unctional</w:t>
      </w:r>
      <w:r>
        <w:rPr>
          <w:rStyle w:val="background-details"/>
        </w:rPr>
        <w:t>, r</w:t>
      </w:r>
      <w:r>
        <w:rPr>
          <w:rStyle w:val="background-details"/>
        </w:rPr>
        <w:t>egression</w:t>
      </w:r>
      <w:r>
        <w:rPr>
          <w:rStyle w:val="background-details"/>
        </w:rPr>
        <w:t xml:space="preserve">, </w:t>
      </w:r>
      <w:r>
        <w:rPr>
          <w:rStyle w:val="background-details"/>
        </w:rPr>
        <w:t>cross-platform testing</w:t>
      </w:r>
    </w:p>
    <w:p w14:paraId="56D0240A" w14:textId="77777777" w:rsidR="00AA660E" w:rsidRDefault="0042489E">
      <w:pPr>
        <w:keepLines/>
        <w:numPr>
          <w:ilvl w:val="0"/>
          <w:numId w:val="2"/>
        </w:numPr>
        <w:ind w:right="230"/>
      </w:pPr>
      <w:r>
        <w:rPr>
          <w:color w:val="000000"/>
        </w:rPr>
        <w:t>Manual functional testing</w:t>
      </w:r>
    </w:p>
    <w:p w14:paraId="0A0370EC" w14:textId="77777777" w:rsidR="00AA660E" w:rsidRDefault="0042489E">
      <w:pPr>
        <w:keepLines/>
        <w:numPr>
          <w:ilvl w:val="0"/>
          <w:numId w:val="2"/>
        </w:numPr>
        <w:ind w:right="230"/>
      </w:pPr>
      <w:r>
        <w:rPr>
          <w:color w:val="000000"/>
        </w:rPr>
        <w:t>DB testing with SQL</w:t>
      </w:r>
    </w:p>
    <w:p w14:paraId="410FC6AE" w14:textId="77777777" w:rsidR="00AA660E" w:rsidRDefault="0042489E">
      <w:pPr>
        <w:keepLines/>
        <w:numPr>
          <w:ilvl w:val="0"/>
          <w:numId w:val="2"/>
        </w:numPr>
        <w:ind w:right="230"/>
      </w:pPr>
      <w:r>
        <w:rPr>
          <w:color w:val="000000"/>
        </w:rPr>
        <w:t xml:space="preserve">Web UI auto tests development in </w:t>
      </w:r>
      <w:r>
        <w:rPr>
          <w:color w:val="000000"/>
        </w:rPr>
        <w:t>Java and Selenium WebDriver</w:t>
      </w:r>
    </w:p>
    <w:p w14:paraId="1545DCDA" w14:textId="77777777" w:rsidR="00AA660E" w:rsidRDefault="0042489E">
      <w:pPr>
        <w:keepLines/>
        <w:numPr>
          <w:ilvl w:val="0"/>
          <w:numId w:val="2"/>
        </w:numPr>
        <w:ind w:right="230"/>
      </w:pPr>
      <w:r>
        <w:t xml:space="preserve">Set up of </w:t>
      </w:r>
      <w:r>
        <w:t xml:space="preserve">cross platform auto tests execution using </w:t>
      </w:r>
      <w:proofErr w:type="spellStart"/>
      <w:r>
        <w:t>Selenoid</w:t>
      </w:r>
      <w:proofErr w:type="spellEnd"/>
      <w:r>
        <w:t xml:space="preserve"> and Jenkins</w:t>
      </w:r>
    </w:p>
    <w:p w14:paraId="3436504B" w14:textId="77777777" w:rsidR="00AA660E" w:rsidRDefault="0042489E">
      <w:pPr>
        <w:keepLines/>
        <w:numPr>
          <w:ilvl w:val="0"/>
          <w:numId w:val="2"/>
        </w:numPr>
        <w:ind w:right="230"/>
      </w:pPr>
      <w:r>
        <w:rPr>
          <w:color w:val="000000"/>
        </w:rPr>
        <w:t>Auto tests execution, results analysis and reporting</w:t>
      </w:r>
    </w:p>
    <w:p w14:paraId="22B31075" w14:textId="77777777" w:rsidR="00AA660E" w:rsidRDefault="0042489E">
      <w:pPr>
        <w:keepLines/>
        <w:numPr>
          <w:ilvl w:val="0"/>
          <w:numId w:val="2"/>
        </w:numPr>
        <w:ind w:right="230"/>
      </w:pPr>
      <w:r>
        <w:t>Requirements analysis and clarification</w:t>
      </w:r>
    </w:p>
    <w:p w14:paraId="4A8B2FB8" w14:textId="77777777" w:rsidR="00AA660E" w:rsidRDefault="0042489E">
      <w:pPr>
        <w:keepLines/>
        <w:numPr>
          <w:ilvl w:val="0"/>
          <w:numId w:val="2"/>
        </w:numPr>
        <w:ind w:right="230"/>
      </w:pPr>
      <w:r>
        <w:t>Test design and test cases writing</w:t>
      </w:r>
    </w:p>
    <w:p w14:paraId="58B2902A" w14:textId="77777777" w:rsidR="00AA660E" w:rsidRDefault="0042489E">
      <w:pPr>
        <w:keepLines/>
        <w:numPr>
          <w:ilvl w:val="0"/>
          <w:numId w:val="2"/>
        </w:numPr>
        <w:ind w:right="230"/>
      </w:pPr>
      <w:r>
        <w:t>Defects investigation and reporting</w:t>
      </w:r>
    </w:p>
    <w:p w14:paraId="555191CB" w14:textId="77777777" w:rsidR="00AA660E" w:rsidRDefault="00AA660E">
      <w:pPr>
        <w:keepLines/>
        <w:ind w:left="90" w:right="230"/>
        <w:rPr>
          <w:color w:val="000000"/>
        </w:rPr>
      </w:pPr>
    </w:p>
    <w:p w14:paraId="35530039" w14:textId="77777777" w:rsidR="00AA660E" w:rsidRDefault="0042489E">
      <w:pPr>
        <w:keepLines/>
        <w:pBdr>
          <w:top w:val="single" w:sz="4" w:space="2" w:color="D9D9D9"/>
          <w:left w:val="single" w:sz="4" w:space="0" w:color="D9D9D9"/>
          <w:bottom w:val="single" w:sz="4" w:space="0" w:color="D9D9D9"/>
          <w:right w:val="single" w:sz="4" w:space="2" w:color="D9D9D9"/>
        </w:pBdr>
        <w:shd w:val="clear" w:color="auto" w:fill="D9D9D9"/>
        <w:tabs>
          <w:tab w:val="left" w:pos="1440"/>
        </w:tabs>
        <w:spacing w:before="40" w:after="60" w:line="240" w:lineRule="auto"/>
        <w:ind w:right="-7"/>
        <w:jc w:val="both"/>
      </w:pPr>
      <w:r>
        <w:rPr>
          <w:b/>
          <w:color w:val="000000"/>
        </w:rPr>
        <w:t>Environment</w:t>
      </w:r>
      <w:r>
        <w:rPr>
          <w:b/>
          <w:color w:val="000000"/>
          <w:spacing w:val="-10"/>
        </w:rPr>
        <w:t>:</w:t>
      </w:r>
      <w:r>
        <w:rPr>
          <w:color w:val="000000"/>
        </w:rPr>
        <w:t xml:space="preserve"> PUTTY, </w:t>
      </w:r>
      <w:proofErr w:type="spellStart"/>
      <w:r>
        <w:rPr>
          <w:color w:val="000000"/>
        </w:rPr>
        <w:t>Navicat</w:t>
      </w:r>
      <w:proofErr w:type="spellEnd"/>
      <w:r>
        <w:rPr>
          <w:color w:val="000000"/>
        </w:rPr>
        <w:t>, OneNote, Rally, ‘Clever’ Technology (secure transfer of user names, passwords, and rosters between authorized parties), Agile Methodology, SQL, Linux bash</w:t>
      </w:r>
      <w:r>
        <w:rPr>
          <w:color w:val="000000"/>
        </w:rPr>
        <w:t>, Jenkins, TestNG</w:t>
      </w:r>
    </w:p>
    <w:p w14:paraId="4C3C5EA0" w14:textId="77777777" w:rsidR="00AA660E" w:rsidRDefault="00AA660E">
      <w:pPr>
        <w:rPr>
          <w:b/>
          <w:u w:val="single"/>
        </w:rPr>
      </w:pPr>
    </w:p>
    <w:p w14:paraId="43070AC0" w14:textId="77777777" w:rsidR="00AA660E" w:rsidRDefault="00AA660E">
      <w:pPr>
        <w:rPr>
          <w:b/>
          <w:u w:val="single"/>
        </w:rPr>
      </w:pPr>
    </w:p>
    <w:p w14:paraId="00342D70" w14:textId="77777777" w:rsidR="00AA660E" w:rsidRDefault="00AA660E">
      <w:pPr>
        <w:rPr>
          <w:b/>
        </w:rPr>
      </w:pPr>
    </w:p>
    <w:p w14:paraId="6CBFD250" w14:textId="77777777" w:rsidR="00AA660E" w:rsidRDefault="0042489E">
      <w:r>
        <w:rPr>
          <w:b/>
        </w:rPr>
        <w:t>September 2012 – March 2014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rPr>
          <w:b/>
          <w:bCs/>
          <w:lang w:eastAsia="ru-RU"/>
        </w:rPr>
        <w:t>Company #2</w:t>
      </w:r>
      <w:r>
        <w:t xml:space="preserve">           </w:t>
      </w:r>
      <w:r>
        <w:tab/>
      </w:r>
      <w:r>
        <w:tab/>
      </w:r>
      <w:r>
        <w:tab/>
      </w:r>
      <w:r>
        <w:rPr>
          <w:b/>
        </w:rPr>
        <w:t>Minsk, Be</w:t>
      </w:r>
      <w:r>
        <w:rPr>
          <w:b/>
        </w:rPr>
        <w:t>larus</w:t>
      </w:r>
    </w:p>
    <w:p w14:paraId="15F442D9" w14:textId="77777777" w:rsidR="00AA660E" w:rsidRDefault="00AA660E">
      <w:pPr>
        <w:rPr>
          <w:b/>
        </w:rPr>
      </w:pPr>
    </w:p>
    <w:p w14:paraId="56B54364" w14:textId="77777777" w:rsidR="00AA660E" w:rsidRDefault="0042489E">
      <w:pPr>
        <w:rPr>
          <w:b/>
        </w:rPr>
      </w:pPr>
      <w:r>
        <w:rPr>
          <w:b/>
        </w:rPr>
        <w:t>Hardware Engineer</w:t>
      </w:r>
    </w:p>
    <w:p w14:paraId="02E734E4" w14:textId="77777777" w:rsidR="00AA660E" w:rsidRDefault="00AA660E">
      <w:pPr>
        <w:rPr>
          <w:b/>
        </w:rPr>
      </w:pPr>
    </w:p>
    <w:p w14:paraId="7AE4AEF8" w14:textId="77777777" w:rsidR="00AA660E" w:rsidRDefault="0042489E">
      <w:r>
        <w:rPr>
          <w:b/>
        </w:rPr>
        <w:t xml:space="preserve">Project: </w:t>
      </w:r>
      <w:r>
        <w:rPr>
          <w:lang w:eastAsia="ru-RU"/>
        </w:rPr>
        <w:t>Multimedia</w:t>
      </w:r>
      <w:r>
        <w:rPr>
          <w:lang w:eastAsia="ru-RU"/>
        </w:rPr>
        <w:t xml:space="preserve"> systems</w:t>
      </w:r>
    </w:p>
    <w:p w14:paraId="32195D61" w14:textId="77777777" w:rsidR="00AA660E" w:rsidRDefault="00AA660E">
      <w:pPr>
        <w:keepLines/>
        <w:ind w:left="450" w:right="230" w:hanging="360"/>
        <w:rPr>
          <w:color w:val="000000"/>
        </w:rPr>
      </w:pPr>
    </w:p>
    <w:p w14:paraId="12201168" w14:textId="77777777" w:rsidR="00AA660E" w:rsidRDefault="0042489E">
      <w:pPr>
        <w:keepLines/>
        <w:numPr>
          <w:ilvl w:val="0"/>
          <w:numId w:val="2"/>
        </w:numPr>
      </w:pPr>
      <w:r>
        <w:t>P</w:t>
      </w:r>
      <w:r>
        <w:t>rofessional audio-visual &amp; lighting system integration</w:t>
      </w:r>
    </w:p>
    <w:p w14:paraId="73487AFA" w14:textId="77777777" w:rsidR="00AA660E" w:rsidRDefault="0042489E">
      <w:pPr>
        <w:keepLines/>
        <w:numPr>
          <w:ilvl w:val="0"/>
          <w:numId w:val="2"/>
        </w:numPr>
        <w:spacing w:line="240" w:lineRule="auto"/>
        <w:jc w:val="both"/>
      </w:pPr>
      <w:r>
        <w:rPr>
          <w:color w:val="000000"/>
          <w:lang w:eastAsia="ru-RU"/>
        </w:rPr>
        <w:lastRenderedPageBreak/>
        <w:t>M</w:t>
      </w:r>
      <w:r>
        <w:rPr>
          <w:color w:val="000000"/>
          <w:lang w:eastAsia="ru-RU"/>
        </w:rPr>
        <w:t>ultimedia-control equipment adjustment</w:t>
      </w:r>
    </w:p>
    <w:p w14:paraId="3EA2AB80" w14:textId="77777777" w:rsidR="00AA660E" w:rsidRDefault="0042489E">
      <w:pPr>
        <w:keepLines/>
        <w:numPr>
          <w:ilvl w:val="0"/>
          <w:numId w:val="2"/>
        </w:numPr>
        <w:spacing w:line="240" w:lineRule="auto"/>
        <w:jc w:val="both"/>
        <w:rPr>
          <w:color w:val="000000"/>
        </w:rPr>
      </w:pPr>
      <w:r>
        <w:rPr>
          <w:color w:val="000000"/>
          <w:lang w:eastAsia="ru-RU"/>
        </w:rPr>
        <w:t>T</w:t>
      </w:r>
      <w:r>
        <w:rPr>
          <w:color w:val="000000"/>
          <w:lang w:eastAsia="ru-RU"/>
        </w:rPr>
        <w:t>enders’ documents preparation</w:t>
      </w:r>
    </w:p>
    <w:p w14:paraId="019A2FE3" w14:textId="77777777" w:rsidR="00AA660E" w:rsidRDefault="00AA660E">
      <w:pPr>
        <w:keepLines/>
        <w:ind w:left="450" w:right="230" w:hanging="360"/>
        <w:rPr>
          <w:color w:val="000000"/>
        </w:rPr>
      </w:pPr>
    </w:p>
    <w:p w14:paraId="132BB78A" w14:textId="77777777" w:rsidR="00AA660E" w:rsidRDefault="0042489E">
      <w:pPr>
        <w:keepLines/>
        <w:pBdr>
          <w:top w:val="single" w:sz="4" w:space="2" w:color="D9D9D9"/>
          <w:left w:val="single" w:sz="4" w:space="0" w:color="D9D9D9"/>
          <w:bottom w:val="single" w:sz="4" w:space="0" w:color="D9D9D9"/>
          <w:right w:val="single" w:sz="4" w:space="2" w:color="D9D9D9"/>
        </w:pBdr>
        <w:shd w:val="clear" w:color="auto" w:fill="D9D9D9"/>
        <w:tabs>
          <w:tab w:val="left" w:pos="1440"/>
        </w:tabs>
        <w:spacing w:before="40" w:after="60" w:line="240" w:lineRule="auto"/>
        <w:ind w:left="1440" w:hanging="1440"/>
      </w:pPr>
      <w:r>
        <w:rPr>
          <w:b/>
          <w:color w:val="000000"/>
        </w:rPr>
        <w:t xml:space="preserve">Environment: </w:t>
      </w:r>
      <w:r>
        <w:rPr>
          <w:color w:val="000000"/>
        </w:rPr>
        <w:t xml:space="preserve">2D and 3D technologies, stage lighting </w:t>
      </w:r>
      <w:r>
        <w:rPr>
          <w:color w:val="000000"/>
        </w:rPr>
        <w:t>technologies and architectural lighting equipment, programming of interfaces and consoles</w:t>
      </w:r>
    </w:p>
    <w:p w14:paraId="0F2CD2B9" w14:textId="77777777" w:rsidR="00AA660E" w:rsidRDefault="00AA660E">
      <w:pPr>
        <w:keepLines/>
        <w:ind w:left="450" w:right="230" w:hanging="360"/>
        <w:rPr>
          <w:color w:val="000000"/>
        </w:rPr>
      </w:pPr>
    </w:p>
    <w:p w14:paraId="459CBAEB" w14:textId="77777777" w:rsidR="00AA660E" w:rsidRDefault="00AA660E">
      <w:pPr>
        <w:keepLines/>
        <w:ind w:left="450" w:right="230" w:hanging="360"/>
        <w:rPr>
          <w:color w:val="000000"/>
        </w:rPr>
      </w:pPr>
    </w:p>
    <w:p w14:paraId="28BB91F1" w14:textId="77777777" w:rsidR="00AA660E" w:rsidRDefault="00AA660E">
      <w:pPr>
        <w:rPr>
          <w:color w:val="000000"/>
        </w:rPr>
      </w:pPr>
    </w:p>
    <w:p w14:paraId="3EDA8E23" w14:textId="77777777" w:rsidR="00AA660E" w:rsidRDefault="0042489E">
      <w:pPr>
        <w:rPr>
          <w:b/>
          <w:bCs/>
        </w:rPr>
      </w:pPr>
      <w:r>
        <w:rPr>
          <w:b/>
          <w:bCs/>
        </w:rPr>
        <w:t xml:space="preserve">2011 – </w:t>
      </w:r>
      <w:r>
        <w:rPr>
          <w:b/>
          <w:bCs/>
        </w:rPr>
        <w:t xml:space="preserve">August </w:t>
      </w:r>
      <w:r>
        <w:rPr>
          <w:b/>
          <w:bCs/>
        </w:rPr>
        <w:t xml:space="preserve">2012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eastAsia="ru-RU"/>
        </w:rPr>
        <w:t>Company #1</w:t>
      </w:r>
      <w:r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ab/>
      </w:r>
      <w:r>
        <w:rPr>
          <w:b/>
          <w:bCs/>
          <w:lang w:eastAsia="ru-RU"/>
        </w:rPr>
        <w:tab/>
      </w:r>
      <w:r>
        <w:rPr>
          <w:b/>
          <w:bCs/>
          <w:lang w:eastAsia="ru-RU"/>
        </w:rPr>
        <w:tab/>
      </w:r>
      <w:r>
        <w:rPr>
          <w:b/>
          <w:bCs/>
          <w:lang w:eastAsia="ru-RU"/>
        </w:rPr>
        <w:tab/>
      </w:r>
      <w:r>
        <w:rPr>
          <w:b/>
          <w:bCs/>
          <w:lang w:eastAsia="ru-RU"/>
        </w:rPr>
        <w:t>Minsk, Belarus</w:t>
      </w:r>
    </w:p>
    <w:p w14:paraId="618BA868" w14:textId="77777777" w:rsidR="00AA660E" w:rsidRDefault="00AA660E">
      <w:pPr>
        <w:rPr>
          <w:sz w:val="24"/>
          <w:szCs w:val="24"/>
          <w:lang w:eastAsia="ru-RU"/>
        </w:rPr>
      </w:pPr>
    </w:p>
    <w:p w14:paraId="45C899DD" w14:textId="77777777" w:rsidR="00AA660E" w:rsidRDefault="0042489E">
      <w:pPr>
        <w:rPr>
          <w:b/>
          <w:bCs/>
          <w:lang w:eastAsia="ru-RU"/>
        </w:rPr>
      </w:pPr>
      <w:r>
        <w:rPr>
          <w:b/>
          <w:bCs/>
          <w:lang w:eastAsia="ru-RU"/>
        </w:rPr>
        <w:t>Software Engineer</w:t>
      </w:r>
    </w:p>
    <w:p w14:paraId="3BC38555" w14:textId="77777777" w:rsidR="00AA660E" w:rsidRDefault="00AA660E">
      <w:pPr>
        <w:rPr>
          <w:b/>
          <w:bCs/>
          <w:sz w:val="24"/>
          <w:szCs w:val="24"/>
          <w:lang w:eastAsia="ru-RU"/>
        </w:rPr>
      </w:pPr>
    </w:p>
    <w:p w14:paraId="56DEE3BF" w14:textId="77777777" w:rsidR="00AA660E" w:rsidRDefault="0042489E">
      <w:pPr>
        <w:rPr>
          <w:b/>
          <w:bCs/>
        </w:rPr>
      </w:pPr>
      <w:r>
        <w:rPr>
          <w:b/>
          <w:bCs/>
          <w:lang w:eastAsia="ru-RU"/>
        </w:rPr>
        <w:t xml:space="preserve">Project: </w:t>
      </w:r>
      <w:r>
        <w:rPr>
          <w:lang w:eastAsia="ru-RU"/>
        </w:rPr>
        <w:t>IT</w:t>
      </w:r>
      <w:r>
        <w:rPr>
          <w:lang w:eastAsia="ru-RU"/>
        </w:rPr>
        <w:t xml:space="preserve"> and s</w:t>
      </w:r>
      <w:r>
        <w:rPr>
          <w:lang w:eastAsia="ru-RU"/>
        </w:rPr>
        <w:t>ystem Integrati</w:t>
      </w:r>
      <w:r>
        <w:rPr>
          <w:lang w:eastAsia="ru-RU"/>
        </w:rPr>
        <w:t xml:space="preserve">on for hardware </w:t>
      </w:r>
    </w:p>
    <w:p w14:paraId="3FD3F65F" w14:textId="77777777" w:rsidR="00AA660E" w:rsidRDefault="00AA660E">
      <w:pPr>
        <w:rPr>
          <w:lang w:eastAsia="ru-RU"/>
        </w:rPr>
      </w:pPr>
    </w:p>
    <w:p w14:paraId="419F6823" w14:textId="77777777" w:rsidR="00AA660E" w:rsidRDefault="0042489E">
      <w:pPr>
        <w:keepLines/>
        <w:numPr>
          <w:ilvl w:val="0"/>
          <w:numId w:val="2"/>
        </w:numPr>
      </w:pPr>
      <w:r>
        <w:rPr>
          <w:lang w:eastAsia="ru-RU"/>
        </w:rPr>
        <w:t>P</w:t>
      </w:r>
      <w:r>
        <w:rPr>
          <w:lang w:eastAsia="ru-RU"/>
        </w:rPr>
        <w:t xml:space="preserve">rojects development for </w:t>
      </w:r>
      <w:r>
        <w:rPr>
          <w:lang w:eastAsia="ru-RU"/>
        </w:rPr>
        <w:t>plating production lines</w:t>
      </w:r>
    </w:p>
    <w:p w14:paraId="1B6AE773" w14:textId="77777777" w:rsidR="00AA660E" w:rsidRDefault="0042489E">
      <w:pPr>
        <w:numPr>
          <w:ilvl w:val="0"/>
          <w:numId w:val="2"/>
        </w:numPr>
      </w:pPr>
      <w:r>
        <w:rPr>
          <w:lang w:eastAsia="ru-RU"/>
        </w:rPr>
        <w:t>F</w:t>
      </w:r>
      <w:r>
        <w:rPr>
          <w:lang w:eastAsia="ru-RU"/>
        </w:rPr>
        <w:t xml:space="preserve">unctional </w:t>
      </w:r>
      <w:r>
        <w:rPr>
          <w:lang w:eastAsia="ru-RU"/>
        </w:rPr>
        <w:t>black-box and white-box s</w:t>
      </w:r>
      <w:r>
        <w:rPr>
          <w:lang w:eastAsia="ru-RU"/>
        </w:rPr>
        <w:t>oftware testing</w:t>
      </w:r>
    </w:p>
    <w:p w14:paraId="6F3DED5B" w14:textId="77777777" w:rsidR="00AA660E" w:rsidRDefault="0042489E">
      <w:pPr>
        <w:numPr>
          <w:ilvl w:val="0"/>
          <w:numId w:val="2"/>
        </w:numPr>
      </w:pPr>
      <w:r>
        <w:rPr>
          <w:lang w:eastAsia="ru-RU"/>
        </w:rPr>
        <w:t>Defects investigation and</w:t>
      </w:r>
      <w:r>
        <w:rPr>
          <w:lang w:eastAsia="ru-RU"/>
        </w:rPr>
        <w:t xml:space="preserve"> reporting (</w:t>
      </w:r>
      <w:proofErr w:type="spellStart"/>
      <w:r>
        <w:rPr>
          <w:lang w:eastAsia="ru-RU"/>
        </w:rPr>
        <w:t>MantisBT</w:t>
      </w:r>
      <w:proofErr w:type="spellEnd"/>
      <w:r>
        <w:rPr>
          <w:lang w:eastAsia="ru-RU"/>
        </w:rPr>
        <w:t>)</w:t>
      </w:r>
    </w:p>
    <w:p w14:paraId="35C7C04F" w14:textId="77777777" w:rsidR="00AA660E" w:rsidRDefault="0042489E">
      <w:pPr>
        <w:numPr>
          <w:ilvl w:val="0"/>
          <w:numId w:val="2"/>
        </w:numPr>
      </w:pPr>
      <w:r>
        <w:rPr>
          <w:lang w:eastAsia="ru-RU"/>
        </w:rPr>
        <w:t xml:space="preserve">Software installation on customer side </w:t>
      </w:r>
      <w:r>
        <w:rPr>
          <w:lang w:eastAsia="ru-RU"/>
        </w:rPr>
        <w:t>(</w:t>
      </w:r>
      <w:r>
        <w:rPr>
          <w:lang w:eastAsia="ru-RU"/>
        </w:rPr>
        <w:t xml:space="preserve">Samsung, LG, </w:t>
      </w:r>
      <w:r>
        <w:rPr>
          <w:lang w:eastAsia="ru-RU"/>
        </w:rPr>
        <w:t xml:space="preserve">IBIDEN </w:t>
      </w:r>
      <w:r>
        <w:rPr>
          <w:bCs/>
          <w:lang w:eastAsia="ru-RU"/>
        </w:rPr>
        <w:t>(</w:t>
      </w:r>
      <w:r>
        <w:rPr>
          <w:lang w:eastAsia="ru-RU"/>
        </w:rPr>
        <w:t>iOS wiring boards manufacturer</w:t>
      </w:r>
      <w:r>
        <w:rPr>
          <w:bCs/>
          <w:lang w:eastAsia="ru-RU"/>
        </w:rPr>
        <w:t>)</w:t>
      </w:r>
      <w:r>
        <w:rPr>
          <w:lang w:eastAsia="ru-RU"/>
        </w:rPr>
        <w:t xml:space="preserve"> </w:t>
      </w:r>
      <w:r>
        <w:rPr>
          <w:lang w:eastAsia="ru-RU"/>
        </w:rPr>
        <w:t xml:space="preserve">in </w:t>
      </w:r>
      <w:r>
        <w:rPr>
          <w:lang w:eastAsia="ru-RU"/>
        </w:rPr>
        <w:t xml:space="preserve">China, Germany, Malaysia, </w:t>
      </w:r>
      <w:r>
        <w:rPr>
          <w:lang w:eastAsia="ru-RU"/>
        </w:rPr>
        <w:t>Korea)</w:t>
      </w:r>
    </w:p>
    <w:p w14:paraId="4B29611A" w14:textId="77777777" w:rsidR="00AA660E" w:rsidRDefault="00AA660E">
      <w:pPr>
        <w:keepNext/>
        <w:keepLines/>
        <w:ind w:left="450" w:right="230"/>
        <w:rPr>
          <w:color w:val="000000"/>
        </w:rPr>
      </w:pPr>
    </w:p>
    <w:p w14:paraId="0D7F0A73" w14:textId="77777777" w:rsidR="00AA660E" w:rsidRDefault="0042489E">
      <w:pPr>
        <w:keepLines/>
        <w:pBdr>
          <w:top w:val="single" w:sz="4" w:space="2" w:color="D9D9D9"/>
          <w:left w:val="single" w:sz="4" w:space="0" w:color="D9D9D9"/>
          <w:bottom w:val="single" w:sz="4" w:space="0" w:color="D9D9D9"/>
          <w:right w:val="single" w:sz="4" w:space="2" w:color="D9D9D9"/>
        </w:pBdr>
        <w:shd w:val="clear" w:color="auto" w:fill="D9D9D9"/>
        <w:tabs>
          <w:tab w:val="left" w:pos="1440"/>
        </w:tabs>
        <w:spacing w:before="40" w:after="60" w:line="240" w:lineRule="auto"/>
        <w:ind w:left="1440" w:hanging="1440"/>
      </w:pPr>
      <w:r>
        <w:rPr>
          <w:b/>
          <w:color w:val="000000"/>
        </w:rPr>
        <w:t xml:space="preserve">Environment: </w:t>
      </w:r>
      <w:r>
        <w:rPr>
          <w:b/>
          <w:color w:val="000000"/>
        </w:rPr>
        <w:t xml:space="preserve">  </w:t>
      </w:r>
      <w:r>
        <w:rPr>
          <w:iCs/>
          <w:color w:val="000000"/>
          <w:lang w:val="en-GB"/>
        </w:rPr>
        <w:t>M</w:t>
      </w:r>
      <w:r>
        <w:rPr>
          <w:color w:val="000000"/>
          <w:lang w:val="en-GB"/>
        </w:rPr>
        <w:t>S SQL, MS SharePoint Server, MS Project Server, MS Exchange Server,</w:t>
      </w:r>
      <w:r>
        <w:rPr>
          <w:color w:val="000000"/>
          <w:lang w:val="en-GB"/>
        </w:rPr>
        <w:br/>
      </w:r>
      <w:r>
        <w:rPr>
          <w:color w:val="000000"/>
        </w:rPr>
        <w:t>Frequency controlled drives (NORD, SEW, SIEMENS, LENZE)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br/>
        <w:t>Fieldbus systems and networks (</w:t>
      </w:r>
      <w:proofErr w:type="spellStart"/>
      <w:r>
        <w:rPr>
          <w:color w:val="000000"/>
        </w:rPr>
        <w:t>EtherCAT</w:t>
      </w:r>
      <w:proofErr w:type="spellEnd"/>
      <w:r>
        <w:rPr>
          <w:color w:val="000000"/>
        </w:rPr>
        <w:t>, PPOFIBUS-DP, CAN Bus, Ethernet)</w:t>
      </w:r>
      <w:r>
        <w:rPr>
          <w:color w:val="000000"/>
        </w:rPr>
        <w:t>,</w:t>
      </w:r>
      <w:r>
        <w:rPr>
          <w:color w:val="000000"/>
        </w:rPr>
        <w:br/>
        <w:t>Programmable logic controllers (</w:t>
      </w:r>
      <w:r>
        <w:rPr>
          <w:color w:val="000000"/>
        </w:rPr>
        <w:t>Siemens S5 and S7, Beckhoff CPUs)</w:t>
      </w:r>
      <w:r>
        <w:rPr>
          <w:color w:val="000000"/>
        </w:rPr>
        <w:t>,</w:t>
      </w:r>
      <w:r>
        <w:rPr>
          <w:color w:val="000000"/>
        </w:rPr>
        <w:br/>
      </w:r>
      <w:proofErr w:type="spellStart"/>
      <w:r>
        <w:rPr>
          <w:color w:val="000000"/>
        </w:rPr>
        <w:t>Visualisation</w:t>
      </w:r>
      <w:proofErr w:type="spellEnd"/>
      <w:r>
        <w:rPr>
          <w:color w:val="000000"/>
        </w:rPr>
        <w:t xml:space="preserve"> Solutions (Pro-face)</w:t>
      </w:r>
    </w:p>
    <w:p w14:paraId="5DC095BF" w14:textId="77777777" w:rsidR="00AA660E" w:rsidRPr="00555EA1" w:rsidRDefault="00AA660E">
      <w:pPr>
        <w:tabs>
          <w:tab w:val="left" w:pos="9191"/>
          <w:tab w:val="right" w:pos="9720"/>
        </w:tabs>
        <w:ind w:right="227"/>
      </w:pPr>
    </w:p>
    <w:sectPr w:rsidR="00AA660E" w:rsidRPr="00555EA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94" w:right="1152" w:bottom="806" w:left="1080" w:header="540" w:footer="603" w:gutter="0"/>
      <w:pgNumType w:start="1"/>
      <w:cols w:space="720"/>
      <w:formProt w:val="0"/>
      <w:titlePg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7587E" w14:textId="77777777" w:rsidR="0042489E" w:rsidRDefault="0042489E">
      <w:pPr>
        <w:spacing w:after="0" w:line="240" w:lineRule="auto"/>
      </w:pPr>
      <w:r>
        <w:separator/>
      </w:r>
    </w:p>
  </w:endnote>
  <w:endnote w:type="continuationSeparator" w:id="0">
    <w:p w14:paraId="5EE1BF01" w14:textId="77777777" w:rsidR="0042489E" w:rsidRDefault="0042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Segoe Print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96385" w14:textId="77777777" w:rsidR="00AA660E" w:rsidRDefault="0042489E">
    <w:pPr>
      <w:tabs>
        <w:tab w:val="center" w:pos="4320"/>
        <w:tab w:val="right" w:pos="8640"/>
      </w:tabs>
      <w:jc w:val="both"/>
    </w:pPr>
    <w:r>
      <w:rPr>
        <w:b/>
        <w:color w:val="7F7F7F"/>
        <w:sz w:val="18"/>
        <w:szCs w:val="18"/>
      </w:rPr>
      <w:t xml:space="preserve">Page </w:t>
    </w:r>
    <w:r>
      <w:rPr>
        <w:b/>
        <w:color w:val="7F7F7F"/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b/>
        <w:color w:val="7F7F7F"/>
        <w:sz w:val="18"/>
        <w:szCs w:val="18"/>
      </w:rPr>
      <w:t xml:space="preserve"> of </w:t>
    </w:r>
    <w:r>
      <w:rPr>
        <w:b/>
        <w:color w:val="7F7F7F"/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6D2E4" w14:textId="77777777" w:rsidR="00AA660E" w:rsidRDefault="0042489E">
    <w:pPr>
      <w:tabs>
        <w:tab w:val="center" w:pos="4320"/>
        <w:tab w:val="right" w:pos="8640"/>
        <w:tab w:val="left" w:pos="9000"/>
      </w:tabs>
      <w:jc w:val="both"/>
    </w:pPr>
    <w:r>
      <w:rPr>
        <w:b/>
        <w:color w:val="7F7F7F"/>
        <w:sz w:val="18"/>
        <w:szCs w:val="18"/>
      </w:rPr>
      <w:t xml:space="preserve">Page </w:t>
    </w:r>
    <w:r>
      <w:rPr>
        <w:b/>
        <w:color w:val="7F7F7F"/>
        <w:sz w:val="18"/>
        <w:szCs w:val="18"/>
      </w:rP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b/>
        <w:color w:val="7F7F7F"/>
        <w:sz w:val="18"/>
        <w:szCs w:val="18"/>
      </w:rPr>
      <w:t xml:space="preserve"> of </w:t>
    </w:r>
    <w:r>
      <w:rPr>
        <w:b/>
        <w:color w:val="7F7F7F"/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  <w:r>
      <w:rPr>
        <w:b/>
        <w:color w:val="7F7F7F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1BAA9" w14:textId="77777777" w:rsidR="0042489E" w:rsidRDefault="0042489E">
      <w:pPr>
        <w:spacing w:after="0" w:line="240" w:lineRule="auto"/>
      </w:pPr>
      <w:r>
        <w:separator/>
      </w:r>
    </w:p>
  </w:footnote>
  <w:footnote w:type="continuationSeparator" w:id="0">
    <w:p w14:paraId="44FB4509" w14:textId="77777777" w:rsidR="0042489E" w:rsidRDefault="0042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2C5F0" w14:textId="77777777" w:rsidR="00AA660E" w:rsidRDefault="0042489E">
    <w:pPr>
      <w:tabs>
        <w:tab w:val="center" w:pos="4320"/>
        <w:tab w:val="right" w:pos="8640"/>
        <w:tab w:val="right" w:pos="9000"/>
      </w:tabs>
      <w:spacing w:after="240" w:line="240" w:lineRule="auto"/>
      <w:rPr>
        <w:rFonts w:ascii="Arial Black" w:eastAsia="Arial Black" w:hAnsi="Arial Black" w:cs="Arial Black"/>
        <w:color w:val="000000"/>
        <w:sz w:val="24"/>
        <w:szCs w:val="24"/>
      </w:rPr>
    </w:pPr>
    <w:r>
      <w:rPr>
        <w:b/>
        <w:color w:val="000000"/>
        <w:sz w:val="24"/>
        <w:szCs w:val="24"/>
      </w:rPr>
      <w:t>LOGO</w:t>
    </w:r>
    <w:r>
      <w:rPr>
        <w:rFonts w:ascii="Arial Black" w:eastAsia="Arial Black" w:hAnsi="Arial Black" w:cs="Arial Black"/>
        <w:color w:val="000000"/>
        <w:sz w:val="30"/>
        <w:szCs w:val="30"/>
      </w:rPr>
      <w:tab/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BCCA4" w14:textId="77777777" w:rsidR="00AA660E" w:rsidRDefault="0042489E">
    <w:pPr>
      <w:tabs>
        <w:tab w:val="right" w:pos="8640"/>
      </w:tabs>
      <w:rPr>
        <w:rFonts w:ascii="Arial Black" w:eastAsia="Arial Black" w:hAnsi="Arial Black" w:cs="Arial Black"/>
        <w:b/>
        <w:smallCaps/>
        <w:color w:val="000000"/>
        <w:sz w:val="28"/>
        <w:szCs w:val="28"/>
      </w:rPr>
    </w:pPr>
    <w:r>
      <w:rPr>
        <w:rFonts w:ascii="Arial Black" w:eastAsia="Arial Black" w:hAnsi="Arial Black" w:cs="Arial Black"/>
        <w:color w:val="000000"/>
        <w:sz w:val="30"/>
        <w:szCs w:val="30"/>
      </w:rPr>
      <w:t>LOGO</w:t>
    </w:r>
    <w:r>
      <w:rPr>
        <w:rFonts w:ascii="Arial Black" w:eastAsia="Arial Black" w:hAnsi="Arial Black" w:cs="Arial Black"/>
        <w:b/>
        <w:color w:val="000000"/>
        <w:sz w:val="30"/>
        <w:szCs w:val="30"/>
      </w:rPr>
      <w:tab/>
      <w:t xml:space="preserve">     </w:t>
    </w:r>
  </w:p>
  <w:p w14:paraId="5546897E" w14:textId="77777777" w:rsidR="00AA660E" w:rsidRDefault="0042489E">
    <w:pPr>
      <w:pStyle w:val="a9"/>
      <w:tabs>
        <w:tab w:val="left" w:pos="8910"/>
      </w:tabs>
      <w:spacing w:line="199" w:lineRule="auto"/>
      <w:jc w:val="left"/>
      <w:rPr>
        <w:color w:val="595959"/>
        <w:sz w:val="18"/>
        <w:szCs w:val="18"/>
      </w:rPr>
    </w:pPr>
    <w:r>
      <w:rPr>
        <w:color w:val="595959"/>
        <w:sz w:val="18"/>
        <w:szCs w:val="18"/>
      </w:rPr>
      <w:t>Address</w:t>
    </w:r>
  </w:p>
  <w:p w14:paraId="0E157F6B" w14:textId="77777777" w:rsidR="00AA660E" w:rsidRDefault="0042489E">
    <w:pPr>
      <w:pStyle w:val="a9"/>
      <w:tabs>
        <w:tab w:val="left" w:pos="8910"/>
      </w:tabs>
      <w:spacing w:line="199" w:lineRule="auto"/>
      <w:jc w:val="left"/>
      <w:rPr>
        <w:color w:val="0099FF"/>
      </w:rPr>
    </w:pPr>
    <w:r>
      <w:rPr>
        <w:sz w:val="18"/>
        <w:szCs w:val="18"/>
      </w:rPr>
      <w:t>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▪"/>
      <w:lvlJc w:val="left"/>
      <w:pPr>
        <w:ind w:left="45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0E22613C"/>
    <w:multiLevelType w:val="multilevel"/>
    <w:tmpl w:val="0E22613C"/>
    <w:lvl w:ilvl="0">
      <w:start w:val="1"/>
      <w:numFmt w:val="bullet"/>
      <w:pStyle w:val="Objective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60E"/>
    <w:rsid w:val="0042489E"/>
    <w:rsid w:val="00555EA1"/>
    <w:rsid w:val="0068589F"/>
    <w:rsid w:val="00AA660E"/>
    <w:rsid w:val="00B662FC"/>
    <w:rsid w:val="01521E52"/>
    <w:rsid w:val="023B0D4D"/>
    <w:rsid w:val="032A5E0F"/>
    <w:rsid w:val="04D80CAF"/>
    <w:rsid w:val="05005E8D"/>
    <w:rsid w:val="051507CD"/>
    <w:rsid w:val="05376FB5"/>
    <w:rsid w:val="06475960"/>
    <w:rsid w:val="068C51CF"/>
    <w:rsid w:val="074B4EDC"/>
    <w:rsid w:val="08B66EC5"/>
    <w:rsid w:val="0A3E0C53"/>
    <w:rsid w:val="0A5A0CB4"/>
    <w:rsid w:val="0A675803"/>
    <w:rsid w:val="0C54614A"/>
    <w:rsid w:val="0CDA35EE"/>
    <w:rsid w:val="0EAF384B"/>
    <w:rsid w:val="0F585421"/>
    <w:rsid w:val="0F6F5129"/>
    <w:rsid w:val="0F8F5E39"/>
    <w:rsid w:val="10CA5EEC"/>
    <w:rsid w:val="1187580C"/>
    <w:rsid w:val="118F6E86"/>
    <w:rsid w:val="133B0884"/>
    <w:rsid w:val="13685510"/>
    <w:rsid w:val="147F3DF9"/>
    <w:rsid w:val="15F74F1A"/>
    <w:rsid w:val="16ED53AF"/>
    <w:rsid w:val="17E206BD"/>
    <w:rsid w:val="180E4A5F"/>
    <w:rsid w:val="1851772B"/>
    <w:rsid w:val="185C25C2"/>
    <w:rsid w:val="188B71DE"/>
    <w:rsid w:val="195D4663"/>
    <w:rsid w:val="1A522ADE"/>
    <w:rsid w:val="1B2E34D8"/>
    <w:rsid w:val="1BF30A35"/>
    <w:rsid w:val="1C196FBA"/>
    <w:rsid w:val="1C4B69B9"/>
    <w:rsid w:val="1CF8603B"/>
    <w:rsid w:val="1D243B17"/>
    <w:rsid w:val="1D3257CD"/>
    <w:rsid w:val="1D4D44CC"/>
    <w:rsid w:val="1E2B6DC2"/>
    <w:rsid w:val="1ED63F81"/>
    <w:rsid w:val="1F3636F3"/>
    <w:rsid w:val="1FA96256"/>
    <w:rsid w:val="20705946"/>
    <w:rsid w:val="20FA27E4"/>
    <w:rsid w:val="220F3BEE"/>
    <w:rsid w:val="2238273C"/>
    <w:rsid w:val="226D7928"/>
    <w:rsid w:val="22D95CFF"/>
    <w:rsid w:val="23237464"/>
    <w:rsid w:val="234914E1"/>
    <w:rsid w:val="23887E4E"/>
    <w:rsid w:val="239A17D6"/>
    <w:rsid w:val="23B24437"/>
    <w:rsid w:val="23CB30A3"/>
    <w:rsid w:val="24872B1C"/>
    <w:rsid w:val="24FA3CA9"/>
    <w:rsid w:val="25D54F70"/>
    <w:rsid w:val="268D3C6D"/>
    <w:rsid w:val="2700397B"/>
    <w:rsid w:val="2892778F"/>
    <w:rsid w:val="291A7D89"/>
    <w:rsid w:val="2A203072"/>
    <w:rsid w:val="2AC960B2"/>
    <w:rsid w:val="2B1E6544"/>
    <w:rsid w:val="2C465378"/>
    <w:rsid w:val="2CFF243E"/>
    <w:rsid w:val="2D3A0859"/>
    <w:rsid w:val="2D655F90"/>
    <w:rsid w:val="2E101579"/>
    <w:rsid w:val="30E137AE"/>
    <w:rsid w:val="312200C3"/>
    <w:rsid w:val="32133515"/>
    <w:rsid w:val="323D7352"/>
    <w:rsid w:val="32465A70"/>
    <w:rsid w:val="32597F5D"/>
    <w:rsid w:val="326F3831"/>
    <w:rsid w:val="327F339C"/>
    <w:rsid w:val="32BF3B0E"/>
    <w:rsid w:val="32C7525C"/>
    <w:rsid w:val="336F2568"/>
    <w:rsid w:val="345766A5"/>
    <w:rsid w:val="349E1B62"/>
    <w:rsid w:val="351714C7"/>
    <w:rsid w:val="35422B16"/>
    <w:rsid w:val="36177E4F"/>
    <w:rsid w:val="361D5C6B"/>
    <w:rsid w:val="3672339C"/>
    <w:rsid w:val="37FC36EF"/>
    <w:rsid w:val="39A406D0"/>
    <w:rsid w:val="3B7253F7"/>
    <w:rsid w:val="3CE946EB"/>
    <w:rsid w:val="3D8E7CA4"/>
    <w:rsid w:val="3FEF4427"/>
    <w:rsid w:val="406809D6"/>
    <w:rsid w:val="417D0DB3"/>
    <w:rsid w:val="42F16D50"/>
    <w:rsid w:val="43E13C10"/>
    <w:rsid w:val="447F4A54"/>
    <w:rsid w:val="45142A04"/>
    <w:rsid w:val="451B1BB4"/>
    <w:rsid w:val="45DA5D85"/>
    <w:rsid w:val="46BD362A"/>
    <w:rsid w:val="49BB14DE"/>
    <w:rsid w:val="4AAD5C89"/>
    <w:rsid w:val="4AE3120A"/>
    <w:rsid w:val="4AF60E49"/>
    <w:rsid w:val="4CDD1134"/>
    <w:rsid w:val="4E2D2F2F"/>
    <w:rsid w:val="502D2662"/>
    <w:rsid w:val="50393C7E"/>
    <w:rsid w:val="50434288"/>
    <w:rsid w:val="51087C19"/>
    <w:rsid w:val="513027E8"/>
    <w:rsid w:val="5215203C"/>
    <w:rsid w:val="52CF5BAA"/>
    <w:rsid w:val="53A5412F"/>
    <w:rsid w:val="54526DCD"/>
    <w:rsid w:val="546C6A35"/>
    <w:rsid w:val="56786E31"/>
    <w:rsid w:val="592A788C"/>
    <w:rsid w:val="59434BC5"/>
    <w:rsid w:val="5A2618DD"/>
    <w:rsid w:val="5A52749F"/>
    <w:rsid w:val="5C27056F"/>
    <w:rsid w:val="5CDB50FD"/>
    <w:rsid w:val="5CF028E7"/>
    <w:rsid w:val="5D6514D1"/>
    <w:rsid w:val="5E997460"/>
    <w:rsid w:val="5F5B3003"/>
    <w:rsid w:val="5FB645D6"/>
    <w:rsid w:val="62837FBC"/>
    <w:rsid w:val="62E66483"/>
    <w:rsid w:val="634E611C"/>
    <w:rsid w:val="642B5B4E"/>
    <w:rsid w:val="64B27E3E"/>
    <w:rsid w:val="65127A15"/>
    <w:rsid w:val="66987277"/>
    <w:rsid w:val="66A12215"/>
    <w:rsid w:val="67C52382"/>
    <w:rsid w:val="6A71798E"/>
    <w:rsid w:val="6AED1ABD"/>
    <w:rsid w:val="6B3315B9"/>
    <w:rsid w:val="6BF327C2"/>
    <w:rsid w:val="6CAC4565"/>
    <w:rsid w:val="6DAE3653"/>
    <w:rsid w:val="6EC2562A"/>
    <w:rsid w:val="71012D3A"/>
    <w:rsid w:val="717B1751"/>
    <w:rsid w:val="717D4E45"/>
    <w:rsid w:val="728724FE"/>
    <w:rsid w:val="74BB787A"/>
    <w:rsid w:val="75D46823"/>
    <w:rsid w:val="77C3248E"/>
    <w:rsid w:val="77F85B86"/>
    <w:rsid w:val="78D74B43"/>
    <w:rsid w:val="793B4C91"/>
    <w:rsid w:val="7AD95134"/>
    <w:rsid w:val="7AE80540"/>
    <w:rsid w:val="7B3C260E"/>
    <w:rsid w:val="7BEF0F86"/>
    <w:rsid w:val="7C1D6899"/>
    <w:rsid w:val="7C565283"/>
    <w:rsid w:val="7CD64379"/>
    <w:rsid w:val="7DD44496"/>
    <w:rsid w:val="7F8C604D"/>
    <w:rsid w:val="7FA0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2542"/>
  <w15:docId w15:val="{05D3D876-CA13-4152-8D08-14EDA13C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lang w:val="en-US" w:eastAsia="zh-CN" w:bidi="hi-IN"/>
    </w:rPr>
  </w:style>
  <w:style w:type="paragraph" w:styleId="1">
    <w:name w:val="heading 1"/>
    <w:basedOn w:val="LO-normal"/>
    <w:next w:val="a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a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a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a"/>
    <w:qFormat/>
    <w:pPr>
      <w:keepNext/>
      <w:keepLines/>
      <w:spacing w:before="200" w:after="40" w:line="240" w:lineRule="auto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Pr>
      <w:lang w:val="en-US" w:eastAsia="zh-CN" w:bidi="hi-IN"/>
    </w:rPr>
  </w:style>
  <w:style w:type="paragraph" w:styleId="a3">
    <w:name w:val="Body Text"/>
    <w:basedOn w:val="a"/>
    <w:qFormat/>
    <w:pPr>
      <w:spacing w:after="140" w:line="288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5">
    <w:name w:val="footer"/>
    <w:basedOn w:val="a"/>
    <w:qFormat/>
  </w:style>
  <w:style w:type="paragraph" w:styleId="a6">
    <w:name w:val="header"/>
    <w:basedOn w:val="a"/>
    <w:qFormat/>
  </w:style>
  <w:style w:type="paragraph" w:styleId="a7">
    <w:name w:val="List"/>
    <w:basedOn w:val="a3"/>
    <w:qFormat/>
    <w:rPr>
      <w:rFonts w:cs="Lucida Sans"/>
    </w:rPr>
  </w:style>
  <w:style w:type="paragraph" w:styleId="a8">
    <w:name w:val="Subtitle"/>
    <w:basedOn w:val="LO-normal"/>
    <w:next w:val="a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Title"/>
    <w:basedOn w:val="LO-normal"/>
    <w:next w:val="a"/>
    <w:qFormat/>
    <w:pPr>
      <w:jc w:val="center"/>
    </w:pPr>
    <w:rPr>
      <w:b/>
      <w:sz w:val="24"/>
      <w:szCs w:val="24"/>
    </w:rPr>
  </w:style>
  <w:style w:type="character" w:customStyle="1" w:styleId="ListLabel1">
    <w:name w:val="ListLabel 1"/>
    <w:qFormat/>
    <w:rPr>
      <w:rFonts w:eastAsia="Noto Sans Symbols" w:cs="Noto Sans Symbols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background-details">
    <w:name w:val="background-details"/>
    <w:basedOn w:val="a0"/>
    <w:qFormat/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1">
    <w:name w:val="Указатель1"/>
    <w:basedOn w:val="a"/>
    <w:qFormat/>
    <w:pPr>
      <w:suppressLineNumbers/>
    </w:pPr>
    <w:rPr>
      <w:rFonts w:cs="Lucida Sans"/>
    </w:rPr>
  </w:style>
  <w:style w:type="paragraph" w:styleId="aa">
    <w:name w:val="No Spacing"/>
    <w:basedOn w:val="a"/>
    <w:qFormat/>
    <w:pPr>
      <w:spacing w:line="240" w:lineRule="auto"/>
    </w:pPr>
  </w:style>
  <w:style w:type="paragraph" w:customStyle="1" w:styleId="ab">
    <w:name w:val="Содержимое ячейки"/>
    <w:basedOn w:val="aa"/>
    <w:qFormat/>
    <w:pPr>
      <w:spacing w:line="276" w:lineRule="auto"/>
    </w:pPr>
  </w:style>
  <w:style w:type="paragraph" w:customStyle="1" w:styleId="ac">
    <w:name w:val="Список в таблице"/>
    <w:basedOn w:val="ab"/>
    <w:qFormat/>
    <w:pPr>
      <w:ind w:left="142" w:hanging="142"/>
    </w:pPr>
  </w:style>
  <w:style w:type="paragraph" w:customStyle="1" w:styleId="ad">
    <w:name w:val="Продолжение списка в таблице"/>
    <w:basedOn w:val="ac"/>
    <w:qFormat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Objective">
    <w:name w:val="Objective"/>
    <w:basedOn w:val="a"/>
    <w:pPr>
      <w:keepLines/>
      <w:numPr>
        <w:numId w:val="1"/>
      </w:numPr>
      <w:ind w:right="230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</dc:creator>
  <cp:lastModifiedBy>Evgeniy Volk</cp:lastModifiedBy>
  <cp:revision>13</cp:revision>
  <dcterms:created xsi:type="dcterms:W3CDTF">2022-06-06T07:34:00Z</dcterms:created>
  <dcterms:modified xsi:type="dcterms:W3CDTF">2022-10-14T10:55:00Z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